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631" w:rsidRPr="005F62A8" w:rsidRDefault="00300C56" w:rsidP="005B4BBC">
      <w:pPr>
        <w:pStyle w:val="NoSpacing"/>
        <w:ind w:right="-90"/>
        <w:jc w:val="both"/>
        <w:rPr>
          <w:b/>
          <w:vanish/>
          <w:sz w:val="52"/>
          <w:szCs w:val="52"/>
          <w:specVanish/>
        </w:rPr>
      </w:pPr>
      <w:r w:rsidRPr="00300C56">
        <w:rPr>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354.05pt;margin-top:-15.7pt;width:123.7pt;height:59.1pt;z-index:251660288;mso-width-relative:margin;mso-height-relative:margin" fillcolor="#4f81bd [3204]" strokecolor="#4f81bd [3204]" strokeweight="10pt">
            <v:stroke linestyle="thinThin"/>
            <v:shadow color="#868686"/>
            <v:textbox>
              <w:txbxContent>
                <w:p w:rsidR="00C55AB8" w:rsidRDefault="00C55AB8" w:rsidP="009F6503">
                  <w:pPr>
                    <w:spacing w:after="0"/>
                    <w:jc w:val="center"/>
                    <w:rPr>
                      <w:sz w:val="16"/>
                      <w:szCs w:val="16"/>
                    </w:rPr>
                  </w:pPr>
                  <w:r>
                    <w:rPr>
                      <w:sz w:val="16"/>
                      <w:szCs w:val="16"/>
                    </w:rPr>
                    <w:t>216.536.0207</w:t>
                  </w:r>
                </w:p>
                <w:p w:rsidR="00C55AB8" w:rsidRPr="00C55AB8" w:rsidRDefault="00C55AB8" w:rsidP="009F6503">
                  <w:pPr>
                    <w:spacing w:after="0"/>
                    <w:jc w:val="center"/>
                    <w:rPr>
                      <w:sz w:val="16"/>
                      <w:szCs w:val="16"/>
                    </w:rPr>
                  </w:pPr>
                  <w:r w:rsidRPr="00C55AB8">
                    <w:rPr>
                      <w:sz w:val="16"/>
                      <w:szCs w:val="16"/>
                    </w:rPr>
                    <w:t>216 Heather Hill</w:t>
                  </w:r>
                </w:p>
                <w:p w:rsidR="00C55AB8" w:rsidRDefault="00C55AB8" w:rsidP="009F6503">
                  <w:pPr>
                    <w:spacing w:after="0"/>
                    <w:jc w:val="center"/>
                    <w:rPr>
                      <w:sz w:val="16"/>
                      <w:szCs w:val="16"/>
                    </w:rPr>
                  </w:pPr>
                  <w:r w:rsidRPr="00C55AB8">
                    <w:rPr>
                      <w:sz w:val="16"/>
                      <w:szCs w:val="16"/>
                    </w:rPr>
                    <w:t>Chagrin Falls, OH 44023</w:t>
                  </w:r>
                </w:p>
                <w:p w:rsidR="005B4BBC" w:rsidRPr="00A50990" w:rsidRDefault="00300C56" w:rsidP="009F6503">
                  <w:pPr>
                    <w:spacing w:after="0"/>
                    <w:jc w:val="center"/>
                    <w:rPr>
                      <w:color w:val="FFFFFF" w:themeColor="background1"/>
                      <w:sz w:val="16"/>
                      <w:szCs w:val="16"/>
                    </w:rPr>
                  </w:pPr>
                  <w:hyperlink r:id="rId11" w:history="1">
                    <w:r w:rsidR="005B4BBC" w:rsidRPr="00A50990">
                      <w:rPr>
                        <w:rStyle w:val="Hyperlink"/>
                        <w:color w:val="FFFFFF" w:themeColor="background1"/>
                        <w:sz w:val="16"/>
                        <w:szCs w:val="16"/>
                      </w:rPr>
                      <w:t>huntertech24@gmail.com</w:t>
                    </w:r>
                  </w:hyperlink>
                </w:p>
              </w:txbxContent>
            </v:textbox>
          </v:shape>
        </w:pict>
      </w:r>
      <w:sdt>
        <w:sdtPr>
          <w:rPr>
            <w:rFonts w:asciiTheme="majorHAnsi" w:hAnsiTheme="majorHAnsi"/>
            <w:b/>
            <w:sz w:val="52"/>
            <w:szCs w:val="52"/>
          </w:rPr>
          <w:alias w:val="Author"/>
          <w:tag w:val=""/>
          <w:id w:val="1823003119"/>
          <w:placeholder>
            <w:docPart w:val="B513B02C2BC7492CAA8086FB6489E83E"/>
          </w:placeholder>
          <w:dataBinding w:prefixMappings="xmlns:ns0='http://purl.org/dc/elements/1.1/' xmlns:ns1='http://schemas.openxmlformats.org/package/2006/metadata/core-properties' " w:xpath="/ns1:coreProperties[1]/ns0:creator[1]" w:storeItemID="{6C3C8BC8-F283-45AE-878A-BAB7291924A1}"/>
          <w:text/>
        </w:sdtPr>
        <w:sdtContent>
          <w:r w:rsidR="009C3631" w:rsidRPr="00AA0CB8">
            <w:rPr>
              <w:rFonts w:asciiTheme="majorHAnsi" w:hAnsiTheme="majorHAnsi"/>
              <w:b/>
              <w:sz w:val="52"/>
              <w:szCs w:val="52"/>
            </w:rPr>
            <w:t>D</w:t>
          </w:r>
          <w:r w:rsidR="00A34575" w:rsidRPr="00AA0CB8">
            <w:rPr>
              <w:rFonts w:asciiTheme="majorHAnsi" w:hAnsiTheme="majorHAnsi"/>
              <w:b/>
              <w:sz w:val="52"/>
              <w:szCs w:val="52"/>
            </w:rPr>
            <w:t>AWN M. GUCCIARDO</w:t>
          </w:r>
        </w:sdtContent>
      </w:sdt>
    </w:p>
    <w:p w:rsidR="00C55AB8" w:rsidRDefault="005F62A8" w:rsidP="00C55AB8">
      <w:pPr>
        <w:spacing w:after="0"/>
        <w:jc w:val="center"/>
      </w:pPr>
      <w:r>
        <w:t xml:space="preserve"> </w:t>
      </w:r>
    </w:p>
    <w:p w:rsidR="004C07F1" w:rsidRPr="005F62A8" w:rsidRDefault="004C07F1" w:rsidP="00C55AB8">
      <w:pPr>
        <w:spacing w:after="0"/>
        <w:rPr>
          <w:vanish/>
          <w:specVanish/>
        </w:rPr>
      </w:pPr>
      <w:r>
        <w:t xml:space="preserve">  </w:t>
      </w:r>
      <w:r w:rsidR="00A34575">
        <w:t xml:space="preserve">  </w:t>
      </w:r>
    </w:p>
    <w:p w:rsidR="007B0660" w:rsidRDefault="005F62A8" w:rsidP="004C07F1">
      <w:pPr>
        <w:jc w:val="center"/>
      </w:pPr>
      <w:r>
        <w:t xml:space="preserve"> </w:t>
      </w:r>
    </w:p>
    <w:p w:rsidR="00940C83" w:rsidRPr="004F77F4" w:rsidRDefault="00902AB3" w:rsidP="004F77F4">
      <w:pPr>
        <w:pStyle w:val="SectionHeading"/>
        <w:rPr>
          <w:rFonts w:cs="Arial"/>
          <w:sz w:val="20"/>
          <w:szCs w:val="20"/>
        </w:rPr>
      </w:pPr>
      <w:r>
        <w:t xml:space="preserve">summary </w:t>
      </w:r>
    </w:p>
    <w:p w:rsidR="00F43A85" w:rsidRPr="00107AEE" w:rsidRDefault="00F43A85" w:rsidP="00F43A85">
      <w:pPr>
        <w:rPr>
          <w:rFonts w:cs="Arial"/>
          <w:szCs w:val="20"/>
        </w:rPr>
      </w:pPr>
      <w:r w:rsidRPr="00CC3D18">
        <w:rPr>
          <w:rFonts w:cs="Arial"/>
          <w:szCs w:val="20"/>
        </w:rPr>
        <w:t>Hands-on</w:t>
      </w:r>
      <w:r w:rsidRPr="00107AEE">
        <w:rPr>
          <w:rFonts w:cs="Arial"/>
          <w:szCs w:val="20"/>
        </w:rPr>
        <w:t xml:space="preserve"> </w:t>
      </w:r>
      <w:r w:rsidRPr="00CC3D18">
        <w:rPr>
          <w:rFonts w:cs="Arial"/>
          <w:b/>
          <w:szCs w:val="20"/>
        </w:rPr>
        <w:t>Project Management Professional</w:t>
      </w:r>
      <w:r>
        <w:rPr>
          <w:rFonts w:cs="Arial"/>
          <w:b/>
          <w:szCs w:val="20"/>
        </w:rPr>
        <w:t xml:space="preserve"> </w:t>
      </w:r>
      <w:r w:rsidRPr="00107AEE">
        <w:rPr>
          <w:rFonts w:cs="Arial"/>
          <w:szCs w:val="20"/>
        </w:rPr>
        <w:t xml:space="preserve">with over </w:t>
      </w:r>
      <w:r>
        <w:rPr>
          <w:rFonts w:cs="Arial"/>
          <w:b/>
          <w:szCs w:val="20"/>
        </w:rPr>
        <w:t>20</w:t>
      </w:r>
      <w:r w:rsidRPr="00107AEE">
        <w:rPr>
          <w:rFonts w:cs="Arial"/>
          <w:b/>
          <w:szCs w:val="20"/>
        </w:rPr>
        <w:t xml:space="preserve"> years</w:t>
      </w:r>
      <w:r w:rsidRPr="00107AEE">
        <w:rPr>
          <w:rFonts w:cs="Arial"/>
          <w:szCs w:val="20"/>
        </w:rPr>
        <w:t xml:space="preserve"> of experience </w:t>
      </w:r>
      <w:r>
        <w:rPr>
          <w:rFonts w:cs="Arial"/>
          <w:szCs w:val="20"/>
        </w:rPr>
        <w:t xml:space="preserve">managing </w:t>
      </w:r>
      <w:r w:rsidRPr="00C03A0F">
        <w:rPr>
          <w:rFonts w:cs="Arial"/>
          <w:szCs w:val="20"/>
        </w:rPr>
        <w:t>projects</w:t>
      </w:r>
      <w:r w:rsidRPr="00107AEE">
        <w:rPr>
          <w:rFonts w:cs="Arial"/>
          <w:szCs w:val="20"/>
        </w:rPr>
        <w:t xml:space="preserve"> </w:t>
      </w:r>
      <w:r>
        <w:rPr>
          <w:rFonts w:cs="Arial"/>
          <w:szCs w:val="20"/>
        </w:rPr>
        <w:t xml:space="preserve">across various industries.  </w:t>
      </w:r>
      <w:r w:rsidRPr="00107AEE">
        <w:rPr>
          <w:rFonts w:cs="Arial"/>
          <w:szCs w:val="20"/>
        </w:rPr>
        <w:t>A</w:t>
      </w:r>
      <w:r w:rsidRPr="00107AEE">
        <w:rPr>
          <w:rFonts w:cs="Arial"/>
          <w:b/>
          <w:szCs w:val="20"/>
        </w:rPr>
        <w:t xml:space="preserve"> self-starter</w:t>
      </w:r>
      <w:r w:rsidRPr="00107AEE">
        <w:rPr>
          <w:rFonts w:cs="Arial"/>
          <w:szCs w:val="20"/>
        </w:rPr>
        <w:t>,</w:t>
      </w:r>
      <w:r>
        <w:rPr>
          <w:rFonts w:cs="Arial"/>
          <w:szCs w:val="20"/>
        </w:rPr>
        <w:t xml:space="preserve"> fearless of getting into the ‘weeds’ - </w:t>
      </w:r>
      <w:r w:rsidRPr="00107AEE">
        <w:rPr>
          <w:rFonts w:cs="Arial"/>
          <w:b/>
          <w:szCs w:val="20"/>
        </w:rPr>
        <w:t xml:space="preserve"> </w:t>
      </w:r>
      <w:r w:rsidRPr="00107AEE">
        <w:rPr>
          <w:rFonts w:cs="Arial"/>
          <w:szCs w:val="20"/>
        </w:rPr>
        <w:t>from</w:t>
      </w:r>
      <w:r w:rsidRPr="00107AEE">
        <w:rPr>
          <w:rFonts w:cs="Arial"/>
          <w:b/>
          <w:szCs w:val="20"/>
        </w:rPr>
        <w:t xml:space="preserve"> </w:t>
      </w:r>
      <w:r w:rsidRPr="00107AEE">
        <w:rPr>
          <w:rFonts w:cs="Arial"/>
          <w:szCs w:val="20"/>
        </w:rPr>
        <w:t>planning to implementation including</w:t>
      </w:r>
      <w:r>
        <w:rPr>
          <w:rFonts w:cs="Arial"/>
          <w:szCs w:val="20"/>
        </w:rPr>
        <w:t xml:space="preserve"> </w:t>
      </w:r>
      <w:r w:rsidRPr="00C03A0F">
        <w:rPr>
          <w:rFonts w:cs="Arial"/>
          <w:b/>
          <w:szCs w:val="20"/>
        </w:rPr>
        <w:t>W</w:t>
      </w:r>
      <w:r>
        <w:rPr>
          <w:rFonts w:cs="Arial"/>
          <w:b/>
          <w:szCs w:val="20"/>
        </w:rPr>
        <w:t>ork Breakdown Structures</w:t>
      </w:r>
      <w:r>
        <w:rPr>
          <w:rFonts w:cs="Arial"/>
          <w:szCs w:val="20"/>
        </w:rPr>
        <w:t xml:space="preserve">,  </w:t>
      </w:r>
      <w:r w:rsidRPr="00107AEE">
        <w:rPr>
          <w:rFonts w:cs="Arial"/>
          <w:b/>
          <w:szCs w:val="20"/>
        </w:rPr>
        <w:t xml:space="preserve">Requirements </w:t>
      </w:r>
      <w:r w:rsidRPr="00C03A0F">
        <w:rPr>
          <w:rFonts w:cs="Arial"/>
          <w:szCs w:val="20"/>
        </w:rPr>
        <w:t>Gathering</w:t>
      </w:r>
      <w:r w:rsidRPr="00107AEE">
        <w:rPr>
          <w:rFonts w:cs="Arial"/>
          <w:szCs w:val="20"/>
        </w:rPr>
        <w:t xml:space="preserve">, </w:t>
      </w:r>
      <w:r w:rsidRPr="00107AEE">
        <w:rPr>
          <w:rFonts w:cs="Arial"/>
          <w:b/>
          <w:szCs w:val="20"/>
        </w:rPr>
        <w:t>Business Process</w:t>
      </w:r>
      <w:r w:rsidRPr="00107AEE">
        <w:rPr>
          <w:rFonts w:cs="Arial"/>
          <w:szCs w:val="20"/>
        </w:rPr>
        <w:t xml:space="preserve"> Development, </w:t>
      </w:r>
      <w:r w:rsidRPr="00107AEE">
        <w:rPr>
          <w:rFonts w:cs="Arial"/>
          <w:b/>
          <w:szCs w:val="20"/>
        </w:rPr>
        <w:t>Test Strategy</w:t>
      </w:r>
      <w:r w:rsidRPr="00107AEE">
        <w:rPr>
          <w:rFonts w:cs="Arial"/>
          <w:szCs w:val="20"/>
        </w:rPr>
        <w:t xml:space="preserve"> Development</w:t>
      </w:r>
      <w:r w:rsidRPr="00107AEE">
        <w:rPr>
          <w:rFonts w:cs="Arial"/>
          <w:b/>
          <w:szCs w:val="20"/>
        </w:rPr>
        <w:t xml:space="preserve"> </w:t>
      </w:r>
      <w:r w:rsidRPr="00107AEE">
        <w:rPr>
          <w:rFonts w:cs="Arial"/>
          <w:szCs w:val="20"/>
        </w:rPr>
        <w:t>&amp;</w:t>
      </w:r>
      <w:r w:rsidRPr="00107AEE">
        <w:rPr>
          <w:rFonts w:cs="Arial"/>
          <w:b/>
          <w:szCs w:val="20"/>
        </w:rPr>
        <w:t xml:space="preserve"> </w:t>
      </w:r>
      <w:r w:rsidRPr="00107AEE">
        <w:rPr>
          <w:rFonts w:cs="Arial"/>
          <w:szCs w:val="20"/>
        </w:rPr>
        <w:t>Execution,</w:t>
      </w:r>
      <w:r w:rsidRPr="00107AEE">
        <w:rPr>
          <w:rFonts w:cs="Arial"/>
          <w:b/>
          <w:szCs w:val="20"/>
        </w:rPr>
        <w:t xml:space="preserve"> Traceability</w:t>
      </w:r>
      <w:r w:rsidRPr="00107AEE">
        <w:rPr>
          <w:rFonts w:cs="Arial"/>
          <w:szCs w:val="20"/>
        </w:rPr>
        <w:t xml:space="preserve">, </w:t>
      </w:r>
      <w:r w:rsidRPr="00107AEE">
        <w:rPr>
          <w:rFonts w:cs="Arial"/>
          <w:b/>
          <w:szCs w:val="20"/>
        </w:rPr>
        <w:t>Release Management</w:t>
      </w:r>
      <w:r w:rsidRPr="00107AEE">
        <w:rPr>
          <w:rFonts w:cs="Arial"/>
          <w:szCs w:val="20"/>
        </w:rPr>
        <w:t xml:space="preserve"> and </w:t>
      </w:r>
      <w:r w:rsidRPr="00107AEE">
        <w:rPr>
          <w:rFonts w:cs="Arial"/>
          <w:b/>
          <w:szCs w:val="20"/>
        </w:rPr>
        <w:t>Change Control</w:t>
      </w:r>
      <w:r w:rsidRPr="00107AEE">
        <w:rPr>
          <w:rFonts w:cs="Arial"/>
          <w:szCs w:val="20"/>
        </w:rPr>
        <w:t>.  Strong analytical, organizational and communication skill sets.</w:t>
      </w:r>
    </w:p>
    <w:p w:rsidR="00643EB3" w:rsidRDefault="00643EB3" w:rsidP="00643EB3">
      <w:pPr>
        <w:pStyle w:val="SectionHeading"/>
      </w:pPr>
      <w:r>
        <w:t>AREAS OF EXPERTISE</w:t>
      </w: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20"/>
        <w:gridCol w:w="3600"/>
        <w:gridCol w:w="3420"/>
      </w:tblGrid>
      <w:tr w:rsidR="00643EB3" w:rsidTr="002B6FCB">
        <w:tc>
          <w:tcPr>
            <w:tcW w:w="3420" w:type="dxa"/>
          </w:tcPr>
          <w:p w:rsidR="00643EB3" w:rsidRPr="00107AEE" w:rsidRDefault="008C1259" w:rsidP="002B6FCB">
            <w:pPr>
              <w:pStyle w:val="ListParagraph"/>
              <w:numPr>
                <w:ilvl w:val="0"/>
                <w:numId w:val="16"/>
              </w:numPr>
              <w:rPr>
                <w:szCs w:val="20"/>
              </w:rPr>
            </w:pPr>
            <w:r>
              <w:rPr>
                <w:szCs w:val="20"/>
              </w:rPr>
              <w:t>Project Management</w:t>
            </w:r>
          </w:p>
        </w:tc>
        <w:tc>
          <w:tcPr>
            <w:tcW w:w="3600" w:type="dxa"/>
          </w:tcPr>
          <w:p w:rsidR="00643EB3" w:rsidRPr="00107AEE" w:rsidRDefault="00643EB3" w:rsidP="002B6FCB">
            <w:pPr>
              <w:pStyle w:val="ListParagraph"/>
              <w:numPr>
                <w:ilvl w:val="0"/>
                <w:numId w:val="16"/>
              </w:numPr>
              <w:rPr>
                <w:szCs w:val="20"/>
              </w:rPr>
            </w:pPr>
            <w:r w:rsidRPr="00107AEE">
              <w:rPr>
                <w:szCs w:val="20"/>
              </w:rPr>
              <w:t>Visual Studio Team Services</w:t>
            </w:r>
          </w:p>
        </w:tc>
        <w:tc>
          <w:tcPr>
            <w:tcW w:w="3420" w:type="dxa"/>
          </w:tcPr>
          <w:p w:rsidR="00643EB3" w:rsidRPr="00107AEE" w:rsidRDefault="00643EB3" w:rsidP="002B6FCB">
            <w:pPr>
              <w:pStyle w:val="ListParagraph"/>
              <w:numPr>
                <w:ilvl w:val="0"/>
                <w:numId w:val="16"/>
              </w:numPr>
              <w:rPr>
                <w:szCs w:val="20"/>
              </w:rPr>
            </w:pPr>
            <w:proofErr w:type="spellStart"/>
            <w:r w:rsidRPr="00107AEE">
              <w:rPr>
                <w:szCs w:val="20"/>
              </w:rPr>
              <w:t>ClickDimensions</w:t>
            </w:r>
            <w:proofErr w:type="spellEnd"/>
          </w:p>
        </w:tc>
      </w:tr>
      <w:tr w:rsidR="00643EB3" w:rsidTr="002B6FCB">
        <w:tc>
          <w:tcPr>
            <w:tcW w:w="3420" w:type="dxa"/>
          </w:tcPr>
          <w:p w:rsidR="00643EB3" w:rsidRPr="00107AEE" w:rsidRDefault="008C1259" w:rsidP="002B6FCB">
            <w:pPr>
              <w:pStyle w:val="ListParagraph"/>
              <w:numPr>
                <w:ilvl w:val="0"/>
                <w:numId w:val="16"/>
              </w:numPr>
              <w:rPr>
                <w:szCs w:val="20"/>
              </w:rPr>
            </w:pPr>
            <w:r>
              <w:rPr>
                <w:szCs w:val="20"/>
              </w:rPr>
              <w:t>Change Management</w:t>
            </w:r>
          </w:p>
        </w:tc>
        <w:tc>
          <w:tcPr>
            <w:tcW w:w="3600" w:type="dxa"/>
          </w:tcPr>
          <w:p w:rsidR="00643EB3" w:rsidRPr="00107AEE" w:rsidRDefault="00643EB3" w:rsidP="002B6FCB">
            <w:pPr>
              <w:pStyle w:val="ListParagraph"/>
              <w:numPr>
                <w:ilvl w:val="0"/>
                <w:numId w:val="16"/>
              </w:numPr>
              <w:rPr>
                <w:szCs w:val="20"/>
              </w:rPr>
            </w:pPr>
            <w:r w:rsidRPr="00107AEE">
              <w:rPr>
                <w:szCs w:val="20"/>
              </w:rPr>
              <w:t>SQL/Data Driven Applications</w:t>
            </w:r>
          </w:p>
        </w:tc>
        <w:tc>
          <w:tcPr>
            <w:tcW w:w="3420" w:type="dxa"/>
          </w:tcPr>
          <w:p w:rsidR="00643EB3" w:rsidRPr="00107AEE" w:rsidRDefault="00643EB3" w:rsidP="002B6FCB">
            <w:pPr>
              <w:pStyle w:val="ListParagraph"/>
              <w:numPr>
                <w:ilvl w:val="0"/>
                <w:numId w:val="16"/>
              </w:numPr>
              <w:rPr>
                <w:szCs w:val="20"/>
              </w:rPr>
            </w:pPr>
            <w:r w:rsidRPr="00107AEE">
              <w:rPr>
                <w:szCs w:val="20"/>
              </w:rPr>
              <w:t>Collaboration Tools</w:t>
            </w:r>
          </w:p>
        </w:tc>
      </w:tr>
      <w:tr w:rsidR="00643EB3" w:rsidTr="002B6FCB">
        <w:tc>
          <w:tcPr>
            <w:tcW w:w="3420" w:type="dxa"/>
          </w:tcPr>
          <w:p w:rsidR="00643EB3" w:rsidRPr="00107AEE" w:rsidRDefault="00643EB3" w:rsidP="002B6FCB">
            <w:pPr>
              <w:pStyle w:val="ListParagraph"/>
              <w:numPr>
                <w:ilvl w:val="0"/>
                <w:numId w:val="16"/>
              </w:numPr>
              <w:rPr>
                <w:szCs w:val="20"/>
              </w:rPr>
            </w:pPr>
            <w:r>
              <w:rPr>
                <w:szCs w:val="20"/>
              </w:rPr>
              <w:t>Agile/Waterfall</w:t>
            </w:r>
          </w:p>
        </w:tc>
        <w:tc>
          <w:tcPr>
            <w:tcW w:w="3600" w:type="dxa"/>
          </w:tcPr>
          <w:p w:rsidR="00643EB3" w:rsidRPr="00107AEE" w:rsidRDefault="00643EB3" w:rsidP="002B6FCB">
            <w:pPr>
              <w:pStyle w:val="ListParagraph"/>
              <w:numPr>
                <w:ilvl w:val="0"/>
                <w:numId w:val="16"/>
              </w:numPr>
              <w:rPr>
                <w:szCs w:val="20"/>
              </w:rPr>
            </w:pPr>
            <w:r w:rsidRPr="00107AEE">
              <w:rPr>
                <w:szCs w:val="20"/>
              </w:rPr>
              <w:t>Process Modeling</w:t>
            </w:r>
            <w:r>
              <w:rPr>
                <w:szCs w:val="20"/>
              </w:rPr>
              <w:t>/</w:t>
            </w:r>
            <w:r w:rsidRPr="00107AEE">
              <w:rPr>
                <w:szCs w:val="20"/>
              </w:rPr>
              <w:t>Workflow</w:t>
            </w:r>
            <w:r>
              <w:rPr>
                <w:szCs w:val="20"/>
              </w:rPr>
              <w:t>s</w:t>
            </w:r>
          </w:p>
        </w:tc>
        <w:tc>
          <w:tcPr>
            <w:tcW w:w="3420" w:type="dxa"/>
          </w:tcPr>
          <w:p w:rsidR="00643EB3" w:rsidRPr="00107AEE" w:rsidRDefault="008C1259" w:rsidP="002B6FCB">
            <w:pPr>
              <w:pStyle w:val="ListParagraph"/>
              <w:numPr>
                <w:ilvl w:val="0"/>
                <w:numId w:val="16"/>
              </w:numPr>
              <w:rPr>
                <w:szCs w:val="20"/>
              </w:rPr>
            </w:pPr>
            <w:r>
              <w:rPr>
                <w:szCs w:val="20"/>
              </w:rPr>
              <w:t>Office 365</w:t>
            </w:r>
          </w:p>
        </w:tc>
      </w:tr>
      <w:tr w:rsidR="00643EB3" w:rsidTr="002B6FCB">
        <w:tc>
          <w:tcPr>
            <w:tcW w:w="3420" w:type="dxa"/>
          </w:tcPr>
          <w:p w:rsidR="00643EB3" w:rsidRPr="00107AEE" w:rsidRDefault="00643EB3" w:rsidP="002B6FCB">
            <w:pPr>
              <w:pStyle w:val="ListParagraph"/>
              <w:numPr>
                <w:ilvl w:val="0"/>
                <w:numId w:val="16"/>
              </w:numPr>
              <w:rPr>
                <w:szCs w:val="20"/>
              </w:rPr>
            </w:pPr>
            <w:r w:rsidRPr="00107AEE">
              <w:rPr>
                <w:szCs w:val="20"/>
              </w:rPr>
              <w:t>Release Management</w:t>
            </w:r>
          </w:p>
        </w:tc>
        <w:tc>
          <w:tcPr>
            <w:tcW w:w="3600" w:type="dxa"/>
          </w:tcPr>
          <w:p w:rsidR="00643EB3" w:rsidRPr="00107AEE" w:rsidRDefault="00643EB3" w:rsidP="002B6FCB">
            <w:pPr>
              <w:pStyle w:val="ListParagraph"/>
              <w:numPr>
                <w:ilvl w:val="0"/>
                <w:numId w:val="16"/>
              </w:numPr>
              <w:rPr>
                <w:szCs w:val="20"/>
              </w:rPr>
            </w:pPr>
            <w:r>
              <w:rPr>
                <w:szCs w:val="20"/>
              </w:rPr>
              <w:t>Software Development Life Cycle</w:t>
            </w:r>
          </w:p>
        </w:tc>
        <w:tc>
          <w:tcPr>
            <w:tcW w:w="3420" w:type="dxa"/>
          </w:tcPr>
          <w:p w:rsidR="00643EB3" w:rsidRPr="00EE68B3" w:rsidRDefault="00643EB3" w:rsidP="002B6FCB">
            <w:pPr>
              <w:pStyle w:val="ListParagraph"/>
              <w:numPr>
                <w:ilvl w:val="0"/>
                <w:numId w:val="16"/>
              </w:numPr>
              <w:spacing w:after="120"/>
              <w:rPr>
                <w:szCs w:val="20"/>
              </w:rPr>
            </w:pPr>
            <w:r>
              <w:rPr>
                <w:szCs w:val="20"/>
              </w:rPr>
              <w:t>Quality Center/Tes</w:t>
            </w:r>
            <w:r w:rsidRPr="00EE68B3">
              <w:rPr>
                <w:szCs w:val="20"/>
              </w:rPr>
              <w:t xml:space="preserve">t Manager </w:t>
            </w:r>
          </w:p>
        </w:tc>
      </w:tr>
    </w:tbl>
    <w:p w:rsidR="00940C83" w:rsidRDefault="001D4923" w:rsidP="001D4923">
      <w:pPr>
        <w:pStyle w:val="SectionHeading"/>
      </w:pPr>
      <w:r>
        <w:t>work experience</w:t>
      </w:r>
    </w:p>
    <w:p w:rsidR="00940C83" w:rsidRPr="002B0F19" w:rsidRDefault="00940C83" w:rsidP="00940C83">
      <w:pPr>
        <w:pStyle w:val="CompanySubheading-DPP"/>
        <w:rPr>
          <w:szCs w:val="20"/>
        </w:rPr>
      </w:pPr>
      <w:r w:rsidRPr="002B0F19">
        <w:rPr>
          <w:szCs w:val="20"/>
        </w:rPr>
        <w:t xml:space="preserve">NLC Loans (Nations Lending Corporation) Independence, OH </w:t>
      </w:r>
      <w:r w:rsidRPr="002B0F19">
        <w:rPr>
          <w:szCs w:val="20"/>
        </w:rPr>
        <w:tab/>
        <w:t>03/2016 – 07/2017</w:t>
      </w:r>
    </w:p>
    <w:p w:rsidR="00940C83" w:rsidRPr="002B0F19" w:rsidRDefault="00940C83" w:rsidP="00940C83">
      <w:pPr>
        <w:pStyle w:val="JobTitleSingle-DPP"/>
        <w:rPr>
          <w:szCs w:val="20"/>
        </w:rPr>
      </w:pPr>
      <w:r w:rsidRPr="002B0F19">
        <w:rPr>
          <w:szCs w:val="20"/>
        </w:rPr>
        <w:t>IT MANAGER - CRM</w:t>
      </w:r>
    </w:p>
    <w:p w:rsidR="00C97042" w:rsidRDefault="00C97042" w:rsidP="00515078">
      <w:r>
        <w:t>CRM product owner and project m</w:t>
      </w:r>
      <w:r w:rsidR="00940C83" w:rsidRPr="002B0F19">
        <w:t xml:space="preserve">anager </w:t>
      </w:r>
      <w:r>
        <w:t>for</w:t>
      </w:r>
      <w:r w:rsidR="00940C83" w:rsidRPr="002B0F19">
        <w:t xml:space="preserve"> all CRM implementations</w:t>
      </w:r>
      <w:r>
        <w:t xml:space="preserve"> and integrations relating to </w:t>
      </w:r>
      <w:r w:rsidR="00940C83" w:rsidRPr="00C97042">
        <w:t xml:space="preserve">Dynamics 365 (cloud), </w:t>
      </w:r>
      <w:proofErr w:type="spellStart"/>
      <w:r w:rsidR="00940C83" w:rsidRPr="00C97042">
        <w:t>Velocify</w:t>
      </w:r>
      <w:proofErr w:type="spellEnd"/>
      <w:r w:rsidR="00940C83" w:rsidRPr="00C97042">
        <w:t xml:space="preserve">, Surefire and </w:t>
      </w:r>
      <w:proofErr w:type="spellStart"/>
      <w:r w:rsidR="00940C83" w:rsidRPr="00C97042">
        <w:t>Jungo</w:t>
      </w:r>
      <w:proofErr w:type="spellEnd"/>
      <w:r w:rsidR="00EB5144">
        <w:t>.</w:t>
      </w:r>
      <w:r w:rsidR="00940C83" w:rsidRPr="00C97042">
        <w:t xml:space="preserve"> </w:t>
      </w:r>
    </w:p>
    <w:p w:rsidR="00487751" w:rsidRDefault="00487751" w:rsidP="00552D08">
      <w:pPr>
        <w:pStyle w:val="ListParagraph"/>
        <w:numPr>
          <w:ilvl w:val="0"/>
          <w:numId w:val="31"/>
        </w:numPr>
      </w:pPr>
      <w:r>
        <w:t xml:space="preserve">Planned resource availability </w:t>
      </w:r>
      <w:r w:rsidR="00F43A85">
        <w:t xml:space="preserve">and WBS in Microsoft Project </w:t>
      </w:r>
      <w:r>
        <w:t xml:space="preserve">to successfully </w:t>
      </w:r>
      <w:r w:rsidR="00F43A85">
        <w:t>rollout Dynamics 365 to 100+ users over a 3 month period on time and within budget.</w:t>
      </w:r>
    </w:p>
    <w:p w:rsidR="00F43A85" w:rsidRPr="00F43A85" w:rsidRDefault="00F43A85" w:rsidP="00F43A85">
      <w:pPr>
        <w:pStyle w:val="ListParagraph"/>
        <w:numPr>
          <w:ilvl w:val="0"/>
          <w:numId w:val="31"/>
        </w:numPr>
        <w:rPr>
          <w:color w:val="C00000"/>
        </w:rPr>
      </w:pPr>
      <w:r w:rsidRPr="00C97042">
        <w:t>Coordinated Microsoft Dynamic 365 (cloud) releases</w:t>
      </w:r>
      <w:r>
        <w:t xml:space="preserve"> (external vendor)</w:t>
      </w:r>
      <w:r w:rsidRPr="00C97042">
        <w:t xml:space="preserve"> w</w:t>
      </w:r>
      <w:r>
        <w:t>ith custom development releases (internal development).</w:t>
      </w:r>
    </w:p>
    <w:p w:rsidR="00F43A85" w:rsidRDefault="00F43A85" w:rsidP="00F43A85">
      <w:pPr>
        <w:pStyle w:val="ListParagraph"/>
        <w:numPr>
          <w:ilvl w:val="0"/>
          <w:numId w:val="31"/>
        </w:numPr>
      </w:pPr>
      <w:r>
        <w:t xml:space="preserve">Mapped </w:t>
      </w:r>
      <w:r w:rsidRPr="00C01D5F">
        <w:t>multiple Visio diagrams outlining current and future state system and operational processes to identify gaps.  Led JAD sessions</w:t>
      </w:r>
      <w:r>
        <w:t>.</w:t>
      </w:r>
    </w:p>
    <w:p w:rsidR="00667CF6" w:rsidRDefault="00667CF6" w:rsidP="00667CF6">
      <w:pPr>
        <w:pStyle w:val="ListParagraph"/>
        <w:numPr>
          <w:ilvl w:val="0"/>
          <w:numId w:val="31"/>
        </w:numPr>
      </w:pPr>
      <w:r>
        <w:t xml:space="preserve">Scheduled and led project meetings, documenting follow up items and meeting minutes. </w:t>
      </w:r>
    </w:p>
    <w:p w:rsidR="00F43A85" w:rsidRDefault="00F43A85" w:rsidP="00F43A85">
      <w:pPr>
        <w:pStyle w:val="ListParagraph"/>
        <w:numPr>
          <w:ilvl w:val="0"/>
          <w:numId w:val="31"/>
        </w:numPr>
      </w:pPr>
      <w:r w:rsidRPr="00C01D5F">
        <w:t xml:space="preserve">Created and distributed PowerPoint videos to communicate release notes traceable to </w:t>
      </w:r>
      <w:r>
        <w:t xml:space="preserve">the </w:t>
      </w:r>
      <w:r w:rsidRPr="00C01D5F">
        <w:t>User Stories.</w:t>
      </w:r>
    </w:p>
    <w:p w:rsidR="00F43A85" w:rsidRPr="00F43A85" w:rsidRDefault="00F43A85" w:rsidP="00F43A85">
      <w:pPr>
        <w:pStyle w:val="ListParagraph"/>
        <w:numPr>
          <w:ilvl w:val="0"/>
          <w:numId w:val="31"/>
        </w:numPr>
        <w:rPr>
          <w:color w:val="C00000"/>
        </w:rPr>
      </w:pPr>
      <w:r>
        <w:t>Configured multiple d</w:t>
      </w:r>
      <w:r w:rsidRPr="00C97042">
        <w:t>ashboards for the sales floor to manage their daily activity and for myself to monitor data integrity, integrations and enhancements.</w:t>
      </w:r>
    </w:p>
    <w:p w:rsidR="00F43A85" w:rsidRPr="00346BA3" w:rsidRDefault="00F43A85" w:rsidP="00F43A85">
      <w:pPr>
        <w:pStyle w:val="ListParagraph"/>
        <w:numPr>
          <w:ilvl w:val="0"/>
          <w:numId w:val="31"/>
        </w:numPr>
        <w:rPr>
          <w:color w:val="C00000"/>
        </w:rPr>
      </w:pPr>
      <w:r>
        <w:t xml:space="preserve">Organized </w:t>
      </w:r>
      <w:r w:rsidRPr="00C97042">
        <w:t xml:space="preserve">~20 </w:t>
      </w:r>
      <w:proofErr w:type="spellStart"/>
      <w:r w:rsidRPr="00C97042">
        <w:t>Salesforce</w:t>
      </w:r>
      <w:proofErr w:type="spellEnd"/>
      <w:r w:rsidRPr="00C97042">
        <w:t>/</w:t>
      </w:r>
      <w:proofErr w:type="spellStart"/>
      <w:r w:rsidRPr="00C97042">
        <w:t>Jungo</w:t>
      </w:r>
      <w:proofErr w:type="spellEnd"/>
      <w:r w:rsidRPr="00C97042">
        <w:t xml:space="preserve"> and Top of Mind/Surefire branch implementations</w:t>
      </w:r>
      <w:r w:rsidR="00346BA3">
        <w:t>.</w:t>
      </w:r>
    </w:p>
    <w:p w:rsidR="00346BA3" w:rsidRPr="00515078" w:rsidRDefault="00346BA3" w:rsidP="00F43A85">
      <w:pPr>
        <w:pStyle w:val="ListParagraph"/>
        <w:numPr>
          <w:ilvl w:val="0"/>
          <w:numId w:val="31"/>
        </w:numPr>
        <w:rPr>
          <w:color w:val="C00000"/>
        </w:rPr>
      </w:pPr>
      <w:r>
        <w:t xml:space="preserve">Diagnosed the opportunity to maximize purchased leads by showing the cost of ordering credit on leads that </w:t>
      </w:r>
      <w:r w:rsidR="00B057A2">
        <w:t>did not initially result in a loan.</w:t>
      </w:r>
    </w:p>
    <w:p w:rsidR="00C01D5F" w:rsidRDefault="00940C83" w:rsidP="00515078">
      <w:pPr>
        <w:pStyle w:val="ListParagraph"/>
        <w:numPr>
          <w:ilvl w:val="0"/>
          <w:numId w:val="31"/>
        </w:numPr>
      </w:pPr>
      <w:r w:rsidRPr="00C01D5F">
        <w:t>Prepared training materials and led classroom functional training</w:t>
      </w:r>
      <w:r w:rsidR="00552D08">
        <w:t xml:space="preserve"> with </w:t>
      </w:r>
      <w:r w:rsidRPr="00C01D5F">
        <w:t>hands on exercises</w:t>
      </w:r>
      <w:r w:rsidR="00552D08">
        <w:t>.</w:t>
      </w:r>
    </w:p>
    <w:p w:rsidR="00515078" w:rsidRDefault="00940C83" w:rsidP="00515078">
      <w:pPr>
        <w:pStyle w:val="ListParagraph"/>
        <w:numPr>
          <w:ilvl w:val="0"/>
          <w:numId w:val="32"/>
        </w:numPr>
      </w:pPr>
      <w:r w:rsidRPr="00C97042">
        <w:t xml:space="preserve">Designed prototypes </w:t>
      </w:r>
      <w:r w:rsidR="00036DAB">
        <w:t xml:space="preserve">for the </w:t>
      </w:r>
      <w:r w:rsidRPr="00C97042">
        <w:t>customer to help define the navigational path for the end user</w:t>
      </w:r>
      <w:r w:rsidR="00F43A85">
        <w:t xml:space="preserve">, added </w:t>
      </w:r>
      <w:r w:rsidR="00F43A85" w:rsidRPr="00C97042">
        <w:t>teams, workflows and views</w:t>
      </w:r>
      <w:r w:rsidR="00F43A85">
        <w:t xml:space="preserve"> and m</w:t>
      </w:r>
      <w:r w:rsidR="00F43A85" w:rsidRPr="00C97042">
        <w:t>odified security roles</w:t>
      </w:r>
      <w:r w:rsidR="00F43A85">
        <w:t>/</w:t>
      </w:r>
      <w:r w:rsidR="00F43A85" w:rsidRPr="00C97042">
        <w:t>permissions</w:t>
      </w:r>
      <w:r w:rsidR="00F43A85">
        <w:t xml:space="preserve"> based upon business requirements.  Redesigned forms, added </w:t>
      </w:r>
      <w:r w:rsidR="00F43A85" w:rsidRPr="00C97042">
        <w:t>fields and/or business rules</w:t>
      </w:r>
      <w:r w:rsidR="00F43A85">
        <w:t xml:space="preserve"> and c</w:t>
      </w:r>
      <w:r w:rsidR="00F43A85" w:rsidRPr="00C97042">
        <w:t>reated entities and relationships.</w:t>
      </w:r>
    </w:p>
    <w:p w:rsidR="00940C83" w:rsidRPr="00C97042" w:rsidRDefault="00940C83" w:rsidP="00515573">
      <w:pPr>
        <w:pStyle w:val="ListParagraph"/>
        <w:rPr>
          <w:szCs w:val="20"/>
        </w:rPr>
      </w:pPr>
      <w:bookmarkStart w:id="0" w:name="_GoBack"/>
      <w:bookmarkEnd w:id="0"/>
      <w:r w:rsidRPr="00C97042">
        <w:t xml:space="preserve"> </w:t>
      </w:r>
    </w:p>
    <w:p w:rsidR="00940C83" w:rsidRPr="00C97042" w:rsidRDefault="00940C83" w:rsidP="00940C83">
      <w:pPr>
        <w:pStyle w:val="CompanySubheading-DPP"/>
        <w:rPr>
          <w:szCs w:val="20"/>
        </w:rPr>
      </w:pPr>
      <w:proofErr w:type="spellStart"/>
      <w:r w:rsidRPr="00C97042">
        <w:rPr>
          <w:szCs w:val="20"/>
        </w:rPr>
        <w:t>Weltman</w:t>
      </w:r>
      <w:proofErr w:type="spellEnd"/>
      <w:r w:rsidRPr="00C97042">
        <w:rPr>
          <w:szCs w:val="20"/>
        </w:rPr>
        <w:t>, Weinberg &amp; Reis, Brooklyn Hts., OH</w:t>
      </w:r>
      <w:r w:rsidRPr="00C97042">
        <w:rPr>
          <w:szCs w:val="20"/>
        </w:rPr>
        <w:tab/>
        <w:t>09/2013 – 03/2016</w:t>
      </w:r>
    </w:p>
    <w:p w:rsidR="00940C83" w:rsidRPr="00C97042" w:rsidRDefault="00940C83" w:rsidP="00940C83">
      <w:pPr>
        <w:pStyle w:val="JobTitleSingle-DPP"/>
        <w:rPr>
          <w:szCs w:val="20"/>
        </w:rPr>
      </w:pPr>
      <w:r w:rsidRPr="00C97042">
        <w:rPr>
          <w:szCs w:val="20"/>
        </w:rPr>
        <w:t>P</w:t>
      </w:r>
      <w:r w:rsidR="00591F35">
        <w:rPr>
          <w:szCs w:val="20"/>
        </w:rPr>
        <w:t xml:space="preserve">ROJECT SOLUTIONS CONSULTANT </w:t>
      </w:r>
      <w:r w:rsidRPr="00C97042">
        <w:rPr>
          <w:szCs w:val="20"/>
        </w:rPr>
        <w:t>(Consulting Role)</w:t>
      </w:r>
    </w:p>
    <w:p w:rsidR="00036DAB" w:rsidRPr="00FD6302" w:rsidRDefault="00A233D0" w:rsidP="00515078">
      <w:r>
        <w:t>Planned and executed</w:t>
      </w:r>
      <w:r w:rsidR="00940C83" w:rsidRPr="00C97042">
        <w:t xml:space="preserve"> the rollout and implementation of the </w:t>
      </w:r>
      <w:r w:rsidR="00583ADC">
        <w:t xml:space="preserve">Dynamics CRM </w:t>
      </w:r>
      <w:r w:rsidR="00940C83" w:rsidRPr="00C97042">
        <w:t xml:space="preserve">Time, Billing and Docketing project within the xRM4Legal platform </w:t>
      </w:r>
      <w:r w:rsidR="00583ADC">
        <w:t>as part of the CSS implementation program.</w:t>
      </w:r>
    </w:p>
    <w:p w:rsidR="00583ADC" w:rsidRDefault="00515573" w:rsidP="00487751">
      <w:pPr>
        <w:pStyle w:val="ListParagraph"/>
        <w:numPr>
          <w:ilvl w:val="0"/>
          <w:numId w:val="33"/>
        </w:numPr>
      </w:pPr>
      <w:r>
        <w:t xml:space="preserve">Controlled the CSS Program </w:t>
      </w:r>
      <w:r w:rsidR="00583ADC">
        <w:t xml:space="preserve">by establishing project plan templates for each </w:t>
      </w:r>
      <w:proofErr w:type="spellStart"/>
      <w:r w:rsidR="00583ADC">
        <w:t>workstream</w:t>
      </w:r>
      <w:proofErr w:type="spellEnd"/>
      <w:r w:rsidR="00583ADC">
        <w:t xml:space="preserve"> and rolling them up into a Program project plan to coordinate and communicate major milestones.  </w:t>
      </w:r>
    </w:p>
    <w:p w:rsidR="00667CF6" w:rsidRDefault="00237530" w:rsidP="00487751">
      <w:pPr>
        <w:pStyle w:val="ListParagraph"/>
        <w:numPr>
          <w:ilvl w:val="0"/>
          <w:numId w:val="33"/>
        </w:numPr>
      </w:pPr>
      <w:r>
        <w:lastRenderedPageBreak/>
        <w:t xml:space="preserve">Launched </w:t>
      </w:r>
      <w:r w:rsidR="00A83279">
        <w:t xml:space="preserve">a Release Governance process to ensure that all environments contained the appropriate applications and integrations necessary </w:t>
      </w:r>
      <w:r w:rsidR="00667CF6">
        <w:t>to ensure comprehensive testing.</w:t>
      </w:r>
    </w:p>
    <w:p w:rsidR="00A83279" w:rsidRPr="00667CF6" w:rsidRDefault="00667CF6" w:rsidP="00667CF6">
      <w:pPr>
        <w:pStyle w:val="ListParagraph"/>
        <w:numPr>
          <w:ilvl w:val="0"/>
          <w:numId w:val="33"/>
        </w:numPr>
        <w:rPr>
          <w:szCs w:val="20"/>
        </w:rPr>
      </w:pPr>
      <w:r w:rsidRPr="00C97042">
        <w:t>Provided test coverage metrics to Project Stakeholders to convey the quality of the application being tested.</w:t>
      </w:r>
      <w:r>
        <w:t xml:space="preserve"> </w:t>
      </w:r>
      <w:r w:rsidR="00A83279">
        <w:t xml:space="preserve"> </w:t>
      </w:r>
    </w:p>
    <w:p w:rsidR="00487751" w:rsidRPr="00C97042" w:rsidRDefault="00487751" w:rsidP="00487751">
      <w:pPr>
        <w:pStyle w:val="ListParagraph"/>
        <w:numPr>
          <w:ilvl w:val="0"/>
          <w:numId w:val="33"/>
        </w:numPr>
      </w:pPr>
      <w:r w:rsidRPr="00C97042">
        <w:t>Worked closely with 3rd par</w:t>
      </w:r>
      <w:r w:rsidR="00A4719B">
        <w:t>ty vendors to implement release plans</w:t>
      </w:r>
      <w:r>
        <w:t xml:space="preserve"> and ensure traceability between SOW and what was delivered.  </w:t>
      </w:r>
      <w:r w:rsidRPr="00C97042">
        <w:t xml:space="preserve">Designed and </w:t>
      </w:r>
      <w:r>
        <w:t>executed</w:t>
      </w:r>
      <w:r w:rsidRPr="00C97042">
        <w:t xml:space="preserve"> a Release Management </w:t>
      </w:r>
      <w:proofErr w:type="spellStart"/>
      <w:r w:rsidRPr="00C97042">
        <w:t>Sharepoint</w:t>
      </w:r>
      <w:proofErr w:type="spellEnd"/>
      <w:r w:rsidRPr="00C97042">
        <w:t xml:space="preserve"> site to track vendor releases and test results.</w:t>
      </w:r>
    </w:p>
    <w:p w:rsidR="00583ADC" w:rsidRDefault="00940C83" w:rsidP="00515078">
      <w:pPr>
        <w:pStyle w:val="ListParagraph"/>
        <w:numPr>
          <w:ilvl w:val="0"/>
          <w:numId w:val="33"/>
        </w:numPr>
      </w:pPr>
      <w:r w:rsidRPr="00C97042">
        <w:t>Created training materials and led hands on classroom training sessions for attorneys - in addition to follow up surveys.</w:t>
      </w:r>
    </w:p>
    <w:p w:rsidR="00667CF6" w:rsidRDefault="00667CF6" w:rsidP="00515078">
      <w:pPr>
        <w:pStyle w:val="ListParagraph"/>
        <w:numPr>
          <w:ilvl w:val="0"/>
          <w:numId w:val="33"/>
        </w:numPr>
      </w:pPr>
      <w:r>
        <w:t xml:space="preserve">Scheduled and led project meetings, documenting follow up items and meeting minutes. </w:t>
      </w:r>
    </w:p>
    <w:p w:rsidR="00940C83" w:rsidRPr="00C97042" w:rsidRDefault="00583ADC" w:rsidP="00583ADC">
      <w:pPr>
        <w:pStyle w:val="ListParagraph"/>
        <w:numPr>
          <w:ilvl w:val="0"/>
          <w:numId w:val="33"/>
        </w:numPr>
      </w:pPr>
      <w:r>
        <w:rPr>
          <w:szCs w:val="20"/>
        </w:rPr>
        <w:t>Configured</w:t>
      </w:r>
      <w:r w:rsidRPr="00515078">
        <w:rPr>
          <w:szCs w:val="20"/>
        </w:rPr>
        <w:t xml:space="preserve"> entities,</w:t>
      </w:r>
      <w:r>
        <w:rPr>
          <w:szCs w:val="20"/>
        </w:rPr>
        <w:t xml:space="preserve"> b</w:t>
      </w:r>
      <w:r w:rsidRPr="00515078">
        <w:rPr>
          <w:szCs w:val="20"/>
        </w:rPr>
        <w:t xml:space="preserve">usiness </w:t>
      </w:r>
      <w:r>
        <w:rPr>
          <w:szCs w:val="20"/>
        </w:rPr>
        <w:t>r</w:t>
      </w:r>
      <w:r w:rsidRPr="00515078">
        <w:rPr>
          <w:szCs w:val="20"/>
        </w:rPr>
        <w:t>ules</w:t>
      </w:r>
      <w:r>
        <w:t>, w</w:t>
      </w:r>
      <w:r w:rsidRPr="00C97042">
        <w:t xml:space="preserve">orkflows, </w:t>
      </w:r>
      <w:r>
        <w:t>d</w:t>
      </w:r>
      <w:r w:rsidRPr="00C97042">
        <w:t xml:space="preserve">ialogs, </w:t>
      </w:r>
      <w:r>
        <w:t>r</w:t>
      </w:r>
      <w:r w:rsidRPr="00C97042">
        <w:t xml:space="preserve">eports, </w:t>
      </w:r>
      <w:r>
        <w:t>f</w:t>
      </w:r>
      <w:r w:rsidRPr="00C97042">
        <w:t xml:space="preserve">orms, </w:t>
      </w:r>
      <w:r>
        <w:t>r</w:t>
      </w:r>
      <w:r w:rsidRPr="00C97042">
        <w:t xml:space="preserve">elationships and </w:t>
      </w:r>
      <w:r>
        <w:t>d</w:t>
      </w:r>
      <w:r w:rsidRPr="00C97042">
        <w:t>ashboards to satisfy business operational processes.</w:t>
      </w:r>
      <w:r w:rsidR="00940C83" w:rsidRPr="00C97042">
        <w:t xml:space="preserve">  </w:t>
      </w:r>
    </w:p>
    <w:p w:rsidR="00D63C13" w:rsidRDefault="00D63C13" w:rsidP="00D63C13">
      <w:pPr>
        <w:pStyle w:val="CompanySubheading-DPP"/>
      </w:pPr>
      <w:r>
        <w:t xml:space="preserve">Lender Processing Services, Solon, OH </w:t>
      </w:r>
      <w:r>
        <w:tab/>
        <w:t>07/2012 – 07/2013</w:t>
      </w:r>
    </w:p>
    <w:p w:rsidR="00D63C13" w:rsidRDefault="00D63C13" w:rsidP="00D63C13">
      <w:pPr>
        <w:pStyle w:val="JobTitleSingle-DPP"/>
      </w:pPr>
      <w:r>
        <w:t>Senior Business Project Manager (Consulting Role)</w:t>
      </w:r>
    </w:p>
    <w:p w:rsidR="00D63C13" w:rsidRPr="00D63C13" w:rsidRDefault="00D63C13" w:rsidP="00D63C13">
      <w:pPr>
        <w:pStyle w:val="Bullets-DPP"/>
        <w:numPr>
          <w:ilvl w:val="0"/>
          <w:numId w:val="0"/>
        </w:numPr>
      </w:pPr>
      <w:r w:rsidRPr="00D63C13">
        <w:t>Senior Project Manager/Business Analyst responsible for managing the Training and Testing work streams.</w:t>
      </w:r>
    </w:p>
    <w:p w:rsidR="00D63C13" w:rsidRPr="00D63C13" w:rsidRDefault="00D63C13" w:rsidP="00D63C13">
      <w:pPr>
        <w:pStyle w:val="Bullets-DPP"/>
      </w:pPr>
      <w:r w:rsidRPr="00D63C13">
        <w:t>Created work breakdown structures, project timelines, Risk Management plans and Change Control processes to support the rollout of new software.</w:t>
      </w:r>
    </w:p>
    <w:p w:rsidR="00D63C13" w:rsidRPr="00D63C13" w:rsidRDefault="00D63C13" w:rsidP="00D63C13">
      <w:pPr>
        <w:pStyle w:val="Bullets-DPP"/>
      </w:pPr>
      <w:r w:rsidRPr="00D63C13">
        <w:t>Created operational work flow diagrams and facilitated knowledge transfer sessions between the business and IT staff to elicit and bridge requirements gaps.</w:t>
      </w:r>
    </w:p>
    <w:p w:rsidR="00D63C13" w:rsidRPr="00D63C13" w:rsidRDefault="00D63C13" w:rsidP="00D63C13"/>
    <w:p w:rsidR="00D63C13" w:rsidRPr="00D63C13" w:rsidRDefault="00D63C13" w:rsidP="00D63C13">
      <w:pPr>
        <w:pStyle w:val="CompanySubheading-DPP"/>
      </w:pPr>
      <w:r w:rsidRPr="00D63C13">
        <w:t xml:space="preserve">Jewish Federation of Cleveland, Cleveland, OH      </w:t>
      </w:r>
      <w:r w:rsidRPr="00D63C13">
        <w:tab/>
        <w:t>11/2010 – 07/2012</w:t>
      </w:r>
    </w:p>
    <w:p w:rsidR="00D63C13" w:rsidRPr="00D63C13" w:rsidRDefault="00D63C13" w:rsidP="00D63C13">
      <w:pPr>
        <w:pStyle w:val="JobTitleSingle-DPP"/>
      </w:pPr>
      <w:r w:rsidRPr="00D63C13">
        <w:t>Business Analyst Consultant (Consulting Role)</w:t>
      </w:r>
    </w:p>
    <w:p w:rsidR="00D63C13" w:rsidRPr="00D63C13" w:rsidRDefault="00D63C13" w:rsidP="00D63C13">
      <w:pPr>
        <w:rPr>
          <w:color w:val="C00000"/>
        </w:rPr>
      </w:pPr>
      <w:proofErr w:type="gramStart"/>
      <w:r w:rsidRPr="00D63C13">
        <w:t xml:space="preserve">Responsible for ensuring and transitioning all current operational efforts as they relate to the new fundraising software – </w:t>
      </w:r>
      <w:proofErr w:type="spellStart"/>
      <w:r w:rsidRPr="00D63C13">
        <w:t>Blackbaud</w:t>
      </w:r>
      <w:proofErr w:type="spellEnd"/>
      <w:r w:rsidRPr="00D63C13">
        <w:t xml:space="preserve"> Enterprise CRM.</w:t>
      </w:r>
      <w:proofErr w:type="gramEnd"/>
      <w:r w:rsidRPr="00D63C13">
        <w:rPr>
          <w:color w:val="C00000"/>
        </w:rPr>
        <w:t xml:space="preserve"> </w:t>
      </w:r>
    </w:p>
    <w:p w:rsidR="00D63C13" w:rsidRPr="00D63C13" w:rsidRDefault="00D63C13" w:rsidP="00D63C13">
      <w:pPr>
        <w:pStyle w:val="Bullets-DPP"/>
      </w:pPr>
      <w:r w:rsidRPr="00D63C13">
        <w:t xml:space="preserve">Self-taught BBEC CRM power user – including, but not inclusive of batch templates, batch workflows, </w:t>
      </w:r>
      <w:proofErr w:type="spellStart"/>
      <w:r w:rsidRPr="00D63C13">
        <w:t>onfiguration</w:t>
      </w:r>
      <w:proofErr w:type="spellEnd"/>
      <w:r w:rsidRPr="00D63C13">
        <w:t xml:space="preserve"> items, queries, business processes and security. </w:t>
      </w:r>
    </w:p>
    <w:p w:rsidR="00D63C13" w:rsidRPr="00D63C13" w:rsidRDefault="00D63C13" w:rsidP="00D63C13">
      <w:pPr>
        <w:pStyle w:val="Bullets-DPP"/>
      </w:pPr>
      <w:r w:rsidRPr="00D63C13">
        <w:t xml:space="preserve">Interviewed staff of 10 to produce current state and future state workflow diagrams which identified process improvements that resulted in reducing the number of integrity reports to be worked by 60%. </w:t>
      </w:r>
    </w:p>
    <w:p w:rsidR="00D63C13" w:rsidRDefault="00D63C13" w:rsidP="00D63C13">
      <w:pPr>
        <w:pStyle w:val="Bullets-DPP"/>
      </w:pPr>
      <w:r w:rsidRPr="00D63C13">
        <w:t>Authored a step by step BBEC User’s Guide (~300 pages) and multiple Visio diagrams</w:t>
      </w:r>
      <w:r>
        <w:t xml:space="preserve"> for future reference and training purposes.</w:t>
      </w:r>
    </w:p>
    <w:p w:rsidR="00D63C13" w:rsidRDefault="00D63C13" w:rsidP="00D63C13">
      <w:pPr>
        <w:pStyle w:val="Bullets-DPP"/>
      </w:pPr>
      <w:r>
        <w:t xml:space="preserve">Requirements gathering and elicitation, Business Process Development, test strategy development &amp; execution, traceability, release management and change control.  </w:t>
      </w:r>
    </w:p>
    <w:p w:rsidR="00D63C13" w:rsidRDefault="00D63C13" w:rsidP="00D63C13">
      <w:pPr>
        <w:pStyle w:val="CompanySubheading-DPP"/>
      </w:pPr>
    </w:p>
    <w:p w:rsidR="00D63C13" w:rsidRDefault="00D63C13" w:rsidP="00D63C13">
      <w:pPr>
        <w:pStyle w:val="CompanySubheading-DPP"/>
      </w:pPr>
      <w:r>
        <w:t>Nationwide Insurance Company, Highland Heights, OH</w:t>
      </w:r>
      <w:r>
        <w:tab/>
        <w:t>05/2005 – 03/2010</w:t>
      </w:r>
    </w:p>
    <w:p w:rsidR="00D63C13" w:rsidRDefault="00D63C13" w:rsidP="00D63C13">
      <w:pPr>
        <w:pStyle w:val="JobTitleSingle-DPP"/>
      </w:pPr>
      <w:r>
        <w:t xml:space="preserve">Manager, </w:t>
      </w:r>
      <w:proofErr w:type="gramStart"/>
      <w:r>
        <w:t>IT</w:t>
      </w:r>
      <w:proofErr w:type="gramEnd"/>
      <w:r>
        <w:t xml:space="preserve"> Applications</w:t>
      </w:r>
    </w:p>
    <w:p w:rsidR="00D63C13" w:rsidRPr="00C27A64" w:rsidRDefault="00D63C13" w:rsidP="00C27A64">
      <w:pPr>
        <w:keepNext/>
        <w:keepLines/>
        <w:spacing w:after="0" w:line="240" w:lineRule="auto"/>
        <w:rPr>
          <w:rFonts w:cs="Arial"/>
          <w:szCs w:val="20"/>
        </w:rPr>
      </w:pPr>
      <w:r w:rsidRPr="00C27A64">
        <w:rPr>
          <w:rFonts w:cs="Arial"/>
          <w:szCs w:val="20"/>
        </w:rPr>
        <w:t xml:space="preserve">Recruited to establish and lead a new team of </w:t>
      </w:r>
      <w:r w:rsidRPr="00C27A64">
        <w:rPr>
          <w:rFonts w:cs="Arial"/>
          <w:b/>
          <w:szCs w:val="20"/>
        </w:rPr>
        <w:t xml:space="preserve">Solution Analysts </w:t>
      </w:r>
      <w:r w:rsidRPr="00C27A64">
        <w:rPr>
          <w:rFonts w:cs="Arial"/>
          <w:szCs w:val="20"/>
        </w:rPr>
        <w:t xml:space="preserve">which required efforts that influenced competency development and </w:t>
      </w:r>
      <w:r w:rsidRPr="00C27A64">
        <w:rPr>
          <w:rFonts w:cs="Arial"/>
          <w:b/>
          <w:szCs w:val="20"/>
        </w:rPr>
        <w:t>organizational transformation.</w:t>
      </w:r>
    </w:p>
    <w:p w:rsidR="00D63C13" w:rsidRPr="00C27A64" w:rsidRDefault="00D63C13" w:rsidP="00C27A64">
      <w:pPr>
        <w:pStyle w:val="ListParagraph"/>
        <w:numPr>
          <w:ilvl w:val="0"/>
          <w:numId w:val="43"/>
        </w:numPr>
        <w:spacing w:after="0" w:line="240" w:lineRule="auto"/>
        <w:rPr>
          <w:rFonts w:cs="Arial"/>
          <w:szCs w:val="20"/>
        </w:rPr>
      </w:pPr>
      <w:r w:rsidRPr="00C27A64">
        <w:rPr>
          <w:rFonts w:cs="Arial"/>
          <w:szCs w:val="20"/>
        </w:rPr>
        <w:t xml:space="preserve">Established clear roles, responsibilities and skill sets needed to successfully staff a Solutions Analysis team responsible for </w:t>
      </w:r>
      <w:r w:rsidRPr="00C27A64">
        <w:rPr>
          <w:rFonts w:cs="Arial"/>
          <w:b/>
          <w:szCs w:val="20"/>
        </w:rPr>
        <w:t>eliciting business requirements</w:t>
      </w:r>
      <w:r w:rsidRPr="00C27A64">
        <w:rPr>
          <w:rFonts w:cs="Arial"/>
          <w:szCs w:val="20"/>
        </w:rPr>
        <w:t xml:space="preserve"> and transforming them into a </w:t>
      </w:r>
      <w:r w:rsidRPr="00C27A64">
        <w:rPr>
          <w:rFonts w:cs="Arial"/>
          <w:b/>
          <w:szCs w:val="20"/>
        </w:rPr>
        <w:t>technology solution</w:t>
      </w:r>
      <w:r w:rsidRPr="00C27A64">
        <w:rPr>
          <w:rFonts w:cs="Arial"/>
          <w:szCs w:val="20"/>
        </w:rPr>
        <w:t xml:space="preserve">.  </w:t>
      </w:r>
    </w:p>
    <w:p w:rsidR="00D63C13" w:rsidRPr="00C27A64" w:rsidRDefault="00D63C13" w:rsidP="00C27A64">
      <w:pPr>
        <w:pStyle w:val="ListParagraph"/>
        <w:numPr>
          <w:ilvl w:val="0"/>
          <w:numId w:val="43"/>
        </w:numPr>
        <w:spacing w:after="0" w:line="240" w:lineRule="auto"/>
        <w:rPr>
          <w:rFonts w:cs="Arial"/>
          <w:szCs w:val="20"/>
        </w:rPr>
      </w:pPr>
      <w:r w:rsidRPr="00C27A64">
        <w:rPr>
          <w:rFonts w:cs="Arial"/>
          <w:szCs w:val="20"/>
        </w:rPr>
        <w:t xml:space="preserve">Created and implemented a </w:t>
      </w:r>
      <w:r w:rsidRPr="00C27A64">
        <w:rPr>
          <w:rFonts w:cs="Arial"/>
          <w:b/>
          <w:szCs w:val="20"/>
        </w:rPr>
        <w:t>Requirements Management Plan</w:t>
      </w:r>
      <w:r w:rsidRPr="00C27A64">
        <w:rPr>
          <w:rFonts w:cs="Arial"/>
          <w:szCs w:val="20"/>
        </w:rPr>
        <w:t xml:space="preserve"> to provide requirements governance across all of Specialty Products, utilizing </w:t>
      </w:r>
      <w:proofErr w:type="spellStart"/>
      <w:r w:rsidRPr="00C27A64">
        <w:rPr>
          <w:rFonts w:cs="Arial"/>
          <w:szCs w:val="20"/>
        </w:rPr>
        <w:t>RequisitePro</w:t>
      </w:r>
      <w:proofErr w:type="spellEnd"/>
      <w:r w:rsidRPr="00C27A64">
        <w:rPr>
          <w:rFonts w:cs="Arial"/>
          <w:szCs w:val="20"/>
        </w:rPr>
        <w:t xml:space="preserve">.  This plan addressed </w:t>
      </w:r>
      <w:r w:rsidRPr="00C27A64">
        <w:rPr>
          <w:rFonts w:cs="Arial"/>
          <w:b/>
          <w:szCs w:val="20"/>
        </w:rPr>
        <w:t>traceability</w:t>
      </w:r>
      <w:r w:rsidRPr="00C27A64">
        <w:rPr>
          <w:rFonts w:cs="Arial"/>
          <w:szCs w:val="20"/>
        </w:rPr>
        <w:t xml:space="preserve"> throughout the </w:t>
      </w:r>
      <w:r w:rsidRPr="00C27A64">
        <w:rPr>
          <w:rFonts w:cs="Arial"/>
          <w:b/>
          <w:szCs w:val="20"/>
        </w:rPr>
        <w:t>project lifecycle</w:t>
      </w:r>
      <w:r w:rsidRPr="00C27A64">
        <w:rPr>
          <w:rFonts w:cs="Arial"/>
          <w:szCs w:val="20"/>
        </w:rPr>
        <w:t xml:space="preserve"> to increase quality, </w:t>
      </w:r>
      <w:r w:rsidRPr="00C27A64">
        <w:rPr>
          <w:rFonts w:cs="Arial"/>
          <w:b/>
          <w:szCs w:val="20"/>
        </w:rPr>
        <w:t>reuse</w:t>
      </w:r>
      <w:r w:rsidRPr="00C27A64">
        <w:rPr>
          <w:rFonts w:cs="Arial"/>
          <w:szCs w:val="20"/>
        </w:rPr>
        <w:t xml:space="preserve"> to reduce project timelines and cost, centralization for one stop shopping and metrics to baseline and identify improvement opportunities.</w:t>
      </w:r>
    </w:p>
    <w:p w:rsidR="00D63C13" w:rsidRPr="00C27A64" w:rsidRDefault="00D63C13" w:rsidP="00C27A64">
      <w:pPr>
        <w:pStyle w:val="ListParagraph"/>
        <w:numPr>
          <w:ilvl w:val="0"/>
          <w:numId w:val="43"/>
        </w:numPr>
        <w:spacing w:after="0" w:line="240" w:lineRule="auto"/>
        <w:rPr>
          <w:rFonts w:cs="Arial"/>
          <w:szCs w:val="20"/>
        </w:rPr>
      </w:pPr>
      <w:r w:rsidRPr="00C27A64">
        <w:rPr>
          <w:rFonts w:cs="Arial"/>
          <w:szCs w:val="20"/>
        </w:rPr>
        <w:t xml:space="preserve">Managed the monthly </w:t>
      </w:r>
      <w:r w:rsidRPr="00C27A64">
        <w:rPr>
          <w:rFonts w:cs="Arial"/>
          <w:b/>
          <w:szCs w:val="20"/>
        </w:rPr>
        <w:t>release process</w:t>
      </w:r>
      <w:r w:rsidRPr="00C27A64">
        <w:rPr>
          <w:rFonts w:cs="Arial"/>
          <w:szCs w:val="20"/>
        </w:rPr>
        <w:t xml:space="preserve"> by designing a tool to support ~$1 billion dollars of annual premium, spanning several platforms and multiple environments which contained anywhere between 8 and 50 medium (~800 hrs) to complex (~1800 hrs) projects.</w:t>
      </w:r>
    </w:p>
    <w:p w:rsidR="00D63C13" w:rsidRDefault="00D63C13" w:rsidP="00D63C13">
      <w:pPr>
        <w:pStyle w:val="Bullets-DPP"/>
        <w:numPr>
          <w:ilvl w:val="0"/>
          <w:numId w:val="0"/>
        </w:numPr>
      </w:pPr>
      <w:r>
        <w:t xml:space="preserve"> </w:t>
      </w:r>
    </w:p>
    <w:p w:rsidR="00D63C13" w:rsidRDefault="00D63C13" w:rsidP="00D63C13">
      <w:pPr>
        <w:pStyle w:val="JobTitleSingle-DPP"/>
      </w:pPr>
      <w:r>
        <w:t>Process Management Consultant</w:t>
      </w:r>
    </w:p>
    <w:p w:rsidR="00D63C13" w:rsidRPr="00D63C13" w:rsidRDefault="00D63C13" w:rsidP="00D63C13">
      <w:pPr>
        <w:spacing w:after="0" w:line="240" w:lineRule="auto"/>
        <w:rPr>
          <w:rFonts w:cs="Arial"/>
          <w:szCs w:val="20"/>
        </w:rPr>
      </w:pPr>
      <w:r w:rsidRPr="00D63C13">
        <w:rPr>
          <w:rFonts w:cs="Arial"/>
          <w:szCs w:val="20"/>
        </w:rPr>
        <w:t>Managed the implementation of the Specialty Auto and Commercial Vehicle Rate Revision process which consisted of:</w:t>
      </w:r>
    </w:p>
    <w:p w:rsidR="00D63C13" w:rsidRPr="00C27A64" w:rsidRDefault="00D63C13" w:rsidP="00C27A64">
      <w:pPr>
        <w:pStyle w:val="ListParagraph"/>
        <w:numPr>
          <w:ilvl w:val="0"/>
          <w:numId w:val="44"/>
        </w:numPr>
        <w:spacing w:after="0" w:line="240" w:lineRule="auto"/>
        <w:rPr>
          <w:rFonts w:cs="Arial"/>
          <w:b/>
          <w:szCs w:val="20"/>
        </w:rPr>
      </w:pPr>
      <w:r w:rsidRPr="00C27A64">
        <w:rPr>
          <w:rFonts w:cs="Arial"/>
          <w:szCs w:val="20"/>
        </w:rPr>
        <w:t xml:space="preserve">Over 70 rate revisions annually to support </w:t>
      </w:r>
      <w:r w:rsidRPr="00C27A64">
        <w:rPr>
          <w:rFonts w:cs="Arial"/>
          <w:b/>
          <w:szCs w:val="20"/>
        </w:rPr>
        <w:t>growth and profitability</w:t>
      </w:r>
    </w:p>
    <w:p w:rsidR="00D63C13" w:rsidRPr="00C27A64" w:rsidRDefault="00D63C13" w:rsidP="00C27A64">
      <w:pPr>
        <w:pStyle w:val="ListParagraph"/>
        <w:numPr>
          <w:ilvl w:val="0"/>
          <w:numId w:val="44"/>
        </w:numPr>
        <w:spacing w:after="0" w:line="240" w:lineRule="auto"/>
        <w:rPr>
          <w:rFonts w:cs="Arial"/>
          <w:b/>
          <w:szCs w:val="20"/>
        </w:rPr>
      </w:pPr>
      <w:r w:rsidRPr="00C27A64">
        <w:rPr>
          <w:rFonts w:cs="Arial"/>
          <w:szCs w:val="20"/>
        </w:rPr>
        <w:lastRenderedPageBreak/>
        <w:t>Nine segmentation initiatives that enabled the business to price more precisely</w:t>
      </w:r>
    </w:p>
    <w:p w:rsidR="00D63C13" w:rsidRPr="00C27A64" w:rsidRDefault="00D63C13" w:rsidP="00C27A64">
      <w:pPr>
        <w:pStyle w:val="ListParagraph"/>
        <w:numPr>
          <w:ilvl w:val="0"/>
          <w:numId w:val="44"/>
        </w:numPr>
        <w:spacing w:after="0" w:line="240" w:lineRule="auto"/>
        <w:rPr>
          <w:rFonts w:cs="Arial"/>
          <w:b/>
          <w:szCs w:val="20"/>
        </w:rPr>
      </w:pPr>
      <w:r w:rsidRPr="00C27A64">
        <w:rPr>
          <w:rFonts w:cs="Arial"/>
          <w:szCs w:val="20"/>
        </w:rPr>
        <w:t xml:space="preserve">Many state mandated changes to ensure </w:t>
      </w:r>
      <w:r w:rsidRPr="00C27A64">
        <w:rPr>
          <w:rFonts w:cs="Arial"/>
          <w:b/>
          <w:szCs w:val="20"/>
        </w:rPr>
        <w:t>compliance</w:t>
      </w:r>
      <w:r w:rsidRPr="00C27A64">
        <w:rPr>
          <w:rFonts w:cs="Arial"/>
          <w:szCs w:val="20"/>
        </w:rPr>
        <w:t xml:space="preserve"> </w:t>
      </w:r>
    </w:p>
    <w:p w:rsidR="00D63C13" w:rsidRPr="00C27A64" w:rsidRDefault="00D63C13" w:rsidP="00C27A64">
      <w:pPr>
        <w:pStyle w:val="ListParagraph"/>
        <w:numPr>
          <w:ilvl w:val="0"/>
          <w:numId w:val="44"/>
        </w:numPr>
        <w:spacing w:after="0" w:line="240" w:lineRule="auto"/>
        <w:rPr>
          <w:rFonts w:cs="Arial"/>
          <w:b/>
          <w:szCs w:val="20"/>
        </w:rPr>
      </w:pPr>
      <w:r w:rsidRPr="00C27A64">
        <w:rPr>
          <w:rFonts w:cs="Arial"/>
          <w:szCs w:val="20"/>
        </w:rPr>
        <w:t xml:space="preserve">Increased project </w:t>
      </w:r>
      <w:r w:rsidRPr="00C27A64">
        <w:rPr>
          <w:rFonts w:cs="Arial"/>
          <w:b/>
          <w:szCs w:val="20"/>
        </w:rPr>
        <w:t>throughput by 31%</w:t>
      </w:r>
    </w:p>
    <w:p w:rsidR="00D63C13" w:rsidRPr="00C27A64" w:rsidRDefault="00D63C13" w:rsidP="00C27A64">
      <w:pPr>
        <w:pStyle w:val="ListParagraph"/>
        <w:numPr>
          <w:ilvl w:val="0"/>
          <w:numId w:val="44"/>
        </w:numPr>
        <w:spacing w:after="0" w:line="240" w:lineRule="auto"/>
        <w:rPr>
          <w:rFonts w:cs="Arial"/>
          <w:szCs w:val="20"/>
        </w:rPr>
      </w:pPr>
      <w:r w:rsidRPr="00C27A64">
        <w:rPr>
          <w:rFonts w:cs="Arial"/>
          <w:szCs w:val="20"/>
        </w:rPr>
        <w:t>Project sizes ranging between 750 and 1,800 hours</w:t>
      </w:r>
    </w:p>
    <w:p w:rsidR="00D63C13" w:rsidRDefault="00D63C13" w:rsidP="00C27A64">
      <w:pPr>
        <w:pStyle w:val="ListParagraph"/>
        <w:numPr>
          <w:ilvl w:val="0"/>
          <w:numId w:val="44"/>
        </w:numPr>
        <w:spacing w:after="0" w:line="240" w:lineRule="auto"/>
      </w:pPr>
      <w:r w:rsidRPr="00C27A64">
        <w:rPr>
          <w:rFonts w:cs="Arial"/>
          <w:szCs w:val="20"/>
        </w:rPr>
        <w:t xml:space="preserve">Designed and incorporated </w:t>
      </w:r>
      <w:r w:rsidRPr="00C27A64">
        <w:rPr>
          <w:rFonts w:cs="Arial"/>
          <w:b/>
          <w:szCs w:val="20"/>
        </w:rPr>
        <w:t>project management methodologies</w:t>
      </w:r>
      <w:r w:rsidRPr="00C27A64">
        <w:rPr>
          <w:rFonts w:cs="Arial"/>
          <w:szCs w:val="20"/>
        </w:rPr>
        <w:t xml:space="preserve"> into 2 centralized warehouses that were instrumental </w:t>
      </w:r>
      <w:r w:rsidRPr="00C27A64">
        <w:rPr>
          <w:rFonts w:cs="Arial"/>
          <w:b/>
          <w:szCs w:val="20"/>
        </w:rPr>
        <w:t>in maintaining historical data</w:t>
      </w:r>
      <w:r w:rsidRPr="00C27A64">
        <w:rPr>
          <w:rFonts w:cs="Arial"/>
          <w:szCs w:val="20"/>
        </w:rPr>
        <w:t xml:space="preserve"> to support </w:t>
      </w:r>
      <w:r w:rsidRPr="00C27A64">
        <w:rPr>
          <w:rFonts w:cs="Arial"/>
          <w:b/>
          <w:szCs w:val="20"/>
        </w:rPr>
        <w:t>audits and market conduct</w:t>
      </w:r>
      <w:r w:rsidRPr="00C27A64">
        <w:rPr>
          <w:rFonts w:cs="Arial"/>
          <w:szCs w:val="20"/>
        </w:rPr>
        <w:t xml:space="preserve"> exams.</w:t>
      </w:r>
      <w:r>
        <w:t xml:space="preserve"> </w:t>
      </w:r>
    </w:p>
    <w:p w:rsidR="00D63C13" w:rsidRDefault="00D63C13" w:rsidP="00D63C13"/>
    <w:p w:rsidR="00D63C13" w:rsidRDefault="00D63C13" w:rsidP="00D63C13">
      <w:pPr>
        <w:pStyle w:val="CompanySubheading-DPP"/>
      </w:pPr>
      <w:r>
        <w:t>Progressive Insurance Company, Mayfield Heights, OH</w:t>
      </w:r>
      <w:r>
        <w:tab/>
        <w:t>03/1987 – 02/2005</w:t>
      </w:r>
    </w:p>
    <w:p w:rsidR="00D63C13" w:rsidRDefault="00D63C13" w:rsidP="00D63C13">
      <w:pPr>
        <w:pStyle w:val="JobTitleSingle-DPP"/>
      </w:pPr>
      <w:r>
        <w:t>IT Manager I</w:t>
      </w:r>
    </w:p>
    <w:p w:rsidR="00D63C13" w:rsidRPr="00C27A64" w:rsidRDefault="00D63C13" w:rsidP="00C27A64">
      <w:pPr>
        <w:keepNext/>
        <w:keepLines/>
        <w:spacing w:after="0" w:line="240" w:lineRule="auto"/>
        <w:rPr>
          <w:rFonts w:cs="Arial"/>
          <w:b/>
          <w:szCs w:val="20"/>
        </w:rPr>
      </w:pPr>
      <w:proofErr w:type="gramStart"/>
      <w:r w:rsidRPr="00C27A64">
        <w:rPr>
          <w:rFonts w:cs="Arial"/>
          <w:szCs w:val="20"/>
        </w:rPr>
        <w:t>Managed a team of 22 Quality Assurance Analysts supporting Components software development (software that centralizes business knowledge and provides a standard method for quoting premiums).</w:t>
      </w:r>
      <w:proofErr w:type="gramEnd"/>
    </w:p>
    <w:p w:rsidR="00D63C13" w:rsidRPr="00C27A64" w:rsidRDefault="00D63C13" w:rsidP="00C27A64">
      <w:pPr>
        <w:pStyle w:val="ListParagraph"/>
        <w:numPr>
          <w:ilvl w:val="0"/>
          <w:numId w:val="45"/>
        </w:numPr>
        <w:spacing w:after="0" w:line="240" w:lineRule="auto"/>
        <w:rPr>
          <w:rFonts w:cs="Arial"/>
          <w:szCs w:val="20"/>
        </w:rPr>
      </w:pPr>
      <w:r w:rsidRPr="00C27A64">
        <w:rPr>
          <w:rFonts w:cs="Arial"/>
          <w:szCs w:val="20"/>
        </w:rPr>
        <w:t xml:space="preserve">Led the efforts to rewrite a test harness, which included a usability study that increased productivity by 13%.  </w:t>
      </w:r>
    </w:p>
    <w:p w:rsidR="00D63C13" w:rsidRPr="00C27A64" w:rsidRDefault="00D63C13" w:rsidP="00C27A64">
      <w:pPr>
        <w:pStyle w:val="ListParagraph"/>
        <w:numPr>
          <w:ilvl w:val="0"/>
          <w:numId w:val="45"/>
        </w:numPr>
        <w:spacing w:after="0" w:line="240" w:lineRule="auto"/>
        <w:rPr>
          <w:rFonts w:cs="Arial"/>
          <w:szCs w:val="20"/>
        </w:rPr>
      </w:pPr>
      <w:r w:rsidRPr="00C27A64">
        <w:rPr>
          <w:rFonts w:cs="Arial"/>
          <w:szCs w:val="20"/>
        </w:rPr>
        <w:t xml:space="preserve">Directed the </w:t>
      </w:r>
      <w:r w:rsidRPr="00C27A64">
        <w:rPr>
          <w:rFonts w:cs="Arial"/>
          <w:b/>
          <w:szCs w:val="20"/>
        </w:rPr>
        <w:t>QA phase of three major rollout projects spanning three platforms</w:t>
      </w:r>
      <w:r w:rsidRPr="00C27A64">
        <w:rPr>
          <w:rFonts w:cs="Arial"/>
          <w:szCs w:val="20"/>
        </w:rPr>
        <w:t>.</w:t>
      </w:r>
    </w:p>
    <w:p w:rsidR="00D63C13" w:rsidRPr="00C27A64" w:rsidRDefault="00D63C13" w:rsidP="00C27A64">
      <w:pPr>
        <w:pStyle w:val="ListParagraph"/>
        <w:numPr>
          <w:ilvl w:val="0"/>
          <w:numId w:val="45"/>
        </w:numPr>
        <w:spacing w:after="0" w:line="240" w:lineRule="auto"/>
        <w:rPr>
          <w:rFonts w:cs="Arial"/>
          <w:szCs w:val="20"/>
        </w:rPr>
      </w:pPr>
      <w:r w:rsidRPr="00C27A64">
        <w:rPr>
          <w:rFonts w:cs="Arial"/>
          <w:szCs w:val="20"/>
        </w:rPr>
        <w:t>Delivered products on or before the due date 95% of the time and reduced test execution time as much as 38%.</w:t>
      </w:r>
    </w:p>
    <w:p w:rsidR="00D63C13" w:rsidRPr="00C27A64" w:rsidRDefault="00D63C13" w:rsidP="00C27A64">
      <w:pPr>
        <w:pStyle w:val="ListParagraph"/>
        <w:numPr>
          <w:ilvl w:val="0"/>
          <w:numId w:val="45"/>
        </w:numPr>
        <w:spacing w:after="0" w:line="240" w:lineRule="auto"/>
        <w:rPr>
          <w:rFonts w:cs="Arial"/>
          <w:szCs w:val="20"/>
        </w:rPr>
      </w:pPr>
      <w:r w:rsidRPr="00C27A64">
        <w:rPr>
          <w:rFonts w:cs="Arial"/>
          <w:szCs w:val="20"/>
        </w:rPr>
        <w:t xml:space="preserve">Established and implemented a </w:t>
      </w:r>
      <w:r w:rsidRPr="00C27A64">
        <w:rPr>
          <w:rFonts w:cs="Arial"/>
          <w:b/>
          <w:szCs w:val="20"/>
        </w:rPr>
        <w:t>risk assessment template</w:t>
      </w:r>
      <w:r w:rsidRPr="00C27A64">
        <w:rPr>
          <w:rFonts w:cs="Arial"/>
          <w:szCs w:val="20"/>
        </w:rPr>
        <w:t xml:space="preserve"> to proactively identify the most critical areas for appropriate test coverage.</w:t>
      </w:r>
    </w:p>
    <w:p w:rsidR="00D63C13" w:rsidRPr="00C27A64" w:rsidRDefault="00D63C13" w:rsidP="00C27A64">
      <w:pPr>
        <w:pStyle w:val="ListParagraph"/>
        <w:numPr>
          <w:ilvl w:val="0"/>
          <w:numId w:val="45"/>
        </w:numPr>
        <w:spacing w:after="0" w:line="240" w:lineRule="auto"/>
        <w:rPr>
          <w:rFonts w:cs="Arial"/>
          <w:szCs w:val="20"/>
        </w:rPr>
      </w:pPr>
      <w:r w:rsidRPr="00C27A64">
        <w:rPr>
          <w:rFonts w:cs="Arial"/>
          <w:szCs w:val="20"/>
        </w:rPr>
        <w:t xml:space="preserve">Prepared CBA’s to justify cost and benefit.  Led </w:t>
      </w:r>
      <w:r w:rsidRPr="00C27A64">
        <w:rPr>
          <w:rFonts w:cs="Arial"/>
          <w:b/>
          <w:szCs w:val="20"/>
        </w:rPr>
        <w:t>requirements gathering and JAD</w:t>
      </w:r>
      <w:r w:rsidRPr="00C27A64">
        <w:rPr>
          <w:rFonts w:cs="Arial"/>
          <w:szCs w:val="20"/>
        </w:rPr>
        <w:t xml:space="preserve"> sessions to develop clear and </w:t>
      </w:r>
      <w:r w:rsidRPr="00C27A64">
        <w:rPr>
          <w:rFonts w:cs="Arial"/>
          <w:b/>
          <w:szCs w:val="20"/>
        </w:rPr>
        <w:t>testable requirements</w:t>
      </w:r>
      <w:r w:rsidRPr="00C27A64">
        <w:rPr>
          <w:rFonts w:cs="Arial"/>
          <w:szCs w:val="20"/>
        </w:rPr>
        <w:t xml:space="preserve">.  Conducted Issue Management to ensure all issues were addressed or resolved in a timely manner. Managed project tasks and milestones using Primavera’s </w:t>
      </w:r>
      <w:proofErr w:type="spellStart"/>
      <w:r w:rsidRPr="00C27A64">
        <w:rPr>
          <w:rFonts w:cs="Arial"/>
          <w:szCs w:val="20"/>
        </w:rPr>
        <w:t>TeamPlay</w:t>
      </w:r>
      <w:proofErr w:type="spellEnd"/>
      <w:r w:rsidRPr="00C27A64">
        <w:rPr>
          <w:rFonts w:cs="Arial"/>
          <w:szCs w:val="20"/>
        </w:rPr>
        <w:t>.</w:t>
      </w:r>
    </w:p>
    <w:p w:rsidR="00D63C13" w:rsidRPr="00C27A64" w:rsidRDefault="00D63C13" w:rsidP="00C27A64">
      <w:pPr>
        <w:pStyle w:val="ListParagraph"/>
        <w:keepNext/>
        <w:keepLines/>
        <w:numPr>
          <w:ilvl w:val="0"/>
          <w:numId w:val="45"/>
        </w:numPr>
        <w:spacing w:after="0" w:line="240" w:lineRule="auto"/>
        <w:rPr>
          <w:rFonts w:cs="Arial"/>
        </w:rPr>
      </w:pPr>
      <w:r w:rsidRPr="00C27A64">
        <w:rPr>
          <w:rFonts w:cs="Arial"/>
          <w:szCs w:val="20"/>
        </w:rPr>
        <w:t>Interviewed, hired and trained 18 QA analysts over a two-year period to support demand.</w:t>
      </w:r>
    </w:p>
    <w:p w:rsidR="00D63C13" w:rsidRDefault="00D63C13" w:rsidP="00D63C13"/>
    <w:p w:rsidR="00D63C13" w:rsidRDefault="00D63C13" w:rsidP="00D63C13">
      <w:pPr>
        <w:pStyle w:val="JobTitleSingle-DPP"/>
      </w:pPr>
      <w:r>
        <w:t>Buying Experience Manager</w:t>
      </w:r>
    </w:p>
    <w:p w:rsidR="00D63C13" w:rsidRDefault="007E453A" w:rsidP="00C27A64">
      <w:pPr>
        <w:pStyle w:val="Bullets-DPP"/>
        <w:numPr>
          <w:ilvl w:val="0"/>
          <w:numId w:val="0"/>
        </w:numPr>
      </w:pPr>
      <w:proofErr w:type="gramStart"/>
      <w:r>
        <w:t xml:space="preserve">Launched </w:t>
      </w:r>
      <w:r w:rsidR="00D63C13">
        <w:t>a unique buying experience process for Sales and Marketing that met the demands to review over 22,000 independent agencies – with a 6-person staff and an annual budget of $440k.</w:t>
      </w:r>
      <w:proofErr w:type="gramEnd"/>
    </w:p>
    <w:p w:rsidR="00940C83" w:rsidRPr="002B0F19" w:rsidRDefault="00940C83" w:rsidP="00D63C13">
      <w:pPr>
        <w:rPr>
          <w:szCs w:val="20"/>
        </w:rPr>
      </w:pPr>
    </w:p>
    <w:p w:rsidR="00940C83" w:rsidRPr="002B0F19" w:rsidRDefault="00940C83" w:rsidP="00940C83">
      <w:pPr>
        <w:pStyle w:val="SectionHeading-DPP"/>
        <w:rPr>
          <w:szCs w:val="20"/>
        </w:rPr>
      </w:pPr>
      <w:r w:rsidRPr="002B0F19">
        <w:rPr>
          <w:szCs w:val="20"/>
        </w:rPr>
        <w:t>EDUCATION</w:t>
      </w:r>
    </w:p>
    <w:p w:rsidR="009901CB" w:rsidRPr="001E08E2" w:rsidRDefault="009901CB" w:rsidP="009901CB">
      <w:r>
        <w:t xml:space="preserve">Business Management, B.A., Hiram College, Magna </w:t>
      </w:r>
      <w:proofErr w:type="gramStart"/>
      <w:r>
        <w:t>Cum</w:t>
      </w:r>
      <w:proofErr w:type="gramEnd"/>
      <w:r>
        <w:t xml:space="preserve"> Laude</w:t>
      </w:r>
      <w:r w:rsidRPr="001E08E2">
        <w:t>, 1995</w:t>
      </w:r>
    </w:p>
    <w:p w:rsidR="009901CB" w:rsidRPr="001E08E2" w:rsidRDefault="009901CB" w:rsidP="009901CB">
      <w:r w:rsidRPr="001E08E2">
        <w:t>Business Administration, A.A., Lakeland Community College, 1992</w:t>
      </w:r>
    </w:p>
    <w:p w:rsidR="009901CB" w:rsidRPr="001E08E2" w:rsidRDefault="009901CB" w:rsidP="009901CB">
      <w:r w:rsidRPr="001E08E2">
        <w:t>Project Management Institute, Project Management Professional, 2007 (inactive)</w:t>
      </w:r>
    </w:p>
    <w:p w:rsidR="00940C83" w:rsidRDefault="009901CB" w:rsidP="009901CB">
      <w:pPr>
        <w:spacing w:after="0"/>
      </w:pPr>
      <w:r>
        <w:t>Information Technology Project Management, C.E., Cuyahoga Community College, 2001</w:t>
      </w:r>
    </w:p>
    <w:p w:rsidR="009901CB" w:rsidRDefault="009901CB" w:rsidP="009901CB">
      <w:pPr>
        <w:spacing w:after="0"/>
      </w:pPr>
    </w:p>
    <w:p w:rsidR="00940C83" w:rsidRPr="002B0F19" w:rsidRDefault="00940C83" w:rsidP="00940C83">
      <w:pPr>
        <w:pStyle w:val="SectionHeading-DPP"/>
        <w:rPr>
          <w:szCs w:val="20"/>
        </w:rPr>
      </w:pPr>
      <w:r w:rsidRPr="002B0F19">
        <w:rPr>
          <w:szCs w:val="20"/>
        </w:rPr>
        <w:t>COMMUNITY SERVICES</w:t>
      </w:r>
    </w:p>
    <w:p w:rsidR="00E72B85" w:rsidRPr="002B0F19" w:rsidRDefault="00940C83" w:rsidP="00940C83">
      <w:pPr>
        <w:rPr>
          <w:szCs w:val="20"/>
        </w:rPr>
      </w:pPr>
      <w:r w:rsidRPr="002B0F19">
        <w:rPr>
          <w:szCs w:val="20"/>
        </w:rPr>
        <w:t>Ronald McDonald House, Jeremy Cares, Red Day (Renew, Energize and Donate)</w:t>
      </w:r>
    </w:p>
    <w:sectPr w:rsidR="00E72B85" w:rsidRPr="002B0F19" w:rsidSect="00C55AB8">
      <w:headerReference w:type="default" r:id="rId12"/>
      <w:footerReference w:type="default" r:id="rId13"/>
      <w:headerReference w:type="first" r:id="rId14"/>
      <w:footerReference w:type="first" r:id="rId15"/>
      <w:pgSz w:w="12240" w:h="15840"/>
      <w:pgMar w:top="540" w:right="1080" w:bottom="720" w:left="1080" w:header="576" w:footer="286"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1DE9" w:rsidRDefault="005A1DE9">
      <w:pPr>
        <w:spacing w:after="0" w:line="240" w:lineRule="auto"/>
      </w:pPr>
      <w:r>
        <w:separator/>
      </w:r>
    </w:p>
  </w:endnote>
  <w:endnote w:type="continuationSeparator" w:id="0">
    <w:p w:rsidR="005A1DE9" w:rsidRDefault="005A1D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haroni">
    <w:charset w:val="B1"/>
    <w:family w:val="auto"/>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9E7" w:rsidRDefault="008C39E7">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sidR="00300C56">
      <w:rPr>
        <w:color w:val="17365D" w:themeColor="text2" w:themeShade="BF"/>
        <w:sz w:val="24"/>
        <w:szCs w:val="24"/>
      </w:rPr>
      <w:fldChar w:fldCharType="begin"/>
    </w:r>
    <w:r>
      <w:rPr>
        <w:color w:val="17365D" w:themeColor="text2" w:themeShade="BF"/>
        <w:sz w:val="24"/>
        <w:szCs w:val="24"/>
      </w:rPr>
      <w:instrText xml:space="preserve"> PAGE   \* MERGEFORMAT </w:instrText>
    </w:r>
    <w:r w:rsidR="00300C56">
      <w:rPr>
        <w:color w:val="17365D" w:themeColor="text2" w:themeShade="BF"/>
        <w:sz w:val="24"/>
        <w:szCs w:val="24"/>
      </w:rPr>
      <w:fldChar w:fldCharType="separate"/>
    </w:r>
    <w:r w:rsidR="009901CB">
      <w:rPr>
        <w:noProof/>
        <w:color w:val="17365D" w:themeColor="text2" w:themeShade="BF"/>
        <w:sz w:val="24"/>
        <w:szCs w:val="24"/>
      </w:rPr>
      <w:t>3</w:t>
    </w:r>
    <w:r w:rsidR="00300C56">
      <w:rPr>
        <w:color w:val="17365D" w:themeColor="text2" w:themeShade="BF"/>
        <w:sz w:val="24"/>
        <w:szCs w:val="24"/>
      </w:rPr>
      <w:fldChar w:fldCharType="end"/>
    </w:r>
    <w:r>
      <w:rPr>
        <w:color w:val="17365D" w:themeColor="text2" w:themeShade="BF"/>
        <w:sz w:val="24"/>
        <w:szCs w:val="24"/>
      </w:rPr>
      <w:t xml:space="preserve"> | </w:t>
    </w:r>
    <w:fldSimple w:instr=" NUMPAGES  \* Arabic  \* MERGEFORMAT ">
      <w:r w:rsidR="009901CB" w:rsidRPr="009901CB">
        <w:rPr>
          <w:noProof/>
          <w:color w:val="17365D" w:themeColor="text2" w:themeShade="BF"/>
          <w:sz w:val="24"/>
          <w:szCs w:val="24"/>
        </w:rPr>
        <w:t>3</w:t>
      </w:r>
    </w:fldSimple>
  </w:p>
  <w:p w:rsidR="007A67FE" w:rsidRDefault="007A67F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9E7" w:rsidRDefault="008C39E7">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sidR="00300C56">
      <w:rPr>
        <w:color w:val="17365D" w:themeColor="text2" w:themeShade="BF"/>
        <w:sz w:val="24"/>
        <w:szCs w:val="24"/>
      </w:rPr>
      <w:fldChar w:fldCharType="begin"/>
    </w:r>
    <w:r>
      <w:rPr>
        <w:color w:val="17365D" w:themeColor="text2" w:themeShade="BF"/>
        <w:sz w:val="24"/>
        <w:szCs w:val="24"/>
      </w:rPr>
      <w:instrText xml:space="preserve"> PAGE   \* MERGEFORMAT </w:instrText>
    </w:r>
    <w:r w:rsidR="00300C56">
      <w:rPr>
        <w:color w:val="17365D" w:themeColor="text2" w:themeShade="BF"/>
        <w:sz w:val="24"/>
        <w:szCs w:val="24"/>
      </w:rPr>
      <w:fldChar w:fldCharType="separate"/>
    </w:r>
    <w:r w:rsidR="009901CB">
      <w:rPr>
        <w:noProof/>
        <w:color w:val="17365D" w:themeColor="text2" w:themeShade="BF"/>
        <w:sz w:val="24"/>
        <w:szCs w:val="24"/>
      </w:rPr>
      <w:t>1</w:t>
    </w:r>
    <w:r w:rsidR="00300C56">
      <w:rPr>
        <w:color w:val="17365D" w:themeColor="text2" w:themeShade="BF"/>
        <w:sz w:val="24"/>
        <w:szCs w:val="24"/>
      </w:rPr>
      <w:fldChar w:fldCharType="end"/>
    </w:r>
    <w:r>
      <w:rPr>
        <w:color w:val="17365D" w:themeColor="text2" w:themeShade="BF"/>
        <w:sz w:val="24"/>
        <w:szCs w:val="24"/>
      </w:rPr>
      <w:t xml:space="preserve"> | </w:t>
    </w:r>
    <w:fldSimple w:instr=" NUMPAGES  \* Arabic  \* MERGEFORMAT ">
      <w:r w:rsidR="009901CB" w:rsidRPr="009901CB">
        <w:rPr>
          <w:noProof/>
          <w:color w:val="17365D" w:themeColor="text2" w:themeShade="BF"/>
          <w:sz w:val="24"/>
          <w:szCs w:val="24"/>
        </w:rPr>
        <w:t>3</w:t>
      </w:r>
    </w:fldSimple>
  </w:p>
  <w:p w:rsidR="008C39E7" w:rsidRDefault="008C39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1DE9" w:rsidRDefault="005A1DE9">
      <w:pPr>
        <w:spacing w:after="0" w:line="240" w:lineRule="auto"/>
      </w:pPr>
      <w:r>
        <w:separator/>
      </w:r>
    </w:p>
  </w:footnote>
  <w:footnote w:type="continuationSeparator" w:id="0">
    <w:p w:rsidR="005A1DE9" w:rsidRDefault="005A1D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CellMar>
        <w:top w:w="144" w:type="dxa"/>
        <w:left w:w="115" w:type="dxa"/>
        <w:bottom w:w="144" w:type="dxa"/>
        <w:right w:w="115" w:type="dxa"/>
      </w:tblCellMar>
      <w:tblLook w:val="04A0"/>
    </w:tblPr>
    <w:tblGrid>
      <w:gridCol w:w="10034"/>
      <w:gridCol w:w="276"/>
    </w:tblGrid>
    <w:tr w:rsidR="00BD5FB5" w:rsidTr="00BD5FB5">
      <w:trPr>
        <w:jc w:val="center"/>
      </w:trPr>
      <w:sdt>
        <w:sdtPr>
          <w:rPr>
            <w:rStyle w:val="SubtleEmphasis"/>
            <w:color w:val="FFFFFF" w:themeColor="background1"/>
          </w:rPr>
          <w:alias w:val="Title"/>
          <w:tag w:val=""/>
          <w:id w:val="126446070"/>
          <w:placeholder>
            <w:docPart w:val="9E5AC9CEF5F8443C80AE7B5320C942C7"/>
          </w:placeholder>
          <w:dataBinding w:prefixMappings="xmlns:ns0='http://purl.org/dc/elements/1.1/' xmlns:ns1='http://schemas.openxmlformats.org/package/2006/metadata/core-properties' " w:xpath="/ns1:coreProperties[1]/ns0:title[1]" w:storeItemID="{6C3C8BC8-F283-45AE-878A-BAB7291924A1}"/>
          <w:text/>
        </w:sdtPr>
        <w:sdtContent>
          <w:tc>
            <w:tcPr>
              <w:tcW w:w="9810" w:type="dxa"/>
              <w:shd w:val="clear" w:color="auto" w:fill="C0504D" w:themeFill="accent2"/>
              <w:vAlign w:val="center"/>
            </w:tcPr>
            <w:p w:rsidR="00BD5FB5" w:rsidRPr="009F6503" w:rsidRDefault="009F6503" w:rsidP="00BD5FB5">
              <w:pPr>
                <w:pStyle w:val="Header"/>
                <w:tabs>
                  <w:tab w:val="clear" w:pos="4680"/>
                  <w:tab w:val="clear" w:pos="9360"/>
                </w:tabs>
                <w:jc w:val="center"/>
                <w:rPr>
                  <w:rFonts w:asciiTheme="majorHAnsi" w:hAnsiTheme="majorHAnsi"/>
                  <w:caps/>
                  <w:color w:val="FFFFFF" w:themeColor="background1"/>
                  <w:sz w:val="18"/>
                  <w:szCs w:val="18"/>
                </w:rPr>
              </w:pPr>
              <w:r w:rsidRPr="009F6503">
                <w:rPr>
                  <w:rStyle w:val="SubtleEmphasis"/>
                  <w:color w:val="FFFFFF" w:themeColor="background1"/>
                </w:rPr>
                <w:t>Dawn M. G</w:t>
              </w:r>
              <w:r w:rsidR="00AA0CB8" w:rsidRPr="009F6503">
                <w:rPr>
                  <w:rStyle w:val="SubtleEmphasis"/>
                  <w:color w:val="FFFFFF" w:themeColor="background1"/>
                </w:rPr>
                <w:t xml:space="preserve">ucciardo   ~ </w:t>
              </w:r>
              <w:r w:rsidRPr="009F6503">
                <w:rPr>
                  <w:rStyle w:val="SubtleEmphasis"/>
                  <w:color w:val="FFFFFF" w:themeColor="background1"/>
                </w:rPr>
                <w:t>h</w:t>
              </w:r>
              <w:r w:rsidR="00BD5FB5" w:rsidRPr="009F6503">
                <w:rPr>
                  <w:rStyle w:val="SubtleEmphasis"/>
                  <w:color w:val="FFFFFF" w:themeColor="background1"/>
                </w:rPr>
                <w:t>untertech24@gmail.com   ~216-536-0207</w:t>
              </w:r>
            </w:p>
          </w:tc>
        </w:sdtContent>
      </w:sdt>
      <w:tc>
        <w:tcPr>
          <w:tcW w:w="270" w:type="dxa"/>
          <w:shd w:val="clear" w:color="auto" w:fill="C0504D" w:themeFill="accent2"/>
          <w:vAlign w:val="center"/>
        </w:tcPr>
        <w:p w:rsidR="00BD5FB5" w:rsidRDefault="00BD5FB5" w:rsidP="00BD5FB5">
          <w:pPr>
            <w:pStyle w:val="Header"/>
            <w:tabs>
              <w:tab w:val="clear" w:pos="4680"/>
              <w:tab w:val="clear" w:pos="9360"/>
            </w:tabs>
            <w:jc w:val="center"/>
            <w:rPr>
              <w:caps/>
              <w:color w:val="FFFFFF" w:themeColor="background1"/>
              <w:sz w:val="18"/>
              <w:szCs w:val="18"/>
            </w:rPr>
          </w:pPr>
        </w:p>
      </w:tc>
    </w:tr>
    <w:tr w:rsidR="00BD5FB5" w:rsidTr="00BD5FB5">
      <w:trPr>
        <w:trHeight w:hRule="exact" w:val="115"/>
        <w:jc w:val="center"/>
      </w:trPr>
      <w:tc>
        <w:tcPr>
          <w:tcW w:w="9810" w:type="dxa"/>
          <w:shd w:val="clear" w:color="auto" w:fill="4F81BD" w:themeFill="accent1"/>
          <w:tcMar>
            <w:top w:w="0" w:type="dxa"/>
            <w:bottom w:w="0" w:type="dxa"/>
          </w:tcMar>
        </w:tcPr>
        <w:p w:rsidR="00BD5FB5" w:rsidRDefault="00BD5FB5">
          <w:pPr>
            <w:pStyle w:val="Header"/>
            <w:tabs>
              <w:tab w:val="clear" w:pos="4680"/>
              <w:tab w:val="clear" w:pos="9360"/>
            </w:tabs>
            <w:rPr>
              <w:caps/>
              <w:color w:val="FFFFFF" w:themeColor="background1"/>
              <w:sz w:val="18"/>
              <w:szCs w:val="18"/>
            </w:rPr>
          </w:pPr>
        </w:p>
      </w:tc>
      <w:tc>
        <w:tcPr>
          <w:tcW w:w="270" w:type="dxa"/>
          <w:shd w:val="clear" w:color="auto" w:fill="4F81BD" w:themeFill="accent1"/>
          <w:tcMar>
            <w:top w:w="0" w:type="dxa"/>
            <w:bottom w:w="0" w:type="dxa"/>
          </w:tcMar>
        </w:tcPr>
        <w:p w:rsidR="00BD5FB5" w:rsidRDefault="00BD5FB5">
          <w:pPr>
            <w:pStyle w:val="Header"/>
            <w:tabs>
              <w:tab w:val="clear" w:pos="4680"/>
              <w:tab w:val="clear" w:pos="9360"/>
            </w:tabs>
            <w:rPr>
              <w:caps/>
              <w:color w:val="FFFFFF" w:themeColor="background1"/>
              <w:sz w:val="18"/>
              <w:szCs w:val="18"/>
            </w:rPr>
          </w:pPr>
        </w:p>
      </w:tc>
    </w:tr>
  </w:tbl>
  <w:p w:rsidR="004C07F1" w:rsidRDefault="004C07F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67FE" w:rsidRDefault="00300C56">
    <w:pPr>
      <w:pStyle w:val="Header"/>
    </w:pPr>
    <w:r>
      <w:rPr>
        <w:noProof/>
      </w:rPr>
      <w:pict>
        <v:rect id="Rectangle 1" o:spid="_x0000_s2051" style="position:absolute;margin-left:0;margin-top:0;width:539.05pt;height:717.55pt;z-index:251680768;visibility:visible;mso-width-percent:1070;mso-height-percent:1050;mso-position-horizontal:center;mso-position-horizontal-relative:margin;mso-position-vertical:center;mso-position-vertical-relative:margin;mso-width-percent:1070;mso-height-percent:10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" filled="f">
          <w10:wrap anchorx="margin" anchory="margin"/>
        </v:rect>
      </w:pict>
    </w:r>
    <w:r>
      <w:rPr>
        <w:noProof/>
      </w:rPr>
      <w:pict>
        <v:rect id="Rectangle 2" o:spid="_x0000_s2050" style="position:absolute;margin-left:0;margin-top:0;width:10.1pt;height:495.9pt;z-index:251681792;visibility:visible;mso-width-percent:20;mso-height-percent:725;mso-left-percent:1015;mso-top-percent:-25;mso-position-horizontal-relative:margin;mso-position-vertical-relative:margin;mso-width-percent:20;mso-height-percent:725;mso-left-percent:1015;mso-top-percent:-2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NXk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mzDV5JYCAAAyBQAADgAAAAAAAAAAAAAAAAAuAgAAZHJzL2Uyb0RvYy54&#10;bWxQSwECLQAUAAYACAAAACEAmuPAOd0AAAAEAQAADwAAAAAAAAAAAAAAAADwBAAAZHJzL2Rvd25y&#10;ZXYueG1sUEsFBgAAAAAEAAQA8wAAAPoFAAAAAA==&#10;" fillcolor="black [3213]" stroked="f">
          <w10:wrap anchorx="margin" anchory="margin"/>
        </v:rect>
      </w:pict>
    </w:r>
    <w:r>
      <w:rPr>
        <w:noProof/>
      </w:rPr>
      <w:pict>
        <v:rect id="Rectangle 3" o:spid="_x0000_s2049" style="position:absolute;margin-left:0;margin-top:0;width:10.1pt;height:222.3pt;z-index:251682816;visibility:visible;mso-width-percent:20;mso-height-percent:325;mso-left-percent:1015;mso-top-percent:700;mso-position-horizontal-relative:margin;mso-position-vertical-relative:margin;mso-width-percent:20;mso-height-percent:325;mso-left-percent:1015;mso-top-percent:7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ldQc+ZYCAAAyBQAADgAAAAAAAAAAAAAAAAAuAgAAZHJzL2Uyb0RvYy54&#10;bWxQSwECLQAUAAYACAAAACEA+rTL590AAAAEAQAADwAAAAAAAAAAAAAAAADwBAAAZHJzL2Rvd25y&#10;ZXYueG1sUEsFBgAAAAAEAAQA8wAAAPoFAAAAAA==&#10;" fillcolor="#1f497d [3215]" stroked="f">
          <w10:wrap anchorx="margin" anchory="margin"/>
        </v:rect>
      </w:pict>
    </w:r>
  </w:p>
  <w:p w:rsidR="007A67FE" w:rsidRDefault="007A67F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73019"/>
    <w:multiLevelType w:val="hybridMultilevel"/>
    <w:tmpl w:val="D5EE88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2805C6"/>
    <w:multiLevelType w:val="hybridMultilevel"/>
    <w:tmpl w:val="9ED6D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3C31A5"/>
    <w:multiLevelType w:val="hybridMultilevel"/>
    <w:tmpl w:val="639CC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DF2CBD"/>
    <w:multiLevelType w:val="hybridMultilevel"/>
    <w:tmpl w:val="36F4B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000AE4"/>
    <w:multiLevelType w:val="hybridMultilevel"/>
    <w:tmpl w:val="E564E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54F4F3F"/>
    <w:multiLevelType w:val="hybridMultilevel"/>
    <w:tmpl w:val="CEDA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651DEC"/>
    <w:multiLevelType w:val="hybridMultilevel"/>
    <w:tmpl w:val="5DC4AA5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nsid w:val="06EB09FD"/>
    <w:multiLevelType w:val="hybridMultilevel"/>
    <w:tmpl w:val="C62E6A38"/>
    <w:lvl w:ilvl="0" w:tplc="BFD8487C">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8752A2D"/>
    <w:multiLevelType w:val="hybridMultilevel"/>
    <w:tmpl w:val="684CA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977588E"/>
    <w:multiLevelType w:val="hybridMultilevel"/>
    <w:tmpl w:val="FB742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7424A1"/>
    <w:multiLevelType w:val="hybridMultilevel"/>
    <w:tmpl w:val="FA02E2AE"/>
    <w:lvl w:ilvl="0" w:tplc="BFD8487C">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8B07FD"/>
    <w:multiLevelType w:val="hybridMultilevel"/>
    <w:tmpl w:val="F1B44F46"/>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2">
    <w:nsid w:val="15F9386B"/>
    <w:multiLevelType w:val="hybridMultilevel"/>
    <w:tmpl w:val="249499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8D25BC1"/>
    <w:multiLevelType w:val="hybridMultilevel"/>
    <w:tmpl w:val="8158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956194"/>
    <w:multiLevelType w:val="hybridMultilevel"/>
    <w:tmpl w:val="6930DC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D1E3105"/>
    <w:multiLevelType w:val="hybridMultilevel"/>
    <w:tmpl w:val="DE68CB80"/>
    <w:lvl w:ilvl="0" w:tplc="BFD8487C">
      <w:start w:val="1"/>
      <w:numFmt w:val="bullet"/>
      <w:pStyle w:val="Bullets-DPP"/>
      <w:lvlText w:val=""/>
      <w:lvlJc w:val="left"/>
      <w:pPr>
        <w:ind w:left="720" w:hanging="360"/>
      </w:pPr>
      <w:rPr>
        <w:rFonts w:ascii="Symbol" w:hAnsi="Symbol" w:hint="default"/>
      </w:rPr>
    </w:lvl>
    <w:lvl w:ilvl="1" w:tplc="E84A0A5C">
      <w:start w:val="1"/>
      <w:numFmt w:val="bullet"/>
      <w:pStyle w:val="SubBulletsSingle"/>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4842AB"/>
    <w:multiLevelType w:val="hybridMultilevel"/>
    <w:tmpl w:val="9B347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E75835"/>
    <w:multiLevelType w:val="hybridMultilevel"/>
    <w:tmpl w:val="4A760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65730F"/>
    <w:multiLevelType w:val="hybridMultilevel"/>
    <w:tmpl w:val="61706638"/>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5B7690"/>
    <w:multiLevelType w:val="hybridMultilevel"/>
    <w:tmpl w:val="819E1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277FCA"/>
    <w:multiLevelType w:val="hybridMultilevel"/>
    <w:tmpl w:val="61402FE6"/>
    <w:lvl w:ilvl="0" w:tplc="BFD8487C">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3E099E"/>
    <w:multiLevelType w:val="hybridMultilevel"/>
    <w:tmpl w:val="5994D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D527D1"/>
    <w:multiLevelType w:val="hybridMultilevel"/>
    <w:tmpl w:val="58426C0A"/>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3">
    <w:nsid w:val="3F880CD6"/>
    <w:multiLevelType w:val="hybridMultilevel"/>
    <w:tmpl w:val="3F06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E845A2"/>
    <w:multiLevelType w:val="hybridMultilevel"/>
    <w:tmpl w:val="A3F47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1E2D3F"/>
    <w:multiLevelType w:val="hybridMultilevel"/>
    <w:tmpl w:val="2098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514957"/>
    <w:multiLevelType w:val="hybridMultilevel"/>
    <w:tmpl w:val="A3AC9E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nsid w:val="47DC7FCA"/>
    <w:multiLevelType w:val="hybridMultilevel"/>
    <w:tmpl w:val="6ADA8D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ECC3F9C"/>
    <w:multiLevelType w:val="hybridMultilevel"/>
    <w:tmpl w:val="1B8AFD8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nsid w:val="5174186B"/>
    <w:multiLevelType w:val="hybridMultilevel"/>
    <w:tmpl w:val="C69E1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8C7AA8"/>
    <w:multiLevelType w:val="hybridMultilevel"/>
    <w:tmpl w:val="7E982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F761FD"/>
    <w:multiLevelType w:val="hybridMultilevel"/>
    <w:tmpl w:val="E782E7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4B6668"/>
    <w:multiLevelType w:val="hybridMultilevel"/>
    <w:tmpl w:val="DDCC6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1B6EFD"/>
    <w:multiLevelType w:val="hybridMultilevel"/>
    <w:tmpl w:val="81EA756C"/>
    <w:lvl w:ilvl="0" w:tplc="E4FE86D8">
      <w:start w:val="1"/>
      <w:numFmt w:val="bullet"/>
      <w:lvlText w:val=""/>
      <w:lvlJc w:val="left"/>
      <w:pPr>
        <w:tabs>
          <w:tab w:val="num" w:pos="720"/>
        </w:tabs>
        <w:ind w:left="720" w:hanging="360"/>
      </w:pPr>
      <w:rPr>
        <w:rFonts w:ascii="Wingdings" w:hAnsi="Wingdings" w:hint="default"/>
      </w:rPr>
    </w:lvl>
    <w:lvl w:ilvl="1" w:tplc="B370775C" w:tentative="1">
      <w:start w:val="1"/>
      <w:numFmt w:val="bullet"/>
      <w:lvlText w:val="o"/>
      <w:lvlJc w:val="left"/>
      <w:pPr>
        <w:tabs>
          <w:tab w:val="num" w:pos="1440"/>
        </w:tabs>
        <w:ind w:left="1440" w:hanging="360"/>
      </w:pPr>
      <w:rPr>
        <w:rFonts w:ascii="Courier New" w:hAnsi="Courier New" w:cs="Courier New" w:hint="default"/>
      </w:rPr>
    </w:lvl>
    <w:lvl w:ilvl="2" w:tplc="68D42EB0" w:tentative="1">
      <w:start w:val="1"/>
      <w:numFmt w:val="bullet"/>
      <w:lvlText w:val=""/>
      <w:lvlJc w:val="left"/>
      <w:pPr>
        <w:tabs>
          <w:tab w:val="num" w:pos="2160"/>
        </w:tabs>
        <w:ind w:left="2160" w:hanging="360"/>
      </w:pPr>
      <w:rPr>
        <w:rFonts w:ascii="Wingdings" w:hAnsi="Wingdings" w:hint="default"/>
      </w:rPr>
    </w:lvl>
    <w:lvl w:ilvl="3" w:tplc="965A8428" w:tentative="1">
      <w:start w:val="1"/>
      <w:numFmt w:val="bullet"/>
      <w:lvlText w:val=""/>
      <w:lvlJc w:val="left"/>
      <w:pPr>
        <w:tabs>
          <w:tab w:val="num" w:pos="2880"/>
        </w:tabs>
        <w:ind w:left="2880" w:hanging="360"/>
      </w:pPr>
      <w:rPr>
        <w:rFonts w:ascii="Symbol" w:hAnsi="Symbol" w:hint="default"/>
      </w:rPr>
    </w:lvl>
    <w:lvl w:ilvl="4" w:tplc="54603A6C" w:tentative="1">
      <w:start w:val="1"/>
      <w:numFmt w:val="bullet"/>
      <w:lvlText w:val="o"/>
      <w:lvlJc w:val="left"/>
      <w:pPr>
        <w:tabs>
          <w:tab w:val="num" w:pos="3600"/>
        </w:tabs>
        <w:ind w:left="3600" w:hanging="360"/>
      </w:pPr>
      <w:rPr>
        <w:rFonts w:ascii="Courier New" w:hAnsi="Courier New" w:cs="Courier New" w:hint="default"/>
      </w:rPr>
    </w:lvl>
    <w:lvl w:ilvl="5" w:tplc="92646AAE" w:tentative="1">
      <w:start w:val="1"/>
      <w:numFmt w:val="bullet"/>
      <w:lvlText w:val=""/>
      <w:lvlJc w:val="left"/>
      <w:pPr>
        <w:tabs>
          <w:tab w:val="num" w:pos="4320"/>
        </w:tabs>
        <w:ind w:left="4320" w:hanging="360"/>
      </w:pPr>
      <w:rPr>
        <w:rFonts w:ascii="Wingdings" w:hAnsi="Wingdings" w:hint="default"/>
      </w:rPr>
    </w:lvl>
    <w:lvl w:ilvl="6" w:tplc="EDE058C4" w:tentative="1">
      <w:start w:val="1"/>
      <w:numFmt w:val="bullet"/>
      <w:lvlText w:val=""/>
      <w:lvlJc w:val="left"/>
      <w:pPr>
        <w:tabs>
          <w:tab w:val="num" w:pos="5040"/>
        </w:tabs>
        <w:ind w:left="5040" w:hanging="360"/>
      </w:pPr>
      <w:rPr>
        <w:rFonts w:ascii="Symbol" w:hAnsi="Symbol" w:hint="default"/>
      </w:rPr>
    </w:lvl>
    <w:lvl w:ilvl="7" w:tplc="CEC86D78" w:tentative="1">
      <w:start w:val="1"/>
      <w:numFmt w:val="bullet"/>
      <w:lvlText w:val="o"/>
      <w:lvlJc w:val="left"/>
      <w:pPr>
        <w:tabs>
          <w:tab w:val="num" w:pos="5760"/>
        </w:tabs>
        <w:ind w:left="5760" w:hanging="360"/>
      </w:pPr>
      <w:rPr>
        <w:rFonts w:ascii="Courier New" w:hAnsi="Courier New" w:cs="Courier New" w:hint="default"/>
      </w:rPr>
    </w:lvl>
    <w:lvl w:ilvl="8" w:tplc="260843E4" w:tentative="1">
      <w:start w:val="1"/>
      <w:numFmt w:val="bullet"/>
      <w:lvlText w:val=""/>
      <w:lvlJc w:val="left"/>
      <w:pPr>
        <w:tabs>
          <w:tab w:val="num" w:pos="6480"/>
        </w:tabs>
        <w:ind w:left="6480" w:hanging="360"/>
      </w:pPr>
      <w:rPr>
        <w:rFonts w:ascii="Wingdings" w:hAnsi="Wingdings" w:hint="default"/>
      </w:rPr>
    </w:lvl>
  </w:abstractNum>
  <w:abstractNum w:abstractNumId="36">
    <w:nsid w:val="62C74979"/>
    <w:multiLevelType w:val="hybridMultilevel"/>
    <w:tmpl w:val="C03EB454"/>
    <w:lvl w:ilvl="0" w:tplc="527CCACC">
      <w:start w:val="1"/>
      <w:numFmt w:val="bullet"/>
      <w:lvlText w:val=""/>
      <w:lvlJc w:val="left"/>
      <w:pPr>
        <w:tabs>
          <w:tab w:val="num" w:pos="1080"/>
        </w:tabs>
        <w:ind w:left="1080" w:hanging="360"/>
      </w:pPr>
      <w:rPr>
        <w:rFonts w:ascii="Wingdings" w:hAnsi="Wingdings" w:hint="default"/>
      </w:rPr>
    </w:lvl>
    <w:lvl w:ilvl="1" w:tplc="75721AA2">
      <w:start w:val="1"/>
      <w:numFmt w:val="bullet"/>
      <w:lvlText w:val="o"/>
      <w:lvlJc w:val="left"/>
      <w:pPr>
        <w:tabs>
          <w:tab w:val="num" w:pos="1800"/>
        </w:tabs>
        <w:ind w:left="1800" w:hanging="360"/>
      </w:pPr>
      <w:rPr>
        <w:rFonts w:ascii="Courier New" w:hAnsi="Courier New" w:cs="Courier New" w:hint="default"/>
      </w:rPr>
    </w:lvl>
    <w:lvl w:ilvl="2" w:tplc="2EE0CFC4" w:tentative="1">
      <w:start w:val="1"/>
      <w:numFmt w:val="bullet"/>
      <w:lvlText w:val=""/>
      <w:lvlJc w:val="left"/>
      <w:pPr>
        <w:tabs>
          <w:tab w:val="num" w:pos="2520"/>
        </w:tabs>
        <w:ind w:left="2520" w:hanging="360"/>
      </w:pPr>
      <w:rPr>
        <w:rFonts w:ascii="Wingdings" w:hAnsi="Wingdings" w:hint="default"/>
      </w:rPr>
    </w:lvl>
    <w:lvl w:ilvl="3" w:tplc="0EBA7800" w:tentative="1">
      <w:start w:val="1"/>
      <w:numFmt w:val="bullet"/>
      <w:lvlText w:val=""/>
      <w:lvlJc w:val="left"/>
      <w:pPr>
        <w:tabs>
          <w:tab w:val="num" w:pos="3240"/>
        </w:tabs>
        <w:ind w:left="3240" w:hanging="360"/>
      </w:pPr>
      <w:rPr>
        <w:rFonts w:ascii="Symbol" w:hAnsi="Symbol" w:hint="default"/>
      </w:rPr>
    </w:lvl>
    <w:lvl w:ilvl="4" w:tplc="097A0A9C" w:tentative="1">
      <w:start w:val="1"/>
      <w:numFmt w:val="bullet"/>
      <w:lvlText w:val="o"/>
      <w:lvlJc w:val="left"/>
      <w:pPr>
        <w:tabs>
          <w:tab w:val="num" w:pos="3960"/>
        </w:tabs>
        <w:ind w:left="3960" w:hanging="360"/>
      </w:pPr>
      <w:rPr>
        <w:rFonts w:ascii="Courier New" w:hAnsi="Courier New" w:cs="Courier New" w:hint="default"/>
      </w:rPr>
    </w:lvl>
    <w:lvl w:ilvl="5" w:tplc="47E448F6" w:tentative="1">
      <w:start w:val="1"/>
      <w:numFmt w:val="bullet"/>
      <w:lvlText w:val=""/>
      <w:lvlJc w:val="left"/>
      <w:pPr>
        <w:tabs>
          <w:tab w:val="num" w:pos="4680"/>
        </w:tabs>
        <w:ind w:left="4680" w:hanging="360"/>
      </w:pPr>
      <w:rPr>
        <w:rFonts w:ascii="Wingdings" w:hAnsi="Wingdings" w:hint="default"/>
      </w:rPr>
    </w:lvl>
    <w:lvl w:ilvl="6" w:tplc="6E02B660" w:tentative="1">
      <w:start w:val="1"/>
      <w:numFmt w:val="bullet"/>
      <w:lvlText w:val=""/>
      <w:lvlJc w:val="left"/>
      <w:pPr>
        <w:tabs>
          <w:tab w:val="num" w:pos="5400"/>
        </w:tabs>
        <w:ind w:left="5400" w:hanging="360"/>
      </w:pPr>
      <w:rPr>
        <w:rFonts w:ascii="Symbol" w:hAnsi="Symbol" w:hint="default"/>
      </w:rPr>
    </w:lvl>
    <w:lvl w:ilvl="7" w:tplc="04D0F02E" w:tentative="1">
      <w:start w:val="1"/>
      <w:numFmt w:val="bullet"/>
      <w:lvlText w:val="o"/>
      <w:lvlJc w:val="left"/>
      <w:pPr>
        <w:tabs>
          <w:tab w:val="num" w:pos="6120"/>
        </w:tabs>
        <w:ind w:left="6120" w:hanging="360"/>
      </w:pPr>
      <w:rPr>
        <w:rFonts w:ascii="Courier New" w:hAnsi="Courier New" w:cs="Courier New" w:hint="default"/>
      </w:rPr>
    </w:lvl>
    <w:lvl w:ilvl="8" w:tplc="DE7CB540" w:tentative="1">
      <w:start w:val="1"/>
      <w:numFmt w:val="bullet"/>
      <w:lvlText w:val=""/>
      <w:lvlJc w:val="left"/>
      <w:pPr>
        <w:tabs>
          <w:tab w:val="num" w:pos="6840"/>
        </w:tabs>
        <w:ind w:left="6840" w:hanging="360"/>
      </w:pPr>
      <w:rPr>
        <w:rFonts w:ascii="Wingdings" w:hAnsi="Wingdings" w:hint="default"/>
      </w:rPr>
    </w:lvl>
  </w:abstractNum>
  <w:abstractNum w:abstractNumId="37">
    <w:nsid w:val="62CC01E6"/>
    <w:multiLevelType w:val="hybridMultilevel"/>
    <w:tmpl w:val="1E68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7055C0"/>
    <w:multiLevelType w:val="hybridMultilevel"/>
    <w:tmpl w:val="EEFCC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6AB0059"/>
    <w:multiLevelType w:val="hybridMultilevel"/>
    <w:tmpl w:val="208E6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CB0630"/>
    <w:multiLevelType w:val="hybridMultilevel"/>
    <w:tmpl w:val="3B1E7DD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1">
    <w:nsid w:val="701F1BF3"/>
    <w:multiLevelType w:val="hybridMultilevel"/>
    <w:tmpl w:val="E2F2170E"/>
    <w:lvl w:ilvl="0" w:tplc="04090001">
      <w:start w:val="1"/>
      <w:numFmt w:val="bullet"/>
      <w:lvlText w:val=""/>
      <w:lvlJc w:val="left"/>
      <w:pPr>
        <w:tabs>
          <w:tab w:val="num" w:pos="720"/>
        </w:tabs>
        <w:ind w:left="720" w:hanging="360"/>
      </w:pPr>
      <w:rPr>
        <w:rFonts w:ascii="Symbol" w:hAnsi="Symbol" w:hint="default"/>
      </w:rPr>
    </w:lvl>
    <w:lvl w:ilvl="1" w:tplc="75721AA2">
      <w:start w:val="1"/>
      <w:numFmt w:val="bullet"/>
      <w:lvlText w:val="o"/>
      <w:lvlJc w:val="left"/>
      <w:pPr>
        <w:tabs>
          <w:tab w:val="num" w:pos="1440"/>
        </w:tabs>
        <w:ind w:left="1440" w:hanging="360"/>
      </w:pPr>
      <w:rPr>
        <w:rFonts w:ascii="Courier New" w:hAnsi="Courier New" w:cs="Courier New" w:hint="default"/>
      </w:rPr>
    </w:lvl>
    <w:lvl w:ilvl="2" w:tplc="2EE0CFC4" w:tentative="1">
      <w:start w:val="1"/>
      <w:numFmt w:val="bullet"/>
      <w:lvlText w:val=""/>
      <w:lvlJc w:val="left"/>
      <w:pPr>
        <w:tabs>
          <w:tab w:val="num" w:pos="2160"/>
        </w:tabs>
        <w:ind w:left="2160" w:hanging="360"/>
      </w:pPr>
      <w:rPr>
        <w:rFonts w:ascii="Wingdings" w:hAnsi="Wingdings" w:hint="default"/>
      </w:rPr>
    </w:lvl>
    <w:lvl w:ilvl="3" w:tplc="0EBA7800" w:tentative="1">
      <w:start w:val="1"/>
      <w:numFmt w:val="bullet"/>
      <w:lvlText w:val=""/>
      <w:lvlJc w:val="left"/>
      <w:pPr>
        <w:tabs>
          <w:tab w:val="num" w:pos="2880"/>
        </w:tabs>
        <w:ind w:left="2880" w:hanging="360"/>
      </w:pPr>
      <w:rPr>
        <w:rFonts w:ascii="Symbol" w:hAnsi="Symbol" w:hint="default"/>
      </w:rPr>
    </w:lvl>
    <w:lvl w:ilvl="4" w:tplc="097A0A9C" w:tentative="1">
      <w:start w:val="1"/>
      <w:numFmt w:val="bullet"/>
      <w:lvlText w:val="o"/>
      <w:lvlJc w:val="left"/>
      <w:pPr>
        <w:tabs>
          <w:tab w:val="num" w:pos="3600"/>
        </w:tabs>
        <w:ind w:left="3600" w:hanging="360"/>
      </w:pPr>
      <w:rPr>
        <w:rFonts w:ascii="Courier New" w:hAnsi="Courier New" w:cs="Courier New" w:hint="default"/>
      </w:rPr>
    </w:lvl>
    <w:lvl w:ilvl="5" w:tplc="47E448F6" w:tentative="1">
      <w:start w:val="1"/>
      <w:numFmt w:val="bullet"/>
      <w:lvlText w:val=""/>
      <w:lvlJc w:val="left"/>
      <w:pPr>
        <w:tabs>
          <w:tab w:val="num" w:pos="4320"/>
        </w:tabs>
        <w:ind w:left="4320" w:hanging="360"/>
      </w:pPr>
      <w:rPr>
        <w:rFonts w:ascii="Wingdings" w:hAnsi="Wingdings" w:hint="default"/>
      </w:rPr>
    </w:lvl>
    <w:lvl w:ilvl="6" w:tplc="6E02B660" w:tentative="1">
      <w:start w:val="1"/>
      <w:numFmt w:val="bullet"/>
      <w:lvlText w:val=""/>
      <w:lvlJc w:val="left"/>
      <w:pPr>
        <w:tabs>
          <w:tab w:val="num" w:pos="5040"/>
        </w:tabs>
        <w:ind w:left="5040" w:hanging="360"/>
      </w:pPr>
      <w:rPr>
        <w:rFonts w:ascii="Symbol" w:hAnsi="Symbol" w:hint="default"/>
      </w:rPr>
    </w:lvl>
    <w:lvl w:ilvl="7" w:tplc="04D0F02E" w:tentative="1">
      <w:start w:val="1"/>
      <w:numFmt w:val="bullet"/>
      <w:lvlText w:val="o"/>
      <w:lvlJc w:val="left"/>
      <w:pPr>
        <w:tabs>
          <w:tab w:val="num" w:pos="5760"/>
        </w:tabs>
        <w:ind w:left="5760" w:hanging="360"/>
      </w:pPr>
      <w:rPr>
        <w:rFonts w:ascii="Courier New" w:hAnsi="Courier New" w:cs="Courier New" w:hint="default"/>
      </w:rPr>
    </w:lvl>
    <w:lvl w:ilvl="8" w:tplc="DE7CB540" w:tentative="1">
      <w:start w:val="1"/>
      <w:numFmt w:val="bullet"/>
      <w:lvlText w:val=""/>
      <w:lvlJc w:val="left"/>
      <w:pPr>
        <w:tabs>
          <w:tab w:val="num" w:pos="6480"/>
        </w:tabs>
        <w:ind w:left="6480" w:hanging="360"/>
      </w:pPr>
      <w:rPr>
        <w:rFonts w:ascii="Wingdings" w:hAnsi="Wingdings" w:hint="default"/>
      </w:rPr>
    </w:lvl>
  </w:abstractNum>
  <w:abstractNum w:abstractNumId="42">
    <w:nsid w:val="76F868C0"/>
    <w:multiLevelType w:val="hybridMultilevel"/>
    <w:tmpl w:val="C89222F2"/>
    <w:lvl w:ilvl="0" w:tplc="4D4027F8">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D355AD"/>
    <w:multiLevelType w:val="hybridMultilevel"/>
    <w:tmpl w:val="23E4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25"/>
  </w:num>
  <w:num w:numId="3">
    <w:abstractNumId w:val="29"/>
  </w:num>
  <w:num w:numId="4">
    <w:abstractNumId w:val="11"/>
  </w:num>
  <w:num w:numId="5">
    <w:abstractNumId w:val="4"/>
  </w:num>
  <w:num w:numId="6">
    <w:abstractNumId w:val="35"/>
  </w:num>
  <w:num w:numId="7">
    <w:abstractNumId w:val="14"/>
  </w:num>
  <w:num w:numId="8">
    <w:abstractNumId w:val="18"/>
  </w:num>
  <w:num w:numId="9">
    <w:abstractNumId w:val="39"/>
  </w:num>
  <w:num w:numId="10">
    <w:abstractNumId w:val="36"/>
  </w:num>
  <w:num w:numId="11">
    <w:abstractNumId w:val="22"/>
  </w:num>
  <w:num w:numId="12">
    <w:abstractNumId w:val="0"/>
  </w:num>
  <w:num w:numId="13">
    <w:abstractNumId w:val="41"/>
  </w:num>
  <w:num w:numId="14">
    <w:abstractNumId w:val="24"/>
  </w:num>
  <w:num w:numId="15">
    <w:abstractNumId w:val="34"/>
  </w:num>
  <w:num w:numId="16">
    <w:abstractNumId w:val="1"/>
  </w:num>
  <w:num w:numId="17">
    <w:abstractNumId w:val="42"/>
  </w:num>
  <w:num w:numId="18">
    <w:abstractNumId w:val="15"/>
  </w:num>
  <w:num w:numId="19">
    <w:abstractNumId w:val="28"/>
  </w:num>
  <w:num w:numId="20">
    <w:abstractNumId w:val="27"/>
  </w:num>
  <w:num w:numId="21">
    <w:abstractNumId w:val="6"/>
  </w:num>
  <w:num w:numId="22">
    <w:abstractNumId w:val="20"/>
  </w:num>
  <w:num w:numId="23">
    <w:abstractNumId w:val="10"/>
  </w:num>
  <w:num w:numId="24">
    <w:abstractNumId w:val="5"/>
  </w:num>
  <w:num w:numId="25">
    <w:abstractNumId w:val="37"/>
  </w:num>
  <w:num w:numId="26">
    <w:abstractNumId w:val="8"/>
  </w:num>
  <w:num w:numId="27">
    <w:abstractNumId w:val="21"/>
  </w:num>
  <w:num w:numId="28">
    <w:abstractNumId w:val="7"/>
  </w:num>
  <w:num w:numId="29">
    <w:abstractNumId w:val="30"/>
  </w:num>
  <w:num w:numId="30">
    <w:abstractNumId w:val="12"/>
  </w:num>
  <w:num w:numId="31">
    <w:abstractNumId w:val="32"/>
  </w:num>
  <w:num w:numId="32">
    <w:abstractNumId w:val="33"/>
  </w:num>
  <w:num w:numId="33">
    <w:abstractNumId w:val="44"/>
  </w:num>
  <w:num w:numId="34">
    <w:abstractNumId w:val="23"/>
  </w:num>
  <w:num w:numId="35">
    <w:abstractNumId w:val="16"/>
  </w:num>
  <w:num w:numId="36">
    <w:abstractNumId w:val="13"/>
  </w:num>
  <w:num w:numId="37">
    <w:abstractNumId w:val="31"/>
  </w:num>
  <w:num w:numId="38">
    <w:abstractNumId w:val="19"/>
  </w:num>
  <w:num w:numId="39">
    <w:abstractNumId w:val="17"/>
  </w:num>
  <w:num w:numId="40">
    <w:abstractNumId w:val="26"/>
  </w:num>
  <w:num w:numId="41">
    <w:abstractNumId w:val="40"/>
  </w:num>
  <w:num w:numId="42">
    <w:abstractNumId w:val="38"/>
  </w:num>
  <w:num w:numId="43">
    <w:abstractNumId w:val="3"/>
  </w:num>
  <w:num w:numId="44">
    <w:abstractNumId w:val="2"/>
  </w:num>
  <w:num w:numId="4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DateAndTime/>
  <w:proofState w:spelling="clean" w:grammar="clean"/>
  <w:attachedTemplate r:id="rId1"/>
  <w:defaultTabStop w:val="720"/>
  <w:drawingGridHorizontalSpacing w:val="110"/>
  <w:displayHorizontalDrawingGridEvery w:val="2"/>
  <w:characterSpacingControl w:val="doNotCompress"/>
  <w:hdrShapeDefaults>
    <o:shapedefaults v:ext="edit" spidmax="14338"/>
    <o:shapelayout v:ext="edit">
      <o:idmap v:ext="edit" data="2"/>
    </o:shapelayout>
  </w:hdrShapeDefaults>
  <w:footnotePr>
    <w:footnote w:id="-1"/>
    <w:footnote w:id="0"/>
  </w:footnotePr>
  <w:endnotePr>
    <w:endnote w:id="-1"/>
    <w:endnote w:id="0"/>
  </w:endnotePr>
  <w:compat>
    <w:useFELayout/>
  </w:compat>
  <w:rsids>
    <w:rsidRoot w:val="00C31363"/>
    <w:rsid w:val="00036055"/>
    <w:rsid w:val="00036DAB"/>
    <w:rsid w:val="00050448"/>
    <w:rsid w:val="00051140"/>
    <w:rsid w:val="000B0C2E"/>
    <w:rsid w:val="000D3B0F"/>
    <w:rsid w:val="00107AEE"/>
    <w:rsid w:val="00172241"/>
    <w:rsid w:val="001A5468"/>
    <w:rsid w:val="001B3E9B"/>
    <w:rsid w:val="001C4034"/>
    <w:rsid w:val="001D4923"/>
    <w:rsid w:val="001E27FB"/>
    <w:rsid w:val="001F5FAD"/>
    <w:rsid w:val="002040AC"/>
    <w:rsid w:val="00217B2D"/>
    <w:rsid w:val="00233A90"/>
    <w:rsid w:val="00234DCD"/>
    <w:rsid w:val="00237530"/>
    <w:rsid w:val="00277451"/>
    <w:rsid w:val="0028706A"/>
    <w:rsid w:val="002B0F19"/>
    <w:rsid w:val="002D0CCF"/>
    <w:rsid w:val="00300C56"/>
    <w:rsid w:val="00346BA3"/>
    <w:rsid w:val="003E2C18"/>
    <w:rsid w:val="003E6A8C"/>
    <w:rsid w:val="003F58A1"/>
    <w:rsid w:val="00443140"/>
    <w:rsid w:val="00466623"/>
    <w:rsid w:val="00471453"/>
    <w:rsid w:val="00487751"/>
    <w:rsid w:val="004C07F1"/>
    <w:rsid w:val="004C72C5"/>
    <w:rsid w:val="004E2C38"/>
    <w:rsid w:val="004F77F4"/>
    <w:rsid w:val="005118A8"/>
    <w:rsid w:val="00512952"/>
    <w:rsid w:val="00515078"/>
    <w:rsid w:val="00515573"/>
    <w:rsid w:val="00524AC7"/>
    <w:rsid w:val="00552D08"/>
    <w:rsid w:val="0058265F"/>
    <w:rsid w:val="00583ADC"/>
    <w:rsid w:val="0058585A"/>
    <w:rsid w:val="00591F35"/>
    <w:rsid w:val="005A1DE9"/>
    <w:rsid w:val="005B4BBC"/>
    <w:rsid w:val="005D4C8D"/>
    <w:rsid w:val="005F62A8"/>
    <w:rsid w:val="00600831"/>
    <w:rsid w:val="00643EB3"/>
    <w:rsid w:val="0064734B"/>
    <w:rsid w:val="006545DD"/>
    <w:rsid w:val="00662592"/>
    <w:rsid w:val="00664E1B"/>
    <w:rsid w:val="00667CF6"/>
    <w:rsid w:val="00671F0B"/>
    <w:rsid w:val="006800D0"/>
    <w:rsid w:val="006834AD"/>
    <w:rsid w:val="0069412D"/>
    <w:rsid w:val="00697456"/>
    <w:rsid w:val="006B1775"/>
    <w:rsid w:val="006D0C09"/>
    <w:rsid w:val="006D484C"/>
    <w:rsid w:val="006D7637"/>
    <w:rsid w:val="006E0990"/>
    <w:rsid w:val="006E6E31"/>
    <w:rsid w:val="007577AD"/>
    <w:rsid w:val="00774D23"/>
    <w:rsid w:val="00774DD1"/>
    <w:rsid w:val="0078497B"/>
    <w:rsid w:val="00797846"/>
    <w:rsid w:val="00797997"/>
    <w:rsid w:val="007A67FE"/>
    <w:rsid w:val="007A6FBD"/>
    <w:rsid w:val="007B0660"/>
    <w:rsid w:val="007B0797"/>
    <w:rsid w:val="007B1260"/>
    <w:rsid w:val="007D14A7"/>
    <w:rsid w:val="007D20B5"/>
    <w:rsid w:val="007E453A"/>
    <w:rsid w:val="008031C5"/>
    <w:rsid w:val="0082566C"/>
    <w:rsid w:val="008368A5"/>
    <w:rsid w:val="00844CE9"/>
    <w:rsid w:val="00852966"/>
    <w:rsid w:val="00856AB0"/>
    <w:rsid w:val="00866363"/>
    <w:rsid w:val="008B589D"/>
    <w:rsid w:val="008B6802"/>
    <w:rsid w:val="008C1259"/>
    <w:rsid w:val="008C39E7"/>
    <w:rsid w:val="00902AB3"/>
    <w:rsid w:val="00910926"/>
    <w:rsid w:val="00940C83"/>
    <w:rsid w:val="00961169"/>
    <w:rsid w:val="009901CB"/>
    <w:rsid w:val="009A54D3"/>
    <w:rsid w:val="009C30DA"/>
    <w:rsid w:val="009C3631"/>
    <w:rsid w:val="009F6503"/>
    <w:rsid w:val="00A233D0"/>
    <w:rsid w:val="00A34575"/>
    <w:rsid w:val="00A4719B"/>
    <w:rsid w:val="00A50990"/>
    <w:rsid w:val="00A56E4A"/>
    <w:rsid w:val="00A83279"/>
    <w:rsid w:val="00AA0CB8"/>
    <w:rsid w:val="00AC6097"/>
    <w:rsid w:val="00B057A2"/>
    <w:rsid w:val="00B24AF3"/>
    <w:rsid w:val="00B30E02"/>
    <w:rsid w:val="00B90437"/>
    <w:rsid w:val="00BD51DC"/>
    <w:rsid w:val="00BD5FB5"/>
    <w:rsid w:val="00C00513"/>
    <w:rsid w:val="00C01D5F"/>
    <w:rsid w:val="00C01F16"/>
    <w:rsid w:val="00C03A0F"/>
    <w:rsid w:val="00C0619C"/>
    <w:rsid w:val="00C14D13"/>
    <w:rsid w:val="00C27A64"/>
    <w:rsid w:val="00C30DF2"/>
    <w:rsid w:val="00C31363"/>
    <w:rsid w:val="00C34544"/>
    <w:rsid w:val="00C55AB8"/>
    <w:rsid w:val="00C64882"/>
    <w:rsid w:val="00C8701C"/>
    <w:rsid w:val="00C97042"/>
    <w:rsid w:val="00CA3DA3"/>
    <w:rsid w:val="00CC3D18"/>
    <w:rsid w:val="00CE0251"/>
    <w:rsid w:val="00D503D0"/>
    <w:rsid w:val="00D63C13"/>
    <w:rsid w:val="00D8548C"/>
    <w:rsid w:val="00DB506B"/>
    <w:rsid w:val="00DC74A8"/>
    <w:rsid w:val="00DE06EE"/>
    <w:rsid w:val="00E30C79"/>
    <w:rsid w:val="00E43B14"/>
    <w:rsid w:val="00E644F1"/>
    <w:rsid w:val="00E72B85"/>
    <w:rsid w:val="00E8585A"/>
    <w:rsid w:val="00E979FA"/>
    <w:rsid w:val="00EB25F5"/>
    <w:rsid w:val="00EB5144"/>
    <w:rsid w:val="00EC1915"/>
    <w:rsid w:val="00ED1902"/>
    <w:rsid w:val="00EE63CE"/>
    <w:rsid w:val="00EE68B3"/>
    <w:rsid w:val="00F115C2"/>
    <w:rsid w:val="00F12283"/>
    <w:rsid w:val="00F3074F"/>
    <w:rsid w:val="00F4137F"/>
    <w:rsid w:val="00F43A85"/>
    <w:rsid w:val="00F946DC"/>
    <w:rsid w:val="00FB0CC2"/>
    <w:rsid w:val="00FC14EC"/>
    <w:rsid w:val="00FD6302"/>
    <w:rsid w:val="00FE17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260"/>
    <w:rPr>
      <w:sz w:val="20"/>
    </w:rPr>
  </w:style>
  <w:style w:type="paragraph" w:styleId="Heading1">
    <w:name w:val="heading 1"/>
    <w:basedOn w:val="Normal"/>
    <w:next w:val="Normal"/>
    <w:link w:val="Heading1Char"/>
    <w:uiPriority w:val="9"/>
    <w:qFormat/>
    <w:rsid w:val="00443140"/>
    <w:pPr>
      <w:keepNext/>
      <w:keepLines/>
      <w:spacing w:before="480" w:after="0"/>
      <w:outlineLvl w:val="0"/>
    </w:pPr>
    <w:rPr>
      <w:rFonts w:asciiTheme="majorHAnsi" w:eastAsiaTheme="majorEastAsia" w:hAnsiTheme="majorHAnsi" w:cstheme="majorBidi"/>
      <w:bCs/>
      <w:caps/>
      <w:color w:val="4F81BD" w:themeColor="accent1"/>
      <w:sz w:val="28"/>
      <w:szCs w:val="28"/>
    </w:rPr>
  </w:style>
  <w:style w:type="paragraph" w:styleId="Heading2">
    <w:name w:val="heading 2"/>
    <w:basedOn w:val="Normal"/>
    <w:next w:val="Normal"/>
    <w:link w:val="Heading2Char"/>
    <w:uiPriority w:val="9"/>
    <w:unhideWhenUsed/>
    <w:qFormat/>
    <w:rsid w:val="004431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43140"/>
    <w:pPr>
      <w:keepNext/>
      <w:keepLines/>
      <w:spacing w:before="60" w:after="0" w:line="240" w:lineRule="auto"/>
      <w:outlineLvl w:val="2"/>
    </w:pPr>
    <w:rPr>
      <w:rFonts w:eastAsiaTheme="majorEastAsia" w:cstheme="majorBidi"/>
      <w:b/>
      <w:bCs/>
      <w:caps/>
      <w:color w:val="1F497D" w:themeColor="text2"/>
    </w:rPr>
  </w:style>
  <w:style w:type="paragraph" w:styleId="Heading4">
    <w:name w:val="heading 4"/>
    <w:basedOn w:val="Normal"/>
    <w:next w:val="Normal"/>
    <w:link w:val="Heading4Char"/>
    <w:uiPriority w:val="9"/>
    <w:semiHidden/>
    <w:unhideWhenUsed/>
    <w:qFormat/>
    <w:rsid w:val="00443140"/>
    <w:pPr>
      <w:keepNext/>
      <w:keepLines/>
      <w:spacing w:before="200" w:after="0"/>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semiHidden/>
    <w:unhideWhenUsed/>
    <w:qFormat/>
    <w:rsid w:val="00443140"/>
    <w:pPr>
      <w:keepNext/>
      <w:keepLines/>
      <w:spacing w:before="200" w:after="0"/>
      <w:outlineLvl w:val="4"/>
    </w:pPr>
    <w:rPr>
      <w:rFonts w:eastAsiaTheme="majorEastAsia" w:cstheme="majorBidi"/>
      <w:b/>
      <w:color w:val="365F91" w:themeColor="accent1" w:themeShade="BF"/>
    </w:rPr>
  </w:style>
  <w:style w:type="paragraph" w:styleId="Heading6">
    <w:name w:val="heading 6"/>
    <w:basedOn w:val="Normal"/>
    <w:next w:val="Normal"/>
    <w:link w:val="Heading6Char"/>
    <w:uiPriority w:val="9"/>
    <w:semiHidden/>
    <w:unhideWhenUsed/>
    <w:qFormat/>
    <w:rsid w:val="00443140"/>
    <w:pPr>
      <w:keepNext/>
      <w:keepLines/>
      <w:spacing w:before="200" w:after="0"/>
      <w:outlineLvl w:val="5"/>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443140"/>
    <w:pPr>
      <w:keepNext/>
      <w:keepLines/>
      <w:spacing w:before="200" w:after="0"/>
      <w:outlineLvl w:val="6"/>
    </w:pPr>
    <w:rPr>
      <w:rFonts w:eastAsiaTheme="majorEastAsia" w:cstheme="majorBidi"/>
      <w:b/>
      <w:iCs/>
      <w:color w:val="1F497D" w:themeColor="text2"/>
    </w:rPr>
  </w:style>
  <w:style w:type="paragraph" w:styleId="Heading8">
    <w:name w:val="heading 8"/>
    <w:basedOn w:val="Normal"/>
    <w:next w:val="Normal"/>
    <w:link w:val="Heading8Char"/>
    <w:uiPriority w:val="9"/>
    <w:semiHidden/>
    <w:unhideWhenUsed/>
    <w:qFormat/>
    <w:rsid w:val="00443140"/>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443140"/>
    <w:pPr>
      <w:keepNext/>
      <w:keepLines/>
      <w:spacing w:before="200" w:after="0"/>
      <w:outlineLvl w:val="8"/>
    </w:pPr>
    <w:rPr>
      <w:rFonts w:asciiTheme="majorHAnsi" w:eastAsiaTheme="majorEastAsia" w:hAnsiTheme="majorHAnsi" w:cstheme="majorBidi"/>
      <w:i/>
      <w:iCs/>
      <w:color w:val="365F91" w:themeColor="accent1"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443140"/>
    <w:pPr>
      <w:spacing w:after="0" w:line="240" w:lineRule="auto"/>
    </w:pPr>
    <w:tblPr>
      <w:tblInd w:w="0" w:type="dxa"/>
      <w:tblCellMar>
        <w:top w:w="0" w:type="dxa"/>
        <w:left w:w="108" w:type="dxa"/>
        <w:bottom w:w="0" w:type="dxa"/>
        <w:right w:w="108" w:type="dxa"/>
      </w:tblCellMar>
    </w:tblPr>
    <w:tblStylePr w:type="firstRow">
      <w:rPr>
        <w:rFonts w:ascii="Aharoni" w:hAnsi="Aharoni"/>
        <w:b/>
        <w:sz w:val="36"/>
      </w:rPr>
    </w:tblStylePr>
  </w:style>
  <w:style w:type="paragraph" w:styleId="ListParagraph">
    <w:name w:val="List Paragraph"/>
    <w:basedOn w:val="Normal"/>
    <w:uiPriority w:val="34"/>
    <w:qFormat/>
    <w:rsid w:val="00FD6302"/>
    <w:pPr>
      <w:ind w:left="720"/>
      <w:contextualSpacing/>
    </w:pPr>
  </w:style>
  <w:style w:type="character" w:customStyle="1" w:styleId="Heading1Char">
    <w:name w:val="Heading 1 Char"/>
    <w:basedOn w:val="DefaultParagraphFont"/>
    <w:link w:val="Heading1"/>
    <w:uiPriority w:val="9"/>
    <w:rsid w:val="00443140"/>
    <w:rPr>
      <w:rFonts w:asciiTheme="majorHAnsi" w:eastAsiaTheme="majorEastAsia" w:hAnsiTheme="majorHAnsi" w:cstheme="majorBidi"/>
      <w:bCs/>
      <w:caps/>
      <w:color w:val="4F81BD" w:themeColor="accent1"/>
      <w:sz w:val="28"/>
      <w:szCs w:val="28"/>
    </w:rPr>
  </w:style>
  <w:style w:type="character" w:customStyle="1" w:styleId="Heading2Char">
    <w:name w:val="Heading 2 Char"/>
    <w:basedOn w:val="DefaultParagraphFont"/>
    <w:link w:val="Heading2"/>
    <w:uiPriority w:val="9"/>
    <w:rsid w:val="004431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43140"/>
    <w:rPr>
      <w:rFonts w:eastAsiaTheme="majorEastAsia" w:cstheme="majorBidi"/>
      <w:b/>
      <w:bCs/>
      <w:caps/>
      <w:color w:val="1F497D" w:themeColor="text2"/>
    </w:rPr>
  </w:style>
  <w:style w:type="character" w:customStyle="1" w:styleId="Heading4Char">
    <w:name w:val="Heading 4 Char"/>
    <w:basedOn w:val="DefaultParagraphFont"/>
    <w:link w:val="Heading4"/>
    <w:uiPriority w:val="9"/>
    <w:semiHidden/>
    <w:rsid w:val="00443140"/>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semiHidden/>
    <w:rsid w:val="00443140"/>
    <w:rPr>
      <w:rFonts w:eastAsiaTheme="majorEastAsia" w:cstheme="majorBidi"/>
      <w:b/>
      <w:color w:val="365F91" w:themeColor="accent1" w:themeShade="BF"/>
    </w:rPr>
  </w:style>
  <w:style w:type="character" w:customStyle="1" w:styleId="Heading6Char">
    <w:name w:val="Heading 6 Char"/>
    <w:basedOn w:val="DefaultParagraphFont"/>
    <w:link w:val="Heading6"/>
    <w:uiPriority w:val="9"/>
    <w:semiHidden/>
    <w:rsid w:val="00443140"/>
    <w:rPr>
      <w:rFonts w:asciiTheme="majorHAnsi" w:eastAsiaTheme="majorEastAsia" w:hAnsiTheme="majorHAnsi" w:cstheme="majorBidi"/>
      <w:i/>
      <w:iCs/>
      <w:color w:val="365F91" w:themeColor="accent1" w:themeShade="BF"/>
    </w:rPr>
  </w:style>
  <w:style w:type="character" w:customStyle="1" w:styleId="Heading7Char">
    <w:name w:val="Heading 7 Char"/>
    <w:basedOn w:val="DefaultParagraphFont"/>
    <w:link w:val="Heading7"/>
    <w:uiPriority w:val="9"/>
    <w:semiHidden/>
    <w:rsid w:val="00443140"/>
    <w:rPr>
      <w:rFonts w:eastAsiaTheme="majorEastAsia" w:cstheme="majorBidi"/>
      <w:b/>
      <w:iCs/>
      <w:color w:val="1F497D" w:themeColor="text2"/>
    </w:rPr>
  </w:style>
  <w:style w:type="character" w:customStyle="1" w:styleId="Heading8Char">
    <w:name w:val="Heading 8 Char"/>
    <w:basedOn w:val="DefaultParagraphFont"/>
    <w:link w:val="Heading8"/>
    <w:uiPriority w:val="9"/>
    <w:semiHidden/>
    <w:rsid w:val="004431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43140"/>
    <w:rPr>
      <w:rFonts w:asciiTheme="majorHAnsi" w:eastAsiaTheme="majorEastAsia" w:hAnsiTheme="majorHAnsi" w:cstheme="majorBidi"/>
      <w:i/>
      <w:iCs/>
      <w:color w:val="365F91" w:themeColor="accent1" w:themeShade="BF"/>
      <w:sz w:val="20"/>
      <w:szCs w:val="20"/>
    </w:rPr>
  </w:style>
  <w:style w:type="paragraph" w:styleId="Caption">
    <w:name w:val="caption"/>
    <w:basedOn w:val="Normal"/>
    <w:next w:val="Normal"/>
    <w:uiPriority w:val="35"/>
    <w:semiHidden/>
    <w:unhideWhenUsed/>
    <w:qFormat/>
    <w:rsid w:val="00443140"/>
    <w:pPr>
      <w:spacing w:line="240" w:lineRule="auto"/>
    </w:pPr>
    <w:rPr>
      <w:bCs/>
      <w:caps/>
      <w:color w:val="4F81BD" w:themeColor="accent1"/>
      <w:sz w:val="18"/>
      <w:szCs w:val="18"/>
    </w:rPr>
  </w:style>
  <w:style w:type="paragraph" w:styleId="Title">
    <w:name w:val="Title"/>
    <w:basedOn w:val="Normal"/>
    <w:next w:val="Normal"/>
    <w:link w:val="TitleChar"/>
    <w:uiPriority w:val="10"/>
    <w:qFormat/>
    <w:rsid w:val="00443140"/>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sid w:val="0044314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rsid w:val="00443140"/>
    <w:pPr>
      <w:numPr>
        <w:ilvl w:val="1"/>
      </w:numPr>
    </w:pPr>
    <w:rPr>
      <w:rFonts w:asciiTheme="majorHAnsi" w:eastAsiaTheme="majorEastAsia" w:hAnsiTheme="majorHAnsi" w:cstheme="majorBidi"/>
      <w:iCs/>
      <w:caps/>
      <w:color w:val="1F497D" w:themeColor="text2"/>
      <w:sz w:val="36"/>
      <w:szCs w:val="24"/>
    </w:rPr>
  </w:style>
  <w:style w:type="character" w:customStyle="1" w:styleId="SubtitleChar">
    <w:name w:val="Subtitle Char"/>
    <w:basedOn w:val="DefaultParagraphFont"/>
    <w:link w:val="Subtitle"/>
    <w:uiPriority w:val="11"/>
    <w:rsid w:val="00443140"/>
    <w:rPr>
      <w:rFonts w:asciiTheme="majorHAnsi" w:eastAsiaTheme="majorEastAsia" w:hAnsiTheme="majorHAnsi" w:cstheme="majorBidi"/>
      <w:iCs/>
      <w:caps/>
      <w:color w:val="1F497D" w:themeColor="text2"/>
      <w:sz w:val="36"/>
      <w:szCs w:val="24"/>
    </w:rPr>
  </w:style>
  <w:style w:type="character" w:styleId="Strong">
    <w:name w:val="Strong"/>
    <w:basedOn w:val="DefaultParagraphFont"/>
    <w:uiPriority w:val="22"/>
    <w:qFormat/>
    <w:rsid w:val="00443140"/>
    <w:rPr>
      <w:b/>
      <w:bCs/>
    </w:rPr>
  </w:style>
  <w:style w:type="character" w:styleId="Emphasis">
    <w:name w:val="Emphasis"/>
    <w:basedOn w:val="DefaultParagraphFont"/>
    <w:uiPriority w:val="20"/>
    <w:qFormat/>
    <w:rsid w:val="00443140"/>
    <w:rPr>
      <w:i/>
      <w:iCs/>
    </w:rPr>
  </w:style>
  <w:style w:type="paragraph" w:styleId="NoSpacing">
    <w:name w:val="No Spacing"/>
    <w:link w:val="NoSpacingChar"/>
    <w:uiPriority w:val="1"/>
    <w:qFormat/>
    <w:rsid w:val="00443140"/>
    <w:pPr>
      <w:spacing w:after="0" w:line="240" w:lineRule="auto"/>
    </w:pPr>
  </w:style>
  <w:style w:type="paragraph" w:styleId="Quote">
    <w:name w:val="Quote"/>
    <w:basedOn w:val="Normal"/>
    <w:next w:val="Normal"/>
    <w:link w:val="QuoteChar"/>
    <w:uiPriority w:val="29"/>
    <w:qFormat/>
    <w:rsid w:val="00443140"/>
    <w:pPr>
      <w:spacing w:line="360" w:lineRule="auto"/>
    </w:pPr>
    <w:rPr>
      <w:i/>
      <w:iCs/>
      <w:color w:val="4F81BD" w:themeColor="accent1"/>
      <w:sz w:val="28"/>
    </w:rPr>
  </w:style>
  <w:style w:type="character" w:customStyle="1" w:styleId="QuoteChar">
    <w:name w:val="Quote Char"/>
    <w:basedOn w:val="DefaultParagraphFont"/>
    <w:link w:val="Quote"/>
    <w:uiPriority w:val="29"/>
    <w:rsid w:val="00443140"/>
    <w:rPr>
      <w:i/>
      <w:iCs/>
      <w:color w:val="4F81BD" w:themeColor="accent1"/>
      <w:sz w:val="28"/>
    </w:rPr>
  </w:style>
  <w:style w:type="paragraph" w:styleId="IntenseQuote">
    <w:name w:val="Intense Quote"/>
    <w:basedOn w:val="Normal"/>
    <w:next w:val="Normal"/>
    <w:link w:val="IntenseQuoteChar"/>
    <w:uiPriority w:val="30"/>
    <w:qFormat/>
    <w:rsid w:val="00443140"/>
    <w:pPr>
      <w:pBdr>
        <w:top w:val="single" w:sz="36" w:space="5" w:color="000000" w:themeColor="text1"/>
        <w:bottom w:val="single" w:sz="18" w:space="5" w:color="1F497D"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sid w:val="00443140"/>
    <w:rPr>
      <w:b/>
      <w:bCs/>
      <w:i/>
      <w:iCs/>
      <w:color w:val="7F7F7F" w:themeColor="text1" w:themeTint="80"/>
      <w:sz w:val="26"/>
    </w:rPr>
  </w:style>
  <w:style w:type="character" w:styleId="SubtleEmphasis">
    <w:name w:val="Subtle Emphasis"/>
    <w:basedOn w:val="DefaultParagraphFont"/>
    <w:uiPriority w:val="19"/>
    <w:qFormat/>
    <w:rsid w:val="00443140"/>
    <w:rPr>
      <w:i/>
      <w:iCs/>
      <w:color w:val="4F81BD" w:themeColor="accent1"/>
    </w:rPr>
  </w:style>
  <w:style w:type="character" w:styleId="IntenseEmphasis">
    <w:name w:val="Intense Emphasis"/>
    <w:aliases w:val="Subsection Intense Emphasis"/>
    <w:basedOn w:val="DefaultParagraphFont"/>
    <w:uiPriority w:val="21"/>
    <w:qFormat/>
    <w:rsid w:val="00443140"/>
    <w:rPr>
      <w:b/>
      <w:bCs/>
      <w:i/>
      <w:iCs/>
      <w:color w:val="1F497D" w:themeColor="text2"/>
    </w:rPr>
  </w:style>
  <w:style w:type="character" w:styleId="SubtleReference">
    <w:name w:val="Subtle Reference"/>
    <w:basedOn w:val="DefaultParagraphFont"/>
    <w:uiPriority w:val="31"/>
    <w:qFormat/>
    <w:rsid w:val="00443140"/>
    <w:rPr>
      <w:rFonts w:asciiTheme="minorHAnsi" w:hAnsiTheme="minorHAnsi"/>
      <w:smallCaps/>
      <w:color w:val="C0504D" w:themeColor="accent2"/>
      <w:sz w:val="22"/>
      <w:u w:val="none"/>
    </w:rPr>
  </w:style>
  <w:style w:type="character" w:styleId="IntenseReference">
    <w:name w:val="Intense Reference"/>
    <w:basedOn w:val="DefaultParagraphFont"/>
    <w:uiPriority w:val="32"/>
    <w:qFormat/>
    <w:rsid w:val="00443140"/>
    <w:rPr>
      <w:rFonts w:asciiTheme="minorHAnsi" w:hAnsiTheme="minorHAnsi"/>
      <w:b/>
      <w:bCs/>
      <w:caps/>
      <w:color w:val="C0504D" w:themeColor="accent2"/>
      <w:spacing w:val="5"/>
      <w:sz w:val="22"/>
      <w:u w:val="single"/>
    </w:rPr>
  </w:style>
  <w:style w:type="character" w:styleId="BookTitle">
    <w:name w:val="Book Title"/>
    <w:basedOn w:val="DefaultParagraphFont"/>
    <w:uiPriority w:val="33"/>
    <w:qFormat/>
    <w:rsid w:val="00443140"/>
    <w:rPr>
      <w:rFonts w:asciiTheme="minorHAnsi" w:hAnsiTheme="minorHAnsi"/>
      <w:b/>
      <w:bCs/>
      <w:caps/>
      <w:color w:val="244061" w:themeColor="accent1" w:themeShade="80"/>
      <w:spacing w:val="5"/>
      <w:sz w:val="22"/>
    </w:rPr>
  </w:style>
  <w:style w:type="paragraph" w:styleId="TOCHeading">
    <w:name w:val="TOC Heading"/>
    <w:basedOn w:val="Heading1"/>
    <w:next w:val="Normal"/>
    <w:uiPriority w:val="39"/>
    <w:semiHidden/>
    <w:unhideWhenUsed/>
    <w:qFormat/>
    <w:rsid w:val="00443140"/>
    <w:pPr>
      <w:outlineLvl w:val="9"/>
    </w:pPr>
  </w:style>
  <w:style w:type="character" w:styleId="PlaceholderText">
    <w:name w:val="Placeholder Text"/>
    <w:basedOn w:val="DefaultParagraphFont"/>
    <w:uiPriority w:val="99"/>
    <w:rsid w:val="00443140"/>
    <w:rPr>
      <w:color w:val="808080"/>
    </w:rPr>
  </w:style>
  <w:style w:type="paragraph" w:styleId="BalloonText">
    <w:name w:val="Balloon Text"/>
    <w:basedOn w:val="Normal"/>
    <w:link w:val="BalloonTextChar"/>
    <w:uiPriority w:val="99"/>
    <w:semiHidden/>
    <w:unhideWhenUsed/>
    <w:rsid w:val="00443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140"/>
    <w:rPr>
      <w:rFonts w:ascii="Tahoma" w:hAnsi="Tahoma" w:cs="Tahoma"/>
      <w:sz w:val="16"/>
      <w:szCs w:val="16"/>
    </w:rPr>
  </w:style>
  <w:style w:type="paragraph" w:customStyle="1" w:styleId="SectionHeading">
    <w:name w:val="Section Heading"/>
    <w:basedOn w:val="Heading1"/>
    <w:next w:val="Normal"/>
    <w:qFormat/>
    <w:rsid w:val="00443140"/>
    <w:pPr>
      <w:spacing w:before="120"/>
    </w:pPr>
  </w:style>
  <w:style w:type="character" w:customStyle="1" w:styleId="NoSpacingChar">
    <w:name w:val="No Spacing Char"/>
    <w:basedOn w:val="DefaultParagraphFont"/>
    <w:link w:val="NoSpacing"/>
    <w:uiPriority w:val="1"/>
    <w:rsid w:val="00443140"/>
  </w:style>
  <w:style w:type="paragraph" w:customStyle="1" w:styleId="Subsection">
    <w:name w:val="Subsection"/>
    <w:basedOn w:val="Heading2"/>
    <w:qFormat/>
    <w:rsid w:val="00443140"/>
    <w:rPr>
      <w:b w:val="0"/>
    </w:rPr>
  </w:style>
  <w:style w:type="paragraph" w:styleId="Header">
    <w:name w:val="header"/>
    <w:basedOn w:val="Normal"/>
    <w:link w:val="HeaderChar"/>
    <w:uiPriority w:val="99"/>
    <w:unhideWhenUsed/>
    <w:rsid w:val="00443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140"/>
  </w:style>
  <w:style w:type="paragraph" w:styleId="Footer">
    <w:name w:val="footer"/>
    <w:basedOn w:val="Normal"/>
    <w:link w:val="FooterChar"/>
    <w:uiPriority w:val="99"/>
    <w:unhideWhenUsed/>
    <w:rsid w:val="00443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140"/>
  </w:style>
  <w:style w:type="paragraph" w:customStyle="1" w:styleId="PersonalName">
    <w:name w:val="Personal Name"/>
    <w:basedOn w:val="Title"/>
    <w:qFormat/>
    <w:rsid w:val="00443140"/>
    <w:rPr>
      <w:sz w:val="48"/>
    </w:rPr>
  </w:style>
  <w:style w:type="character" w:styleId="Hyperlink">
    <w:name w:val="Hyperlink"/>
    <w:rsid w:val="0082566C"/>
    <w:rPr>
      <w:color w:val="0000FF"/>
      <w:u w:val="single"/>
    </w:rPr>
  </w:style>
  <w:style w:type="table" w:styleId="TableGrid">
    <w:name w:val="Table Grid"/>
    <w:basedOn w:val="TableNormal"/>
    <w:uiPriority w:val="59"/>
    <w:rsid w:val="00E858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ectionHeading-DPP">
    <w:name w:val="Section Heading - DPP"/>
    <w:basedOn w:val="Normal"/>
    <w:qFormat/>
    <w:rsid w:val="00774D23"/>
    <w:pPr>
      <w:keepNext/>
      <w:keepLines/>
      <w:spacing w:after="0" w:line="360" w:lineRule="auto"/>
      <w:contextualSpacing/>
      <w:outlineLvl w:val="0"/>
    </w:pPr>
    <w:rPr>
      <w:rFonts w:ascii="Arial Bold" w:eastAsiaTheme="majorEastAsia" w:hAnsi="Arial Bold" w:cstheme="majorBidi"/>
      <w:b/>
      <w:bCs/>
      <w:caps/>
      <w:szCs w:val="28"/>
      <w:u w:val="single"/>
    </w:rPr>
  </w:style>
  <w:style w:type="paragraph" w:customStyle="1" w:styleId="Bullets-DPP">
    <w:name w:val="Bullets - DPP"/>
    <w:basedOn w:val="Normal"/>
    <w:rsid w:val="00774D23"/>
    <w:pPr>
      <w:keepNext/>
      <w:keepLines/>
      <w:numPr>
        <w:numId w:val="18"/>
      </w:numPr>
      <w:spacing w:after="0" w:line="240" w:lineRule="auto"/>
      <w:contextualSpacing/>
    </w:pPr>
    <w:rPr>
      <w:rFonts w:ascii="Arial" w:eastAsiaTheme="majorEastAsia" w:hAnsi="Arial" w:cstheme="majorBidi"/>
      <w:bCs/>
      <w:szCs w:val="28"/>
    </w:rPr>
  </w:style>
  <w:style w:type="paragraph" w:customStyle="1" w:styleId="SubBulletsSingle">
    <w:name w:val="Sub Bullets (Single)"/>
    <w:basedOn w:val="Bullets-DPP"/>
    <w:qFormat/>
    <w:rsid w:val="00774D23"/>
    <w:pPr>
      <w:numPr>
        <w:ilvl w:val="1"/>
      </w:numPr>
      <w:tabs>
        <w:tab w:val="left" w:pos="720"/>
      </w:tabs>
      <w:ind w:hanging="720"/>
    </w:pPr>
  </w:style>
  <w:style w:type="paragraph" w:customStyle="1" w:styleId="CompanySubheading-DPP">
    <w:name w:val="Company Subheading -DPP"/>
    <w:basedOn w:val="Normal"/>
    <w:qFormat/>
    <w:rsid w:val="00C0619C"/>
    <w:pPr>
      <w:keepNext/>
      <w:keepLines/>
      <w:tabs>
        <w:tab w:val="right" w:pos="9900"/>
      </w:tabs>
      <w:spacing w:after="0" w:line="240" w:lineRule="auto"/>
      <w:contextualSpacing/>
      <w:outlineLvl w:val="0"/>
    </w:pPr>
    <w:rPr>
      <w:rFonts w:ascii="Arial Bold" w:eastAsiaTheme="majorEastAsia" w:hAnsi="Arial Bold" w:cstheme="majorBidi"/>
      <w:b/>
      <w:bCs/>
      <w:szCs w:val="28"/>
    </w:rPr>
  </w:style>
  <w:style w:type="paragraph" w:customStyle="1" w:styleId="JobTitleSingle-DPP">
    <w:name w:val="Job Title Single - DPP"/>
    <w:basedOn w:val="Normal"/>
    <w:qFormat/>
    <w:rsid w:val="00C0619C"/>
    <w:pPr>
      <w:keepNext/>
      <w:keepLines/>
      <w:spacing w:after="0" w:line="240" w:lineRule="auto"/>
      <w:contextualSpacing/>
      <w:outlineLvl w:val="0"/>
    </w:pPr>
    <w:rPr>
      <w:rFonts w:ascii="Arial Bold" w:eastAsiaTheme="majorEastAsia" w:hAnsi="Arial Bold" w:cstheme="majorBidi"/>
      <w:b/>
      <w:bCs/>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untertech24@gmail.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gucciardo\AppData\Roaming\Microsoft\Templates\Resume%20(Essenti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513B02C2BC7492CAA8086FB6489E83E"/>
        <w:category>
          <w:name w:val="General"/>
          <w:gallery w:val="placeholder"/>
        </w:category>
        <w:types>
          <w:type w:val="bbPlcHdr"/>
        </w:types>
        <w:behaviors>
          <w:behavior w:val="content"/>
        </w:behaviors>
        <w:guid w:val="{F352F427-ABFC-4F40-9E2A-E9433F0D1F5B}"/>
      </w:docPartPr>
      <w:docPartBody>
        <w:p w:rsidR="00DF1C59" w:rsidRDefault="0083112A" w:rsidP="0083112A">
          <w:pPr>
            <w:pStyle w:val="B513B02C2BC7492CAA8086FB6489E83E"/>
          </w:pPr>
          <w:r>
            <w:rPr>
              <w:rStyle w:val="PlaceholderText"/>
            </w:rPr>
            <w:t>[Type Your Name]</w:t>
          </w:r>
        </w:p>
      </w:docPartBody>
    </w:docPart>
    <w:docPart>
      <w:docPartPr>
        <w:name w:val="9E5AC9CEF5F8443C80AE7B5320C942C7"/>
        <w:category>
          <w:name w:val="General"/>
          <w:gallery w:val="placeholder"/>
        </w:category>
        <w:types>
          <w:type w:val="bbPlcHdr"/>
        </w:types>
        <w:behaviors>
          <w:behavior w:val="content"/>
        </w:behaviors>
        <w:guid w:val="{AAA4479E-B680-47DD-A469-DD1BA7E80FF5}"/>
      </w:docPartPr>
      <w:docPartBody>
        <w:p w:rsidR="00DF1C59" w:rsidRDefault="0083112A" w:rsidP="0083112A">
          <w:pPr>
            <w:pStyle w:val="9E5AC9CEF5F8443C80AE7B5320C942C7"/>
          </w:pPr>
          <w:r>
            <w:rPr>
              <w:caps/>
              <w:color w:val="FFFFFF" w:themeColor="background1"/>
              <w:sz w:val="18"/>
              <w:szCs w:val="18"/>
            </w:rPr>
            <w:t>[Document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haroni">
    <w:charset w:val="B1"/>
    <w:family w:val="auto"/>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3112A"/>
    <w:rsid w:val="000874EF"/>
    <w:rsid w:val="001B569C"/>
    <w:rsid w:val="00540632"/>
    <w:rsid w:val="007912C8"/>
    <w:rsid w:val="00823206"/>
    <w:rsid w:val="0083112A"/>
    <w:rsid w:val="0093059A"/>
    <w:rsid w:val="00960373"/>
    <w:rsid w:val="00B91B7F"/>
    <w:rsid w:val="00C17547"/>
    <w:rsid w:val="00C244E2"/>
    <w:rsid w:val="00DF1C59"/>
    <w:rsid w:val="00EA2F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F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83112A"/>
    <w:rPr>
      <w:color w:val="808080"/>
    </w:rPr>
  </w:style>
  <w:style w:type="paragraph" w:customStyle="1" w:styleId="D316E39F6C3743C588910645EE5514FB">
    <w:name w:val="D316E39F6C3743C588910645EE5514FB"/>
    <w:rsid w:val="00EA2F7C"/>
  </w:style>
  <w:style w:type="paragraph" w:customStyle="1" w:styleId="852A5EF433F54E088FD52D79F112BD68">
    <w:name w:val="852A5EF433F54E088FD52D79F112BD68"/>
    <w:rsid w:val="00EA2F7C"/>
  </w:style>
  <w:style w:type="paragraph" w:customStyle="1" w:styleId="A0EC0433A521428F993DEC8D64CB1D28">
    <w:name w:val="A0EC0433A521428F993DEC8D64CB1D28"/>
    <w:rsid w:val="00EA2F7C"/>
  </w:style>
  <w:style w:type="paragraph" w:customStyle="1" w:styleId="EF07F05ABC044E0F8D25D14802569CC4">
    <w:name w:val="EF07F05ABC044E0F8D25D14802569CC4"/>
    <w:rsid w:val="00EA2F7C"/>
  </w:style>
  <w:style w:type="paragraph" w:customStyle="1" w:styleId="891CBA84CCD442FE9B779772CEB33C95">
    <w:name w:val="891CBA84CCD442FE9B779772CEB33C95"/>
    <w:rsid w:val="00EA2F7C"/>
  </w:style>
  <w:style w:type="paragraph" w:customStyle="1" w:styleId="40F2B0C5F05B43E598DF534E622F7336">
    <w:name w:val="40F2B0C5F05B43E598DF534E622F7336"/>
    <w:rsid w:val="00EA2F7C"/>
  </w:style>
  <w:style w:type="paragraph" w:customStyle="1" w:styleId="0B06A474118D49B5B922A3CCAC52C50F">
    <w:name w:val="0B06A474118D49B5B922A3CCAC52C50F"/>
    <w:rsid w:val="00EA2F7C"/>
  </w:style>
  <w:style w:type="paragraph" w:customStyle="1" w:styleId="A8140AB490F94EA1A48BC1F3A2568797">
    <w:name w:val="A8140AB490F94EA1A48BC1F3A2568797"/>
    <w:rsid w:val="00EA2F7C"/>
  </w:style>
  <w:style w:type="paragraph" w:customStyle="1" w:styleId="1EF29BD52F6B48CD806DA8E47636AEC6">
    <w:name w:val="1EF29BD52F6B48CD806DA8E47636AEC6"/>
    <w:rsid w:val="00EA2F7C"/>
  </w:style>
  <w:style w:type="character" w:styleId="IntenseEmphasis">
    <w:name w:val="Intense Emphasis"/>
    <w:aliases w:val="Subsection Intense Emphasis"/>
    <w:basedOn w:val="DefaultParagraphFont"/>
    <w:uiPriority w:val="21"/>
    <w:qFormat/>
    <w:rsid w:val="00EA2F7C"/>
    <w:rPr>
      <w:b/>
      <w:bCs/>
      <w:i/>
      <w:iCs/>
      <w:color w:val="1F497D" w:themeColor="text2"/>
    </w:rPr>
  </w:style>
  <w:style w:type="paragraph" w:customStyle="1" w:styleId="6078CECFEE8F40249BAAA3B3D8B4C585">
    <w:name w:val="6078CECFEE8F40249BAAA3B3D8B4C585"/>
    <w:rsid w:val="00EA2F7C"/>
  </w:style>
  <w:style w:type="paragraph" w:customStyle="1" w:styleId="398E8AA9BA2C4009A6478022B2152C80">
    <w:name w:val="398E8AA9BA2C4009A6478022B2152C80"/>
    <w:rsid w:val="00EA2F7C"/>
  </w:style>
  <w:style w:type="paragraph" w:customStyle="1" w:styleId="C5156F963C5644DFB51994C77162CA03">
    <w:name w:val="C5156F963C5644DFB51994C77162CA03"/>
    <w:rsid w:val="00EA2F7C"/>
  </w:style>
  <w:style w:type="paragraph" w:customStyle="1" w:styleId="B6EE1A182CA6435EB76A512EF1B1815A">
    <w:name w:val="B6EE1A182CA6435EB76A512EF1B1815A"/>
    <w:rsid w:val="00EA2F7C"/>
  </w:style>
  <w:style w:type="paragraph" w:customStyle="1" w:styleId="1FB7E5BAB0C9449E9EB267EBDB309EE8">
    <w:name w:val="1FB7E5BAB0C9449E9EB267EBDB309EE8"/>
    <w:rsid w:val="00EA2F7C"/>
  </w:style>
  <w:style w:type="character" w:styleId="Emphasis">
    <w:name w:val="Emphasis"/>
    <w:basedOn w:val="DefaultParagraphFont"/>
    <w:uiPriority w:val="20"/>
    <w:qFormat/>
    <w:rsid w:val="00EA2F7C"/>
    <w:rPr>
      <w:i/>
      <w:iCs/>
    </w:rPr>
  </w:style>
  <w:style w:type="paragraph" w:customStyle="1" w:styleId="1DDD8470F1FC4D81AD1D4FF90AC97EEE">
    <w:name w:val="1DDD8470F1FC4D81AD1D4FF90AC97EEE"/>
    <w:rsid w:val="00EA2F7C"/>
  </w:style>
  <w:style w:type="paragraph" w:customStyle="1" w:styleId="2FD42F54480241C286301CC38D9ABDBA">
    <w:name w:val="2FD42F54480241C286301CC38D9ABDBA"/>
    <w:rsid w:val="00EA2F7C"/>
  </w:style>
  <w:style w:type="paragraph" w:customStyle="1" w:styleId="3D5E4B4014AF453BBC99E34BDE8456D2">
    <w:name w:val="3D5E4B4014AF453BBC99E34BDE8456D2"/>
    <w:rsid w:val="00EA2F7C"/>
  </w:style>
  <w:style w:type="paragraph" w:customStyle="1" w:styleId="4B66ECF35E3B4CE6B0F576175558A945">
    <w:name w:val="4B66ECF35E3B4CE6B0F576175558A945"/>
    <w:rsid w:val="00EA2F7C"/>
  </w:style>
  <w:style w:type="paragraph" w:customStyle="1" w:styleId="CCBBADA95B984CDCAD47A7BC43DA6E4A">
    <w:name w:val="CCBBADA95B984CDCAD47A7BC43DA6E4A"/>
    <w:rsid w:val="0083112A"/>
  </w:style>
  <w:style w:type="paragraph" w:customStyle="1" w:styleId="3B5208AB211544FCB26BC9C0FD8B9716">
    <w:name w:val="3B5208AB211544FCB26BC9C0FD8B9716"/>
    <w:rsid w:val="0083112A"/>
  </w:style>
  <w:style w:type="paragraph" w:customStyle="1" w:styleId="1747020893E94BD8A336BE8A74F18451">
    <w:name w:val="1747020893E94BD8A336BE8A74F18451"/>
    <w:rsid w:val="0083112A"/>
  </w:style>
  <w:style w:type="paragraph" w:customStyle="1" w:styleId="15AF757D8A4C48089C3C8D772F4E3344">
    <w:name w:val="15AF757D8A4C48089C3C8D772F4E3344"/>
    <w:rsid w:val="0083112A"/>
  </w:style>
  <w:style w:type="paragraph" w:customStyle="1" w:styleId="F5A5F94A94724033B643055B657474D9">
    <w:name w:val="F5A5F94A94724033B643055B657474D9"/>
    <w:rsid w:val="0083112A"/>
  </w:style>
  <w:style w:type="paragraph" w:customStyle="1" w:styleId="B513B02C2BC7492CAA8086FB6489E83E">
    <w:name w:val="B513B02C2BC7492CAA8086FB6489E83E"/>
    <w:rsid w:val="0083112A"/>
  </w:style>
  <w:style w:type="paragraph" w:customStyle="1" w:styleId="E4DE5E23AA5F40DC9F3F0CB9F450D422">
    <w:name w:val="E4DE5E23AA5F40DC9F3F0CB9F450D422"/>
    <w:rsid w:val="0083112A"/>
  </w:style>
  <w:style w:type="paragraph" w:customStyle="1" w:styleId="D98DCBD2EA214AF3AA93DC16682A435B">
    <w:name w:val="D98DCBD2EA214AF3AA93DC16682A435B"/>
    <w:rsid w:val="0083112A"/>
  </w:style>
  <w:style w:type="paragraph" w:customStyle="1" w:styleId="7BEDAF08B59B4E1CB98EDC51C7A809A3">
    <w:name w:val="7BEDAF08B59B4E1CB98EDC51C7A809A3"/>
    <w:rsid w:val="0083112A"/>
  </w:style>
  <w:style w:type="paragraph" w:customStyle="1" w:styleId="8586DA093EE1460CA2FC54FBCBA3381D">
    <w:name w:val="8586DA093EE1460CA2FC54FBCBA3381D"/>
    <w:rsid w:val="0083112A"/>
  </w:style>
  <w:style w:type="paragraph" w:customStyle="1" w:styleId="D6C3F3E710E944E1AE1E738965579CE5">
    <w:name w:val="D6C3F3E710E944E1AE1E738965579CE5"/>
    <w:rsid w:val="0083112A"/>
  </w:style>
  <w:style w:type="paragraph" w:customStyle="1" w:styleId="9E5AC9CEF5F8443C80AE7B5320C942C7">
    <w:name w:val="9E5AC9CEF5F8443C80AE7B5320C942C7"/>
    <w:rsid w:val="0083112A"/>
  </w:style>
  <w:style w:type="paragraph" w:customStyle="1" w:styleId="D02843E2B07D4E298150F27894A7C644">
    <w:name w:val="D02843E2B07D4E298150F27894A7C644"/>
    <w:rsid w:val="0083112A"/>
  </w:style>
  <w:style w:type="paragraph" w:customStyle="1" w:styleId="65BAAB2E8201431896CF7D4D792615E3">
    <w:name w:val="65BAAB2E8201431896CF7D4D792615E3"/>
    <w:rsid w:val="0093059A"/>
    <w:pPr>
      <w:spacing w:after="200" w:line="276" w:lineRule="auto"/>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uhaus">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216-536-0207  216 Heather Hill, Chagrin Falls, OH 44023</CompanyAddress>
  <CompanyPhone>216-536-0207</CompanyPhone>
  <CompanyFax/>
  <CompanyEmail>huntertech24@gmail.com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1B7B4A-56C7-47FC-A2DF-0FE98E5D8F57}">
  <ds:schemaRefs>
    <ds:schemaRef ds:uri="http://schemas.microsoft.com/sharepoint/v3/contenttype/forms"/>
  </ds:schemaRefs>
</ds:datastoreItem>
</file>

<file path=customXml/itemProps3.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4.xml><?xml version="1.0" encoding="utf-8"?>
<ds:datastoreItem xmlns:ds="http://schemas.openxmlformats.org/officeDocument/2006/customXml" ds:itemID="{08A0B84A-3365-41E7-8F95-42EA2FB4B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(Essential design)</Template>
  <TotalTime>49</TotalTime>
  <Pages>3</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Dawn M. Gucciardo   ~ huntertech24@gmail.com   ~216-536-0207</vt:lpstr>
    </vt:vector>
  </TitlesOfParts>
  <Company>Windows User</Company>
  <LinksUpToDate>false</LinksUpToDate>
  <CharactersWithSpaces>8592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Dawn M. Gucciardo   ~ huntertech24@gmail.com   ~216-536-0207</dc:title>
  <dc:creator>DAWN M. GUCCIARDO</dc:creator>
  <cp:lastModifiedBy>Dawn</cp:lastModifiedBy>
  <cp:revision>14</cp:revision>
  <cp:lastPrinted>2017-05-09T18:35:00Z</cp:lastPrinted>
  <dcterms:created xsi:type="dcterms:W3CDTF">2017-09-15T16:24:00Z</dcterms:created>
  <dcterms:modified xsi:type="dcterms:W3CDTF">2017-09-15T17:17:00Z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TC018408399991</vt:lpwstr>
  </property>
</Properties>
</file>