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F01" w:rsidRPr="00842C94" w:rsidRDefault="00145F01" w:rsidP="00145F01">
      <w:pPr>
        <w:jc w:val="center"/>
        <w:rPr>
          <w:rFonts w:ascii="Rockwell" w:hAnsi="Rockwell" w:cs="Calibri"/>
          <w:b/>
          <w:spacing w:val="24"/>
          <w:sz w:val="22"/>
          <w:szCs w:val="22"/>
          <w14:shadow w14:blurRad="50800" w14:dist="38100" w14:dir="2700000" w14:sx="100000" w14:sy="100000" w14:kx="0" w14:ky="0" w14:algn="tl">
            <w14:srgbClr w14:val="000000">
              <w14:alpha w14:val="60000"/>
            </w14:srgbClr>
          </w14:shadow>
        </w:rPr>
      </w:pPr>
      <w:r w:rsidRPr="00842C94">
        <w:rPr>
          <w:rFonts w:ascii="Rockwell" w:hAnsi="Rockwell" w:cs="Calibri"/>
          <w:b/>
          <w:spacing w:val="24"/>
          <w:sz w:val="22"/>
          <w:szCs w:val="22"/>
          <w14:shadow w14:blurRad="50800" w14:dist="38100" w14:dir="2700000" w14:sx="100000" w14:sy="100000" w14:kx="0" w14:ky="0" w14:algn="tl">
            <w14:srgbClr w14:val="000000">
              <w14:alpha w14:val="60000"/>
            </w14:srgbClr>
          </w14:shadow>
        </w:rPr>
        <w:t>Saeid Banaei</w:t>
      </w:r>
    </w:p>
    <w:p w:rsidR="00145F01" w:rsidRPr="00842C94" w:rsidRDefault="00145F01" w:rsidP="00145F01">
      <w:pPr>
        <w:jc w:val="center"/>
        <w:rPr>
          <w:rFonts w:ascii="Rockwell" w:hAnsi="Rockwell" w:cs="Calibri"/>
          <w:sz w:val="22"/>
          <w:szCs w:val="22"/>
          <w:lang w:val="it-IT"/>
          <w14:shadow w14:blurRad="50800" w14:dist="38100" w14:dir="2700000" w14:sx="100000" w14:sy="100000" w14:kx="0" w14:ky="0" w14:algn="tl">
            <w14:srgbClr w14:val="000000">
              <w14:alpha w14:val="60000"/>
            </w14:srgbClr>
          </w14:shadow>
        </w:rPr>
      </w:pPr>
      <w:r w:rsidRPr="000A3FA3">
        <w:rPr>
          <w:rFonts w:ascii="Rockwell" w:hAnsi="Rockwell" w:cs="Calibri"/>
          <w:b/>
          <w:bCs/>
          <w:sz w:val="22"/>
          <w:szCs w:val="22"/>
        </w:rPr>
        <w:t xml:space="preserve">Senior Oracle </w:t>
      </w:r>
      <w:r w:rsidR="006D6F47">
        <w:rPr>
          <w:rFonts w:ascii="Rockwell" w:hAnsi="Rockwell" w:cs="Calibri"/>
          <w:b/>
          <w:bCs/>
          <w:sz w:val="22"/>
          <w:szCs w:val="22"/>
        </w:rPr>
        <w:t>DBA/</w:t>
      </w:r>
      <w:r w:rsidRPr="000A3FA3">
        <w:rPr>
          <w:rFonts w:ascii="Rockwell" w:hAnsi="Rockwell" w:cs="Calibri"/>
          <w:b/>
          <w:bCs/>
          <w:sz w:val="22"/>
          <w:szCs w:val="22"/>
        </w:rPr>
        <w:t>Developer</w:t>
      </w:r>
    </w:p>
    <w:p w:rsidR="00145F01" w:rsidRPr="00842C94" w:rsidRDefault="00145F01" w:rsidP="00145F01">
      <w:pPr>
        <w:jc w:val="both"/>
        <w:rPr>
          <w:rFonts w:ascii="Rockwell" w:hAnsi="Rockwell" w:cs="Calibri"/>
          <w:sz w:val="22"/>
          <w:szCs w:val="22"/>
          <w:lang w:val="it-IT"/>
          <w14:shadow w14:blurRad="50800" w14:dist="38100" w14:dir="2700000" w14:sx="100000" w14:sy="100000" w14:kx="0" w14:ky="0" w14:algn="tl">
            <w14:srgbClr w14:val="000000">
              <w14:alpha w14:val="60000"/>
            </w14:srgbClr>
          </w14:shadow>
        </w:rPr>
      </w:pPr>
    </w:p>
    <w:p w:rsidR="00145F01" w:rsidRPr="00842C94" w:rsidRDefault="00145F01" w:rsidP="00145F01">
      <w:pPr>
        <w:numPr>
          <w:ilvl w:val="0"/>
          <w:numId w:val="22"/>
        </w:numPr>
        <w:tabs>
          <w:tab w:val="clear" w:pos="720"/>
          <w:tab w:val="num" w:pos="180"/>
        </w:tabs>
        <w:autoSpaceDE w:val="0"/>
        <w:autoSpaceDN w:val="0"/>
        <w:ind w:left="360"/>
        <w:rPr>
          <w:rFonts w:ascii="Rockwell" w:hAnsi="Rockwell" w:cs="Calibri"/>
          <w:sz w:val="22"/>
          <w:szCs w:val="22"/>
          <w:lang w:val="it-IT"/>
          <w14:shadow w14:blurRad="50800" w14:dist="38100" w14:dir="2700000" w14:sx="100000" w14:sy="100000" w14:kx="0" w14:ky="0" w14:algn="tl">
            <w14:srgbClr w14:val="000000">
              <w14:alpha w14:val="60000"/>
            </w14:srgbClr>
          </w14:shadow>
        </w:rPr>
      </w:pPr>
      <w:r w:rsidRPr="000A3FA3">
        <w:rPr>
          <w:rFonts w:ascii="Rockwell" w:hAnsi="Rockwell" w:cs="Calibri"/>
          <w:b/>
          <w:sz w:val="22"/>
          <w:szCs w:val="22"/>
        </w:rPr>
        <w:t xml:space="preserve"> 703-599-9359 </w:t>
      </w:r>
      <w:r w:rsidRPr="000A3FA3">
        <w:rPr>
          <w:rFonts w:ascii="Rockwell" w:hAnsi="Rockwell" w:cs="Calibri"/>
          <w:b/>
          <w:sz w:val="22"/>
          <w:szCs w:val="22"/>
        </w:rPr>
        <w:tab/>
      </w:r>
      <w:r w:rsidRPr="000A3FA3">
        <w:rPr>
          <w:rFonts w:ascii="Rockwell" w:hAnsi="Rockwell" w:cs="Calibri"/>
          <w:b/>
          <w:sz w:val="22"/>
          <w:szCs w:val="22"/>
        </w:rPr>
        <w:tab/>
      </w:r>
      <w:r w:rsidRPr="000A3FA3">
        <w:rPr>
          <w:rFonts w:ascii="Rockwell" w:hAnsi="Rockwell" w:cs="Calibri"/>
          <w:b/>
          <w:sz w:val="22"/>
          <w:szCs w:val="22"/>
        </w:rPr>
        <w:tab/>
      </w:r>
      <w:r w:rsidRPr="000A3FA3">
        <w:rPr>
          <w:rFonts w:ascii="Rockwell" w:hAnsi="Rockwell" w:cs="Calibri"/>
          <w:b/>
          <w:sz w:val="22"/>
          <w:szCs w:val="22"/>
        </w:rPr>
        <w:tab/>
      </w:r>
      <w:r w:rsidRPr="000A3FA3">
        <w:rPr>
          <w:rFonts w:ascii="Rockwell" w:hAnsi="Rockwell" w:cs="Calibri"/>
          <w:b/>
          <w:color w:val="000000"/>
          <w:sz w:val="22"/>
          <w:szCs w:val="22"/>
        </w:rPr>
        <w:t>US Citizen</w:t>
      </w:r>
      <w:r w:rsidRPr="000A3FA3">
        <w:rPr>
          <w:rFonts w:ascii="Rockwell" w:hAnsi="Rockwell" w:cs="Calibri"/>
          <w:b/>
          <w:sz w:val="22"/>
          <w:szCs w:val="22"/>
        </w:rPr>
        <w:tab/>
        <w:t xml:space="preserve">                               </w:t>
      </w:r>
      <w:hyperlink r:id="rId8" w:history="1">
        <w:r w:rsidR="009B3948" w:rsidRPr="00265CA4">
          <w:rPr>
            <w:rStyle w:val="Hyperlink"/>
            <w:rFonts w:ascii="Rockwell" w:hAnsi="Rockwell" w:cs="Calibri"/>
            <w:b/>
            <w:sz w:val="22"/>
            <w:szCs w:val="22"/>
          </w:rPr>
          <w:t>bitcorp@gmail.com</w:t>
        </w:r>
      </w:hyperlink>
    </w:p>
    <w:p w:rsidR="009B3948" w:rsidRPr="00842C94" w:rsidRDefault="003060BC" w:rsidP="00B471C6">
      <w:pPr>
        <w:autoSpaceDE w:val="0"/>
        <w:autoSpaceDN w:val="0"/>
        <w:jc w:val="center"/>
        <w:rPr>
          <w:rFonts w:ascii="Rockwell" w:hAnsi="Rockwell" w:cs="Calibri"/>
          <w:sz w:val="22"/>
          <w:szCs w:val="22"/>
          <w:lang w:val="it-IT"/>
          <w14:shadow w14:blurRad="50800" w14:dist="38100" w14:dir="2700000" w14:sx="100000" w14:sy="100000" w14:kx="0" w14:ky="0" w14:algn="tl">
            <w14:srgbClr w14:val="000000">
              <w14:alpha w14:val="60000"/>
            </w14:srgbClr>
          </w14:shadow>
        </w:rPr>
      </w:pPr>
      <w:r>
        <w:rPr>
          <w:rFonts w:ascii="Rockwell" w:hAnsi="Rockwell" w:cs="Calibri"/>
          <w:b/>
          <w:sz w:val="22"/>
          <w:szCs w:val="22"/>
        </w:rPr>
        <w:t>Security</w:t>
      </w:r>
      <w:r w:rsidR="009B3948">
        <w:rPr>
          <w:rFonts w:ascii="Rockwell" w:hAnsi="Rockwell" w:cs="Calibri"/>
          <w:b/>
          <w:sz w:val="22"/>
          <w:szCs w:val="22"/>
        </w:rPr>
        <w:t xml:space="preserve"> Clearance</w:t>
      </w:r>
      <w:r w:rsidR="00C814FA">
        <w:rPr>
          <w:rFonts w:ascii="Rockwell" w:hAnsi="Rockwell" w:cs="Calibri"/>
          <w:b/>
          <w:sz w:val="22"/>
          <w:szCs w:val="22"/>
        </w:rPr>
        <w:t xml:space="preserve"> </w:t>
      </w:r>
      <w:r w:rsidR="007C07AE">
        <w:rPr>
          <w:rFonts w:ascii="Rockwell" w:hAnsi="Rockwell" w:cs="Calibri"/>
          <w:b/>
          <w:sz w:val="22"/>
          <w:szCs w:val="22"/>
        </w:rPr>
        <w:t>(public trust)</w:t>
      </w:r>
    </w:p>
    <w:p w:rsidR="00145F01" w:rsidRPr="000A3FA3" w:rsidRDefault="00145F01" w:rsidP="00145F01">
      <w:pPr>
        <w:pBdr>
          <w:top w:val="single" w:sz="4" w:space="1" w:color="auto" w:shadow="1"/>
          <w:left w:val="single" w:sz="4" w:space="4" w:color="auto" w:shadow="1"/>
          <w:bottom w:val="single" w:sz="4" w:space="1" w:color="auto" w:shadow="1"/>
          <w:right w:val="single" w:sz="4" w:space="4" w:color="auto" w:shadow="1"/>
        </w:pBdr>
        <w:shd w:val="clear" w:color="auto" w:fill="F3F3F3"/>
        <w:ind w:right="-108"/>
        <w:jc w:val="both"/>
        <w:rPr>
          <w:rFonts w:ascii="Rockwell" w:hAnsi="Rockwell"/>
          <w:sz w:val="22"/>
          <w:szCs w:val="22"/>
        </w:rPr>
      </w:pPr>
      <w:r w:rsidRPr="000A3FA3">
        <w:rPr>
          <w:rFonts w:ascii="Rockwell" w:hAnsi="Rockwell" w:cs="Calibri"/>
          <w:b/>
          <w:sz w:val="22"/>
          <w:szCs w:val="22"/>
        </w:rPr>
        <w:t>Professional Summary:</w:t>
      </w:r>
    </w:p>
    <w:tbl>
      <w:tblPr>
        <w:tblW w:w="0" w:type="auto"/>
        <w:tblLayout w:type="fixed"/>
        <w:tblLook w:val="04A0" w:firstRow="1" w:lastRow="0" w:firstColumn="1" w:lastColumn="0" w:noHBand="0" w:noVBand="1"/>
      </w:tblPr>
      <w:tblGrid>
        <w:gridCol w:w="5148"/>
        <w:gridCol w:w="5040"/>
      </w:tblGrid>
      <w:tr w:rsidR="006F783E" w:rsidTr="006F783E">
        <w:trPr>
          <w:trHeight w:val="2700"/>
        </w:trPr>
        <w:tc>
          <w:tcPr>
            <w:tcW w:w="5148" w:type="dxa"/>
            <w:hideMark/>
          </w:tcPr>
          <w:p w:rsidR="004049B9" w:rsidRPr="000645FD" w:rsidRDefault="004049B9" w:rsidP="00B23D08">
            <w:pPr>
              <w:widowControl w:val="0"/>
              <w:numPr>
                <w:ilvl w:val="0"/>
                <w:numId w:val="14"/>
              </w:numPr>
              <w:rPr>
                <w:rFonts w:ascii="Rockwell" w:hAnsi="Rockwell" w:cs="Calibri"/>
                <w:sz w:val="22"/>
                <w:szCs w:val="22"/>
              </w:rPr>
            </w:pPr>
            <w:r w:rsidRPr="000645FD">
              <w:rPr>
                <w:rFonts w:ascii="Rockwell" w:hAnsi="Rockwell" w:cs="Calibri"/>
                <w:sz w:val="22"/>
                <w:szCs w:val="22"/>
              </w:rPr>
              <w:t xml:space="preserve">19+ </w:t>
            </w:r>
            <w:r w:rsidR="00B23D08" w:rsidRPr="000645FD">
              <w:rPr>
                <w:rFonts w:ascii="Rockwell" w:hAnsi="Rockwell" w:cs="Calibri"/>
                <w:sz w:val="22"/>
                <w:szCs w:val="22"/>
              </w:rPr>
              <w:t>Years of e</w:t>
            </w:r>
            <w:r w:rsidR="00B23D08" w:rsidRPr="000645FD">
              <w:rPr>
                <w:rFonts w:ascii="Rockwell" w:hAnsi="Rockwell" w:cs="Helvetica"/>
                <w:color w:val="000000"/>
                <w:sz w:val="22"/>
                <w:szCs w:val="22"/>
                <w:shd w:val="clear" w:color="auto" w:fill="FFFFFF"/>
              </w:rPr>
              <w:t>xperience in full life cycle software development, including business requirement gathering, system analysis, design, development, documentation, testing/quality assurance and deployment.</w:t>
            </w:r>
          </w:p>
          <w:p w:rsidR="00B23D08" w:rsidRDefault="00B23D08" w:rsidP="00B23D08">
            <w:pPr>
              <w:numPr>
                <w:ilvl w:val="0"/>
                <w:numId w:val="14"/>
              </w:numPr>
              <w:shd w:val="clear" w:color="auto" w:fill="FFFFFF"/>
              <w:spacing w:before="100" w:beforeAutospacing="1" w:after="100" w:afterAutospacing="1"/>
              <w:rPr>
                <w:rFonts w:ascii="Rockwell" w:hAnsi="Rockwell" w:cs="Helvetica"/>
                <w:color w:val="000000"/>
                <w:sz w:val="22"/>
                <w:szCs w:val="22"/>
              </w:rPr>
            </w:pPr>
            <w:r w:rsidRPr="000645FD">
              <w:rPr>
                <w:rFonts w:ascii="Rockwell" w:hAnsi="Rockwell" w:cs="Helvetica"/>
                <w:color w:val="000000"/>
                <w:sz w:val="22"/>
                <w:szCs w:val="22"/>
              </w:rPr>
              <w:t>In depth experience in Oracle database architecture</w:t>
            </w:r>
            <w:r w:rsidR="00AB6DEB">
              <w:rPr>
                <w:rFonts w:ascii="Rockwell" w:hAnsi="Rockwell" w:cs="Helvetica"/>
                <w:color w:val="000000"/>
                <w:sz w:val="22"/>
                <w:szCs w:val="22"/>
              </w:rPr>
              <w:t>.</w:t>
            </w:r>
          </w:p>
          <w:p w:rsidR="00AB6DEB" w:rsidRPr="00AB6DEB" w:rsidRDefault="00AB6DEB" w:rsidP="00BD2BB7">
            <w:pPr>
              <w:widowControl w:val="0"/>
              <w:numPr>
                <w:ilvl w:val="0"/>
                <w:numId w:val="14"/>
              </w:numPr>
              <w:shd w:val="clear" w:color="auto" w:fill="FFFFFF"/>
              <w:spacing w:before="100" w:beforeAutospacing="1" w:after="100" w:afterAutospacing="1"/>
              <w:rPr>
                <w:rFonts w:ascii="Rockwell" w:hAnsi="Rockwell" w:cs="Helvetica"/>
                <w:color w:val="000000"/>
                <w:sz w:val="22"/>
                <w:szCs w:val="22"/>
              </w:rPr>
            </w:pPr>
            <w:r>
              <w:t>Installing Oracle software,</w:t>
            </w:r>
            <w:r w:rsidR="00540FD4">
              <w:rPr>
                <w:rFonts w:ascii="Rockwell" w:hAnsi="Rockwell" w:cs="Calibri"/>
                <w:sz w:val="22"/>
                <w:szCs w:val="22"/>
              </w:rPr>
              <w:t xml:space="preserve"> u</w:t>
            </w:r>
            <w:r w:rsidRPr="00AB6DEB">
              <w:rPr>
                <w:rFonts w:ascii="Rockwell" w:hAnsi="Rockwell" w:cs="Calibri"/>
                <w:sz w:val="22"/>
                <w:szCs w:val="22"/>
              </w:rPr>
              <w:t>pgrade, and Patching.</w:t>
            </w:r>
          </w:p>
          <w:p w:rsidR="00AB6DEB" w:rsidRPr="00AB6DEB" w:rsidRDefault="00B86B16" w:rsidP="00B23D08">
            <w:pPr>
              <w:numPr>
                <w:ilvl w:val="0"/>
                <w:numId w:val="14"/>
              </w:numPr>
              <w:shd w:val="clear" w:color="auto" w:fill="FFFFFF"/>
              <w:spacing w:before="100" w:beforeAutospacing="1" w:after="100" w:afterAutospacing="1"/>
              <w:rPr>
                <w:rFonts w:ascii="Rockwell" w:hAnsi="Rockwell" w:cs="Helvetica"/>
                <w:color w:val="000000"/>
                <w:sz w:val="22"/>
                <w:szCs w:val="22"/>
              </w:rPr>
            </w:pPr>
            <w:r>
              <w:t>Creating Oracle databases</w:t>
            </w:r>
            <w:r w:rsidR="00AB6DEB">
              <w:t xml:space="preserve"> </w:t>
            </w:r>
          </w:p>
          <w:p w:rsidR="00AB6DEB" w:rsidRPr="00AB6DEB" w:rsidRDefault="00AB6DEB" w:rsidP="00B23D08">
            <w:pPr>
              <w:numPr>
                <w:ilvl w:val="0"/>
                <w:numId w:val="14"/>
              </w:numPr>
              <w:shd w:val="clear" w:color="auto" w:fill="FFFFFF"/>
              <w:spacing w:before="100" w:beforeAutospacing="1" w:after="100" w:afterAutospacing="1"/>
              <w:rPr>
                <w:rFonts w:ascii="Rockwell" w:hAnsi="Rockwell" w:cs="Helvetica"/>
                <w:color w:val="000000"/>
                <w:sz w:val="22"/>
                <w:szCs w:val="22"/>
              </w:rPr>
            </w:pPr>
            <w:r>
              <w:t>Performing upgrades of the database and software to new release levels</w:t>
            </w:r>
          </w:p>
          <w:p w:rsidR="00AB6DEB" w:rsidRPr="00AB6DEB" w:rsidRDefault="00AB6DEB" w:rsidP="00B23D08">
            <w:pPr>
              <w:numPr>
                <w:ilvl w:val="0"/>
                <w:numId w:val="14"/>
              </w:numPr>
              <w:shd w:val="clear" w:color="auto" w:fill="FFFFFF"/>
              <w:spacing w:before="100" w:beforeAutospacing="1" w:after="100" w:afterAutospacing="1"/>
              <w:rPr>
                <w:rFonts w:ascii="Rockwell" w:hAnsi="Rockwell" w:cs="Helvetica"/>
                <w:color w:val="000000"/>
                <w:sz w:val="22"/>
                <w:szCs w:val="22"/>
              </w:rPr>
            </w:pPr>
            <w:r>
              <w:t>Managing the storage structures of the database</w:t>
            </w:r>
          </w:p>
          <w:p w:rsidR="00AB6DEB" w:rsidRPr="00AB6DEB" w:rsidRDefault="00AB6DEB" w:rsidP="00B23D08">
            <w:pPr>
              <w:numPr>
                <w:ilvl w:val="0"/>
                <w:numId w:val="14"/>
              </w:numPr>
              <w:shd w:val="clear" w:color="auto" w:fill="FFFFFF"/>
              <w:spacing w:before="100" w:beforeAutospacing="1" w:after="100" w:afterAutospacing="1"/>
              <w:rPr>
                <w:rFonts w:ascii="Rockwell" w:hAnsi="Rockwell" w:cs="Helvetica"/>
                <w:color w:val="000000"/>
                <w:sz w:val="22"/>
                <w:szCs w:val="22"/>
              </w:rPr>
            </w:pPr>
            <w:r>
              <w:t>Managing users and security</w:t>
            </w:r>
          </w:p>
          <w:p w:rsidR="00AB6DEB" w:rsidRPr="00AB6DEB" w:rsidRDefault="00AB6DEB" w:rsidP="00B23D08">
            <w:pPr>
              <w:numPr>
                <w:ilvl w:val="0"/>
                <w:numId w:val="14"/>
              </w:numPr>
              <w:shd w:val="clear" w:color="auto" w:fill="FFFFFF"/>
              <w:spacing w:before="100" w:beforeAutospacing="1" w:after="100" w:afterAutospacing="1"/>
              <w:rPr>
                <w:rFonts w:ascii="Rockwell" w:hAnsi="Rockwell" w:cs="Helvetica"/>
                <w:color w:val="000000"/>
                <w:sz w:val="22"/>
                <w:szCs w:val="22"/>
              </w:rPr>
            </w:pPr>
            <w:r>
              <w:t xml:space="preserve">Managing database objects, such as </w:t>
            </w:r>
            <w:r w:rsidRPr="000645FD">
              <w:rPr>
                <w:rFonts w:ascii="Rockwell" w:hAnsi="Rockwell" w:cs="Calibri"/>
                <w:sz w:val="22"/>
                <w:szCs w:val="22"/>
              </w:rPr>
              <w:t>Tablespaces</w:t>
            </w:r>
            <w:r>
              <w:t xml:space="preserve"> ,Tables, Indexes, </w:t>
            </w:r>
            <w:r w:rsidRPr="000645FD">
              <w:rPr>
                <w:rFonts w:ascii="Rockwell" w:hAnsi="Rockwell" w:cs="Calibri"/>
                <w:sz w:val="22"/>
                <w:szCs w:val="22"/>
              </w:rPr>
              <w:t xml:space="preserve"> Tables, Indexes, Views, </w:t>
            </w:r>
            <w:r w:rsidR="00B86B16">
              <w:rPr>
                <w:rFonts w:ascii="Rockwell" w:hAnsi="Rockwell" w:cs="Calibri"/>
                <w:sz w:val="22"/>
                <w:szCs w:val="22"/>
              </w:rPr>
              <w:t xml:space="preserve">Users, </w:t>
            </w:r>
            <w:r w:rsidRPr="000645FD">
              <w:rPr>
                <w:rFonts w:ascii="Rockwell" w:hAnsi="Rockwell" w:cs="Calibri"/>
                <w:sz w:val="22"/>
                <w:szCs w:val="22"/>
              </w:rPr>
              <w:t>Grants, Roles, Triggers, Functions, Procedures, Packages, Synonyms, and Sequences</w:t>
            </w:r>
          </w:p>
          <w:p w:rsidR="00AB6DEB" w:rsidRPr="00AB6DEB" w:rsidRDefault="00AB6DEB" w:rsidP="00B23D08">
            <w:pPr>
              <w:numPr>
                <w:ilvl w:val="0"/>
                <w:numId w:val="14"/>
              </w:numPr>
              <w:shd w:val="clear" w:color="auto" w:fill="FFFFFF"/>
              <w:spacing w:before="100" w:beforeAutospacing="1" w:after="100" w:afterAutospacing="1"/>
              <w:rPr>
                <w:rFonts w:ascii="Rockwell" w:hAnsi="Rockwell" w:cs="Helvetica"/>
                <w:color w:val="000000"/>
                <w:sz w:val="22"/>
                <w:szCs w:val="22"/>
              </w:rPr>
            </w:pPr>
            <w:r>
              <w:t>Backing up the database and performing recovery operations when necessary.</w:t>
            </w:r>
          </w:p>
          <w:p w:rsidR="00AB6DEB" w:rsidRPr="00AB6DEB" w:rsidRDefault="00AB6DEB" w:rsidP="00B23D08">
            <w:pPr>
              <w:numPr>
                <w:ilvl w:val="0"/>
                <w:numId w:val="14"/>
              </w:numPr>
              <w:shd w:val="clear" w:color="auto" w:fill="FFFFFF"/>
              <w:spacing w:before="100" w:beforeAutospacing="1" w:after="100" w:afterAutospacing="1"/>
              <w:rPr>
                <w:rFonts w:ascii="Rockwell" w:hAnsi="Rockwell" w:cs="Helvetica"/>
                <w:color w:val="000000"/>
                <w:sz w:val="22"/>
                <w:szCs w:val="22"/>
              </w:rPr>
            </w:pPr>
            <w:r>
              <w:t>Monitoring the state of the database and taking preventive or corrective action as required</w:t>
            </w:r>
          </w:p>
          <w:p w:rsidR="00D510E3" w:rsidRPr="000645FD" w:rsidRDefault="00AB6DEB" w:rsidP="00B86B16">
            <w:pPr>
              <w:numPr>
                <w:ilvl w:val="0"/>
                <w:numId w:val="14"/>
              </w:numPr>
              <w:shd w:val="clear" w:color="auto" w:fill="FFFFFF"/>
              <w:spacing w:before="100" w:beforeAutospacing="1" w:after="100" w:afterAutospacing="1"/>
              <w:rPr>
                <w:rFonts w:ascii="Rockwell" w:hAnsi="Rockwell" w:cs="Calibri"/>
                <w:sz w:val="22"/>
                <w:szCs w:val="22"/>
              </w:rPr>
            </w:pPr>
            <w:r>
              <w:t>Diagnosing and reporting critical errors to Oracle Support Services</w:t>
            </w:r>
          </w:p>
        </w:tc>
        <w:tc>
          <w:tcPr>
            <w:tcW w:w="5040" w:type="dxa"/>
            <w:hideMark/>
          </w:tcPr>
          <w:p w:rsidR="00B86B16" w:rsidRPr="00AB6DEB" w:rsidRDefault="00B86B16" w:rsidP="00B86B16">
            <w:pPr>
              <w:numPr>
                <w:ilvl w:val="0"/>
                <w:numId w:val="14"/>
              </w:numPr>
              <w:shd w:val="clear" w:color="auto" w:fill="FFFFFF"/>
              <w:spacing w:before="100" w:beforeAutospacing="1" w:after="100" w:afterAutospacing="1"/>
              <w:rPr>
                <w:rFonts w:ascii="Rockwell" w:hAnsi="Rockwell" w:cs="Helvetica"/>
                <w:color w:val="000000"/>
                <w:sz w:val="22"/>
                <w:szCs w:val="22"/>
              </w:rPr>
            </w:pPr>
            <w:r>
              <w:t xml:space="preserve">Monitoring and tuning database performance </w:t>
            </w:r>
          </w:p>
          <w:p w:rsidR="00B86B16" w:rsidRDefault="00B86B16" w:rsidP="00B86B16">
            <w:pPr>
              <w:widowControl w:val="0"/>
              <w:numPr>
                <w:ilvl w:val="0"/>
                <w:numId w:val="14"/>
              </w:numPr>
              <w:rPr>
                <w:rFonts w:ascii="Rockwell" w:hAnsi="Rockwell" w:cs="Calibri"/>
                <w:sz w:val="22"/>
                <w:szCs w:val="22"/>
              </w:rPr>
            </w:pPr>
            <w:r w:rsidRPr="00AB6DEB">
              <w:rPr>
                <w:rFonts w:ascii="Rockwell" w:hAnsi="Rockwell" w:cs="Calibri"/>
                <w:sz w:val="22"/>
                <w:szCs w:val="22"/>
              </w:rPr>
              <w:t xml:space="preserve">SQL, and PL/SQL performance </w:t>
            </w:r>
            <w:r>
              <w:rPr>
                <w:rFonts w:ascii="Rockwell" w:hAnsi="Rockwell" w:cs="Calibri"/>
                <w:sz w:val="22"/>
                <w:szCs w:val="22"/>
              </w:rPr>
              <w:t>tuning</w:t>
            </w:r>
          </w:p>
          <w:p w:rsidR="00B86B16" w:rsidRPr="000645FD" w:rsidRDefault="00B86B16" w:rsidP="00B86B16">
            <w:pPr>
              <w:widowControl w:val="0"/>
              <w:numPr>
                <w:ilvl w:val="0"/>
                <w:numId w:val="14"/>
              </w:numPr>
              <w:rPr>
                <w:rFonts w:ascii="Rockwell" w:hAnsi="Rockwell" w:cs="Calibri"/>
                <w:sz w:val="22"/>
                <w:szCs w:val="22"/>
              </w:rPr>
            </w:pPr>
            <w:r>
              <w:rPr>
                <w:rFonts w:ascii="Rockwell" w:hAnsi="Rockwell" w:cs="Helvetica"/>
                <w:color w:val="000000"/>
                <w:sz w:val="22"/>
                <w:szCs w:val="22"/>
                <w:shd w:val="clear" w:color="auto" w:fill="FFFFFF"/>
              </w:rPr>
              <w:t>D</w:t>
            </w:r>
            <w:r w:rsidRPr="000645FD">
              <w:rPr>
                <w:rFonts w:ascii="Rockwell" w:hAnsi="Rockwell" w:cs="Helvetica"/>
                <w:color w:val="000000"/>
                <w:sz w:val="22"/>
                <w:szCs w:val="22"/>
                <w:shd w:val="clear" w:color="auto" w:fill="FFFFFF"/>
              </w:rPr>
              <w:t>ata database design</w:t>
            </w:r>
            <w:r w:rsidRPr="000645FD">
              <w:rPr>
                <w:rFonts w:ascii="Rockwell" w:hAnsi="Rockwell" w:cs="Calibri"/>
                <w:sz w:val="22"/>
                <w:szCs w:val="22"/>
              </w:rPr>
              <w:t xml:space="preserve"> </w:t>
            </w:r>
            <w:r>
              <w:rPr>
                <w:rFonts w:ascii="Rockwell" w:hAnsi="Rockwell" w:cs="Calibri"/>
                <w:sz w:val="22"/>
                <w:szCs w:val="22"/>
              </w:rPr>
              <w:t xml:space="preserve">and </w:t>
            </w:r>
            <w:r w:rsidRPr="000645FD">
              <w:rPr>
                <w:rFonts w:ascii="Rockwell" w:hAnsi="Rockwell" w:cs="Helvetica"/>
                <w:color w:val="000000"/>
                <w:sz w:val="22"/>
                <w:szCs w:val="22"/>
                <w:shd w:val="clear" w:color="auto" w:fill="FFFFFF"/>
              </w:rPr>
              <w:t>modeling</w:t>
            </w:r>
            <w:r>
              <w:rPr>
                <w:rFonts w:ascii="Rockwell" w:hAnsi="Rockwell" w:cs="Helvetica"/>
                <w:color w:val="000000"/>
                <w:sz w:val="22"/>
                <w:szCs w:val="22"/>
                <w:shd w:val="clear" w:color="auto" w:fill="FFFFFF"/>
              </w:rPr>
              <w:t>.</w:t>
            </w:r>
          </w:p>
          <w:p w:rsidR="00B86B16" w:rsidRPr="000645FD" w:rsidRDefault="00B86B16" w:rsidP="00B86B16">
            <w:pPr>
              <w:widowControl w:val="0"/>
              <w:numPr>
                <w:ilvl w:val="0"/>
                <w:numId w:val="14"/>
              </w:numPr>
              <w:rPr>
                <w:rFonts w:ascii="Rockwell" w:hAnsi="Rockwell" w:cs="Calibri"/>
                <w:sz w:val="22"/>
                <w:szCs w:val="22"/>
              </w:rPr>
            </w:pPr>
            <w:r w:rsidRPr="000645FD">
              <w:rPr>
                <w:rFonts w:ascii="Rockwell" w:hAnsi="Rockwell" w:cs="Calibri"/>
                <w:color w:val="000000"/>
                <w:sz w:val="22"/>
                <w:szCs w:val="22"/>
              </w:rPr>
              <w:t>Linux System installation and administration.</w:t>
            </w:r>
          </w:p>
          <w:p w:rsidR="00B86B16" w:rsidRPr="000645FD" w:rsidRDefault="00B86B16" w:rsidP="00B86B16">
            <w:pPr>
              <w:widowControl w:val="0"/>
              <w:numPr>
                <w:ilvl w:val="0"/>
                <w:numId w:val="14"/>
              </w:numPr>
              <w:rPr>
                <w:rFonts w:ascii="Rockwell" w:hAnsi="Rockwell" w:cs="Calibri"/>
                <w:sz w:val="22"/>
                <w:szCs w:val="22"/>
              </w:rPr>
            </w:pPr>
            <w:r w:rsidRPr="000645FD">
              <w:rPr>
                <w:rFonts w:ascii="Rockwell" w:hAnsi="Rockwell" w:cs="Calibri"/>
                <w:sz w:val="22"/>
                <w:szCs w:val="22"/>
              </w:rPr>
              <w:t xml:space="preserve">Worked in fast paced AGILE environment. </w:t>
            </w:r>
          </w:p>
          <w:p w:rsidR="006F783E" w:rsidRPr="000645FD" w:rsidRDefault="00DF2C0A" w:rsidP="000645FD">
            <w:pPr>
              <w:widowControl w:val="0"/>
              <w:numPr>
                <w:ilvl w:val="0"/>
                <w:numId w:val="14"/>
              </w:numPr>
              <w:rPr>
                <w:rFonts w:ascii="Rockwell" w:hAnsi="Rockwell" w:cs="Calibri"/>
                <w:sz w:val="22"/>
                <w:szCs w:val="22"/>
              </w:rPr>
            </w:pPr>
            <w:r w:rsidRPr="000645FD">
              <w:rPr>
                <w:rFonts w:ascii="Rockwell" w:hAnsi="Rockwell" w:cs="Calibri"/>
                <w:sz w:val="22"/>
                <w:szCs w:val="22"/>
              </w:rPr>
              <w:t xml:space="preserve">UNIX </w:t>
            </w:r>
            <w:r w:rsidR="006F783E" w:rsidRPr="000645FD">
              <w:rPr>
                <w:rFonts w:ascii="Rockwell" w:hAnsi="Rockwell" w:cs="Calibri"/>
                <w:sz w:val="22"/>
                <w:szCs w:val="22"/>
              </w:rPr>
              <w:t>Shell Scripting</w:t>
            </w:r>
            <w:r w:rsidR="00623ED1" w:rsidRPr="000645FD">
              <w:rPr>
                <w:rFonts w:ascii="Rockwell" w:hAnsi="Rockwell" w:cs="Calibri"/>
                <w:sz w:val="22"/>
                <w:szCs w:val="22"/>
              </w:rPr>
              <w:t>, Linux/Unix commands</w:t>
            </w:r>
          </w:p>
          <w:p w:rsidR="00DF2C0A" w:rsidRPr="000645FD" w:rsidRDefault="00DF2C0A" w:rsidP="000645FD">
            <w:pPr>
              <w:widowControl w:val="0"/>
              <w:numPr>
                <w:ilvl w:val="0"/>
                <w:numId w:val="14"/>
              </w:numPr>
              <w:rPr>
                <w:rFonts w:ascii="Rockwell" w:hAnsi="Rockwell" w:cs="Calibri"/>
                <w:sz w:val="22"/>
                <w:szCs w:val="22"/>
              </w:rPr>
            </w:pPr>
            <w:r w:rsidRPr="000645FD">
              <w:rPr>
                <w:rFonts w:ascii="Rockwell" w:hAnsi="Rockwell" w:cs="Calibri"/>
                <w:sz w:val="22"/>
                <w:szCs w:val="22"/>
              </w:rPr>
              <w:t xml:space="preserve">Windows </w:t>
            </w:r>
            <w:r w:rsidR="00BB4EF9" w:rsidRPr="000645FD">
              <w:rPr>
                <w:rFonts w:ascii="Rockwell" w:hAnsi="Rockwell" w:cs="Calibri"/>
                <w:sz w:val="22"/>
                <w:szCs w:val="22"/>
              </w:rPr>
              <w:t>PowerShell</w:t>
            </w:r>
            <w:r w:rsidR="002156CA" w:rsidRPr="000645FD">
              <w:rPr>
                <w:rFonts w:ascii="Rockwell" w:hAnsi="Rockwell" w:cs="Calibri"/>
                <w:sz w:val="22"/>
                <w:szCs w:val="22"/>
              </w:rPr>
              <w:t xml:space="preserve"> scripting</w:t>
            </w:r>
            <w:r w:rsidR="00EA2343" w:rsidRPr="000645FD">
              <w:rPr>
                <w:rFonts w:ascii="Rockwell" w:hAnsi="Rockwell" w:cs="Calibri"/>
                <w:sz w:val="22"/>
                <w:szCs w:val="22"/>
              </w:rPr>
              <w:t>.</w:t>
            </w:r>
          </w:p>
          <w:p w:rsidR="006F783E" w:rsidRPr="000645FD" w:rsidRDefault="006F783E" w:rsidP="000645FD">
            <w:pPr>
              <w:widowControl w:val="0"/>
              <w:numPr>
                <w:ilvl w:val="0"/>
                <w:numId w:val="14"/>
              </w:numPr>
              <w:rPr>
                <w:rFonts w:ascii="Rockwell" w:hAnsi="Rockwell" w:cs="Calibri"/>
                <w:sz w:val="22"/>
                <w:szCs w:val="22"/>
              </w:rPr>
            </w:pPr>
            <w:r w:rsidRPr="000645FD">
              <w:rPr>
                <w:rFonts w:ascii="Rockwell" w:hAnsi="Rockwell" w:cs="Calibri"/>
                <w:sz w:val="22"/>
                <w:szCs w:val="22"/>
              </w:rPr>
              <w:t>Pro*C and C</w:t>
            </w:r>
            <w:r w:rsidR="009547E3" w:rsidRPr="000645FD">
              <w:rPr>
                <w:rFonts w:ascii="Rockwell" w:hAnsi="Rockwell" w:cs="Calibri"/>
                <w:sz w:val="22"/>
                <w:szCs w:val="22"/>
              </w:rPr>
              <w:t xml:space="preserve"> programming</w:t>
            </w:r>
          </w:p>
          <w:p w:rsidR="00D510E3" w:rsidRPr="000645FD" w:rsidRDefault="00172864" w:rsidP="000645FD">
            <w:pPr>
              <w:widowControl w:val="0"/>
              <w:numPr>
                <w:ilvl w:val="0"/>
                <w:numId w:val="14"/>
              </w:numPr>
              <w:rPr>
                <w:rFonts w:ascii="Rockwell" w:hAnsi="Rockwell" w:cs="Calibri"/>
                <w:sz w:val="22"/>
                <w:szCs w:val="22"/>
              </w:rPr>
            </w:pPr>
            <w:r w:rsidRPr="000645FD">
              <w:rPr>
                <w:rFonts w:ascii="Rockwell" w:hAnsi="Rockwell" w:cs="Calibri"/>
                <w:sz w:val="22"/>
                <w:szCs w:val="22"/>
              </w:rPr>
              <w:t>ETL Development</w:t>
            </w:r>
            <w:r w:rsidR="003B7DF2" w:rsidRPr="000645FD">
              <w:rPr>
                <w:rFonts w:ascii="Rockwell" w:hAnsi="Rockwell" w:cs="Calibri"/>
                <w:sz w:val="22"/>
                <w:szCs w:val="22"/>
              </w:rPr>
              <w:t>, Data Migration and Data C</w:t>
            </w:r>
            <w:r w:rsidR="00D510E3" w:rsidRPr="000645FD">
              <w:rPr>
                <w:rFonts w:ascii="Rockwell" w:hAnsi="Rockwell" w:cs="Calibri"/>
                <w:sz w:val="22"/>
                <w:szCs w:val="22"/>
              </w:rPr>
              <w:t xml:space="preserve">onversions </w:t>
            </w:r>
            <w:r w:rsidRPr="000645FD">
              <w:rPr>
                <w:rFonts w:ascii="Rockwell" w:hAnsi="Rockwell" w:cs="Calibri"/>
                <w:sz w:val="22"/>
                <w:szCs w:val="22"/>
              </w:rPr>
              <w:t>for</w:t>
            </w:r>
            <w:r w:rsidR="00B20DD0" w:rsidRPr="000645FD">
              <w:rPr>
                <w:rFonts w:ascii="Rockwell" w:hAnsi="Rockwell" w:cs="Calibri"/>
                <w:sz w:val="22"/>
                <w:szCs w:val="22"/>
              </w:rPr>
              <w:t xml:space="preserve"> </w:t>
            </w:r>
            <w:r w:rsidR="00D510E3" w:rsidRPr="000645FD">
              <w:rPr>
                <w:rFonts w:ascii="Rockwell" w:hAnsi="Rockwell" w:cs="Calibri"/>
                <w:sz w:val="22"/>
                <w:szCs w:val="22"/>
              </w:rPr>
              <w:t>SQL</w:t>
            </w:r>
            <w:r w:rsidR="00B20DD0" w:rsidRPr="000645FD">
              <w:rPr>
                <w:rFonts w:ascii="Rockwell" w:hAnsi="Rockwell" w:cs="Calibri"/>
                <w:sz w:val="22"/>
                <w:szCs w:val="22"/>
              </w:rPr>
              <w:t xml:space="preserve"> </w:t>
            </w:r>
            <w:r w:rsidR="006621BB" w:rsidRPr="000645FD">
              <w:rPr>
                <w:rFonts w:ascii="Rockwell" w:hAnsi="Rockwell" w:cs="Calibri"/>
                <w:sz w:val="22"/>
                <w:szCs w:val="22"/>
              </w:rPr>
              <w:t>Server</w:t>
            </w:r>
            <w:r w:rsidR="00D510E3" w:rsidRPr="000645FD">
              <w:rPr>
                <w:rFonts w:ascii="Rockwell" w:hAnsi="Rockwell" w:cs="Calibri"/>
                <w:sz w:val="22"/>
                <w:szCs w:val="22"/>
              </w:rPr>
              <w:t>, MySQL</w:t>
            </w:r>
            <w:r w:rsidR="006621BB" w:rsidRPr="000645FD">
              <w:rPr>
                <w:rFonts w:ascii="Rockwell" w:hAnsi="Rockwell" w:cs="Calibri"/>
                <w:sz w:val="22"/>
                <w:szCs w:val="22"/>
              </w:rPr>
              <w:t>, and</w:t>
            </w:r>
            <w:r w:rsidR="00D510E3" w:rsidRPr="000645FD">
              <w:rPr>
                <w:rFonts w:ascii="Rockwell" w:hAnsi="Rockwell" w:cs="Calibri"/>
                <w:sz w:val="22"/>
                <w:szCs w:val="22"/>
              </w:rPr>
              <w:t xml:space="preserve"> Oracle databases.</w:t>
            </w:r>
          </w:p>
          <w:p w:rsidR="000645FD" w:rsidRPr="000645FD" w:rsidRDefault="000645FD" w:rsidP="000645FD">
            <w:pPr>
              <w:numPr>
                <w:ilvl w:val="0"/>
                <w:numId w:val="14"/>
              </w:numPr>
              <w:shd w:val="clear" w:color="auto" w:fill="FFFFFF"/>
              <w:spacing w:before="100" w:beforeAutospacing="1" w:after="100" w:afterAutospacing="1"/>
              <w:rPr>
                <w:rFonts w:ascii="Rockwell" w:hAnsi="Rockwell" w:cs="Helvetica"/>
                <w:color w:val="000000"/>
                <w:sz w:val="22"/>
                <w:szCs w:val="22"/>
              </w:rPr>
            </w:pPr>
            <w:r w:rsidRPr="000645FD">
              <w:rPr>
                <w:rFonts w:ascii="Rockwell" w:hAnsi="Rockwell" w:cs="Helvetica"/>
                <w:color w:val="000000"/>
                <w:sz w:val="22"/>
                <w:szCs w:val="22"/>
              </w:rPr>
              <w:t>Excellent analytical and problem-solving skills, ability to isolate and resolve problems in timely manner</w:t>
            </w:r>
          </w:p>
          <w:p w:rsidR="009B57BB" w:rsidRPr="000645FD" w:rsidRDefault="00B20DD0" w:rsidP="000645FD">
            <w:pPr>
              <w:widowControl w:val="0"/>
              <w:numPr>
                <w:ilvl w:val="0"/>
                <w:numId w:val="14"/>
              </w:numPr>
              <w:rPr>
                <w:rFonts w:ascii="Rockwell" w:hAnsi="Rockwell" w:cs="Calibri"/>
                <w:sz w:val="22"/>
                <w:szCs w:val="22"/>
              </w:rPr>
            </w:pPr>
            <w:r w:rsidRPr="000645FD">
              <w:rPr>
                <w:rFonts w:ascii="Rockwell" w:hAnsi="Rockwell" w:cs="Calibri"/>
                <w:sz w:val="22"/>
                <w:szCs w:val="22"/>
              </w:rPr>
              <w:t>Work closely with clients and</w:t>
            </w:r>
            <w:r w:rsidR="009B57BB" w:rsidRPr="000645FD">
              <w:rPr>
                <w:rFonts w:ascii="Rockwell" w:hAnsi="Rockwell" w:cs="Calibri"/>
                <w:sz w:val="22"/>
                <w:szCs w:val="22"/>
              </w:rPr>
              <w:t xml:space="preserve"> business owners to identify and specify business requirements and processes.</w:t>
            </w:r>
          </w:p>
          <w:p w:rsidR="006F783E" w:rsidRPr="000645FD" w:rsidRDefault="000645FD" w:rsidP="000645FD">
            <w:pPr>
              <w:widowControl w:val="0"/>
              <w:numPr>
                <w:ilvl w:val="0"/>
                <w:numId w:val="14"/>
              </w:numPr>
              <w:rPr>
                <w:rFonts w:ascii="Rockwell" w:hAnsi="Rockwell" w:cs="Calibri"/>
                <w:sz w:val="22"/>
                <w:szCs w:val="22"/>
              </w:rPr>
            </w:pPr>
            <w:r w:rsidRPr="000645FD">
              <w:rPr>
                <w:rFonts w:ascii="Rockwell" w:hAnsi="Rockwell" w:cs="Calibri"/>
                <w:sz w:val="22"/>
                <w:szCs w:val="22"/>
              </w:rPr>
              <w:t>Can m</w:t>
            </w:r>
            <w:r w:rsidR="009B57BB" w:rsidRPr="000645FD">
              <w:rPr>
                <w:rFonts w:ascii="Rockwell" w:hAnsi="Rockwell" w:cs="Calibri"/>
                <w:sz w:val="22"/>
                <w:szCs w:val="22"/>
              </w:rPr>
              <w:t>anage multiple tasks concurrently.</w:t>
            </w:r>
          </w:p>
          <w:p w:rsidR="000645FD" w:rsidRPr="000645FD" w:rsidRDefault="000645FD" w:rsidP="000645FD">
            <w:pPr>
              <w:numPr>
                <w:ilvl w:val="0"/>
                <w:numId w:val="14"/>
              </w:numPr>
              <w:shd w:val="clear" w:color="auto" w:fill="FFFFFF"/>
              <w:spacing w:before="100" w:beforeAutospacing="1" w:after="100" w:afterAutospacing="1"/>
              <w:rPr>
                <w:rFonts w:ascii="Rockwell" w:hAnsi="Rockwell" w:cs="Calibri"/>
                <w:sz w:val="22"/>
                <w:szCs w:val="22"/>
              </w:rPr>
            </w:pPr>
            <w:r w:rsidRPr="000645FD">
              <w:rPr>
                <w:rFonts w:ascii="Rockwell" w:hAnsi="Rockwell" w:cs="Helvetica"/>
                <w:color w:val="000000"/>
                <w:sz w:val="22"/>
                <w:szCs w:val="22"/>
              </w:rPr>
              <w:t>Highly motivated, flexible with assignments involved in wide range of skill sets.</w:t>
            </w:r>
            <w:r w:rsidRPr="000645FD">
              <w:rPr>
                <w:rFonts w:ascii="Rockwell" w:hAnsi="Rockwell" w:cs="Calibri"/>
                <w:sz w:val="22"/>
                <w:szCs w:val="22"/>
              </w:rPr>
              <w:t xml:space="preserve"> </w:t>
            </w:r>
          </w:p>
          <w:p w:rsidR="00B23D08" w:rsidRPr="000645FD" w:rsidRDefault="00B23D08" w:rsidP="000645FD">
            <w:pPr>
              <w:widowControl w:val="0"/>
              <w:numPr>
                <w:ilvl w:val="0"/>
                <w:numId w:val="14"/>
              </w:numPr>
              <w:rPr>
                <w:rFonts w:ascii="Rockwell" w:hAnsi="Rockwell" w:cs="Calibri"/>
                <w:sz w:val="22"/>
                <w:szCs w:val="22"/>
              </w:rPr>
            </w:pPr>
            <w:r w:rsidRPr="000645FD">
              <w:rPr>
                <w:rFonts w:ascii="Rockwell" w:hAnsi="Rockwell" w:cs="Calibri"/>
                <w:sz w:val="22"/>
                <w:szCs w:val="22"/>
              </w:rPr>
              <w:t xml:space="preserve">Manual </w:t>
            </w:r>
            <w:r w:rsidR="00A0309A" w:rsidRPr="000645FD">
              <w:rPr>
                <w:rFonts w:ascii="Rockwell" w:hAnsi="Rockwell" w:cs="Calibri"/>
                <w:sz w:val="22"/>
                <w:szCs w:val="22"/>
              </w:rPr>
              <w:t>Task Automation</w:t>
            </w:r>
            <w:r w:rsidRPr="000645FD">
              <w:rPr>
                <w:rFonts w:ascii="Rockwell" w:hAnsi="Rockwell" w:cs="Calibri"/>
                <w:sz w:val="22"/>
                <w:szCs w:val="22"/>
              </w:rPr>
              <w:t>.</w:t>
            </w:r>
          </w:p>
          <w:p w:rsidR="00A0309A" w:rsidRPr="000645FD" w:rsidRDefault="0089078E" w:rsidP="000645FD">
            <w:pPr>
              <w:widowControl w:val="0"/>
              <w:numPr>
                <w:ilvl w:val="0"/>
                <w:numId w:val="14"/>
              </w:numPr>
              <w:rPr>
                <w:rFonts w:ascii="Rockwell" w:hAnsi="Rockwell" w:cs="Calibri"/>
                <w:sz w:val="22"/>
                <w:szCs w:val="22"/>
              </w:rPr>
            </w:pPr>
            <w:r w:rsidRPr="000645FD">
              <w:rPr>
                <w:rFonts w:ascii="Rockwell" w:hAnsi="Rockwell" w:cs="Calibri"/>
                <w:sz w:val="22"/>
                <w:szCs w:val="22"/>
              </w:rPr>
              <w:t>Excellent written, verbal communication and interpersonal skills.</w:t>
            </w:r>
          </w:p>
        </w:tc>
      </w:tr>
    </w:tbl>
    <w:p w:rsidR="009B3948" w:rsidRPr="000A3FA3" w:rsidRDefault="009B3948" w:rsidP="009B3948">
      <w:pPr>
        <w:autoSpaceDE w:val="0"/>
        <w:autoSpaceDN w:val="0"/>
        <w:ind w:left="360" w:right="-108"/>
        <w:jc w:val="both"/>
        <w:rPr>
          <w:rFonts w:ascii="Rockwell" w:hAnsi="Rockwell" w:cs="Calibri"/>
          <w:sz w:val="22"/>
          <w:szCs w:val="22"/>
        </w:rPr>
      </w:pPr>
    </w:p>
    <w:p w:rsidR="00145F01" w:rsidRPr="000A3FA3" w:rsidRDefault="00145F01" w:rsidP="00145F01">
      <w:pPr>
        <w:pBdr>
          <w:top w:val="single" w:sz="4" w:space="1" w:color="auto" w:shadow="1"/>
          <w:left w:val="single" w:sz="4" w:space="4" w:color="auto" w:shadow="1"/>
          <w:bottom w:val="single" w:sz="4" w:space="1" w:color="auto" w:shadow="1"/>
          <w:right w:val="single" w:sz="4" w:space="4" w:color="auto" w:shadow="1"/>
        </w:pBdr>
        <w:shd w:val="clear" w:color="auto" w:fill="F3F3F3"/>
        <w:ind w:right="-108"/>
        <w:jc w:val="both"/>
        <w:rPr>
          <w:rFonts w:ascii="Rockwell" w:hAnsi="Rockwell" w:cs="Calibri"/>
          <w:bCs/>
          <w:sz w:val="22"/>
          <w:szCs w:val="22"/>
          <w:lang w:val="en-GB"/>
        </w:rPr>
      </w:pPr>
      <w:r w:rsidRPr="000A3FA3">
        <w:rPr>
          <w:rFonts w:ascii="Rockwell" w:hAnsi="Rockwell" w:cs="Calibri"/>
          <w:b/>
          <w:sz w:val="22"/>
          <w:szCs w:val="22"/>
        </w:rPr>
        <w:t>Technical Knowledge:</w:t>
      </w:r>
    </w:p>
    <w:p w:rsidR="00145F01" w:rsidRPr="000A3FA3" w:rsidRDefault="00145F01" w:rsidP="00145F01">
      <w:pPr>
        <w:rPr>
          <w:rFonts w:ascii="Rockwell" w:hAnsi="Rockwell" w:cs="Calibri"/>
          <w:sz w:val="22"/>
          <w:szCs w:val="22"/>
        </w:rPr>
      </w:pPr>
      <w:r w:rsidRPr="000A3FA3">
        <w:rPr>
          <w:rFonts w:ascii="Rockwell" w:hAnsi="Rockwell" w:cs="Calibri"/>
          <w:b/>
          <w:bCs/>
          <w:sz w:val="22"/>
          <w:szCs w:val="22"/>
        </w:rPr>
        <w:t>Hardware:</w:t>
      </w:r>
      <w:r w:rsidR="005069D9">
        <w:rPr>
          <w:rFonts w:ascii="Rockwell" w:hAnsi="Rockwell" w:cs="Calibri"/>
          <w:b/>
          <w:bCs/>
          <w:sz w:val="22"/>
          <w:szCs w:val="22"/>
        </w:rPr>
        <w:t xml:space="preserve"> </w:t>
      </w:r>
      <w:r w:rsidRPr="000A3FA3">
        <w:rPr>
          <w:rFonts w:ascii="Rockwell" w:hAnsi="Rockwell" w:cs="Calibri"/>
          <w:sz w:val="22"/>
          <w:szCs w:val="22"/>
        </w:rPr>
        <w:t xml:space="preserve">Intel </w:t>
      </w:r>
      <w:r w:rsidR="005069D9">
        <w:rPr>
          <w:rFonts w:ascii="Rockwell" w:hAnsi="Rockwell" w:cs="Calibri"/>
          <w:sz w:val="22"/>
          <w:szCs w:val="22"/>
        </w:rPr>
        <w:t xml:space="preserve">Based </w:t>
      </w:r>
      <w:r w:rsidR="00225504">
        <w:rPr>
          <w:rFonts w:ascii="Rockwell" w:hAnsi="Rockwell" w:cs="Calibri"/>
          <w:sz w:val="22"/>
          <w:szCs w:val="22"/>
        </w:rPr>
        <w:t>Servers,</w:t>
      </w:r>
      <w:r w:rsidR="00225504" w:rsidRPr="00225504">
        <w:rPr>
          <w:rFonts w:ascii="Rockwell" w:hAnsi="Rockwell" w:cs="Calibri"/>
          <w:sz w:val="22"/>
          <w:szCs w:val="22"/>
        </w:rPr>
        <w:t xml:space="preserve"> </w:t>
      </w:r>
      <w:r w:rsidR="00225504">
        <w:rPr>
          <w:rFonts w:ascii="Rockwell" w:hAnsi="Rockwell" w:cs="Calibri"/>
          <w:sz w:val="22"/>
          <w:szCs w:val="22"/>
        </w:rPr>
        <w:t>SUN, HP, IBM-SP2</w:t>
      </w:r>
    </w:p>
    <w:p w:rsidR="00145F01" w:rsidRDefault="00145F01" w:rsidP="00145F01">
      <w:pPr>
        <w:rPr>
          <w:rFonts w:ascii="Rockwell" w:hAnsi="Rockwell" w:cs="Calibri"/>
          <w:sz w:val="22"/>
          <w:szCs w:val="22"/>
        </w:rPr>
      </w:pPr>
      <w:r w:rsidRPr="000A3FA3">
        <w:rPr>
          <w:rFonts w:ascii="Rockwell" w:hAnsi="Rockwell" w:cs="Calibri"/>
          <w:b/>
          <w:bCs/>
          <w:sz w:val="22"/>
          <w:szCs w:val="22"/>
        </w:rPr>
        <w:t>Operating Systems:</w:t>
      </w:r>
      <w:r w:rsidRPr="000A3FA3">
        <w:rPr>
          <w:rFonts w:ascii="Rockwell" w:hAnsi="Rockwell" w:cs="Calibri"/>
          <w:sz w:val="22"/>
          <w:szCs w:val="22"/>
        </w:rPr>
        <w:t xml:space="preserve"> Linux (</w:t>
      </w:r>
      <w:r w:rsidR="00300CA9">
        <w:rPr>
          <w:rFonts w:ascii="Rockwell" w:hAnsi="Rockwell" w:cs="Calibri"/>
          <w:sz w:val="22"/>
          <w:szCs w:val="22"/>
        </w:rPr>
        <w:t>Red-Hat</w:t>
      </w:r>
      <w:r w:rsidR="003579FB">
        <w:rPr>
          <w:rFonts w:ascii="Rockwell" w:hAnsi="Rockwell" w:cs="Calibri"/>
          <w:sz w:val="22"/>
          <w:szCs w:val="22"/>
        </w:rPr>
        <w:t xml:space="preserve">, Ubuntu, </w:t>
      </w:r>
      <w:r w:rsidR="00845A3F">
        <w:rPr>
          <w:rFonts w:ascii="Rockwell" w:hAnsi="Rockwell" w:cs="Calibri"/>
          <w:sz w:val="22"/>
          <w:szCs w:val="22"/>
        </w:rPr>
        <w:t>CentO</w:t>
      </w:r>
      <w:r w:rsidR="00845A3F" w:rsidRPr="000A3FA3">
        <w:rPr>
          <w:rFonts w:ascii="Rockwell" w:hAnsi="Rockwell" w:cs="Calibri"/>
          <w:sz w:val="22"/>
          <w:szCs w:val="22"/>
        </w:rPr>
        <w:t>S</w:t>
      </w:r>
      <w:r w:rsidRPr="000A3FA3">
        <w:rPr>
          <w:rFonts w:ascii="Rockwell" w:hAnsi="Rockwell" w:cs="Calibri"/>
          <w:sz w:val="22"/>
          <w:szCs w:val="22"/>
        </w:rPr>
        <w:t>, Oracle),</w:t>
      </w:r>
      <w:r w:rsidR="006621BB">
        <w:rPr>
          <w:rFonts w:ascii="Rockwell" w:hAnsi="Rockwell" w:cs="Calibri"/>
          <w:sz w:val="22"/>
          <w:szCs w:val="22"/>
        </w:rPr>
        <w:t xml:space="preserve"> </w:t>
      </w:r>
      <w:r w:rsidR="006621BB" w:rsidRPr="000A3FA3">
        <w:rPr>
          <w:rFonts w:ascii="Rockwell" w:hAnsi="Rockwell" w:cs="Calibri"/>
          <w:sz w:val="22"/>
          <w:szCs w:val="22"/>
        </w:rPr>
        <w:t>S</w:t>
      </w:r>
      <w:r w:rsidR="006621BB">
        <w:rPr>
          <w:rFonts w:ascii="Rockwell" w:hAnsi="Rockwell" w:cs="Calibri"/>
          <w:sz w:val="22"/>
          <w:szCs w:val="22"/>
        </w:rPr>
        <w:t>olaris,</w:t>
      </w:r>
      <w:r w:rsidRPr="000A3FA3">
        <w:rPr>
          <w:rFonts w:ascii="Rockwell" w:hAnsi="Rockwell" w:cs="Calibri"/>
          <w:sz w:val="22"/>
          <w:szCs w:val="22"/>
        </w:rPr>
        <w:t xml:space="preserve"> AIX, HP-UX,</w:t>
      </w:r>
      <w:r w:rsidR="00EC6589" w:rsidRPr="000A3FA3">
        <w:rPr>
          <w:rFonts w:ascii="Rockwell" w:hAnsi="Rockwell" w:cs="Calibri"/>
          <w:sz w:val="22"/>
          <w:szCs w:val="22"/>
        </w:rPr>
        <w:t xml:space="preserve"> </w:t>
      </w:r>
      <w:r w:rsidRPr="000A3FA3">
        <w:rPr>
          <w:rFonts w:ascii="Rockwell" w:hAnsi="Rockwell" w:cs="Calibri"/>
          <w:sz w:val="22"/>
          <w:szCs w:val="22"/>
        </w:rPr>
        <w:t>WINDOWS 2008</w:t>
      </w:r>
      <w:r w:rsidR="00170D8F" w:rsidRPr="000A3FA3">
        <w:rPr>
          <w:rFonts w:ascii="Rockwell" w:hAnsi="Rockwell" w:cs="Calibri"/>
          <w:sz w:val="22"/>
          <w:szCs w:val="22"/>
        </w:rPr>
        <w:t xml:space="preserve"> R2</w:t>
      </w:r>
      <w:r w:rsidR="00DF29F9">
        <w:rPr>
          <w:rFonts w:ascii="Rockwell" w:hAnsi="Rockwell" w:cs="Calibri"/>
          <w:sz w:val="22"/>
          <w:szCs w:val="22"/>
        </w:rPr>
        <w:t>/2003 servers</w:t>
      </w:r>
      <w:r w:rsidR="006621BB">
        <w:rPr>
          <w:rFonts w:ascii="Rockwell" w:hAnsi="Rockwell" w:cs="Calibri"/>
          <w:sz w:val="22"/>
          <w:szCs w:val="22"/>
        </w:rPr>
        <w:t>.</w:t>
      </w:r>
    </w:p>
    <w:p w:rsidR="00C522A6" w:rsidRPr="000A3FA3" w:rsidRDefault="00C522A6" w:rsidP="00145F01">
      <w:pPr>
        <w:rPr>
          <w:rFonts w:ascii="Rockwell" w:hAnsi="Rockwell" w:cs="Calibri"/>
          <w:sz w:val="22"/>
          <w:szCs w:val="22"/>
        </w:rPr>
      </w:pPr>
    </w:p>
    <w:p w:rsidR="00145F01" w:rsidRPr="000A3FA3" w:rsidRDefault="00145F01" w:rsidP="00145F01">
      <w:pPr>
        <w:rPr>
          <w:rFonts w:ascii="Rockwell" w:hAnsi="Rockwell" w:cs="Calibri"/>
          <w:sz w:val="22"/>
          <w:szCs w:val="22"/>
        </w:rPr>
      </w:pPr>
      <w:r w:rsidRPr="000A3FA3">
        <w:rPr>
          <w:rFonts w:ascii="Rockwell" w:hAnsi="Rockwell" w:cs="Calibri"/>
          <w:b/>
          <w:bCs/>
          <w:sz w:val="22"/>
          <w:szCs w:val="22"/>
        </w:rPr>
        <w:t>Software:</w:t>
      </w:r>
      <w:r w:rsidR="005069D9">
        <w:rPr>
          <w:rFonts w:ascii="Rockwell" w:hAnsi="Rockwell" w:cs="Calibri"/>
          <w:b/>
          <w:bCs/>
          <w:sz w:val="22"/>
          <w:szCs w:val="22"/>
        </w:rPr>
        <w:t xml:space="preserve"> </w:t>
      </w:r>
      <w:r w:rsidRPr="000A3FA3">
        <w:rPr>
          <w:rFonts w:ascii="Rockwell" w:hAnsi="Rockwell" w:cs="Calibri"/>
          <w:sz w:val="22"/>
          <w:szCs w:val="22"/>
        </w:rPr>
        <w:t>Oracle Dat</w:t>
      </w:r>
      <w:r w:rsidR="001E4FB0">
        <w:rPr>
          <w:rFonts w:ascii="Rockwell" w:hAnsi="Rockwell" w:cs="Calibri"/>
          <w:sz w:val="22"/>
          <w:szCs w:val="22"/>
        </w:rPr>
        <w:t>abase Server 7/8/8i/9i/10g,11g,</w:t>
      </w:r>
      <w:r w:rsidR="003060BC">
        <w:rPr>
          <w:rFonts w:ascii="Rockwell" w:hAnsi="Rockwell" w:cs="Calibri"/>
          <w:sz w:val="22"/>
          <w:szCs w:val="22"/>
        </w:rPr>
        <w:t xml:space="preserve">12c, </w:t>
      </w:r>
      <w:r w:rsidR="00E564A6" w:rsidRPr="000A3FA3">
        <w:rPr>
          <w:rFonts w:ascii="Rockwell" w:hAnsi="Rockwell" w:cs="Calibri"/>
          <w:snapToGrid w:val="0"/>
          <w:sz w:val="22"/>
          <w:szCs w:val="22"/>
        </w:rPr>
        <w:t>SQL Server 2008 R</w:t>
      </w:r>
      <w:r w:rsidR="0028662C" w:rsidRPr="000A3FA3">
        <w:rPr>
          <w:rFonts w:ascii="Rockwell" w:hAnsi="Rockwell" w:cs="Calibri"/>
          <w:snapToGrid w:val="0"/>
          <w:sz w:val="22"/>
          <w:szCs w:val="22"/>
        </w:rPr>
        <w:t xml:space="preserve">2, </w:t>
      </w:r>
      <w:r w:rsidR="0028662C">
        <w:rPr>
          <w:rFonts w:ascii="Rockwell" w:hAnsi="Rockwell" w:cs="Calibri"/>
          <w:snapToGrid w:val="0"/>
          <w:sz w:val="22"/>
          <w:szCs w:val="22"/>
        </w:rPr>
        <w:t>MySQL</w:t>
      </w:r>
      <w:r w:rsidR="0028662C" w:rsidRPr="000A3FA3">
        <w:rPr>
          <w:rFonts w:ascii="Rockwell" w:hAnsi="Rockwell" w:cs="Calibri"/>
          <w:sz w:val="22"/>
          <w:szCs w:val="22"/>
        </w:rPr>
        <w:t xml:space="preserve">, </w:t>
      </w:r>
      <w:r w:rsidR="00C51544">
        <w:rPr>
          <w:rFonts w:ascii="Rockwell" w:hAnsi="Rockwell" w:cs="Calibri"/>
          <w:sz w:val="22"/>
          <w:szCs w:val="22"/>
        </w:rPr>
        <w:t xml:space="preserve">Oracle Enterprise </w:t>
      </w:r>
      <w:r w:rsidR="0028662C">
        <w:rPr>
          <w:rFonts w:ascii="Rockwell" w:hAnsi="Rockwell" w:cs="Calibri"/>
          <w:sz w:val="22"/>
          <w:szCs w:val="22"/>
        </w:rPr>
        <w:t>Manager</w:t>
      </w:r>
      <w:r w:rsidR="0028662C" w:rsidRPr="000A3FA3">
        <w:rPr>
          <w:rFonts w:ascii="Rockwell" w:hAnsi="Rockwell" w:cs="Calibri"/>
          <w:sz w:val="22"/>
          <w:szCs w:val="22"/>
        </w:rPr>
        <w:t>, SSIS</w:t>
      </w:r>
      <w:r w:rsidRPr="000A3FA3">
        <w:rPr>
          <w:rFonts w:ascii="Rockwell" w:hAnsi="Rockwell" w:cs="Calibri"/>
          <w:sz w:val="22"/>
          <w:szCs w:val="22"/>
        </w:rPr>
        <w:t xml:space="preserve">, VisualBasic.net, </w:t>
      </w:r>
      <w:r w:rsidR="00B86B16" w:rsidRPr="000A3FA3">
        <w:rPr>
          <w:rFonts w:ascii="Rockwell" w:hAnsi="Rockwell" w:cs="Calibri"/>
          <w:sz w:val="22"/>
          <w:szCs w:val="22"/>
        </w:rPr>
        <w:t>Oracle</w:t>
      </w:r>
      <w:r w:rsidR="00B86B16">
        <w:rPr>
          <w:rFonts w:ascii="Rockwell" w:hAnsi="Rockwell" w:cs="Calibri"/>
          <w:sz w:val="22"/>
          <w:szCs w:val="22"/>
        </w:rPr>
        <w:t xml:space="preserve"> Developer (Forms and Reports),</w:t>
      </w:r>
      <w:r w:rsidRPr="000A3FA3">
        <w:rPr>
          <w:rFonts w:ascii="Rockwell" w:hAnsi="Rockwell" w:cs="Calibri"/>
          <w:sz w:val="22"/>
          <w:szCs w:val="22"/>
        </w:rPr>
        <w:t xml:space="preserve">T-SQL, PL/SQL, XML, </w:t>
      </w:r>
      <w:r w:rsidR="0028662C" w:rsidRPr="000A3FA3">
        <w:rPr>
          <w:rFonts w:ascii="Rockwell" w:hAnsi="Rockwell" w:cs="Calibri"/>
          <w:sz w:val="22"/>
          <w:szCs w:val="22"/>
        </w:rPr>
        <w:t>HTML,</w:t>
      </w:r>
      <w:r w:rsidR="0028662C" w:rsidRPr="000A3FA3">
        <w:rPr>
          <w:rFonts w:ascii="Rockwell" w:hAnsi="Rockwell" w:cs="Calibri"/>
          <w:b/>
          <w:sz w:val="22"/>
          <w:szCs w:val="22"/>
        </w:rPr>
        <w:t xml:space="preserve"> </w:t>
      </w:r>
      <w:r w:rsidR="0028662C" w:rsidRPr="000A3FA3">
        <w:rPr>
          <w:rFonts w:ascii="Rockwell" w:hAnsi="Rockwell" w:cs="Calibri"/>
          <w:sz w:val="22"/>
          <w:szCs w:val="22"/>
        </w:rPr>
        <w:t>AWR</w:t>
      </w:r>
      <w:r w:rsidR="002E52A9">
        <w:rPr>
          <w:rFonts w:ascii="Rockwell" w:hAnsi="Rockwell" w:cs="Calibri"/>
          <w:sz w:val="22"/>
          <w:szCs w:val="22"/>
        </w:rPr>
        <w:t xml:space="preserve">, ADDM, </w:t>
      </w:r>
      <w:r w:rsidRPr="000A3FA3">
        <w:rPr>
          <w:rFonts w:ascii="Rockwell" w:hAnsi="Rockwell" w:cs="Calibri"/>
          <w:sz w:val="22"/>
          <w:szCs w:val="22"/>
        </w:rPr>
        <w:t xml:space="preserve">SQL-Developer, SQL*Loader, </w:t>
      </w:r>
      <w:r w:rsidR="009D4163">
        <w:rPr>
          <w:rFonts w:ascii="Rockwell" w:hAnsi="Rockwell" w:cs="Calibri"/>
          <w:sz w:val="22"/>
          <w:szCs w:val="22"/>
        </w:rPr>
        <w:t xml:space="preserve">database </w:t>
      </w:r>
      <w:r w:rsidR="000679D3">
        <w:rPr>
          <w:rFonts w:ascii="Rockwell" w:hAnsi="Rockwell" w:cs="Calibri"/>
          <w:sz w:val="22"/>
          <w:szCs w:val="22"/>
        </w:rPr>
        <w:t>export/</w:t>
      </w:r>
      <w:r w:rsidR="00DA0F2F">
        <w:rPr>
          <w:rFonts w:ascii="Rockwell" w:hAnsi="Rockwell" w:cs="Calibri"/>
          <w:sz w:val="22"/>
          <w:szCs w:val="22"/>
        </w:rPr>
        <w:t xml:space="preserve">import, </w:t>
      </w:r>
      <w:r w:rsidR="007A6D4E">
        <w:rPr>
          <w:rFonts w:ascii="Rockwell" w:hAnsi="Rockwell" w:cs="Calibri"/>
          <w:sz w:val="22"/>
          <w:szCs w:val="22"/>
        </w:rPr>
        <w:t>DataPump</w:t>
      </w:r>
      <w:r w:rsidR="00DF29F9">
        <w:rPr>
          <w:rFonts w:ascii="Rockwell" w:hAnsi="Rockwell" w:cs="Calibri"/>
          <w:sz w:val="22"/>
          <w:szCs w:val="22"/>
        </w:rPr>
        <w:t xml:space="preserve">, </w:t>
      </w:r>
      <w:r w:rsidRPr="000A3FA3">
        <w:rPr>
          <w:rFonts w:ascii="Rockwell" w:hAnsi="Rockwell" w:cs="Calibri"/>
          <w:sz w:val="22"/>
          <w:szCs w:val="22"/>
        </w:rPr>
        <w:t>C, Pro*C,</w:t>
      </w:r>
      <w:r w:rsidR="00EC6589" w:rsidRPr="000A3FA3">
        <w:rPr>
          <w:rFonts w:ascii="Rockwell" w:hAnsi="Rockwell" w:cs="Calibri"/>
          <w:sz w:val="22"/>
          <w:szCs w:val="22"/>
        </w:rPr>
        <w:t xml:space="preserve"> </w:t>
      </w:r>
      <w:r w:rsidRPr="000A3FA3">
        <w:rPr>
          <w:rFonts w:ascii="Rockwell" w:hAnsi="Rockwell" w:cs="Calibri"/>
          <w:sz w:val="22"/>
          <w:szCs w:val="22"/>
        </w:rPr>
        <w:t xml:space="preserve">SQL*Plus, </w:t>
      </w:r>
      <w:r w:rsidR="0028662C" w:rsidRPr="000A3FA3">
        <w:rPr>
          <w:rFonts w:ascii="Rockwell" w:hAnsi="Rockwell" w:cs="Calibri"/>
          <w:sz w:val="22"/>
          <w:szCs w:val="22"/>
        </w:rPr>
        <w:t>ERwin, JDBC</w:t>
      </w:r>
      <w:r w:rsidRPr="000A3FA3">
        <w:rPr>
          <w:rFonts w:ascii="Rockwell" w:hAnsi="Rockwell" w:cs="Calibri"/>
          <w:sz w:val="22"/>
          <w:szCs w:val="22"/>
        </w:rPr>
        <w:t xml:space="preserve">, ODBC, </w:t>
      </w:r>
      <w:r w:rsidR="0028662C" w:rsidRPr="000A3FA3">
        <w:rPr>
          <w:rFonts w:ascii="Rockwell" w:hAnsi="Rockwell" w:cs="Calibri"/>
          <w:sz w:val="22"/>
          <w:szCs w:val="22"/>
        </w:rPr>
        <w:t>Perl,</w:t>
      </w:r>
      <w:r w:rsidRPr="000A3FA3">
        <w:rPr>
          <w:rFonts w:ascii="Rockwell" w:hAnsi="Rockwell" w:cs="Calibri"/>
          <w:sz w:val="22"/>
          <w:szCs w:val="22"/>
        </w:rPr>
        <w:t xml:space="preserve"> </w:t>
      </w:r>
      <w:r w:rsidR="003060BC">
        <w:rPr>
          <w:rFonts w:ascii="Rockwell" w:hAnsi="Rockwell" w:cs="Calibri"/>
          <w:sz w:val="22"/>
          <w:szCs w:val="22"/>
        </w:rPr>
        <w:t xml:space="preserve">Perl </w:t>
      </w:r>
      <w:r w:rsidRPr="000A3FA3">
        <w:rPr>
          <w:rFonts w:ascii="Rockwell" w:hAnsi="Rockwell" w:cs="Calibri"/>
          <w:sz w:val="22"/>
          <w:szCs w:val="22"/>
        </w:rPr>
        <w:t xml:space="preserve">DBI, DBD, AWK, </w:t>
      </w:r>
      <w:r w:rsidR="003522D9">
        <w:rPr>
          <w:rFonts w:ascii="Rockwell" w:hAnsi="Rockwell" w:cs="Calibri"/>
          <w:sz w:val="22"/>
          <w:szCs w:val="22"/>
        </w:rPr>
        <w:t>KSH</w:t>
      </w:r>
      <w:r w:rsidRPr="000A3FA3">
        <w:rPr>
          <w:rFonts w:ascii="Rockwell" w:hAnsi="Rockwell" w:cs="Calibri"/>
          <w:sz w:val="22"/>
          <w:szCs w:val="22"/>
        </w:rPr>
        <w:t xml:space="preserve">, BASH, </w:t>
      </w:r>
      <w:r w:rsidR="003060BC">
        <w:rPr>
          <w:rFonts w:ascii="Rockwell" w:hAnsi="Rockwell" w:cs="Calibri"/>
          <w:sz w:val="22"/>
          <w:szCs w:val="22"/>
        </w:rPr>
        <w:t>sh</w:t>
      </w:r>
      <w:r w:rsidRPr="000A3FA3">
        <w:rPr>
          <w:rFonts w:ascii="Rockwell" w:hAnsi="Rockwell" w:cs="Calibri"/>
          <w:sz w:val="22"/>
          <w:szCs w:val="22"/>
        </w:rPr>
        <w:t xml:space="preserve">, </w:t>
      </w:r>
      <w:r w:rsidR="0028662C">
        <w:rPr>
          <w:rFonts w:ascii="Rockwell" w:hAnsi="Rockwell" w:cs="Calibri"/>
          <w:sz w:val="22"/>
          <w:szCs w:val="22"/>
        </w:rPr>
        <w:t>sed</w:t>
      </w:r>
      <w:r w:rsidR="0028662C" w:rsidRPr="000A3FA3">
        <w:rPr>
          <w:rFonts w:ascii="Rockwell" w:hAnsi="Rockwell" w:cs="Calibri"/>
          <w:sz w:val="22"/>
          <w:szCs w:val="22"/>
        </w:rPr>
        <w:t>, git</w:t>
      </w:r>
      <w:r w:rsidR="009D4163">
        <w:rPr>
          <w:rFonts w:ascii="Rockwell" w:hAnsi="Rockwell" w:cs="Calibri"/>
          <w:sz w:val="22"/>
          <w:szCs w:val="22"/>
        </w:rPr>
        <w:t xml:space="preserve">, </w:t>
      </w:r>
      <w:r w:rsidR="0028662C" w:rsidRPr="000A3FA3">
        <w:rPr>
          <w:rFonts w:ascii="Rockwell" w:hAnsi="Rockwell" w:cs="Calibri"/>
          <w:sz w:val="22"/>
          <w:szCs w:val="22"/>
        </w:rPr>
        <w:t>CVS, Java</w:t>
      </w:r>
      <w:r w:rsidRPr="000A3FA3">
        <w:rPr>
          <w:rFonts w:ascii="Rockwell" w:hAnsi="Rockwell" w:cs="Calibri"/>
          <w:sz w:val="22"/>
          <w:szCs w:val="22"/>
        </w:rPr>
        <w:t>, Toad</w:t>
      </w:r>
      <w:r w:rsidR="00604436">
        <w:rPr>
          <w:rFonts w:ascii="Rockwell" w:hAnsi="Rockwell" w:cs="Calibri"/>
          <w:sz w:val="22"/>
          <w:szCs w:val="22"/>
        </w:rPr>
        <w:t xml:space="preserve">, </w:t>
      </w:r>
      <w:r w:rsidR="004C5CD8">
        <w:rPr>
          <w:rFonts w:ascii="Rockwell" w:hAnsi="Rockwell" w:cs="Calibri"/>
          <w:sz w:val="22"/>
          <w:szCs w:val="22"/>
        </w:rPr>
        <w:t xml:space="preserve">Quest Spotlight, </w:t>
      </w:r>
      <w:r w:rsidR="00604436">
        <w:rPr>
          <w:rFonts w:ascii="Rockwell" w:hAnsi="Rockwell" w:cs="Calibri"/>
          <w:sz w:val="22"/>
          <w:szCs w:val="22"/>
        </w:rPr>
        <w:t>Windows PowerShell</w:t>
      </w:r>
      <w:r w:rsidRPr="000A3FA3">
        <w:rPr>
          <w:rFonts w:ascii="Rockwell" w:hAnsi="Rockwell" w:cs="Calibri"/>
          <w:sz w:val="22"/>
          <w:szCs w:val="22"/>
        </w:rPr>
        <w:t>.</w:t>
      </w:r>
    </w:p>
    <w:p w:rsidR="00145F01" w:rsidRPr="000A3FA3" w:rsidRDefault="00145F01" w:rsidP="00145F01">
      <w:pPr>
        <w:ind w:right="-108"/>
        <w:jc w:val="both"/>
        <w:rPr>
          <w:rFonts w:ascii="Rockwell" w:hAnsi="Rockwell" w:cs="Calibri"/>
          <w:sz w:val="22"/>
          <w:szCs w:val="22"/>
        </w:rPr>
      </w:pPr>
    </w:p>
    <w:p w:rsidR="00145F01" w:rsidRPr="000A3FA3" w:rsidRDefault="00145F01" w:rsidP="00145F01">
      <w:pPr>
        <w:pBdr>
          <w:top w:val="single" w:sz="4" w:space="1" w:color="auto" w:shadow="1"/>
          <w:left w:val="single" w:sz="4" w:space="4" w:color="auto" w:shadow="1"/>
          <w:bottom w:val="single" w:sz="4" w:space="1" w:color="auto" w:shadow="1"/>
          <w:right w:val="single" w:sz="4" w:space="4" w:color="auto" w:shadow="1"/>
        </w:pBdr>
        <w:shd w:val="clear" w:color="auto" w:fill="F3F3F3"/>
        <w:ind w:right="-108"/>
        <w:jc w:val="both"/>
        <w:rPr>
          <w:rFonts w:ascii="Rockwell" w:hAnsi="Rockwell" w:cs="Calibri"/>
          <w:bCs/>
          <w:sz w:val="22"/>
          <w:szCs w:val="22"/>
          <w:lang w:val="en-GB"/>
        </w:rPr>
      </w:pPr>
      <w:r w:rsidRPr="000A3FA3">
        <w:rPr>
          <w:rFonts w:ascii="Rockwell" w:hAnsi="Rockwell" w:cs="Calibri"/>
          <w:b/>
          <w:sz w:val="22"/>
          <w:szCs w:val="22"/>
        </w:rPr>
        <w:t>Education and Training:</w:t>
      </w:r>
    </w:p>
    <w:p w:rsidR="00145F01" w:rsidRPr="000A3FA3" w:rsidRDefault="00145F01" w:rsidP="00145F01">
      <w:pPr>
        <w:numPr>
          <w:ilvl w:val="0"/>
          <w:numId w:val="26"/>
        </w:numPr>
        <w:rPr>
          <w:rFonts w:ascii="Rockwell" w:hAnsi="Rockwell" w:cs="Calibri"/>
          <w:color w:val="000000"/>
          <w:sz w:val="22"/>
          <w:szCs w:val="22"/>
        </w:rPr>
      </w:pPr>
      <w:r w:rsidRPr="000A3FA3">
        <w:rPr>
          <w:rFonts w:ascii="Rockwell" w:hAnsi="Rockwell" w:cs="Calibri"/>
          <w:b/>
          <w:color w:val="000000"/>
          <w:sz w:val="22"/>
          <w:szCs w:val="22"/>
        </w:rPr>
        <w:t xml:space="preserve">MS in Computer </w:t>
      </w:r>
      <w:r w:rsidR="009620A0" w:rsidRPr="000A3FA3">
        <w:rPr>
          <w:rFonts w:ascii="Rockwell" w:hAnsi="Rockwell" w:cs="Calibri"/>
          <w:b/>
          <w:color w:val="000000"/>
          <w:sz w:val="22"/>
          <w:szCs w:val="22"/>
        </w:rPr>
        <w:t>Science</w:t>
      </w:r>
      <w:r w:rsidR="009620A0" w:rsidRPr="000A3FA3">
        <w:rPr>
          <w:rFonts w:ascii="Rockwell" w:hAnsi="Rockwell" w:cs="Calibri"/>
          <w:color w:val="000000"/>
          <w:sz w:val="22"/>
          <w:szCs w:val="22"/>
        </w:rPr>
        <w:t xml:space="preserve"> -</w:t>
      </w:r>
      <w:r w:rsidRPr="000A3FA3">
        <w:rPr>
          <w:rFonts w:ascii="Rockwell" w:hAnsi="Rockwell" w:cs="Calibri"/>
          <w:color w:val="000000"/>
          <w:sz w:val="22"/>
          <w:szCs w:val="22"/>
        </w:rPr>
        <w:t xml:space="preserve"> Jackson State </w:t>
      </w:r>
      <w:r w:rsidR="009620A0" w:rsidRPr="000A3FA3">
        <w:rPr>
          <w:rFonts w:ascii="Rockwell" w:hAnsi="Rockwell" w:cs="Calibri"/>
          <w:color w:val="000000"/>
          <w:sz w:val="22"/>
          <w:szCs w:val="22"/>
        </w:rPr>
        <w:t>University</w:t>
      </w:r>
      <w:r w:rsidR="009620A0">
        <w:rPr>
          <w:rFonts w:ascii="Rockwell" w:hAnsi="Rockwell" w:cs="Calibri"/>
          <w:color w:val="000000"/>
          <w:sz w:val="22"/>
          <w:szCs w:val="22"/>
        </w:rPr>
        <w:t xml:space="preserve"> GPA</w:t>
      </w:r>
      <w:r w:rsidR="000679D3">
        <w:rPr>
          <w:rFonts w:ascii="Rockwell" w:hAnsi="Rockwell" w:cs="Calibri"/>
          <w:color w:val="000000"/>
          <w:sz w:val="22"/>
          <w:szCs w:val="22"/>
        </w:rPr>
        <w:t>:3.85</w:t>
      </w:r>
    </w:p>
    <w:p w:rsidR="00145F01" w:rsidRPr="000A3FA3" w:rsidRDefault="00145F01" w:rsidP="00145F01">
      <w:pPr>
        <w:numPr>
          <w:ilvl w:val="0"/>
          <w:numId w:val="26"/>
        </w:numPr>
        <w:rPr>
          <w:rFonts w:ascii="Rockwell" w:hAnsi="Rockwell" w:cs="Calibri"/>
          <w:sz w:val="22"/>
          <w:szCs w:val="22"/>
        </w:rPr>
      </w:pPr>
      <w:r w:rsidRPr="000A3FA3">
        <w:rPr>
          <w:rFonts w:ascii="Rockwell" w:hAnsi="Rockwell" w:cs="Calibri"/>
          <w:b/>
          <w:sz w:val="22"/>
          <w:szCs w:val="22"/>
        </w:rPr>
        <w:t xml:space="preserve">BA in </w:t>
      </w:r>
      <w:r w:rsidR="009620A0" w:rsidRPr="000A3FA3">
        <w:rPr>
          <w:rFonts w:ascii="Rockwell" w:hAnsi="Rockwell" w:cs="Calibri"/>
          <w:b/>
          <w:sz w:val="22"/>
          <w:szCs w:val="22"/>
        </w:rPr>
        <w:t>Mathematics -</w:t>
      </w:r>
      <w:r w:rsidRPr="000A3FA3">
        <w:rPr>
          <w:rFonts w:ascii="Rockwell" w:hAnsi="Rockwell" w:cs="Calibri"/>
          <w:b/>
          <w:sz w:val="22"/>
          <w:szCs w:val="22"/>
        </w:rPr>
        <w:t xml:space="preserve">   </w:t>
      </w:r>
      <w:r w:rsidRPr="000A3FA3">
        <w:rPr>
          <w:rFonts w:ascii="Rockwell" w:hAnsi="Rockwell" w:cs="Calibri"/>
          <w:sz w:val="22"/>
          <w:szCs w:val="22"/>
        </w:rPr>
        <w:t>Isfahan University</w:t>
      </w:r>
    </w:p>
    <w:p w:rsidR="00145F01" w:rsidRPr="000A3FA3" w:rsidRDefault="00145F01" w:rsidP="00145F01">
      <w:pPr>
        <w:pStyle w:val="PlainText"/>
        <w:widowControl/>
        <w:numPr>
          <w:ilvl w:val="0"/>
          <w:numId w:val="26"/>
        </w:numPr>
        <w:jc w:val="both"/>
        <w:rPr>
          <w:rFonts w:ascii="Rockwell" w:hAnsi="Rockwell" w:cs="Calibri"/>
          <w:sz w:val="22"/>
          <w:szCs w:val="22"/>
        </w:rPr>
      </w:pPr>
      <w:r w:rsidRPr="000A3FA3">
        <w:rPr>
          <w:rFonts w:ascii="Rockwell" w:hAnsi="Rockwell" w:cs="Calibri"/>
          <w:sz w:val="22"/>
          <w:szCs w:val="22"/>
        </w:rPr>
        <w:t xml:space="preserve">JAVA Programming </w:t>
      </w:r>
    </w:p>
    <w:p w:rsidR="00145F01" w:rsidRPr="000A3FA3" w:rsidRDefault="00145F01" w:rsidP="00145F01">
      <w:pPr>
        <w:pStyle w:val="PlainText"/>
        <w:widowControl/>
        <w:numPr>
          <w:ilvl w:val="0"/>
          <w:numId w:val="26"/>
        </w:numPr>
        <w:jc w:val="both"/>
        <w:rPr>
          <w:rFonts w:ascii="Rockwell" w:hAnsi="Rockwell" w:cs="Calibri"/>
          <w:sz w:val="22"/>
          <w:szCs w:val="22"/>
        </w:rPr>
      </w:pPr>
      <w:r w:rsidRPr="000A3FA3">
        <w:rPr>
          <w:rFonts w:ascii="Rockwell" w:hAnsi="Rockwell" w:cs="Calibri"/>
          <w:sz w:val="22"/>
          <w:szCs w:val="22"/>
        </w:rPr>
        <w:t xml:space="preserve">Oracle DBA and Development </w:t>
      </w:r>
    </w:p>
    <w:p w:rsidR="00145F01" w:rsidRPr="000A3FA3" w:rsidRDefault="00145F01" w:rsidP="00145F01">
      <w:pPr>
        <w:pStyle w:val="PlainText"/>
        <w:widowControl/>
        <w:numPr>
          <w:ilvl w:val="0"/>
          <w:numId w:val="26"/>
        </w:numPr>
        <w:jc w:val="both"/>
        <w:rPr>
          <w:rFonts w:ascii="Rockwell" w:hAnsi="Rockwell" w:cs="Calibri"/>
          <w:sz w:val="22"/>
          <w:szCs w:val="22"/>
        </w:rPr>
      </w:pPr>
      <w:r w:rsidRPr="000A3FA3">
        <w:rPr>
          <w:rFonts w:ascii="Rockwell" w:hAnsi="Rockwell" w:cs="Calibri"/>
          <w:sz w:val="22"/>
          <w:szCs w:val="22"/>
        </w:rPr>
        <w:t>Oracle Application Server Administration</w:t>
      </w:r>
    </w:p>
    <w:p w:rsidR="00145F01" w:rsidRPr="000A3FA3" w:rsidRDefault="00145F01" w:rsidP="00145F01">
      <w:pPr>
        <w:pStyle w:val="PlainText"/>
        <w:widowControl/>
        <w:numPr>
          <w:ilvl w:val="0"/>
          <w:numId w:val="26"/>
        </w:numPr>
        <w:jc w:val="both"/>
        <w:rPr>
          <w:rFonts w:ascii="Rockwell" w:hAnsi="Rockwell" w:cs="Calibri"/>
          <w:sz w:val="22"/>
          <w:szCs w:val="22"/>
        </w:rPr>
      </w:pPr>
      <w:r w:rsidRPr="000A3FA3">
        <w:rPr>
          <w:rFonts w:ascii="Rockwell" w:hAnsi="Rockwell" w:cs="Calibri"/>
          <w:sz w:val="22"/>
          <w:szCs w:val="22"/>
        </w:rPr>
        <w:t xml:space="preserve">Relational Database Design </w:t>
      </w:r>
    </w:p>
    <w:p w:rsidR="00145F01" w:rsidRPr="000A3FA3" w:rsidRDefault="00145F01" w:rsidP="00145F01">
      <w:pPr>
        <w:pStyle w:val="PlainText"/>
        <w:widowControl/>
        <w:numPr>
          <w:ilvl w:val="0"/>
          <w:numId w:val="26"/>
        </w:numPr>
        <w:jc w:val="both"/>
        <w:rPr>
          <w:rFonts w:ascii="Rockwell" w:hAnsi="Rockwell" w:cs="Calibri"/>
          <w:sz w:val="22"/>
          <w:szCs w:val="22"/>
        </w:rPr>
      </w:pPr>
      <w:r w:rsidRPr="000A3FA3">
        <w:rPr>
          <w:rFonts w:ascii="Rockwell" w:hAnsi="Rockwell" w:cs="Calibri"/>
          <w:sz w:val="22"/>
          <w:szCs w:val="22"/>
        </w:rPr>
        <w:t>Sybase System and Database Administration</w:t>
      </w:r>
    </w:p>
    <w:p w:rsidR="00145F01" w:rsidRPr="000A3FA3" w:rsidRDefault="00145F01" w:rsidP="00145F01">
      <w:pPr>
        <w:pStyle w:val="PlainText"/>
        <w:widowControl/>
        <w:numPr>
          <w:ilvl w:val="0"/>
          <w:numId w:val="26"/>
        </w:numPr>
        <w:jc w:val="both"/>
        <w:rPr>
          <w:rFonts w:ascii="Rockwell" w:hAnsi="Rockwell" w:cs="Calibri"/>
          <w:sz w:val="22"/>
          <w:szCs w:val="22"/>
        </w:rPr>
      </w:pPr>
      <w:r w:rsidRPr="000A3FA3">
        <w:rPr>
          <w:rFonts w:ascii="Rockwell" w:hAnsi="Rockwell" w:cs="Calibri"/>
          <w:sz w:val="22"/>
          <w:szCs w:val="22"/>
        </w:rPr>
        <w:t xml:space="preserve">Graphical User Interface Design </w:t>
      </w:r>
    </w:p>
    <w:p w:rsidR="00145F01" w:rsidRPr="000A3FA3" w:rsidRDefault="00145F01" w:rsidP="00145F01">
      <w:pPr>
        <w:pStyle w:val="PlainText"/>
        <w:widowControl/>
        <w:numPr>
          <w:ilvl w:val="0"/>
          <w:numId w:val="26"/>
        </w:numPr>
        <w:jc w:val="both"/>
        <w:rPr>
          <w:rFonts w:ascii="Rockwell" w:hAnsi="Rockwell" w:cs="Calibri"/>
          <w:sz w:val="22"/>
          <w:szCs w:val="22"/>
        </w:rPr>
      </w:pPr>
      <w:r w:rsidRPr="000A3FA3">
        <w:rPr>
          <w:rFonts w:ascii="Rockwell" w:hAnsi="Rockwell" w:cs="Calibri"/>
          <w:sz w:val="22"/>
          <w:szCs w:val="22"/>
        </w:rPr>
        <w:t xml:space="preserve">Solaris Operating System </w:t>
      </w:r>
    </w:p>
    <w:p w:rsidR="00145F01" w:rsidRPr="000A3FA3" w:rsidRDefault="00145F01" w:rsidP="00145F01">
      <w:pPr>
        <w:pStyle w:val="PlainText"/>
        <w:widowControl/>
        <w:numPr>
          <w:ilvl w:val="0"/>
          <w:numId w:val="26"/>
        </w:numPr>
        <w:jc w:val="both"/>
        <w:rPr>
          <w:rFonts w:ascii="Rockwell" w:hAnsi="Rockwell" w:cs="Calibri"/>
          <w:sz w:val="22"/>
          <w:szCs w:val="22"/>
        </w:rPr>
      </w:pPr>
      <w:r w:rsidRPr="000A3FA3">
        <w:rPr>
          <w:rFonts w:ascii="Rockwell" w:hAnsi="Rockwell" w:cs="Calibri"/>
          <w:sz w:val="22"/>
          <w:szCs w:val="22"/>
        </w:rPr>
        <w:t xml:space="preserve">Object Oriented Software Engineering </w:t>
      </w:r>
    </w:p>
    <w:p w:rsidR="00145F01" w:rsidRPr="000A3FA3" w:rsidRDefault="00145F01" w:rsidP="00145F01">
      <w:pPr>
        <w:pStyle w:val="PlainText"/>
        <w:widowControl/>
        <w:numPr>
          <w:ilvl w:val="0"/>
          <w:numId w:val="26"/>
        </w:numPr>
        <w:jc w:val="both"/>
        <w:rPr>
          <w:rFonts w:ascii="Rockwell" w:hAnsi="Rockwell" w:cs="Calibri"/>
          <w:sz w:val="22"/>
          <w:szCs w:val="22"/>
        </w:rPr>
      </w:pPr>
      <w:r w:rsidRPr="000A3FA3">
        <w:rPr>
          <w:rFonts w:ascii="Rockwell" w:hAnsi="Rockwell" w:cs="Calibri"/>
          <w:sz w:val="22"/>
          <w:szCs w:val="22"/>
        </w:rPr>
        <w:t>Data Communications principles</w:t>
      </w:r>
    </w:p>
    <w:p w:rsidR="00145F01" w:rsidRPr="000A3FA3" w:rsidRDefault="00145F01" w:rsidP="00145F01">
      <w:pPr>
        <w:pStyle w:val="PlainText"/>
        <w:widowControl/>
        <w:numPr>
          <w:ilvl w:val="0"/>
          <w:numId w:val="26"/>
        </w:numPr>
        <w:jc w:val="both"/>
        <w:rPr>
          <w:rFonts w:ascii="Rockwell" w:hAnsi="Rockwell" w:cs="Calibri"/>
          <w:sz w:val="22"/>
          <w:szCs w:val="22"/>
        </w:rPr>
      </w:pPr>
      <w:r w:rsidRPr="000A3FA3">
        <w:rPr>
          <w:rFonts w:ascii="Rockwell" w:hAnsi="Rockwell" w:cs="Calibri"/>
          <w:sz w:val="22"/>
          <w:szCs w:val="22"/>
        </w:rPr>
        <w:t>Project Management principles</w:t>
      </w:r>
    </w:p>
    <w:p w:rsidR="00145F01" w:rsidRPr="000A3FA3" w:rsidRDefault="00145F01" w:rsidP="00145F01">
      <w:pPr>
        <w:pStyle w:val="PlainText"/>
        <w:widowControl/>
        <w:numPr>
          <w:ilvl w:val="0"/>
          <w:numId w:val="26"/>
        </w:numPr>
        <w:jc w:val="both"/>
        <w:rPr>
          <w:rFonts w:ascii="Rockwell" w:hAnsi="Rockwell" w:cs="Calibri"/>
          <w:sz w:val="22"/>
          <w:szCs w:val="22"/>
        </w:rPr>
      </w:pPr>
      <w:r w:rsidRPr="000A3FA3">
        <w:rPr>
          <w:rFonts w:ascii="Rockwell" w:hAnsi="Rockwell" w:cs="Calibri"/>
          <w:sz w:val="22"/>
          <w:szCs w:val="22"/>
        </w:rPr>
        <w:lastRenderedPageBreak/>
        <w:t>XML</w:t>
      </w:r>
    </w:p>
    <w:p w:rsidR="00145F01" w:rsidRPr="000A3FA3" w:rsidRDefault="00145F01" w:rsidP="00145F01">
      <w:pPr>
        <w:pStyle w:val="PlainText"/>
        <w:widowControl/>
        <w:numPr>
          <w:ilvl w:val="0"/>
          <w:numId w:val="26"/>
        </w:numPr>
        <w:jc w:val="both"/>
        <w:rPr>
          <w:rFonts w:ascii="Rockwell" w:hAnsi="Rockwell" w:cs="Calibri"/>
          <w:sz w:val="22"/>
          <w:szCs w:val="22"/>
        </w:rPr>
      </w:pPr>
      <w:r w:rsidRPr="000A3FA3">
        <w:rPr>
          <w:rFonts w:ascii="Rockwell" w:hAnsi="Rockwell" w:cs="Calibri"/>
          <w:sz w:val="22"/>
          <w:szCs w:val="22"/>
        </w:rPr>
        <w:t xml:space="preserve">JavaScript </w:t>
      </w:r>
    </w:p>
    <w:p w:rsidR="00145F01" w:rsidRPr="000A3FA3" w:rsidRDefault="00145F01" w:rsidP="00145F01">
      <w:pPr>
        <w:pStyle w:val="PlainText"/>
        <w:widowControl/>
        <w:numPr>
          <w:ilvl w:val="0"/>
          <w:numId w:val="26"/>
        </w:numPr>
        <w:jc w:val="both"/>
        <w:rPr>
          <w:rFonts w:ascii="Rockwell" w:hAnsi="Rockwell" w:cs="Calibri"/>
          <w:sz w:val="22"/>
          <w:szCs w:val="22"/>
        </w:rPr>
      </w:pPr>
      <w:r w:rsidRPr="000A3FA3">
        <w:rPr>
          <w:rFonts w:ascii="Rockwell" w:hAnsi="Rockwell" w:cs="Calibri"/>
          <w:sz w:val="22"/>
          <w:szCs w:val="22"/>
        </w:rPr>
        <w:t>Oracle 10G: Performance Tuning at Oracle University</w:t>
      </w:r>
    </w:p>
    <w:p w:rsidR="00145F01" w:rsidRPr="000A3FA3" w:rsidRDefault="00145F01" w:rsidP="00145F01">
      <w:pPr>
        <w:jc w:val="both"/>
        <w:outlineLvl w:val="0"/>
        <w:rPr>
          <w:rFonts w:ascii="Rockwell" w:hAnsi="Rockwell" w:cs="Calibri"/>
          <w:b/>
          <w:sz w:val="22"/>
          <w:szCs w:val="22"/>
        </w:rPr>
      </w:pPr>
    </w:p>
    <w:p w:rsidR="00145F01" w:rsidRPr="000A3FA3" w:rsidRDefault="00145F01" w:rsidP="00145F01">
      <w:pPr>
        <w:jc w:val="both"/>
        <w:outlineLvl w:val="0"/>
        <w:rPr>
          <w:rFonts w:ascii="Rockwell" w:hAnsi="Rockwell" w:cs="Calibri"/>
          <w:b/>
          <w:bCs/>
          <w:sz w:val="22"/>
          <w:szCs w:val="22"/>
        </w:rPr>
      </w:pPr>
      <w:r w:rsidRPr="000A3FA3">
        <w:rPr>
          <w:rFonts w:ascii="Rockwell" w:hAnsi="Rockwell" w:cs="Calibri"/>
          <w:b/>
          <w:bCs/>
          <w:sz w:val="22"/>
          <w:szCs w:val="22"/>
        </w:rPr>
        <w:t>CERTIFICATIONS:</w:t>
      </w:r>
    </w:p>
    <w:p w:rsidR="00145F01" w:rsidRPr="000A3FA3" w:rsidRDefault="00145F01" w:rsidP="00145F01">
      <w:pPr>
        <w:rPr>
          <w:rFonts w:ascii="Rockwell" w:hAnsi="Rockwell" w:cs="Calibri"/>
          <w:sz w:val="22"/>
          <w:szCs w:val="22"/>
        </w:rPr>
      </w:pPr>
      <w:r w:rsidRPr="000A3FA3">
        <w:rPr>
          <w:rFonts w:ascii="Rockwell" w:hAnsi="Rockwell" w:cs="Calibri"/>
          <w:sz w:val="22"/>
          <w:szCs w:val="22"/>
        </w:rPr>
        <w:t xml:space="preserve">Brain Bench Certified Oracle </w:t>
      </w:r>
      <w:r w:rsidR="002E4A4F" w:rsidRPr="000A3FA3">
        <w:rPr>
          <w:rFonts w:ascii="Rockwell" w:hAnsi="Rockwell" w:cs="Calibri"/>
          <w:sz w:val="22"/>
          <w:szCs w:val="22"/>
        </w:rPr>
        <w:t xml:space="preserve">8i </w:t>
      </w:r>
      <w:r w:rsidRPr="000A3FA3">
        <w:rPr>
          <w:rFonts w:ascii="Rockwell" w:hAnsi="Rockwell" w:cs="Calibri"/>
          <w:sz w:val="22"/>
          <w:szCs w:val="22"/>
        </w:rPr>
        <w:t>DBA</w:t>
      </w:r>
    </w:p>
    <w:p w:rsidR="00145F01" w:rsidRPr="000A3FA3" w:rsidRDefault="00145F01" w:rsidP="00145F01">
      <w:pPr>
        <w:rPr>
          <w:rFonts w:ascii="Rockwell" w:hAnsi="Rockwell" w:cs="Calibri"/>
          <w:sz w:val="22"/>
          <w:szCs w:val="22"/>
        </w:rPr>
      </w:pPr>
    </w:p>
    <w:p w:rsidR="00145F01" w:rsidRDefault="00145F01" w:rsidP="00145F01">
      <w:pPr>
        <w:pStyle w:val="BodyTextIndent"/>
        <w:pBdr>
          <w:top w:val="single" w:sz="4" w:space="1" w:color="auto" w:shadow="1"/>
          <w:left w:val="single" w:sz="4" w:space="4" w:color="auto" w:shadow="1"/>
          <w:bottom w:val="single" w:sz="4" w:space="1" w:color="auto" w:shadow="1"/>
          <w:right w:val="single" w:sz="4" w:space="4" w:color="auto" w:shadow="1"/>
        </w:pBdr>
        <w:shd w:val="clear" w:color="auto" w:fill="F3F3F3"/>
        <w:ind w:left="0"/>
        <w:jc w:val="both"/>
        <w:rPr>
          <w:rFonts w:ascii="Rockwell" w:hAnsi="Rockwell" w:cs="Calibri"/>
          <w:sz w:val="22"/>
          <w:szCs w:val="22"/>
          <w:lang w:val="fr-FR"/>
        </w:rPr>
      </w:pPr>
      <w:r w:rsidRPr="000A3FA3">
        <w:rPr>
          <w:rFonts w:ascii="Rockwell" w:hAnsi="Rockwell" w:cs="Calibri"/>
          <w:sz w:val="22"/>
          <w:szCs w:val="22"/>
          <w:lang w:val="fr-FR"/>
        </w:rPr>
        <w:t xml:space="preserve">Professional </w:t>
      </w:r>
      <w:r w:rsidRPr="000A3FA3">
        <w:rPr>
          <w:rFonts w:ascii="Rockwell" w:hAnsi="Rockwell" w:cs="Calibri"/>
          <w:sz w:val="22"/>
          <w:szCs w:val="22"/>
        </w:rPr>
        <w:t>Experience</w:t>
      </w:r>
      <w:r w:rsidRPr="000A3FA3">
        <w:rPr>
          <w:rFonts w:ascii="Rockwell" w:hAnsi="Rockwell" w:cs="Calibri"/>
          <w:sz w:val="22"/>
          <w:szCs w:val="22"/>
          <w:lang w:val="fr-FR"/>
        </w:rPr>
        <w:t xml:space="preserve"> </w:t>
      </w:r>
    </w:p>
    <w:p w:rsidR="0028662C" w:rsidRPr="000A3FA3" w:rsidRDefault="0028662C" w:rsidP="0028662C">
      <w:pPr>
        <w:jc w:val="both"/>
        <w:rPr>
          <w:rFonts w:ascii="Rockwell" w:hAnsi="Rockwell" w:cs="Calibri"/>
          <w:sz w:val="22"/>
          <w:szCs w:val="22"/>
          <w:u w:val="single"/>
        </w:rPr>
      </w:pPr>
      <w:r>
        <w:rPr>
          <w:rFonts w:ascii="Rockwell" w:hAnsi="Rockwell" w:cs="Calibri"/>
          <w:b/>
          <w:bCs/>
          <w:sz w:val="22"/>
          <w:szCs w:val="22"/>
        </w:rPr>
        <w:t>hCentive</w:t>
      </w:r>
      <w:r w:rsidRPr="000A3FA3">
        <w:rPr>
          <w:rFonts w:ascii="Rockwell" w:hAnsi="Rockwell" w:cs="Calibri"/>
          <w:b/>
          <w:bCs/>
          <w:sz w:val="22"/>
          <w:szCs w:val="22"/>
        </w:rPr>
        <w:t xml:space="preserve"> (</w:t>
      </w:r>
      <w:r>
        <w:rPr>
          <w:rFonts w:ascii="Rockwell" w:hAnsi="Rockwell" w:cs="Calibri"/>
          <w:b/>
          <w:bCs/>
          <w:sz w:val="22"/>
          <w:szCs w:val="22"/>
        </w:rPr>
        <w:t>Reston</w:t>
      </w:r>
      <w:r w:rsidRPr="000A3FA3">
        <w:rPr>
          <w:rFonts w:ascii="Rockwell" w:hAnsi="Rockwell" w:cs="Calibri"/>
          <w:b/>
          <w:bCs/>
          <w:sz w:val="22"/>
          <w:szCs w:val="22"/>
        </w:rPr>
        <w:t xml:space="preserve">, </w:t>
      </w:r>
      <w:r>
        <w:rPr>
          <w:rFonts w:ascii="Rockwell" w:hAnsi="Rockwell" w:cs="Calibri"/>
          <w:b/>
          <w:bCs/>
          <w:sz w:val="22"/>
          <w:szCs w:val="22"/>
        </w:rPr>
        <w:t>VA</w:t>
      </w:r>
      <w:r w:rsidRPr="000A3FA3">
        <w:rPr>
          <w:rFonts w:ascii="Rockwell" w:hAnsi="Rockwell" w:cs="Calibri"/>
          <w:b/>
          <w:bCs/>
          <w:sz w:val="22"/>
          <w:szCs w:val="22"/>
        </w:rPr>
        <w:t>)</w:t>
      </w:r>
      <w:r w:rsidRPr="000A3FA3">
        <w:rPr>
          <w:rFonts w:ascii="Rockwell" w:hAnsi="Rockwell" w:cs="Calibri"/>
          <w:b/>
          <w:bCs/>
          <w:sz w:val="22"/>
          <w:szCs w:val="22"/>
        </w:rPr>
        <w:tab/>
      </w:r>
      <w:r w:rsidRPr="000A3FA3">
        <w:rPr>
          <w:rFonts w:ascii="Rockwell" w:hAnsi="Rockwell" w:cs="Calibri"/>
          <w:b/>
          <w:bCs/>
          <w:sz w:val="22"/>
          <w:szCs w:val="22"/>
        </w:rPr>
        <w:tab/>
      </w:r>
      <w:r w:rsidRPr="000A3FA3">
        <w:rPr>
          <w:rFonts w:ascii="Rockwell" w:hAnsi="Rockwell" w:cs="Calibri"/>
          <w:b/>
          <w:bCs/>
          <w:sz w:val="22"/>
          <w:szCs w:val="22"/>
        </w:rPr>
        <w:tab/>
        <w:t xml:space="preserve">                                              </w:t>
      </w:r>
      <w:r w:rsidR="00A043C6">
        <w:rPr>
          <w:rFonts w:ascii="Rockwell" w:hAnsi="Rockwell" w:cs="Calibri"/>
          <w:b/>
          <w:bCs/>
          <w:sz w:val="22"/>
          <w:szCs w:val="22"/>
        </w:rPr>
        <w:t xml:space="preserve">October </w:t>
      </w:r>
      <w:r w:rsidRPr="000A3FA3">
        <w:rPr>
          <w:rFonts w:ascii="Rockwell" w:hAnsi="Rockwell" w:cs="Calibri"/>
          <w:b/>
          <w:bCs/>
          <w:sz w:val="22"/>
          <w:szCs w:val="22"/>
        </w:rPr>
        <w:t>201</w:t>
      </w:r>
      <w:r w:rsidR="00A043C6">
        <w:rPr>
          <w:rFonts w:ascii="Rockwell" w:hAnsi="Rockwell" w:cs="Calibri"/>
          <w:b/>
          <w:bCs/>
          <w:sz w:val="22"/>
          <w:szCs w:val="22"/>
        </w:rPr>
        <w:t>5</w:t>
      </w:r>
      <w:r w:rsidRPr="000A3FA3">
        <w:rPr>
          <w:rFonts w:ascii="Rockwell" w:hAnsi="Rockwell" w:cs="Calibri"/>
          <w:b/>
          <w:bCs/>
          <w:sz w:val="22"/>
          <w:szCs w:val="22"/>
        </w:rPr>
        <w:t xml:space="preserve"> – </w:t>
      </w:r>
      <w:r w:rsidR="00A043C6">
        <w:rPr>
          <w:rFonts w:ascii="Rockwell" w:hAnsi="Rockwell" w:cs="Calibri"/>
          <w:b/>
          <w:bCs/>
          <w:sz w:val="22"/>
          <w:szCs w:val="22"/>
        </w:rPr>
        <w:t>Present</w:t>
      </w:r>
      <w:r w:rsidRPr="000A3FA3">
        <w:rPr>
          <w:rFonts w:ascii="Rockwell" w:hAnsi="Rockwell" w:cs="Calibri"/>
          <w:b/>
          <w:bCs/>
          <w:sz w:val="22"/>
          <w:szCs w:val="22"/>
        </w:rPr>
        <w:t xml:space="preserve">             </w:t>
      </w:r>
      <w:r w:rsidRPr="000A3FA3">
        <w:rPr>
          <w:rFonts w:ascii="Rockwell" w:hAnsi="Rockwell" w:cs="Calibri"/>
          <w:b/>
          <w:bCs/>
          <w:sz w:val="22"/>
          <w:szCs w:val="22"/>
        </w:rPr>
        <w:br/>
      </w:r>
      <w:r w:rsidR="00F85CD0">
        <w:rPr>
          <w:rFonts w:ascii="Rockwell" w:hAnsi="Rockwell" w:cs="Calibri"/>
          <w:b/>
          <w:bCs/>
          <w:color w:val="333333"/>
          <w:sz w:val="22"/>
          <w:szCs w:val="22"/>
          <w:u w:val="single"/>
          <w:shd w:val="clear" w:color="auto" w:fill="FFFFFF"/>
        </w:rPr>
        <w:t>Oracle DBA/Developer/</w:t>
      </w:r>
      <w:bookmarkStart w:id="0" w:name="_GoBack"/>
      <w:bookmarkEnd w:id="0"/>
      <w:r w:rsidRPr="0028662C">
        <w:rPr>
          <w:rFonts w:ascii="Rockwell" w:hAnsi="Rockwell" w:cs="Calibri"/>
          <w:b/>
          <w:bCs/>
          <w:color w:val="333333"/>
          <w:sz w:val="22"/>
          <w:szCs w:val="22"/>
          <w:u w:val="single"/>
          <w:shd w:val="clear" w:color="auto" w:fill="FFFFFF"/>
        </w:rPr>
        <w:t>Senior Technical Support Engineer at hCentive</w:t>
      </w:r>
    </w:p>
    <w:p w:rsidR="0028662C" w:rsidRDefault="0028662C" w:rsidP="0028662C">
      <w:pPr>
        <w:jc w:val="both"/>
        <w:rPr>
          <w:rFonts w:ascii="Rockwell" w:hAnsi="Rockwell" w:cs="Calibri"/>
          <w:b/>
          <w:sz w:val="22"/>
          <w:szCs w:val="22"/>
          <w:u w:val="single"/>
        </w:rPr>
      </w:pPr>
    </w:p>
    <w:p w:rsidR="00A043C6" w:rsidRDefault="00A043C6" w:rsidP="0028662C">
      <w:pPr>
        <w:rPr>
          <w:rFonts w:ascii="Rockwell" w:hAnsi="Rockwell" w:cs="Calibri"/>
          <w:sz w:val="22"/>
          <w:szCs w:val="22"/>
        </w:rPr>
      </w:pPr>
      <w:r w:rsidRPr="00A043C6">
        <w:rPr>
          <w:rFonts w:ascii="Rockwell" w:hAnsi="Rockwell" w:cs="Calibri"/>
          <w:sz w:val="22"/>
          <w:szCs w:val="22"/>
        </w:rPr>
        <w:t xml:space="preserve">hCentive is a software development </w:t>
      </w:r>
      <w:r>
        <w:rPr>
          <w:rFonts w:ascii="Rockwell" w:hAnsi="Rockwell" w:cs="Calibri"/>
          <w:sz w:val="22"/>
          <w:szCs w:val="22"/>
        </w:rPr>
        <w:t xml:space="preserve">company </w:t>
      </w:r>
      <w:r w:rsidRPr="00A043C6">
        <w:rPr>
          <w:rFonts w:ascii="Rockwell" w:hAnsi="Rockwell" w:cs="Calibri"/>
          <w:sz w:val="22"/>
          <w:szCs w:val="22"/>
        </w:rPr>
        <w:t xml:space="preserve">specializing in cloud-based products for </w:t>
      </w:r>
      <w:r w:rsidR="00540A98">
        <w:rPr>
          <w:rFonts w:ascii="Rockwell" w:hAnsi="Rockwell" w:cs="Calibri"/>
          <w:sz w:val="22"/>
          <w:szCs w:val="22"/>
        </w:rPr>
        <w:t xml:space="preserve">managing </w:t>
      </w:r>
      <w:r w:rsidRPr="00A043C6">
        <w:rPr>
          <w:rFonts w:ascii="Rockwell" w:hAnsi="Rockwell" w:cs="Calibri"/>
          <w:sz w:val="22"/>
          <w:szCs w:val="22"/>
        </w:rPr>
        <w:t>health</w:t>
      </w:r>
      <w:r w:rsidR="00540A98">
        <w:rPr>
          <w:rFonts w:ascii="Rockwell" w:hAnsi="Rockwell" w:cs="Calibri"/>
          <w:sz w:val="22"/>
          <w:szCs w:val="22"/>
        </w:rPr>
        <w:t>, ancillary, and voluntary benefits for</w:t>
      </w:r>
      <w:r w:rsidRPr="00A043C6">
        <w:rPr>
          <w:rFonts w:ascii="Rockwell" w:hAnsi="Rockwell" w:cs="Calibri"/>
          <w:sz w:val="22"/>
          <w:szCs w:val="22"/>
        </w:rPr>
        <w:t xml:space="preserve"> insurers and state health agencies</w:t>
      </w:r>
      <w:r w:rsidR="00DD5D55">
        <w:rPr>
          <w:rFonts w:ascii="Rockwell" w:hAnsi="Rockwell" w:cs="Calibri"/>
          <w:sz w:val="22"/>
          <w:szCs w:val="22"/>
        </w:rPr>
        <w:t>, insurance brokers, employers and their employees</w:t>
      </w:r>
      <w:r w:rsidRPr="00A043C6">
        <w:rPr>
          <w:rFonts w:ascii="Rockwell" w:hAnsi="Rockwell" w:cs="Calibri"/>
          <w:sz w:val="22"/>
          <w:szCs w:val="22"/>
        </w:rPr>
        <w:t>. It was the first company to build a health insurance exchange solution from the ground-up post the Affordable Care Act (ACA)</w:t>
      </w:r>
      <w:r>
        <w:rPr>
          <w:rFonts w:ascii="Rockwell" w:hAnsi="Rockwell" w:cs="Calibri"/>
          <w:sz w:val="22"/>
          <w:szCs w:val="22"/>
        </w:rPr>
        <w:t>.</w:t>
      </w:r>
    </w:p>
    <w:p w:rsidR="00A043C6" w:rsidRDefault="00A043C6" w:rsidP="0028662C">
      <w:pPr>
        <w:rPr>
          <w:rFonts w:ascii="Rockwell" w:hAnsi="Rockwell" w:cs="Calibri"/>
          <w:sz w:val="22"/>
          <w:szCs w:val="22"/>
        </w:rPr>
      </w:pPr>
    </w:p>
    <w:p w:rsidR="00A043C6" w:rsidRDefault="009B27E2" w:rsidP="00A043C6">
      <w:pPr>
        <w:rPr>
          <w:rFonts w:ascii="Rockwell" w:hAnsi="Rockwell" w:cs="Calibri"/>
          <w:sz w:val="22"/>
          <w:szCs w:val="22"/>
        </w:rPr>
      </w:pPr>
      <w:r>
        <w:rPr>
          <w:rFonts w:ascii="Rockwell" w:hAnsi="Rockwell" w:cs="Calibri"/>
          <w:sz w:val="22"/>
          <w:szCs w:val="22"/>
        </w:rPr>
        <w:t>Provide support</w:t>
      </w:r>
      <w:r w:rsidR="00A043C6">
        <w:rPr>
          <w:rFonts w:ascii="Rockwell" w:hAnsi="Rockwell" w:cs="Calibri"/>
          <w:sz w:val="22"/>
          <w:szCs w:val="22"/>
        </w:rPr>
        <w:t xml:space="preserve"> </w:t>
      </w:r>
      <w:r w:rsidR="0028662C">
        <w:rPr>
          <w:rFonts w:ascii="Rockwell" w:hAnsi="Rockwell" w:cs="Calibri"/>
          <w:sz w:val="22"/>
          <w:szCs w:val="22"/>
        </w:rPr>
        <w:t xml:space="preserve">for </w:t>
      </w:r>
      <w:r w:rsidR="00A043C6">
        <w:rPr>
          <w:rFonts w:ascii="Rockwell" w:hAnsi="Rockwell" w:cs="Calibri"/>
          <w:sz w:val="22"/>
          <w:szCs w:val="22"/>
        </w:rPr>
        <w:t xml:space="preserve">the day-to-day Oracle </w:t>
      </w:r>
      <w:r w:rsidR="0028662C">
        <w:rPr>
          <w:rFonts w:ascii="Rockwell" w:hAnsi="Rockwell" w:cs="Calibri"/>
          <w:sz w:val="22"/>
          <w:szCs w:val="22"/>
        </w:rPr>
        <w:t>database related problems</w:t>
      </w:r>
      <w:r w:rsidR="00A043C6">
        <w:rPr>
          <w:rFonts w:ascii="Rockwell" w:hAnsi="Rockwell" w:cs="Calibri"/>
          <w:sz w:val="22"/>
          <w:szCs w:val="22"/>
        </w:rPr>
        <w:t xml:space="preserve"> including and not limited to the following:</w:t>
      </w:r>
    </w:p>
    <w:p w:rsidR="00A043C6" w:rsidRDefault="00A043C6" w:rsidP="00A043C6">
      <w:pPr>
        <w:rPr>
          <w:rFonts w:ascii="Rockwell" w:hAnsi="Rockwell" w:cs="Calibri"/>
          <w:sz w:val="22"/>
          <w:szCs w:val="22"/>
        </w:rPr>
      </w:pPr>
    </w:p>
    <w:p w:rsidR="00F80779" w:rsidRPr="00F80779" w:rsidRDefault="00F80779" w:rsidP="00A043C6">
      <w:pPr>
        <w:numPr>
          <w:ilvl w:val="0"/>
          <w:numId w:val="35"/>
        </w:numPr>
        <w:rPr>
          <w:rFonts w:ascii="Rockwell" w:hAnsi="Rockwell" w:cs="Calibri"/>
          <w:sz w:val="22"/>
          <w:szCs w:val="22"/>
        </w:rPr>
      </w:pPr>
      <w:r>
        <w:rPr>
          <w:rFonts w:ascii="Rockwell" w:hAnsi="Rockwell" w:cs="Calibri"/>
          <w:sz w:val="22"/>
          <w:szCs w:val="22"/>
        </w:rPr>
        <w:t xml:space="preserve">Provide </w:t>
      </w:r>
      <w:r w:rsidRPr="004723BC">
        <w:rPr>
          <w:rFonts w:ascii="Rockwell" w:hAnsi="Rockwell" w:cs="Calibri"/>
          <w:sz w:val="22"/>
          <w:szCs w:val="22"/>
        </w:rPr>
        <w:t>day-to-day tasks of keeping databases up and running including change management, reviewing database structures, security and authorization.</w:t>
      </w:r>
    </w:p>
    <w:p w:rsidR="0028662C" w:rsidRDefault="00F80779" w:rsidP="00A043C6">
      <w:pPr>
        <w:numPr>
          <w:ilvl w:val="0"/>
          <w:numId w:val="35"/>
        </w:numPr>
        <w:rPr>
          <w:rFonts w:ascii="Rockwell" w:hAnsi="Rockwell" w:cs="Calibri"/>
          <w:sz w:val="22"/>
          <w:szCs w:val="22"/>
        </w:rPr>
      </w:pPr>
      <w:r>
        <w:rPr>
          <w:rFonts w:ascii="Rockwell" w:hAnsi="Rockwell" w:cs="Calibri"/>
          <w:sz w:val="22"/>
          <w:szCs w:val="22"/>
        </w:rPr>
        <w:t xml:space="preserve">Performance Tuning and </w:t>
      </w:r>
      <w:r w:rsidR="00A043C6" w:rsidRPr="00A043C6">
        <w:rPr>
          <w:rFonts w:ascii="Rockwell" w:hAnsi="Rockwell" w:cs="Calibri"/>
          <w:sz w:val="22"/>
          <w:szCs w:val="22"/>
        </w:rPr>
        <w:t>Query Optimization</w:t>
      </w:r>
      <w:r w:rsidR="0028662C">
        <w:rPr>
          <w:rFonts w:ascii="Rockwell" w:hAnsi="Rockwell" w:cs="Calibri"/>
          <w:sz w:val="22"/>
          <w:szCs w:val="22"/>
        </w:rPr>
        <w:t>.</w:t>
      </w:r>
    </w:p>
    <w:p w:rsidR="00B86B16" w:rsidRDefault="00A043C6" w:rsidP="00A3088D">
      <w:pPr>
        <w:numPr>
          <w:ilvl w:val="0"/>
          <w:numId w:val="35"/>
        </w:numPr>
        <w:rPr>
          <w:rFonts w:ascii="Rockwell" w:hAnsi="Rockwell" w:cs="Calibri"/>
          <w:sz w:val="22"/>
          <w:szCs w:val="22"/>
        </w:rPr>
      </w:pPr>
      <w:r w:rsidRPr="00B86B16">
        <w:rPr>
          <w:rFonts w:ascii="Rockwell" w:hAnsi="Rockwell" w:cs="Calibri"/>
          <w:sz w:val="22"/>
          <w:szCs w:val="22"/>
        </w:rPr>
        <w:t xml:space="preserve">Design and develop </w:t>
      </w:r>
      <w:r w:rsidR="009620A0" w:rsidRPr="00B86B16">
        <w:rPr>
          <w:rFonts w:ascii="Rockwell" w:hAnsi="Rockwell" w:cs="Calibri"/>
          <w:sz w:val="22"/>
          <w:szCs w:val="22"/>
        </w:rPr>
        <w:t xml:space="preserve">DML </w:t>
      </w:r>
      <w:r w:rsidRPr="00B86B16">
        <w:rPr>
          <w:rFonts w:ascii="Rockwell" w:hAnsi="Rockwell" w:cs="Calibri"/>
          <w:sz w:val="22"/>
          <w:szCs w:val="22"/>
        </w:rPr>
        <w:t>SQL and PL/SQL</w:t>
      </w:r>
      <w:r w:rsidR="00B86B16">
        <w:rPr>
          <w:rFonts w:ascii="Rockwell" w:hAnsi="Rockwell" w:cs="Calibri"/>
          <w:sz w:val="22"/>
          <w:szCs w:val="22"/>
        </w:rPr>
        <w:t>.</w:t>
      </w:r>
    </w:p>
    <w:p w:rsidR="0028662C" w:rsidRPr="00B86B16" w:rsidRDefault="009B27E2" w:rsidP="00A3088D">
      <w:pPr>
        <w:numPr>
          <w:ilvl w:val="0"/>
          <w:numId w:val="35"/>
        </w:numPr>
        <w:rPr>
          <w:rFonts w:ascii="Rockwell" w:hAnsi="Rockwell" w:cs="Calibri"/>
          <w:sz w:val="22"/>
          <w:szCs w:val="22"/>
        </w:rPr>
      </w:pPr>
      <w:r w:rsidRPr="00B86B16">
        <w:rPr>
          <w:rFonts w:ascii="Rockwell" w:hAnsi="Rockwell" w:cs="Calibri"/>
          <w:sz w:val="22"/>
          <w:szCs w:val="22"/>
        </w:rPr>
        <w:t xml:space="preserve">Create </w:t>
      </w:r>
      <w:r w:rsidR="009620A0" w:rsidRPr="00B86B16">
        <w:rPr>
          <w:rFonts w:ascii="Rockwell" w:hAnsi="Rockwell" w:cs="Calibri"/>
          <w:sz w:val="22"/>
          <w:szCs w:val="22"/>
        </w:rPr>
        <w:t xml:space="preserve">DDL </w:t>
      </w:r>
      <w:r w:rsidRPr="00B86B16">
        <w:rPr>
          <w:rFonts w:ascii="Rockwell" w:hAnsi="Rockwell" w:cs="Calibri"/>
          <w:sz w:val="22"/>
          <w:szCs w:val="22"/>
        </w:rPr>
        <w:t xml:space="preserve">scripts to </w:t>
      </w:r>
      <w:r w:rsidR="009620A0" w:rsidRPr="00B86B16">
        <w:rPr>
          <w:rFonts w:ascii="Rockwell" w:hAnsi="Rockwell" w:cs="Calibri"/>
          <w:sz w:val="22"/>
          <w:szCs w:val="22"/>
        </w:rPr>
        <w:t>perform</w:t>
      </w:r>
      <w:r w:rsidR="00A043C6" w:rsidRPr="00B86B16">
        <w:rPr>
          <w:rFonts w:ascii="Rockwell" w:hAnsi="Rockwell" w:cs="Calibri"/>
          <w:sz w:val="22"/>
          <w:szCs w:val="22"/>
        </w:rPr>
        <w:t xml:space="preserve"> schema changes in Development, </w:t>
      </w:r>
      <w:r w:rsidRPr="00B86B16">
        <w:rPr>
          <w:rFonts w:ascii="Rockwell" w:hAnsi="Rockwell" w:cs="Calibri"/>
          <w:sz w:val="22"/>
          <w:szCs w:val="22"/>
        </w:rPr>
        <w:t>QA</w:t>
      </w:r>
      <w:r w:rsidR="00A043C6" w:rsidRPr="00B86B16">
        <w:rPr>
          <w:rFonts w:ascii="Rockwell" w:hAnsi="Rockwell" w:cs="Calibri"/>
          <w:sz w:val="22"/>
          <w:szCs w:val="22"/>
        </w:rPr>
        <w:t>, UAT</w:t>
      </w:r>
      <w:r w:rsidR="00864011" w:rsidRPr="00B86B16">
        <w:rPr>
          <w:rFonts w:ascii="Rockwell" w:hAnsi="Rockwell" w:cs="Calibri"/>
          <w:sz w:val="22"/>
          <w:szCs w:val="22"/>
        </w:rPr>
        <w:t>, SIT</w:t>
      </w:r>
      <w:r w:rsidR="00A043C6" w:rsidRPr="00B86B16">
        <w:rPr>
          <w:rFonts w:ascii="Rockwell" w:hAnsi="Rockwell" w:cs="Calibri"/>
          <w:sz w:val="22"/>
          <w:szCs w:val="22"/>
        </w:rPr>
        <w:t xml:space="preserve"> and Production environments</w:t>
      </w:r>
      <w:r w:rsidRPr="00B86B16">
        <w:rPr>
          <w:rFonts w:ascii="Rockwell" w:hAnsi="Rockwell" w:cs="Calibri"/>
          <w:sz w:val="22"/>
          <w:szCs w:val="22"/>
        </w:rPr>
        <w:t>.</w:t>
      </w:r>
    </w:p>
    <w:p w:rsidR="0028662C" w:rsidRDefault="0028662C" w:rsidP="00A043C6">
      <w:pPr>
        <w:numPr>
          <w:ilvl w:val="0"/>
          <w:numId w:val="35"/>
        </w:numPr>
        <w:rPr>
          <w:rFonts w:ascii="Rockwell" w:hAnsi="Rockwell" w:cs="Calibri"/>
          <w:sz w:val="22"/>
          <w:szCs w:val="22"/>
        </w:rPr>
      </w:pPr>
      <w:r w:rsidRPr="000A3FA3">
        <w:rPr>
          <w:rFonts w:ascii="Rockwell" w:hAnsi="Rockwell" w:cs="Calibri"/>
          <w:sz w:val="22"/>
          <w:szCs w:val="22"/>
        </w:rPr>
        <w:t>Perform database</w:t>
      </w:r>
      <w:r>
        <w:rPr>
          <w:rFonts w:ascii="Rockwell" w:hAnsi="Rockwell" w:cs="Calibri"/>
          <w:sz w:val="22"/>
          <w:szCs w:val="22"/>
        </w:rPr>
        <w:t xml:space="preserve"> cloning</w:t>
      </w:r>
      <w:r w:rsidR="00864011">
        <w:rPr>
          <w:rFonts w:ascii="Rockwell" w:hAnsi="Rockwell" w:cs="Calibri"/>
          <w:sz w:val="22"/>
          <w:szCs w:val="22"/>
        </w:rPr>
        <w:t xml:space="preserve"> for different </w:t>
      </w:r>
      <w:r w:rsidR="00614D19">
        <w:rPr>
          <w:rFonts w:ascii="Rockwell" w:hAnsi="Rockwell" w:cs="Calibri"/>
          <w:sz w:val="22"/>
          <w:szCs w:val="22"/>
        </w:rPr>
        <w:t xml:space="preserve">teams and </w:t>
      </w:r>
      <w:r w:rsidR="009620A0">
        <w:rPr>
          <w:rFonts w:ascii="Rockwell" w:hAnsi="Rockwell" w:cs="Calibri"/>
          <w:sz w:val="22"/>
          <w:szCs w:val="22"/>
        </w:rPr>
        <w:t xml:space="preserve">in </w:t>
      </w:r>
      <w:r w:rsidR="00614D19">
        <w:rPr>
          <w:rFonts w:ascii="Rockwell" w:hAnsi="Rockwell" w:cs="Calibri"/>
          <w:sz w:val="22"/>
          <w:szCs w:val="22"/>
        </w:rPr>
        <w:t xml:space="preserve">different </w:t>
      </w:r>
      <w:r w:rsidR="00864011">
        <w:rPr>
          <w:rFonts w:ascii="Rockwell" w:hAnsi="Rockwell" w:cs="Calibri"/>
          <w:sz w:val="22"/>
          <w:szCs w:val="22"/>
        </w:rPr>
        <w:t>environment</w:t>
      </w:r>
      <w:r w:rsidRPr="000A3FA3">
        <w:rPr>
          <w:rFonts w:ascii="Rockwell" w:hAnsi="Rockwell" w:cs="Calibri"/>
          <w:sz w:val="22"/>
          <w:szCs w:val="22"/>
        </w:rPr>
        <w:t>.</w:t>
      </w:r>
    </w:p>
    <w:p w:rsidR="009B27E2" w:rsidRDefault="009B27E2" w:rsidP="00A043C6">
      <w:pPr>
        <w:numPr>
          <w:ilvl w:val="0"/>
          <w:numId w:val="35"/>
        </w:numPr>
        <w:rPr>
          <w:rFonts w:ascii="Rockwell" w:hAnsi="Rockwell" w:cs="Calibri"/>
          <w:sz w:val="22"/>
          <w:szCs w:val="22"/>
        </w:rPr>
      </w:pPr>
      <w:r>
        <w:rPr>
          <w:rFonts w:ascii="Rockwell" w:hAnsi="Rockwell" w:cs="Calibri"/>
          <w:sz w:val="22"/>
          <w:szCs w:val="22"/>
        </w:rPr>
        <w:t xml:space="preserve">Write shell scripts to automate monitoring of </w:t>
      </w:r>
      <w:r w:rsidR="009620A0">
        <w:rPr>
          <w:rFonts w:ascii="Rockwell" w:hAnsi="Rockwell" w:cs="Calibri"/>
          <w:sz w:val="22"/>
          <w:szCs w:val="22"/>
        </w:rPr>
        <w:t xml:space="preserve">databases and </w:t>
      </w:r>
      <w:r>
        <w:rPr>
          <w:rFonts w:ascii="Rockwell" w:hAnsi="Rockwell" w:cs="Calibri"/>
          <w:sz w:val="22"/>
          <w:szCs w:val="22"/>
        </w:rPr>
        <w:t xml:space="preserve">several </w:t>
      </w:r>
      <w:r w:rsidR="00665B37">
        <w:rPr>
          <w:rFonts w:ascii="Rockwell" w:hAnsi="Rockwell" w:cs="Calibri"/>
          <w:sz w:val="22"/>
          <w:szCs w:val="22"/>
        </w:rPr>
        <w:t>applications</w:t>
      </w:r>
      <w:r>
        <w:rPr>
          <w:rFonts w:ascii="Rockwell" w:hAnsi="Rockwell" w:cs="Calibri"/>
          <w:sz w:val="22"/>
          <w:szCs w:val="22"/>
        </w:rPr>
        <w:t xml:space="preserve"> </w:t>
      </w:r>
      <w:r w:rsidR="009620A0">
        <w:rPr>
          <w:rFonts w:ascii="Rockwell" w:hAnsi="Rockwell" w:cs="Calibri"/>
          <w:sz w:val="22"/>
          <w:szCs w:val="22"/>
        </w:rPr>
        <w:t>running on Linux.</w:t>
      </w:r>
    </w:p>
    <w:p w:rsidR="009B27E2" w:rsidRDefault="00864011" w:rsidP="00A043C6">
      <w:pPr>
        <w:numPr>
          <w:ilvl w:val="0"/>
          <w:numId w:val="35"/>
        </w:numPr>
        <w:rPr>
          <w:rFonts w:ascii="Rockwell" w:hAnsi="Rockwell" w:cs="Calibri"/>
          <w:sz w:val="22"/>
          <w:szCs w:val="22"/>
        </w:rPr>
      </w:pPr>
      <w:r>
        <w:rPr>
          <w:rFonts w:ascii="Rockwell" w:hAnsi="Rockwell" w:cs="Calibri"/>
          <w:sz w:val="22"/>
          <w:szCs w:val="22"/>
        </w:rPr>
        <w:t xml:space="preserve">Provide support to migrate from in-house single sign on to </w:t>
      </w:r>
      <w:r w:rsidR="009620A0">
        <w:rPr>
          <w:rFonts w:ascii="Rockwell" w:hAnsi="Rockwell" w:cs="Calibri"/>
          <w:sz w:val="22"/>
          <w:szCs w:val="22"/>
        </w:rPr>
        <w:t xml:space="preserve">the </w:t>
      </w:r>
      <w:r>
        <w:rPr>
          <w:rFonts w:ascii="Rockwell" w:hAnsi="Rockwell" w:cs="Calibri"/>
          <w:sz w:val="22"/>
          <w:szCs w:val="22"/>
        </w:rPr>
        <w:t>Auth0</w:t>
      </w:r>
      <w:r w:rsidR="00614D19">
        <w:rPr>
          <w:rFonts w:ascii="Rockwell" w:hAnsi="Rockwell" w:cs="Calibri"/>
          <w:sz w:val="22"/>
          <w:szCs w:val="22"/>
        </w:rPr>
        <w:t xml:space="preserve"> product.</w:t>
      </w:r>
    </w:p>
    <w:p w:rsidR="00614D19" w:rsidRDefault="00614D19" w:rsidP="00A043C6">
      <w:pPr>
        <w:numPr>
          <w:ilvl w:val="0"/>
          <w:numId w:val="35"/>
        </w:numPr>
        <w:rPr>
          <w:rFonts w:ascii="Rockwell" w:hAnsi="Rockwell" w:cs="Calibri"/>
          <w:sz w:val="22"/>
          <w:szCs w:val="22"/>
        </w:rPr>
      </w:pPr>
      <w:r>
        <w:rPr>
          <w:rFonts w:ascii="Rockwell" w:hAnsi="Rockwell" w:cs="Calibri"/>
          <w:sz w:val="22"/>
          <w:szCs w:val="22"/>
        </w:rPr>
        <w:t>Troubleshoot application</w:t>
      </w:r>
      <w:r w:rsidR="009620A0">
        <w:rPr>
          <w:rFonts w:ascii="Rockwell" w:hAnsi="Rockwell" w:cs="Calibri"/>
          <w:sz w:val="22"/>
          <w:szCs w:val="22"/>
        </w:rPr>
        <w:t xml:space="preserve"> queries with</w:t>
      </w:r>
      <w:r>
        <w:rPr>
          <w:rFonts w:ascii="Rockwell" w:hAnsi="Rockwell" w:cs="Calibri"/>
          <w:sz w:val="22"/>
          <w:szCs w:val="22"/>
        </w:rPr>
        <w:t xml:space="preserve"> </w:t>
      </w:r>
      <w:r w:rsidR="009620A0">
        <w:rPr>
          <w:rFonts w:ascii="Rockwell" w:hAnsi="Rockwell" w:cs="Calibri"/>
          <w:sz w:val="22"/>
          <w:szCs w:val="22"/>
        </w:rPr>
        <w:t>performance problems</w:t>
      </w:r>
      <w:r>
        <w:rPr>
          <w:rFonts w:ascii="Rockwell" w:hAnsi="Rockwell" w:cs="Calibri"/>
          <w:sz w:val="22"/>
          <w:szCs w:val="22"/>
        </w:rPr>
        <w:t>.</w:t>
      </w:r>
    </w:p>
    <w:p w:rsidR="00864011" w:rsidRDefault="00864011" w:rsidP="00A043C6">
      <w:pPr>
        <w:numPr>
          <w:ilvl w:val="0"/>
          <w:numId w:val="35"/>
        </w:numPr>
        <w:rPr>
          <w:rFonts w:ascii="Rockwell" w:hAnsi="Rockwell" w:cs="Calibri"/>
          <w:sz w:val="22"/>
          <w:szCs w:val="22"/>
        </w:rPr>
      </w:pPr>
      <w:r>
        <w:rPr>
          <w:rFonts w:ascii="Rockwell" w:hAnsi="Rockwell" w:cs="Calibri"/>
          <w:sz w:val="22"/>
          <w:szCs w:val="22"/>
        </w:rPr>
        <w:t xml:space="preserve">Review </w:t>
      </w:r>
      <w:r w:rsidR="00F80779">
        <w:rPr>
          <w:rFonts w:ascii="Rockwell" w:hAnsi="Rockwell" w:cs="Calibri"/>
          <w:sz w:val="22"/>
          <w:szCs w:val="22"/>
        </w:rPr>
        <w:t xml:space="preserve">the data fix </w:t>
      </w:r>
      <w:r>
        <w:rPr>
          <w:rFonts w:ascii="Rockwell" w:hAnsi="Rockwell" w:cs="Calibri"/>
          <w:sz w:val="22"/>
          <w:szCs w:val="22"/>
        </w:rPr>
        <w:t xml:space="preserve">scripts </w:t>
      </w:r>
      <w:r w:rsidR="00F80779">
        <w:rPr>
          <w:rFonts w:ascii="Rockwell" w:hAnsi="Rockwell" w:cs="Calibri"/>
          <w:sz w:val="22"/>
          <w:szCs w:val="22"/>
        </w:rPr>
        <w:t xml:space="preserve">from product team </w:t>
      </w:r>
      <w:r>
        <w:rPr>
          <w:rFonts w:ascii="Rockwell" w:hAnsi="Rockwell" w:cs="Calibri"/>
          <w:sz w:val="22"/>
          <w:szCs w:val="22"/>
        </w:rPr>
        <w:t xml:space="preserve">for </w:t>
      </w:r>
      <w:r w:rsidR="00F80779">
        <w:rPr>
          <w:rFonts w:ascii="Rockwell" w:hAnsi="Rockwell" w:cs="Calibri"/>
          <w:sz w:val="22"/>
          <w:szCs w:val="22"/>
        </w:rPr>
        <w:t>accuracy to p</w:t>
      </w:r>
      <w:r w:rsidR="009620A0">
        <w:rPr>
          <w:rFonts w:ascii="Rockwell" w:hAnsi="Rockwell" w:cs="Calibri"/>
          <w:sz w:val="22"/>
          <w:szCs w:val="22"/>
        </w:rPr>
        <w:t xml:space="preserve">revent data corruption and add additional code to </w:t>
      </w:r>
      <w:r w:rsidR="00F80779">
        <w:rPr>
          <w:rFonts w:ascii="Rockwell" w:hAnsi="Rockwell" w:cs="Calibri"/>
          <w:sz w:val="22"/>
          <w:szCs w:val="22"/>
        </w:rPr>
        <w:t>make sure the changes can be rolled back.</w:t>
      </w:r>
    </w:p>
    <w:p w:rsidR="009620A0" w:rsidRDefault="009620A0" w:rsidP="00A043C6">
      <w:pPr>
        <w:numPr>
          <w:ilvl w:val="0"/>
          <w:numId w:val="35"/>
        </w:numPr>
        <w:rPr>
          <w:rFonts w:ascii="Rockwell" w:hAnsi="Rockwell" w:cs="Calibri"/>
          <w:sz w:val="22"/>
          <w:szCs w:val="22"/>
        </w:rPr>
      </w:pPr>
      <w:r>
        <w:rPr>
          <w:rFonts w:ascii="Rockwell" w:hAnsi="Rockwell" w:cs="Calibri"/>
          <w:sz w:val="22"/>
          <w:szCs w:val="22"/>
        </w:rPr>
        <w:t>Provide database and Linux technical support to production, QA, and development teams.</w:t>
      </w:r>
    </w:p>
    <w:p w:rsidR="004723BC" w:rsidRPr="004723BC" w:rsidRDefault="004723BC" w:rsidP="004723BC">
      <w:pPr>
        <w:ind w:left="360"/>
        <w:rPr>
          <w:rFonts w:ascii="Rockwell" w:hAnsi="Rockwell" w:cs="Calibri"/>
          <w:sz w:val="22"/>
          <w:szCs w:val="22"/>
        </w:rPr>
      </w:pPr>
    </w:p>
    <w:p w:rsidR="00F80779" w:rsidRPr="000A3FA3" w:rsidRDefault="00F80779" w:rsidP="004723BC">
      <w:pPr>
        <w:ind w:left="360"/>
        <w:rPr>
          <w:rFonts w:ascii="Rockwell" w:hAnsi="Rockwell" w:cs="Calibri"/>
          <w:sz w:val="22"/>
          <w:szCs w:val="22"/>
        </w:rPr>
      </w:pPr>
      <w:r w:rsidRPr="004723BC">
        <w:rPr>
          <w:rFonts w:ascii="Rockwell" w:hAnsi="Rockwell" w:cs="Calibri"/>
          <w:sz w:val="22"/>
          <w:szCs w:val="22"/>
        </w:rPr>
        <w:t>Environment: Oracle 11g</w:t>
      </w:r>
      <w:r w:rsidR="004723BC" w:rsidRPr="004723BC">
        <w:rPr>
          <w:rFonts w:ascii="Rockwell" w:hAnsi="Rockwell" w:cs="Calibri"/>
          <w:sz w:val="22"/>
          <w:szCs w:val="22"/>
        </w:rPr>
        <w:t xml:space="preserve"> on AWS</w:t>
      </w:r>
      <w:r w:rsidRPr="004723BC">
        <w:rPr>
          <w:rFonts w:ascii="Rockwell" w:hAnsi="Rockwell" w:cs="Calibri"/>
          <w:sz w:val="22"/>
          <w:szCs w:val="22"/>
        </w:rPr>
        <w:t xml:space="preserve">, PostgreSQL, SQL*PLUS, PL/SQL, SQL*Loader, </w:t>
      </w:r>
      <w:r w:rsidR="00FD0EBF" w:rsidRPr="004723BC">
        <w:rPr>
          <w:rFonts w:ascii="Rockwell" w:hAnsi="Rockwell" w:cs="Calibri"/>
          <w:sz w:val="22"/>
          <w:szCs w:val="22"/>
        </w:rPr>
        <w:t>Data Pump, SQL</w:t>
      </w:r>
      <w:r w:rsidR="004723BC" w:rsidRPr="004723BC">
        <w:rPr>
          <w:rFonts w:ascii="Rockwell" w:hAnsi="Rockwell" w:cs="Calibri"/>
          <w:sz w:val="22"/>
          <w:szCs w:val="22"/>
        </w:rPr>
        <w:t xml:space="preserve"> </w:t>
      </w:r>
      <w:r w:rsidR="00FD0EBF" w:rsidRPr="004723BC">
        <w:rPr>
          <w:rFonts w:ascii="Rockwell" w:hAnsi="Rockwell" w:cs="Calibri"/>
          <w:sz w:val="22"/>
          <w:szCs w:val="22"/>
        </w:rPr>
        <w:t xml:space="preserve">Developer, </w:t>
      </w:r>
      <w:r w:rsidR="00F00B42">
        <w:rPr>
          <w:rFonts w:ascii="Rockwell" w:hAnsi="Rockwell" w:cs="Calibri"/>
          <w:sz w:val="22"/>
          <w:szCs w:val="22"/>
        </w:rPr>
        <w:t xml:space="preserve">Data Modeler, </w:t>
      </w:r>
      <w:r w:rsidR="00FD0EBF" w:rsidRPr="004723BC">
        <w:rPr>
          <w:rFonts w:ascii="Rockwell" w:hAnsi="Rockwell" w:cs="Calibri"/>
          <w:sz w:val="22"/>
          <w:szCs w:val="22"/>
        </w:rPr>
        <w:t>Toad</w:t>
      </w:r>
      <w:r w:rsidRPr="004723BC">
        <w:rPr>
          <w:rFonts w:ascii="Rockwell" w:hAnsi="Rockwell" w:cs="Calibri"/>
          <w:sz w:val="22"/>
          <w:szCs w:val="22"/>
        </w:rPr>
        <w:t xml:space="preserve">, Perl, bash, awk, </w:t>
      </w:r>
      <w:r w:rsidR="00FD0EBF" w:rsidRPr="004723BC">
        <w:rPr>
          <w:rFonts w:ascii="Rockwell" w:hAnsi="Rockwell" w:cs="Calibri"/>
          <w:sz w:val="22"/>
          <w:szCs w:val="22"/>
        </w:rPr>
        <w:t>sed, Red</w:t>
      </w:r>
      <w:r w:rsidRPr="004723BC">
        <w:rPr>
          <w:rFonts w:ascii="Rockwell" w:hAnsi="Rockwell" w:cs="Calibri"/>
          <w:sz w:val="22"/>
          <w:szCs w:val="22"/>
        </w:rPr>
        <w:t xml:space="preserve">-Hat Enterprise Linux Server, </w:t>
      </w:r>
      <w:r w:rsidR="004723BC" w:rsidRPr="004723BC">
        <w:rPr>
          <w:rFonts w:ascii="Rockwell" w:hAnsi="Rockwell" w:cs="Calibri"/>
          <w:sz w:val="22"/>
          <w:szCs w:val="22"/>
        </w:rPr>
        <w:t xml:space="preserve">Ubuntu </w:t>
      </w:r>
      <w:r w:rsidRPr="004723BC">
        <w:rPr>
          <w:rFonts w:ascii="Rockwell" w:hAnsi="Rockwell" w:cs="Calibri"/>
          <w:sz w:val="22"/>
          <w:szCs w:val="22"/>
        </w:rPr>
        <w:t>Linux Server</w:t>
      </w:r>
      <w:r w:rsidR="004723BC" w:rsidRPr="004723BC">
        <w:rPr>
          <w:rFonts w:ascii="Rockwell" w:hAnsi="Rockwell" w:cs="Calibri"/>
          <w:sz w:val="22"/>
          <w:szCs w:val="22"/>
        </w:rPr>
        <w:t>, splunk, Jira, Apache Subversion, Apache Tomcat</w:t>
      </w:r>
      <w:r w:rsidR="00FD0EBF">
        <w:rPr>
          <w:rFonts w:ascii="Rockwell" w:hAnsi="Rockwell" w:cs="Calibri"/>
          <w:sz w:val="22"/>
          <w:szCs w:val="22"/>
        </w:rPr>
        <w:t xml:space="preserve">, </w:t>
      </w:r>
      <w:r w:rsidR="00540A98">
        <w:rPr>
          <w:rFonts w:ascii="Rockwell" w:hAnsi="Rockwell" w:cs="Calibri"/>
          <w:sz w:val="22"/>
          <w:szCs w:val="22"/>
        </w:rPr>
        <w:t>MogoDB, JSON, EDI,XML.</w:t>
      </w:r>
    </w:p>
    <w:p w:rsidR="00F80779" w:rsidRDefault="00F80779" w:rsidP="00F80779">
      <w:pPr>
        <w:ind w:left="360"/>
        <w:rPr>
          <w:rFonts w:ascii="Rockwell" w:hAnsi="Rockwell" w:cs="Calibri"/>
          <w:sz w:val="22"/>
          <w:szCs w:val="22"/>
        </w:rPr>
      </w:pPr>
    </w:p>
    <w:p w:rsidR="009B27E2" w:rsidRPr="000A3FA3" w:rsidRDefault="009B27E2" w:rsidP="009B27E2">
      <w:pPr>
        <w:ind w:left="720"/>
        <w:rPr>
          <w:rFonts w:ascii="Rockwell" w:hAnsi="Rockwell" w:cs="Calibri"/>
          <w:sz w:val="22"/>
          <w:szCs w:val="22"/>
        </w:rPr>
      </w:pPr>
    </w:p>
    <w:p w:rsidR="0028662C" w:rsidRPr="000A3FA3" w:rsidRDefault="0028662C" w:rsidP="00A043C6">
      <w:pPr>
        <w:pStyle w:val="BodyTextIndent"/>
        <w:pBdr>
          <w:top w:val="single" w:sz="4" w:space="1" w:color="auto" w:shadow="1"/>
          <w:left w:val="single" w:sz="4" w:space="0" w:color="auto" w:shadow="1"/>
          <w:bottom w:val="single" w:sz="4" w:space="1" w:color="auto" w:shadow="1"/>
          <w:right w:val="single" w:sz="4" w:space="4" w:color="auto" w:shadow="1"/>
        </w:pBdr>
        <w:shd w:val="clear" w:color="auto" w:fill="F3F3F3"/>
        <w:ind w:left="0"/>
        <w:jc w:val="both"/>
        <w:rPr>
          <w:rFonts w:ascii="Rockwell" w:hAnsi="Rockwell" w:cs="Calibri"/>
          <w:sz w:val="22"/>
          <w:szCs w:val="22"/>
          <w:lang w:val="fr-FR"/>
        </w:rPr>
      </w:pPr>
    </w:p>
    <w:p w:rsidR="00A526CF" w:rsidRPr="000A3FA3" w:rsidRDefault="00A526CF" w:rsidP="00A526CF">
      <w:pPr>
        <w:jc w:val="both"/>
        <w:rPr>
          <w:rFonts w:ascii="Rockwell" w:hAnsi="Rockwell" w:cs="Calibri"/>
          <w:sz w:val="22"/>
          <w:szCs w:val="22"/>
          <w:u w:val="single"/>
        </w:rPr>
      </w:pPr>
      <w:r w:rsidRPr="000A3FA3">
        <w:rPr>
          <w:rFonts w:ascii="Rockwell" w:hAnsi="Rockwell" w:cs="Calibri"/>
          <w:b/>
          <w:bCs/>
          <w:sz w:val="22"/>
          <w:szCs w:val="22"/>
        </w:rPr>
        <w:t>CSC (Washington, DC)</w:t>
      </w:r>
      <w:r w:rsidRPr="000A3FA3">
        <w:rPr>
          <w:rFonts w:ascii="Rockwell" w:hAnsi="Rockwell" w:cs="Calibri"/>
          <w:b/>
          <w:bCs/>
          <w:sz w:val="22"/>
          <w:szCs w:val="22"/>
        </w:rPr>
        <w:tab/>
      </w:r>
      <w:r w:rsidRPr="000A3FA3">
        <w:rPr>
          <w:rFonts w:ascii="Rockwell" w:hAnsi="Rockwell" w:cs="Calibri"/>
          <w:b/>
          <w:bCs/>
          <w:sz w:val="22"/>
          <w:szCs w:val="22"/>
        </w:rPr>
        <w:tab/>
      </w:r>
      <w:r w:rsidRPr="000A3FA3">
        <w:rPr>
          <w:rFonts w:ascii="Rockwell" w:hAnsi="Rockwell" w:cs="Calibri"/>
          <w:b/>
          <w:bCs/>
          <w:sz w:val="22"/>
          <w:szCs w:val="22"/>
        </w:rPr>
        <w:tab/>
        <w:t xml:space="preserve">                                              January 2012 – </w:t>
      </w:r>
      <w:r w:rsidR="0028662C">
        <w:rPr>
          <w:rFonts w:ascii="Rockwell" w:hAnsi="Rockwell" w:cs="Calibri"/>
          <w:b/>
          <w:bCs/>
          <w:sz w:val="22"/>
          <w:szCs w:val="22"/>
        </w:rPr>
        <w:t>October 2015</w:t>
      </w:r>
      <w:r w:rsidRPr="000A3FA3">
        <w:rPr>
          <w:rFonts w:ascii="Rockwell" w:hAnsi="Rockwell" w:cs="Calibri"/>
          <w:b/>
          <w:bCs/>
          <w:sz w:val="22"/>
          <w:szCs w:val="22"/>
        </w:rPr>
        <w:t xml:space="preserve">              </w:t>
      </w:r>
      <w:r w:rsidRPr="000A3FA3">
        <w:rPr>
          <w:rFonts w:ascii="Rockwell" w:hAnsi="Rockwell" w:cs="Calibri"/>
          <w:b/>
          <w:bCs/>
          <w:sz w:val="22"/>
          <w:szCs w:val="22"/>
        </w:rPr>
        <w:br/>
      </w:r>
      <w:r w:rsidRPr="000A3FA3">
        <w:rPr>
          <w:rFonts w:ascii="Rockwell" w:hAnsi="Rockwell" w:cs="Calibri"/>
          <w:b/>
          <w:bCs/>
          <w:color w:val="333333"/>
          <w:sz w:val="22"/>
          <w:szCs w:val="22"/>
          <w:u w:val="single"/>
          <w:shd w:val="clear" w:color="auto" w:fill="FFFFFF"/>
        </w:rPr>
        <w:t>Oracle Development DBA/Senior Oracle Developer</w:t>
      </w:r>
    </w:p>
    <w:p w:rsidR="00A526CF" w:rsidRPr="000A3FA3" w:rsidRDefault="00A526CF" w:rsidP="00A526CF">
      <w:pPr>
        <w:jc w:val="both"/>
        <w:rPr>
          <w:rFonts w:ascii="Rockwell" w:hAnsi="Rockwell" w:cs="Calibri"/>
          <w:b/>
          <w:sz w:val="22"/>
          <w:szCs w:val="22"/>
          <w:u w:val="single"/>
        </w:rPr>
      </w:pPr>
    </w:p>
    <w:p w:rsidR="00A526CF" w:rsidRPr="000A3FA3" w:rsidRDefault="00A526CF" w:rsidP="00A526CF">
      <w:pPr>
        <w:numPr>
          <w:ilvl w:val="0"/>
          <w:numId w:val="27"/>
        </w:numPr>
        <w:rPr>
          <w:rFonts w:ascii="Rockwell" w:hAnsi="Rockwell" w:cs="Calibri"/>
          <w:sz w:val="22"/>
          <w:szCs w:val="22"/>
        </w:rPr>
      </w:pPr>
      <w:r w:rsidRPr="000A3FA3">
        <w:rPr>
          <w:rFonts w:ascii="Rockwell" w:hAnsi="Rockwell" w:cs="Calibri"/>
          <w:sz w:val="22"/>
          <w:szCs w:val="22"/>
        </w:rPr>
        <w:t xml:space="preserve">Install, configure, upgrade, and applied patches </w:t>
      </w:r>
      <w:r w:rsidR="00845A3F">
        <w:rPr>
          <w:rFonts w:ascii="Rockwell" w:hAnsi="Rockwell" w:cs="Calibri"/>
          <w:sz w:val="22"/>
          <w:szCs w:val="22"/>
        </w:rPr>
        <w:t>to</w:t>
      </w:r>
      <w:r w:rsidRPr="000A3FA3">
        <w:rPr>
          <w:rFonts w:ascii="Rockwell" w:hAnsi="Rockwell" w:cs="Calibri"/>
          <w:sz w:val="22"/>
          <w:szCs w:val="22"/>
        </w:rPr>
        <w:t xml:space="preserve"> </w:t>
      </w:r>
      <w:r w:rsidR="006A1F98">
        <w:rPr>
          <w:rFonts w:ascii="Rockwell" w:hAnsi="Rockwell" w:cs="Calibri"/>
          <w:sz w:val="22"/>
          <w:szCs w:val="22"/>
        </w:rPr>
        <w:t xml:space="preserve">several </w:t>
      </w:r>
      <w:r w:rsidRPr="000A3FA3">
        <w:rPr>
          <w:rFonts w:ascii="Rockwell" w:hAnsi="Rockwell" w:cs="Calibri"/>
          <w:sz w:val="22"/>
          <w:szCs w:val="22"/>
        </w:rPr>
        <w:t>Oracle database</w:t>
      </w:r>
      <w:r w:rsidR="005069D9">
        <w:rPr>
          <w:rFonts w:ascii="Rockwell" w:hAnsi="Rockwell" w:cs="Calibri"/>
          <w:sz w:val="22"/>
          <w:szCs w:val="22"/>
        </w:rPr>
        <w:t>s</w:t>
      </w:r>
      <w:r w:rsidR="001B2FC3">
        <w:rPr>
          <w:rFonts w:ascii="Rockwell" w:hAnsi="Rockwell" w:cs="Calibri"/>
          <w:sz w:val="22"/>
          <w:szCs w:val="22"/>
        </w:rPr>
        <w:t xml:space="preserve"> 10g, </w:t>
      </w:r>
      <w:r w:rsidRPr="000A3FA3">
        <w:rPr>
          <w:rFonts w:ascii="Rockwell" w:hAnsi="Rockwell" w:cs="Calibri"/>
          <w:sz w:val="22"/>
          <w:szCs w:val="22"/>
        </w:rPr>
        <w:t xml:space="preserve">11g </w:t>
      </w:r>
      <w:r w:rsidR="001B2FC3">
        <w:rPr>
          <w:rFonts w:ascii="Rockwell" w:hAnsi="Rockwell" w:cs="Calibri"/>
          <w:sz w:val="22"/>
          <w:szCs w:val="22"/>
        </w:rPr>
        <w:t xml:space="preserve">and 12c </w:t>
      </w:r>
      <w:r w:rsidR="006A1F98">
        <w:rPr>
          <w:rFonts w:ascii="Rockwell" w:hAnsi="Rockwell" w:cs="Calibri"/>
          <w:sz w:val="22"/>
          <w:szCs w:val="22"/>
        </w:rPr>
        <w:t xml:space="preserve">instances </w:t>
      </w:r>
      <w:r w:rsidRPr="000A3FA3">
        <w:rPr>
          <w:rFonts w:ascii="Rockwell" w:hAnsi="Rockwell" w:cs="Calibri"/>
          <w:sz w:val="22"/>
          <w:szCs w:val="22"/>
        </w:rPr>
        <w:t>on Solaris, Linux and Windows.</w:t>
      </w:r>
    </w:p>
    <w:p w:rsidR="00A84AB0" w:rsidRPr="000A3FA3" w:rsidRDefault="00A84AB0" w:rsidP="00A526CF">
      <w:pPr>
        <w:numPr>
          <w:ilvl w:val="0"/>
          <w:numId w:val="27"/>
        </w:numPr>
        <w:rPr>
          <w:rFonts w:ascii="Rockwell" w:hAnsi="Rockwell" w:cs="Calibri"/>
          <w:sz w:val="22"/>
          <w:szCs w:val="22"/>
        </w:rPr>
      </w:pPr>
      <w:r w:rsidRPr="000A3FA3">
        <w:rPr>
          <w:rFonts w:ascii="Rockwell" w:hAnsi="Rockwell" w:cs="Calibri"/>
          <w:sz w:val="22"/>
          <w:szCs w:val="22"/>
        </w:rPr>
        <w:t>Perform database</w:t>
      </w:r>
      <w:r w:rsidR="001B2FC3">
        <w:rPr>
          <w:rFonts w:ascii="Rockwell" w:hAnsi="Rockwell" w:cs="Calibri"/>
          <w:sz w:val="22"/>
          <w:szCs w:val="22"/>
        </w:rPr>
        <w:t xml:space="preserve"> cloning</w:t>
      </w:r>
      <w:r w:rsidRPr="000A3FA3">
        <w:rPr>
          <w:rFonts w:ascii="Rockwell" w:hAnsi="Rockwell" w:cs="Calibri"/>
          <w:sz w:val="22"/>
          <w:szCs w:val="22"/>
        </w:rPr>
        <w:t>.</w:t>
      </w:r>
    </w:p>
    <w:p w:rsidR="002E52A9" w:rsidRPr="002E52A9" w:rsidRDefault="00C9503C" w:rsidP="002E52A9">
      <w:pPr>
        <w:numPr>
          <w:ilvl w:val="0"/>
          <w:numId w:val="27"/>
        </w:numPr>
        <w:rPr>
          <w:rFonts w:ascii="Rockwell" w:hAnsi="Rockwell" w:cs="Calibri"/>
          <w:sz w:val="22"/>
          <w:szCs w:val="22"/>
        </w:rPr>
      </w:pPr>
      <w:r w:rsidRPr="00C9503C">
        <w:rPr>
          <w:rFonts w:ascii="Rockwell" w:hAnsi="Rockwell" w:cs="Calibri"/>
          <w:sz w:val="22"/>
          <w:szCs w:val="22"/>
        </w:rPr>
        <w:t xml:space="preserve">Design, develop, test, deploy and maintain </w:t>
      </w:r>
      <w:r w:rsidR="002E52A9">
        <w:rPr>
          <w:rFonts w:ascii="Rockwell" w:hAnsi="Rockwell" w:cs="Calibri"/>
          <w:sz w:val="22"/>
          <w:szCs w:val="22"/>
        </w:rPr>
        <w:t>PL/SQL</w:t>
      </w:r>
      <w:r w:rsidR="002E52A9" w:rsidRPr="002E52A9">
        <w:rPr>
          <w:rFonts w:ascii="Rockwell" w:hAnsi="Rockwell" w:cs="Calibri"/>
          <w:sz w:val="22"/>
          <w:szCs w:val="22"/>
        </w:rPr>
        <w:t xml:space="preserve"> </w:t>
      </w:r>
      <w:r w:rsidR="00845A3F">
        <w:rPr>
          <w:rFonts w:ascii="Rockwell" w:hAnsi="Rockwell" w:cs="Calibri"/>
          <w:sz w:val="22"/>
          <w:szCs w:val="22"/>
        </w:rPr>
        <w:t>Stored P</w:t>
      </w:r>
      <w:r w:rsidR="002E52A9">
        <w:rPr>
          <w:rFonts w:ascii="Rockwell" w:hAnsi="Rockwell" w:cs="Calibri"/>
          <w:sz w:val="22"/>
          <w:szCs w:val="22"/>
        </w:rPr>
        <w:t xml:space="preserve">rocedures, </w:t>
      </w:r>
      <w:r w:rsidR="002E52A9" w:rsidRPr="002E52A9">
        <w:rPr>
          <w:rFonts w:ascii="Rockwell" w:hAnsi="Rockwell" w:cs="Calibri"/>
          <w:sz w:val="22"/>
          <w:szCs w:val="22"/>
        </w:rPr>
        <w:t xml:space="preserve">Packages, Triggers and Functions. </w:t>
      </w:r>
    </w:p>
    <w:p w:rsidR="002E52A9" w:rsidRPr="000A3FA3" w:rsidRDefault="002E52A9" w:rsidP="002E52A9">
      <w:pPr>
        <w:numPr>
          <w:ilvl w:val="0"/>
          <w:numId w:val="27"/>
        </w:numPr>
        <w:rPr>
          <w:rFonts w:ascii="Rockwell" w:hAnsi="Rockwell" w:cs="Calibri"/>
          <w:sz w:val="22"/>
          <w:szCs w:val="22"/>
        </w:rPr>
      </w:pPr>
      <w:r w:rsidRPr="002E52A9">
        <w:rPr>
          <w:rFonts w:ascii="Rockwell" w:hAnsi="Rockwell" w:cs="Calibri"/>
          <w:sz w:val="22"/>
          <w:szCs w:val="22"/>
        </w:rPr>
        <w:t xml:space="preserve">Database </w:t>
      </w:r>
      <w:r w:rsidR="00B65B85">
        <w:rPr>
          <w:rFonts w:ascii="Rockwell" w:hAnsi="Rockwell" w:cs="Calibri"/>
          <w:sz w:val="22"/>
          <w:szCs w:val="22"/>
        </w:rPr>
        <w:t xml:space="preserve">instance and query </w:t>
      </w:r>
      <w:r w:rsidRPr="002E52A9">
        <w:rPr>
          <w:rFonts w:ascii="Rockwell" w:hAnsi="Rockwell" w:cs="Calibri"/>
          <w:sz w:val="22"/>
          <w:szCs w:val="22"/>
        </w:rPr>
        <w:t>Performance</w:t>
      </w:r>
      <w:r w:rsidR="007C7B75">
        <w:rPr>
          <w:rFonts w:ascii="Rockwell" w:hAnsi="Rockwell" w:cs="Calibri"/>
          <w:sz w:val="22"/>
          <w:szCs w:val="22"/>
        </w:rPr>
        <w:t xml:space="preserve"> tuning</w:t>
      </w:r>
      <w:r>
        <w:rPr>
          <w:rFonts w:ascii="Rockwell" w:hAnsi="Rockwell" w:cs="Calibri"/>
          <w:sz w:val="22"/>
          <w:szCs w:val="22"/>
        </w:rPr>
        <w:t>.</w:t>
      </w:r>
      <w:r w:rsidRPr="002E52A9">
        <w:rPr>
          <w:rFonts w:ascii="Rockwell" w:hAnsi="Rockwell" w:cs="Calibri"/>
          <w:sz w:val="22"/>
          <w:szCs w:val="22"/>
        </w:rPr>
        <w:tab/>
      </w:r>
    </w:p>
    <w:p w:rsidR="00D77650" w:rsidRPr="000A3FA3" w:rsidRDefault="00325EB7" w:rsidP="00D77650">
      <w:pPr>
        <w:numPr>
          <w:ilvl w:val="0"/>
          <w:numId w:val="27"/>
        </w:numPr>
        <w:rPr>
          <w:rFonts w:ascii="Rockwell" w:hAnsi="Rockwell" w:cs="Calibri"/>
          <w:sz w:val="22"/>
          <w:szCs w:val="22"/>
        </w:rPr>
      </w:pPr>
      <w:r>
        <w:rPr>
          <w:rFonts w:ascii="Rockwell" w:hAnsi="Rockwell" w:cs="Calibri"/>
          <w:sz w:val="22"/>
          <w:szCs w:val="22"/>
        </w:rPr>
        <w:t>Design and d</w:t>
      </w:r>
      <w:r w:rsidR="00D77650" w:rsidRPr="000A3FA3">
        <w:rPr>
          <w:rFonts w:ascii="Rockwell" w:hAnsi="Rockwell" w:cs="Calibri"/>
          <w:sz w:val="22"/>
          <w:szCs w:val="22"/>
        </w:rPr>
        <w:t xml:space="preserve">eveloped </w:t>
      </w:r>
      <w:r w:rsidR="00845A3F">
        <w:rPr>
          <w:rFonts w:ascii="Rockwell" w:hAnsi="Rockwell" w:cs="Calibri"/>
          <w:sz w:val="22"/>
          <w:szCs w:val="22"/>
        </w:rPr>
        <w:t xml:space="preserve">application to </w:t>
      </w:r>
      <w:r w:rsidR="00D77650" w:rsidRPr="000A3FA3">
        <w:rPr>
          <w:rFonts w:ascii="Rockwell" w:hAnsi="Rockwell" w:cs="Calibri"/>
          <w:sz w:val="22"/>
          <w:szCs w:val="22"/>
        </w:rPr>
        <w:t xml:space="preserve">archiving </w:t>
      </w:r>
      <w:r w:rsidR="00845A3F">
        <w:rPr>
          <w:rFonts w:ascii="Rockwell" w:hAnsi="Rockwell" w:cs="Calibri"/>
          <w:sz w:val="22"/>
          <w:szCs w:val="22"/>
        </w:rPr>
        <w:t xml:space="preserve">historical data for Siebel </w:t>
      </w:r>
      <w:r w:rsidR="00C9503C">
        <w:rPr>
          <w:rFonts w:ascii="Rockwell" w:hAnsi="Rockwell" w:cs="Calibri"/>
          <w:sz w:val="22"/>
          <w:szCs w:val="22"/>
        </w:rPr>
        <w:t xml:space="preserve">CRM </w:t>
      </w:r>
      <w:r w:rsidR="00D77650" w:rsidRPr="000A3FA3">
        <w:rPr>
          <w:rFonts w:ascii="Rockwell" w:hAnsi="Rockwell" w:cs="Calibri"/>
          <w:sz w:val="22"/>
          <w:szCs w:val="22"/>
        </w:rPr>
        <w:t xml:space="preserve">application using </w:t>
      </w:r>
      <w:r w:rsidR="00BB4EF9">
        <w:rPr>
          <w:rFonts w:ascii="Rockwell" w:hAnsi="Rockwell" w:cs="Calibri"/>
          <w:sz w:val="22"/>
          <w:szCs w:val="22"/>
        </w:rPr>
        <w:t>PowerShell</w:t>
      </w:r>
      <w:r w:rsidR="00845A3F">
        <w:rPr>
          <w:rFonts w:ascii="Rockwell" w:hAnsi="Rockwell" w:cs="Calibri"/>
          <w:sz w:val="22"/>
          <w:szCs w:val="22"/>
        </w:rPr>
        <w:t xml:space="preserve">, </w:t>
      </w:r>
      <w:r w:rsidR="00D77650" w:rsidRPr="000A3FA3">
        <w:rPr>
          <w:rFonts w:ascii="Rockwell" w:hAnsi="Rockwell" w:cs="Calibri"/>
          <w:sz w:val="22"/>
          <w:szCs w:val="22"/>
        </w:rPr>
        <w:t>PL/SQL and SQL</w:t>
      </w:r>
      <w:r w:rsidR="00845A3F">
        <w:rPr>
          <w:rFonts w:ascii="Rockwell" w:hAnsi="Rockwell" w:cs="Calibri"/>
          <w:sz w:val="22"/>
          <w:szCs w:val="22"/>
        </w:rPr>
        <w:t xml:space="preserve"> scripts</w:t>
      </w:r>
      <w:r w:rsidR="00D77650" w:rsidRPr="000A3FA3">
        <w:rPr>
          <w:rFonts w:ascii="Rockwell" w:hAnsi="Rockwell" w:cs="Calibri"/>
          <w:sz w:val="22"/>
          <w:szCs w:val="22"/>
        </w:rPr>
        <w:t>.</w:t>
      </w:r>
    </w:p>
    <w:p w:rsidR="00E553DC" w:rsidRPr="000A3FA3" w:rsidRDefault="00FB0BB5" w:rsidP="00FB0BB5">
      <w:pPr>
        <w:numPr>
          <w:ilvl w:val="0"/>
          <w:numId w:val="27"/>
        </w:numPr>
        <w:rPr>
          <w:rFonts w:ascii="Rockwell" w:hAnsi="Rockwell" w:cs="Calibri"/>
          <w:sz w:val="22"/>
          <w:szCs w:val="22"/>
        </w:rPr>
      </w:pPr>
      <w:r>
        <w:rPr>
          <w:rFonts w:ascii="Rockwell" w:hAnsi="Rockwell" w:cs="Calibri"/>
          <w:sz w:val="22"/>
          <w:szCs w:val="22"/>
        </w:rPr>
        <w:t>Daily monitor</w:t>
      </w:r>
      <w:r w:rsidR="00E553DC">
        <w:rPr>
          <w:rFonts w:ascii="Rockwell" w:hAnsi="Rockwell" w:cs="Calibri"/>
          <w:sz w:val="22"/>
          <w:szCs w:val="22"/>
        </w:rPr>
        <w:t xml:space="preserve"> </w:t>
      </w:r>
      <w:r>
        <w:rPr>
          <w:rFonts w:ascii="Rockwell" w:hAnsi="Rockwell" w:cs="Calibri"/>
          <w:sz w:val="22"/>
          <w:szCs w:val="22"/>
        </w:rPr>
        <w:t>the database c</w:t>
      </w:r>
      <w:r w:rsidRPr="00FB0BB5">
        <w:rPr>
          <w:rFonts w:ascii="Rockwell" w:hAnsi="Rockwell" w:cs="Calibri"/>
          <w:sz w:val="22"/>
          <w:szCs w:val="22"/>
        </w:rPr>
        <w:t xml:space="preserve">onnectivity, </w:t>
      </w:r>
      <w:r>
        <w:rPr>
          <w:rFonts w:ascii="Rockwell" w:hAnsi="Rockwell" w:cs="Calibri"/>
          <w:sz w:val="22"/>
          <w:szCs w:val="22"/>
        </w:rPr>
        <w:t>backups, events, v</w:t>
      </w:r>
      <w:r w:rsidRPr="00FB0BB5">
        <w:rPr>
          <w:rFonts w:ascii="Rockwell" w:hAnsi="Rockwell" w:cs="Calibri"/>
          <w:sz w:val="22"/>
          <w:szCs w:val="22"/>
        </w:rPr>
        <w:t xml:space="preserve">olumetric, </w:t>
      </w:r>
      <w:r>
        <w:rPr>
          <w:rFonts w:ascii="Rockwell" w:hAnsi="Rockwell" w:cs="Calibri"/>
          <w:sz w:val="22"/>
          <w:szCs w:val="22"/>
        </w:rPr>
        <w:t>s</w:t>
      </w:r>
      <w:r w:rsidRPr="00FB0BB5">
        <w:rPr>
          <w:rFonts w:ascii="Rockwell" w:hAnsi="Rockwell" w:cs="Calibri"/>
          <w:sz w:val="22"/>
          <w:szCs w:val="22"/>
        </w:rPr>
        <w:t>ecurity</w:t>
      </w:r>
      <w:r>
        <w:rPr>
          <w:rFonts w:ascii="Rockwell" w:hAnsi="Rockwell" w:cs="Calibri"/>
          <w:sz w:val="22"/>
          <w:szCs w:val="22"/>
        </w:rPr>
        <w:t>, and</w:t>
      </w:r>
      <w:r w:rsidR="00E553DC">
        <w:rPr>
          <w:rFonts w:ascii="Rockwell" w:hAnsi="Rockwell" w:cs="Calibri"/>
          <w:sz w:val="22"/>
          <w:szCs w:val="22"/>
        </w:rPr>
        <w:t xml:space="preserve"> performance. </w:t>
      </w:r>
    </w:p>
    <w:p w:rsidR="00D77650" w:rsidRDefault="00D77650" w:rsidP="00D77650">
      <w:pPr>
        <w:numPr>
          <w:ilvl w:val="0"/>
          <w:numId w:val="27"/>
        </w:numPr>
        <w:rPr>
          <w:rFonts w:ascii="Rockwell" w:hAnsi="Rockwell" w:cs="Calibri"/>
          <w:sz w:val="22"/>
          <w:szCs w:val="22"/>
        </w:rPr>
      </w:pPr>
      <w:r w:rsidRPr="000A3FA3">
        <w:rPr>
          <w:rFonts w:ascii="Rockwell" w:hAnsi="Rockwell" w:cs="Calibri"/>
          <w:sz w:val="22"/>
          <w:szCs w:val="22"/>
        </w:rPr>
        <w:t xml:space="preserve">Developed </w:t>
      </w:r>
      <w:r w:rsidR="006A1F98">
        <w:rPr>
          <w:rFonts w:ascii="Rockwell" w:hAnsi="Rockwell" w:cs="Calibri"/>
          <w:sz w:val="22"/>
          <w:szCs w:val="22"/>
        </w:rPr>
        <w:t xml:space="preserve">password </w:t>
      </w:r>
      <w:r w:rsidRPr="000A3FA3">
        <w:rPr>
          <w:rFonts w:ascii="Rockwell" w:hAnsi="Rockwell" w:cs="Calibri"/>
          <w:sz w:val="22"/>
          <w:szCs w:val="22"/>
        </w:rPr>
        <w:t xml:space="preserve">security function to </w:t>
      </w:r>
      <w:r w:rsidR="00FB0BB5">
        <w:rPr>
          <w:rFonts w:ascii="Rockwell" w:hAnsi="Rockwell" w:cs="Calibri"/>
          <w:sz w:val="22"/>
          <w:szCs w:val="22"/>
        </w:rPr>
        <w:t>enforce</w:t>
      </w:r>
      <w:r w:rsidRPr="000A3FA3">
        <w:rPr>
          <w:rFonts w:ascii="Rockwell" w:hAnsi="Rockwell" w:cs="Calibri"/>
          <w:sz w:val="22"/>
          <w:szCs w:val="22"/>
        </w:rPr>
        <w:t xml:space="preserve"> </w:t>
      </w:r>
      <w:r w:rsidR="006A1F98">
        <w:rPr>
          <w:rFonts w:ascii="Rockwell" w:hAnsi="Rockwell" w:cs="Calibri"/>
          <w:sz w:val="22"/>
          <w:szCs w:val="22"/>
        </w:rPr>
        <w:t xml:space="preserve">DHS requirement for </w:t>
      </w:r>
      <w:r w:rsidR="008F5DC5">
        <w:rPr>
          <w:rFonts w:ascii="Rockwell" w:hAnsi="Rockwell" w:cs="Calibri"/>
          <w:sz w:val="22"/>
          <w:szCs w:val="22"/>
        </w:rPr>
        <w:t xml:space="preserve">strong </w:t>
      </w:r>
      <w:r w:rsidR="006A1F98">
        <w:rPr>
          <w:rFonts w:ascii="Rockwell" w:hAnsi="Rockwell" w:cs="Calibri"/>
          <w:sz w:val="22"/>
          <w:szCs w:val="22"/>
        </w:rPr>
        <w:t>passwords.</w:t>
      </w:r>
    </w:p>
    <w:p w:rsidR="00E553DC" w:rsidRDefault="008F5DC5" w:rsidP="00D77650">
      <w:pPr>
        <w:numPr>
          <w:ilvl w:val="0"/>
          <w:numId w:val="27"/>
        </w:numPr>
        <w:rPr>
          <w:rFonts w:ascii="Rockwell" w:hAnsi="Rockwell" w:cs="Calibri"/>
          <w:sz w:val="22"/>
          <w:szCs w:val="22"/>
        </w:rPr>
      </w:pPr>
      <w:r>
        <w:rPr>
          <w:rFonts w:ascii="Rockwell" w:hAnsi="Rockwell" w:cs="Calibri"/>
          <w:sz w:val="22"/>
          <w:szCs w:val="22"/>
        </w:rPr>
        <w:t>Implemented</w:t>
      </w:r>
      <w:r w:rsidR="00E553DC">
        <w:rPr>
          <w:rFonts w:ascii="Rockwell" w:hAnsi="Rockwell" w:cs="Calibri"/>
          <w:sz w:val="22"/>
          <w:szCs w:val="22"/>
        </w:rPr>
        <w:t xml:space="preserve"> database security enhancement to DHS standards.</w:t>
      </w:r>
    </w:p>
    <w:p w:rsidR="006A1F98" w:rsidRDefault="006A1F98" w:rsidP="00D77650">
      <w:pPr>
        <w:numPr>
          <w:ilvl w:val="0"/>
          <w:numId w:val="27"/>
        </w:numPr>
        <w:rPr>
          <w:rFonts w:ascii="Rockwell" w:hAnsi="Rockwell" w:cs="Calibri"/>
          <w:sz w:val="22"/>
          <w:szCs w:val="22"/>
        </w:rPr>
      </w:pPr>
      <w:r>
        <w:rPr>
          <w:rFonts w:ascii="Rockwell" w:hAnsi="Rockwell" w:cs="Calibri"/>
          <w:sz w:val="22"/>
          <w:szCs w:val="22"/>
        </w:rPr>
        <w:lastRenderedPageBreak/>
        <w:t xml:space="preserve">Developed application to monitor </w:t>
      </w:r>
      <w:r w:rsidR="00FB0BB5">
        <w:rPr>
          <w:rFonts w:ascii="Rockwell" w:hAnsi="Rockwell" w:cs="Calibri"/>
          <w:sz w:val="22"/>
          <w:szCs w:val="22"/>
        </w:rPr>
        <w:t xml:space="preserve">database user </w:t>
      </w:r>
      <w:r>
        <w:rPr>
          <w:rFonts w:ascii="Rockwell" w:hAnsi="Rockwell" w:cs="Calibri"/>
          <w:sz w:val="22"/>
          <w:szCs w:val="22"/>
        </w:rPr>
        <w:t>password expiration</w:t>
      </w:r>
      <w:r w:rsidR="00DF4BDD">
        <w:rPr>
          <w:rFonts w:ascii="Rockwell" w:hAnsi="Rockwell" w:cs="Calibri"/>
          <w:sz w:val="22"/>
          <w:szCs w:val="22"/>
        </w:rPr>
        <w:t xml:space="preserve"> </w:t>
      </w:r>
      <w:r w:rsidR="00C9503C">
        <w:rPr>
          <w:rFonts w:ascii="Rockwell" w:hAnsi="Rockwell" w:cs="Calibri"/>
          <w:sz w:val="22"/>
          <w:szCs w:val="22"/>
        </w:rPr>
        <w:t>with email notifications to</w:t>
      </w:r>
      <w:r w:rsidR="00DF4BDD">
        <w:rPr>
          <w:rFonts w:ascii="Rockwell" w:hAnsi="Rockwell" w:cs="Calibri"/>
          <w:sz w:val="22"/>
          <w:szCs w:val="22"/>
        </w:rPr>
        <w:t xml:space="preserve"> </w:t>
      </w:r>
      <w:r w:rsidR="008F5DC5">
        <w:rPr>
          <w:rFonts w:ascii="Rockwell" w:hAnsi="Rockwell" w:cs="Calibri"/>
          <w:sz w:val="22"/>
          <w:szCs w:val="22"/>
        </w:rPr>
        <w:t xml:space="preserve">admin </w:t>
      </w:r>
      <w:r w:rsidR="00C9503C">
        <w:rPr>
          <w:rFonts w:ascii="Rockwell" w:hAnsi="Rockwell" w:cs="Calibri"/>
          <w:sz w:val="22"/>
          <w:szCs w:val="22"/>
        </w:rPr>
        <w:t xml:space="preserve">and </w:t>
      </w:r>
      <w:r w:rsidR="00DF4BDD">
        <w:rPr>
          <w:rFonts w:ascii="Rockwell" w:hAnsi="Rockwell" w:cs="Calibri"/>
          <w:sz w:val="22"/>
          <w:szCs w:val="22"/>
        </w:rPr>
        <w:t>users</w:t>
      </w:r>
      <w:r>
        <w:rPr>
          <w:rFonts w:ascii="Rockwell" w:hAnsi="Rockwell" w:cs="Calibri"/>
          <w:sz w:val="22"/>
          <w:szCs w:val="22"/>
        </w:rPr>
        <w:t>.</w:t>
      </w:r>
    </w:p>
    <w:p w:rsidR="006A1F98" w:rsidRDefault="006A1F98" w:rsidP="00D77650">
      <w:pPr>
        <w:numPr>
          <w:ilvl w:val="0"/>
          <w:numId w:val="27"/>
        </w:numPr>
        <w:rPr>
          <w:rFonts w:ascii="Rockwell" w:hAnsi="Rockwell" w:cs="Calibri"/>
          <w:sz w:val="22"/>
          <w:szCs w:val="22"/>
        </w:rPr>
      </w:pPr>
      <w:r>
        <w:rPr>
          <w:rFonts w:ascii="Rockwell" w:hAnsi="Rockwell" w:cs="Calibri"/>
          <w:sz w:val="22"/>
          <w:szCs w:val="22"/>
        </w:rPr>
        <w:t xml:space="preserve">Developed application to monitor jobs </w:t>
      </w:r>
      <w:r w:rsidR="00BB4EF9">
        <w:rPr>
          <w:rFonts w:ascii="Rockwell" w:hAnsi="Rockwell" w:cs="Calibri"/>
          <w:sz w:val="22"/>
          <w:szCs w:val="22"/>
        </w:rPr>
        <w:t xml:space="preserve">execution </w:t>
      </w:r>
      <w:r>
        <w:rPr>
          <w:rFonts w:ascii="Rockwell" w:hAnsi="Rockwell" w:cs="Calibri"/>
          <w:sz w:val="22"/>
          <w:szCs w:val="22"/>
        </w:rPr>
        <w:t xml:space="preserve">and report </w:t>
      </w:r>
      <w:r w:rsidR="00CC3B5D">
        <w:rPr>
          <w:rFonts w:ascii="Rockwell" w:hAnsi="Rockwell" w:cs="Calibri"/>
          <w:sz w:val="22"/>
          <w:szCs w:val="22"/>
        </w:rPr>
        <w:t xml:space="preserve">hung </w:t>
      </w:r>
      <w:r>
        <w:rPr>
          <w:rFonts w:ascii="Rockwell" w:hAnsi="Rockwell" w:cs="Calibri"/>
          <w:sz w:val="22"/>
          <w:szCs w:val="22"/>
        </w:rPr>
        <w:t xml:space="preserve">job </w:t>
      </w:r>
      <w:r w:rsidR="00DF4BDD">
        <w:rPr>
          <w:rFonts w:ascii="Rockwell" w:hAnsi="Rockwell" w:cs="Calibri"/>
          <w:sz w:val="22"/>
          <w:szCs w:val="22"/>
        </w:rPr>
        <w:t>situations</w:t>
      </w:r>
      <w:r w:rsidR="00CC3B5D">
        <w:rPr>
          <w:rFonts w:ascii="Rockwell" w:hAnsi="Rockwell" w:cs="Calibri"/>
          <w:sz w:val="22"/>
          <w:szCs w:val="22"/>
        </w:rPr>
        <w:t xml:space="preserve"> via email</w:t>
      </w:r>
      <w:r>
        <w:rPr>
          <w:rFonts w:ascii="Rockwell" w:hAnsi="Rockwell" w:cs="Calibri"/>
          <w:sz w:val="22"/>
          <w:szCs w:val="22"/>
        </w:rPr>
        <w:t>.</w:t>
      </w:r>
    </w:p>
    <w:p w:rsidR="006A1F98" w:rsidRDefault="006A1F98" w:rsidP="00D77650">
      <w:pPr>
        <w:numPr>
          <w:ilvl w:val="0"/>
          <w:numId w:val="27"/>
        </w:numPr>
        <w:rPr>
          <w:rFonts w:ascii="Rockwell" w:hAnsi="Rockwell" w:cs="Calibri"/>
          <w:sz w:val="22"/>
          <w:szCs w:val="22"/>
        </w:rPr>
      </w:pPr>
      <w:r>
        <w:rPr>
          <w:rFonts w:ascii="Rockwell" w:hAnsi="Rockwell" w:cs="Calibri"/>
          <w:sz w:val="22"/>
          <w:szCs w:val="22"/>
        </w:rPr>
        <w:t xml:space="preserve">Developed database backup and recovery </w:t>
      </w:r>
      <w:r w:rsidR="003B7DF2">
        <w:rPr>
          <w:rFonts w:ascii="Rockwell" w:hAnsi="Rockwell" w:cs="Calibri"/>
          <w:sz w:val="22"/>
          <w:szCs w:val="22"/>
        </w:rPr>
        <w:t xml:space="preserve">scheme </w:t>
      </w:r>
      <w:r>
        <w:rPr>
          <w:rFonts w:ascii="Rockwell" w:hAnsi="Rockwell" w:cs="Calibri"/>
          <w:sz w:val="22"/>
          <w:szCs w:val="22"/>
        </w:rPr>
        <w:t>using RMAN</w:t>
      </w:r>
      <w:r w:rsidR="007939E7">
        <w:rPr>
          <w:rFonts w:ascii="Rockwell" w:hAnsi="Rockwell" w:cs="Calibri"/>
          <w:sz w:val="22"/>
          <w:szCs w:val="22"/>
        </w:rPr>
        <w:t xml:space="preserve"> in windows and Linux environments</w:t>
      </w:r>
      <w:r>
        <w:rPr>
          <w:rFonts w:ascii="Rockwell" w:hAnsi="Rockwell" w:cs="Calibri"/>
          <w:sz w:val="22"/>
          <w:szCs w:val="22"/>
        </w:rPr>
        <w:t>.</w:t>
      </w:r>
    </w:p>
    <w:p w:rsidR="00A526CF" w:rsidRPr="000A3FA3" w:rsidRDefault="00A526CF" w:rsidP="00A526CF">
      <w:pPr>
        <w:numPr>
          <w:ilvl w:val="0"/>
          <w:numId w:val="27"/>
        </w:numPr>
        <w:rPr>
          <w:rFonts w:ascii="Rockwell" w:hAnsi="Rockwell" w:cs="Calibri"/>
          <w:sz w:val="22"/>
          <w:szCs w:val="22"/>
        </w:rPr>
      </w:pPr>
      <w:r w:rsidRPr="000A3FA3">
        <w:rPr>
          <w:rFonts w:ascii="Rockwell" w:hAnsi="Rockwell" w:cs="Calibri"/>
          <w:sz w:val="22"/>
          <w:szCs w:val="22"/>
        </w:rPr>
        <w:t xml:space="preserve">Install and configure SQL Server 2008 R2 on </w:t>
      </w:r>
      <w:r w:rsidR="00BB4EF9">
        <w:rPr>
          <w:rFonts w:ascii="Rockwell" w:hAnsi="Rockwell" w:cs="Calibri"/>
          <w:sz w:val="22"/>
          <w:szCs w:val="22"/>
        </w:rPr>
        <w:t xml:space="preserve">Windows </w:t>
      </w:r>
      <w:r w:rsidRPr="000A3FA3">
        <w:rPr>
          <w:rFonts w:ascii="Rockwell" w:hAnsi="Rockwell" w:cs="Calibri"/>
          <w:sz w:val="22"/>
          <w:szCs w:val="22"/>
        </w:rPr>
        <w:t>2008</w:t>
      </w:r>
      <w:r w:rsidR="00BB4EF9">
        <w:rPr>
          <w:rFonts w:ascii="Rockwell" w:hAnsi="Rockwell" w:cs="Calibri"/>
          <w:sz w:val="22"/>
          <w:szCs w:val="22"/>
        </w:rPr>
        <w:t xml:space="preserve"> Servers</w:t>
      </w:r>
      <w:r w:rsidRPr="000A3FA3">
        <w:rPr>
          <w:rFonts w:ascii="Rockwell" w:hAnsi="Rockwell" w:cs="Calibri"/>
          <w:sz w:val="22"/>
          <w:szCs w:val="22"/>
        </w:rPr>
        <w:t>.</w:t>
      </w:r>
    </w:p>
    <w:p w:rsidR="00A526CF" w:rsidRPr="000A3FA3" w:rsidRDefault="008F3D4E" w:rsidP="00A526CF">
      <w:pPr>
        <w:numPr>
          <w:ilvl w:val="0"/>
          <w:numId w:val="27"/>
        </w:numPr>
        <w:rPr>
          <w:rFonts w:ascii="Rockwell" w:hAnsi="Rockwell" w:cs="Calibri"/>
          <w:sz w:val="22"/>
          <w:szCs w:val="22"/>
        </w:rPr>
      </w:pPr>
      <w:r w:rsidRPr="000A3FA3">
        <w:rPr>
          <w:rFonts w:ascii="Rockwell" w:hAnsi="Rockwell" w:cs="Calibri"/>
          <w:sz w:val="22"/>
          <w:szCs w:val="22"/>
        </w:rPr>
        <w:t>Install and configure several MySQL databases</w:t>
      </w:r>
      <w:r w:rsidR="00DF4BDD">
        <w:rPr>
          <w:rFonts w:ascii="Rockwell" w:hAnsi="Rockwell" w:cs="Calibri"/>
          <w:sz w:val="22"/>
          <w:szCs w:val="22"/>
        </w:rPr>
        <w:t xml:space="preserve"> in Cloud Environment</w:t>
      </w:r>
      <w:r w:rsidRPr="000A3FA3">
        <w:rPr>
          <w:rFonts w:ascii="Rockwell" w:hAnsi="Rockwell" w:cs="Calibri"/>
          <w:sz w:val="22"/>
          <w:szCs w:val="22"/>
        </w:rPr>
        <w:t>.</w:t>
      </w:r>
    </w:p>
    <w:p w:rsidR="008F3D4E" w:rsidRDefault="008F3D4E" w:rsidP="00A526CF">
      <w:pPr>
        <w:numPr>
          <w:ilvl w:val="0"/>
          <w:numId w:val="27"/>
        </w:numPr>
        <w:rPr>
          <w:rFonts w:ascii="Rockwell" w:hAnsi="Rockwell" w:cs="Calibri"/>
          <w:sz w:val="22"/>
          <w:szCs w:val="22"/>
        </w:rPr>
      </w:pPr>
      <w:r w:rsidRPr="000A3FA3">
        <w:rPr>
          <w:rFonts w:ascii="Rockwell" w:hAnsi="Rockwell" w:cs="Calibri"/>
          <w:sz w:val="22"/>
          <w:szCs w:val="22"/>
        </w:rPr>
        <w:t xml:space="preserve">Create data load scripts to automatically </w:t>
      </w:r>
      <w:r w:rsidR="006A1F98">
        <w:rPr>
          <w:rFonts w:ascii="Rockwell" w:hAnsi="Rockwell" w:cs="Calibri"/>
          <w:sz w:val="22"/>
          <w:szCs w:val="22"/>
        </w:rPr>
        <w:t>receive</w:t>
      </w:r>
      <w:r w:rsidRPr="000A3FA3">
        <w:rPr>
          <w:rFonts w:ascii="Rockwell" w:hAnsi="Rockwell" w:cs="Calibri"/>
          <w:sz w:val="22"/>
          <w:szCs w:val="22"/>
        </w:rPr>
        <w:t xml:space="preserve"> </w:t>
      </w:r>
      <w:r w:rsidR="00A9051B">
        <w:rPr>
          <w:rFonts w:ascii="Rockwell" w:hAnsi="Rockwell" w:cs="Calibri"/>
          <w:sz w:val="22"/>
          <w:szCs w:val="22"/>
        </w:rPr>
        <w:t xml:space="preserve">and load </w:t>
      </w:r>
      <w:r w:rsidRPr="000A3FA3">
        <w:rPr>
          <w:rFonts w:ascii="Rockwell" w:hAnsi="Rockwell" w:cs="Calibri"/>
          <w:sz w:val="22"/>
          <w:szCs w:val="22"/>
        </w:rPr>
        <w:t xml:space="preserve">several </w:t>
      </w:r>
      <w:r w:rsidR="00A9051B">
        <w:rPr>
          <w:rFonts w:ascii="Rockwell" w:hAnsi="Rockwell" w:cs="Calibri"/>
          <w:sz w:val="22"/>
          <w:szCs w:val="22"/>
        </w:rPr>
        <w:t xml:space="preserve">data files </w:t>
      </w:r>
      <w:r w:rsidR="006A1F98">
        <w:rPr>
          <w:rFonts w:ascii="Rockwell" w:hAnsi="Rockwell" w:cs="Calibri"/>
          <w:sz w:val="22"/>
          <w:szCs w:val="22"/>
        </w:rPr>
        <w:t>from other applications</w:t>
      </w:r>
      <w:r w:rsidR="00A9051B">
        <w:rPr>
          <w:rFonts w:ascii="Rockwell" w:hAnsi="Rockwell" w:cs="Calibri"/>
          <w:sz w:val="22"/>
          <w:szCs w:val="22"/>
        </w:rPr>
        <w:t xml:space="preserve"> </w:t>
      </w:r>
      <w:r w:rsidRPr="000A3FA3">
        <w:rPr>
          <w:rFonts w:ascii="Rockwell" w:hAnsi="Rockwell" w:cs="Calibri"/>
          <w:sz w:val="22"/>
          <w:szCs w:val="22"/>
        </w:rPr>
        <w:t xml:space="preserve">into MySQL </w:t>
      </w:r>
      <w:r w:rsidR="00300CA9">
        <w:rPr>
          <w:rFonts w:ascii="Rockwell" w:hAnsi="Rockwell" w:cs="Calibri"/>
          <w:sz w:val="22"/>
          <w:szCs w:val="22"/>
        </w:rPr>
        <w:t>in Cloud Environment</w:t>
      </w:r>
      <w:r w:rsidRPr="000A3FA3">
        <w:rPr>
          <w:rFonts w:ascii="Rockwell" w:hAnsi="Rockwell" w:cs="Calibri"/>
          <w:sz w:val="22"/>
          <w:szCs w:val="22"/>
        </w:rPr>
        <w:t>.</w:t>
      </w:r>
    </w:p>
    <w:p w:rsidR="00C51544" w:rsidRDefault="00C51544" w:rsidP="00A526CF">
      <w:pPr>
        <w:numPr>
          <w:ilvl w:val="0"/>
          <w:numId w:val="27"/>
        </w:numPr>
        <w:rPr>
          <w:rFonts w:ascii="Rockwell" w:hAnsi="Rockwell" w:cs="Calibri"/>
          <w:sz w:val="22"/>
          <w:szCs w:val="22"/>
        </w:rPr>
      </w:pPr>
      <w:r>
        <w:rPr>
          <w:rFonts w:ascii="Rockwell" w:hAnsi="Rockwell" w:cs="Calibri"/>
          <w:sz w:val="22"/>
          <w:szCs w:val="22"/>
        </w:rPr>
        <w:t>Streamline</w:t>
      </w:r>
      <w:r w:rsidR="00401FCD">
        <w:rPr>
          <w:rFonts w:ascii="Rockwell" w:hAnsi="Rockwell" w:cs="Calibri"/>
          <w:sz w:val="22"/>
          <w:szCs w:val="22"/>
        </w:rPr>
        <w:t xml:space="preserve">d </w:t>
      </w:r>
      <w:r>
        <w:rPr>
          <w:rFonts w:ascii="Rockwell" w:hAnsi="Rockwell" w:cs="Calibri"/>
          <w:sz w:val="22"/>
          <w:szCs w:val="22"/>
        </w:rPr>
        <w:t>and automate</w:t>
      </w:r>
      <w:r w:rsidR="00401FCD">
        <w:rPr>
          <w:rFonts w:ascii="Rockwell" w:hAnsi="Rockwell" w:cs="Calibri"/>
          <w:sz w:val="22"/>
          <w:szCs w:val="22"/>
        </w:rPr>
        <w:t>d</w:t>
      </w:r>
      <w:r>
        <w:rPr>
          <w:rFonts w:ascii="Rockwell" w:hAnsi="Rockwell" w:cs="Calibri"/>
          <w:sz w:val="22"/>
          <w:szCs w:val="22"/>
        </w:rPr>
        <w:t xml:space="preserve"> several manual </w:t>
      </w:r>
      <w:r w:rsidR="00DF4BDD">
        <w:rPr>
          <w:rFonts w:ascii="Rockwell" w:hAnsi="Rockwell" w:cs="Calibri"/>
          <w:sz w:val="22"/>
          <w:szCs w:val="22"/>
        </w:rPr>
        <w:t>processes</w:t>
      </w:r>
      <w:r>
        <w:rPr>
          <w:rFonts w:ascii="Rockwell" w:hAnsi="Rockwell" w:cs="Calibri"/>
          <w:sz w:val="22"/>
          <w:szCs w:val="22"/>
        </w:rPr>
        <w:t xml:space="preserve"> t</w:t>
      </w:r>
      <w:r w:rsidR="00D37918">
        <w:rPr>
          <w:rFonts w:ascii="Rockwell" w:hAnsi="Rockwell" w:cs="Calibri"/>
          <w:sz w:val="22"/>
          <w:szCs w:val="22"/>
        </w:rPr>
        <w:t>o speed up user ad-hoc requests.</w:t>
      </w:r>
    </w:p>
    <w:p w:rsidR="00604436" w:rsidRPr="0001277B" w:rsidRDefault="00604436" w:rsidP="00D37918">
      <w:pPr>
        <w:numPr>
          <w:ilvl w:val="0"/>
          <w:numId w:val="27"/>
        </w:numPr>
        <w:rPr>
          <w:rFonts w:ascii="Rockwell" w:hAnsi="Rockwell" w:cs="Calibri"/>
          <w:sz w:val="22"/>
          <w:szCs w:val="22"/>
        </w:rPr>
      </w:pPr>
      <w:r w:rsidRPr="0001277B">
        <w:rPr>
          <w:rFonts w:ascii="Rockwell" w:hAnsi="Rockwell" w:cs="Calibri"/>
          <w:sz w:val="22"/>
          <w:szCs w:val="22"/>
        </w:rPr>
        <w:t>Written several PowerShell scripts to automate several tasks</w:t>
      </w:r>
      <w:r w:rsidR="000679D3" w:rsidRPr="0001277B">
        <w:rPr>
          <w:rFonts w:ascii="Rockwell" w:hAnsi="Rockwell" w:cs="Calibri"/>
          <w:sz w:val="22"/>
          <w:szCs w:val="22"/>
        </w:rPr>
        <w:t xml:space="preserve"> in Widows environments</w:t>
      </w:r>
      <w:r w:rsidRPr="0001277B">
        <w:rPr>
          <w:rFonts w:ascii="Rockwell" w:hAnsi="Rockwell" w:cs="Calibri"/>
          <w:sz w:val="22"/>
          <w:szCs w:val="22"/>
        </w:rPr>
        <w:t>.</w:t>
      </w:r>
    </w:p>
    <w:p w:rsidR="008B47B4" w:rsidRDefault="008B47B4" w:rsidP="00D37918">
      <w:pPr>
        <w:numPr>
          <w:ilvl w:val="0"/>
          <w:numId w:val="27"/>
        </w:numPr>
        <w:rPr>
          <w:rFonts w:ascii="Rockwell" w:hAnsi="Rockwell" w:cs="Calibri"/>
          <w:sz w:val="22"/>
          <w:szCs w:val="22"/>
        </w:rPr>
      </w:pPr>
      <w:r>
        <w:rPr>
          <w:rFonts w:ascii="Rockwell" w:hAnsi="Rockwell" w:cs="Calibri"/>
          <w:sz w:val="22"/>
          <w:szCs w:val="22"/>
        </w:rPr>
        <w:t>Us</w:t>
      </w:r>
      <w:r w:rsidR="00FB0BB5">
        <w:rPr>
          <w:rFonts w:ascii="Rockwell" w:hAnsi="Rockwell" w:cs="Calibri"/>
          <w:sz w:val="22"/>
          <w:szCs w:val="22"/>
        </w:rPr>
        <w:t>ing</w:t>
      </w:r>
      <w:r>
        <w:rPr>
          <w:rFonts w:ascii="Rockwell" w:hAnsi="Rockwell" w:cs="Calibri"/>
          <w:sz w:val="22"/>
          <w:szCs w:val="22"/>
        </w:rPr>
        <w:t xml:space="preserve"> </w:t>
      </w:r>
      <w:r w:rsidR="00225504">
        <w:rPr>
          <w:rFonts w:ascii="Rockwell" w:hAnsi="Rockwell" w:cs="Calibri"/>
          <w:sz w:val="22"/>
          <w:szCs w:val="22"/>
        </w:rPr>
        <w:t>Agile</w:t>
      </w:r>
      <w:r>
        <w:rPr>
          <w:rFonts w:ascii="Rockwell" w:hAnsi="Rockwell" w:cs="Calibri"/>
          <w:sz w:val="22"/>
          <w:szCs w:val="22"/>
        </w:rPr>
        <w:t xml:space="preserve"> </w:t>
      </w:r>
      <w:r w:rsidR="00225504">
        <w:rPr>
          <w:rFonts w:ascii="Rockwell" w:hAnsi="Rockwell" w:cs="Calibri"/>
          <w:sz w:val="22"/>
          <w:szCs w:val="22"/>
        </w:rPr>
        <w:t>methodology</w:t>
      </w:r>
      <w:r>
        <w:rPr>
          <w:rFonts w:ascii="Rockwell" w:hAnsi="Rockwell" w:cs="Calibri"/>
          <w:sz w:val="22"/>
          <w:szCs w:val="22"/>
        </w:rPr>
        <w:t xml:space="preserve"> in </w:t>
      </w:r>
      <w:r w:rsidR="00FA5B1C">
        <w:rPr>
          <w:rFonts w:ascii="Rockwell" w:hAnsi="Rockwell" w:cs="Calibri"/>
          <w:sz w:val="22"/>
          <w:szCs w:val="22"/>
        </w:rPr>
        <w:t>all application</w:t>
      </w:r>
      <w:r w:rsidR="008F5DC5">
        <w:rPr>
          <w:rFonts w:ascii="Rockwell" w:hAnsi="Rockwell" w:cs="Calibri"/>
          <w:sz w:val="22"/>
          <w:szCs w:val="22"/>
        </w:rPr>
        <w:t>s</w:t>
      </w:r>
      <w:r w:rsidR="00FA5B1C">
        <w:rPr>
          <w:rFonts w:ascii="Rockwell" w:hAnsi="Rockwell" w:cs="Calibri"/>
          <w:sz w:val="22"/>
          <w:szCs w:val="22"/>
        </w:rPr>
        <w:t xml:space="preserve"> development</w:t>
      </w:r>
      <w:r>
        <w:rPr>
          <w:rFonts w:ascii="Rockwell" w:hAnsi="Rockwell" w:cs="Calibri"/>
          <w:sz w:val="22"/>
          <w:szCs w:val="22"/>
        </w:rPr>
        <w:t>.</w:t>
      </w:r>
    </w:p>
    <w:p w:rsidR="0001277B" w:rsidRDefault="002E52A9" w:rsidP="0001277B">
      <w:pPr>
        <w:numPr>
          <w:ilvl w:val="0"/>
          <w:numId w:val="27"/>
        </w:numPr>
        <w:rPr>
          <w:rFonts w:ascii="Rockwell" w:hAnsi="Rockwell" w:cs="Calibri"/>
          <w:sz w:val="22"/>
          <w:szCs w:val="22"/>
        </w:rPr>
      </w:pPr>
      <w:r>
        <w:rPr>
          <w:rFonts w:ascii="Rockwell" w:hAnsi="Rockwell" w:cs="Calibri"/>
          <w:sz w:val="22"/>
          <w:szCs w:val="22"/>
        </w:rPr>
        <w:t xml:space="preserve">Performed data analysis, </w:t>
      </w:r>
      <w:r w:rsidR="0001277B">
        <w:rPr>
          <w:rFonts w:ascii="Rockwell" w:hAnsi="Rockwell" w:cs="Calibri"/>
          <w:sz w:val="22"/>
          <w:szCs w:val="22"/>
        </w:rPr>
        <w:t xml:space="preserve">applied normalization techniques, </w:t>
      </w:r>
      <w:r>
        <w:rPr>
          <w:rFonts w:ascii="Rockwell" w:hAnsi="Rockwell" w:cs="Calibri"/>
          <w:sz w:val="22"/>
          <w:szCs w:val="22"/>
        </w:rPr>
        <w:t>created data models</w:t>
      </w:r>
      <w:r w:rsidRPr="002E52A9">
        <w:rPr>
          <w:rFonts w:ascii="Rockwell" w:hAnsi="Rockwell" w:cs="Calibri"/>
          <w:sz w:val="22"/>
          <w:szCs w:val="22"/>
        </w:rPr>
        <w:t xml:space="preserve"> </w:t>
      </w:r>
      <w:r w:rsidR="0001277B">
        <w:rPr>
          <w:rFonts w:ascii="Rockwell" w:hAnsi="Rockwell" w:cs="Calibri"/>
          <w:sz w:val="22"/>
          <w:szCs w:val="22"/>
        </w:rPr>
        <w:t>across multiple data</w:t>
      </w:r>
      <w:r w:rsidR="0001277B" w:rsidRPr="00D37918">
        <w:rPr>
          <w:rFonts w:ascii="Rockwell" w:hAnsi="Rockwell" w:cs="Calibri"/>
          <w:sz w:val="22"/>
          <w:szCs w:val="22"/>
        </w:rPr>
        <w:t>base management systems</w:t>
      </w:r>
      <w:r w:rsidR="0001277B">
        <w:rPr>
          <w:rFonts w:ascii="Rockwell" w:hAnsi="Rockwell" w:cs="Calibri"/>
          <w:sz w:val="22"/>
          <w:szCs w:val="22"/>
        </w:rPr>
        <w:t xml:space="preserve"> (Oracle, SQL Server, and MySQL)</w:t>
      </w:r>
      <w:r w:rsidR="0001277B" w:rsidRPr="00D37918">
        <w:rPr>
          <w:rFonts w:ascii="Rockwell" w:hAnsi="Rockwell" w:cs="Calibri"/>
          <w:sz w:val="22"/>
          <w:szCs w:val="22"/>
        </w:rPr>
        <w:t xml:space="preserve"> and create conceptual, logical and physical data models </w:t>
      </w:r>
      <w:r w:rsidR="00FB0BB5">
        <w:rPr>
          <w:rFonts w:ascii="Rockwell" w:hAnsi="Rockwell" w:cs="Calibri"/>
          <w:sz w:val="22"/>
          <w:szCs w:val="22"/>
        </w:rPr>
        <w:t>using</w:t>
      </w:r>
      <w:r w:rsidR="0001277B">
        <w:rPr>
          <w:rFonts w:ascii="Rockwell" w:hAnsi="Rockwell" w:cs="Calibri"/>
          <w:sz w:val="22"/>
          <w:szCs w:val="22"/>
        </w:rPr>
        <w:t xml:space="preserve"> Erwin.</w:t>
      </w:r>
    </w:p>
    <w:p w:rsidR="0001277B" w:rsidRDefault="0001277B" w:rsidP="0001277B">
      <w:pPr>
        <w:numPr>
          <w:ilvl w:val="0"/>
          <w:numId w:val="27"/>
        </w:numPr>
        <w:rPr>
          <w:rFonts w:ascii="Rockwell" w:hAnsi="Rockwell" w:cs="Calibri"/>
          <w:sz w:val="22"/>
          <w:szCs w:val="22"/>
        </w:rPr>
      </w:pPr>
      <w:r>
        <w:rPr>
          <w:rFonts w:ascii="Rockwell" w:hAnsi="Rockwell" w:cs="Calibri"/>
          <w:sz w:val="22"/>
          <w:szCs w:val="22"/>
        </w:rPr>
        <w:t xml:space="preserve">Participate in application design </w:t>
      </w:r>
      <w:r w:rsidR="005E2D78">
        <w:rPr>
          <w:rFonts w:ascii="Rockwell" w:hAnsi="Rockwell" w:cs="Calibri"/>
          <w:sz w:val="22"/>
          <w:szCs w:val="22"/>
        </w:rPr>
        <w:t xml:space="preserve">and </w:t>
      </w:r>
      <w:r w:rsidR="005E2D78" w:rsidRPr="000A3FA3">
        <w:rPr>
          <w:rFonts w:ascii="Rockwell" w:hAnsi="Rockwell" w:cs="Calibri"/>
          <w:sz w:val="22"/>
          <w:szCs w:val="22"/>
        </w:rPr>
        <w:t xml:space="preserve">enhancement </w:t>
      </w:r>
      <w:r>
        <w:rPr>
          <w:rFonts w:ascii="Rockwell" w:hAnsi="Rockwell" w:cs="Calibri"/>
          <w:sz w:val="22"/>
          <w:szCs w:val="22"/>
        </w:rPr>
        <w:t xml:space="preserve">sessions and provide technical expertise </w:t>
      </w:r>
      <w:r w:rsidR="00DE579B">
        <w:rPr>
          <w:rFonts w:ascii="Rockwell" w:hAnsi="Rockwell" w:cs="Calibri"/>
          <w:sz w:val="22"/>
          <w:szCs w:val="22"/>
        </w:rPr>
        <w:t>and best practices</w:t>
      </w:r>
      <w:r w:rsidR="007939E7">
        <w:rPr>
          <w:rFonts w:ascii="Rockwell" w:hAnsi="Rockwell" w:cs="Calibri"/>
          <w:sz w:val="22"/>
          <w:szCs w:val="22"/>
        </w:rPr>
        <w:t xml:space="preserve"> to improve </w:t>
      </w:r>
      <w:r w:rsidR="00D172F2">
        <w:rPr>
          <w:rFonts w:ascii="Rockwell" w:hAnsi="Rockwell" w:cs="Calibri"/>
          <w:sz w:val="22"/>
          <w:szCs w:val="22"/>
        </w:rPr>
        <w:t xml:space="preserve">application’s </w:t>
      </w:r>
      <w:r w:rsidR="007939E7">
        <w:rPr>
          <w:rFonts w:ascii="Rockwell" w:hAnsi="Rockwell" w:cs="Calibri"/>
          <w:sz w:val="22"/>
          <w:szCs w:val="22"/>
        </w:rPr>
        <w:t>response time, scalability and maintainability</w:t>
      </w:r>
      <w:r w:rsidR="00D172F2">
        <w:rPr>
          <w:rFonts w:ascii="Rockwell" w:hAnsi="Rockwell" w:cs="Calibri"/>
          <w:sz w:val="22"/>
          <w:szCs w:val="22"/>
        </w:rPr>
        <w:t xml:space="preserve"> to the developers</w:t>
      </w:r>
      <w:r w:rsidR="009B57BB">
        <w:rPr>
          <w:rFonts w:ascii="Rockwell" w:hAnsi="Rockwell" w:cs="Calibri"/>
          <w:sz w:val="22"/>
          <w:szCs w:val="22"/>
        </w:rPr>
        <w:t>.</w:t>
      </w:r>
    </w:p>
    <w:p w:rsidR="0001277B" w:rsidRDefault="0001277B" w:rsidP="0001277B">
      <w:pPr>
        <w:ind w:left="720"/>
        <w:rPr>
          <w:rFonts w:ascii="Rockwell" w:hAnsi="Rockwell" w:cs="Calibri"/>
          <w:sz w:val="22"/>
          <w:szCs w:val="22"/>
        </w:rPr>
      </w:pPr>
    </w:p>
    <w:p w:rsidR="00A526CF" w:rsidRPr="000A3FA3" w:rsidRDefault="00A526CF" w:rsidP="00A526CF">
      <w:pPr>
        <w:rPr>
          <w:rFonts w:ascii="Rockwell" w:hAnsi="Rockwell" w:cs="Calibri"/>
          <w:sz w:val="22"/>
          <w:szCs w:val="22"/>
        </w:rPr>
      </w:pPr>
    </w:p>
    <w:p w:rsidR="00A526CF" w:rsidRPr="000A3FA3" w:rsidRDefault="00A526CF" w:rsidP="00A526CF">
      <w:pPr>
        <w:rPr>
          <w:rFonts w:ascii="Rockwell" w:hAnsi="Rockwell" w:cs="Calibri"/>
          <w:sz w:val="22"/>
          <w:szCs w:val="22"/>
        </w:rPr>
      </w:pPr>
      <w:r w:rsidRPr="000A3FA3">
        <w:rPr>
          <w:rFonts w:ascii="Rockwell" w:hAnsi="Rockwell" w:cs="Calibri"/>
          <w:b/>
          <w:bCs/>
          <w:snapToGrid w:val="0"/>
          <w:sz w:val="22"/>
          <w:szCs w:val="22"/>
        </w:rPr>
        <w:t>Environment:</w:t>
      </w:r>
      <w:r w:rsidR="007C7B75">
        <w:rPr>
          <w:rFonts w:ascii="Rockwell" w:hAnsi="Rockwell" w:cs="Calibri"/>
          <w:snapToGrid w:val="0"/>
          <w:sz w:val="22"/>
          <w:szCs w:val="22"/>
        </w:rPr>
        <w:t xml:space="preserve"> Oracle 10g, </w:t>
      </w:r>
      <w:r w:rsidRPr="000A3FA3">
        <w:rPr>
          <w:rFonts w:ascii="Rockwell" w:hAnsi="Rockwell" w:cs="Calibri"/>
          <w:snapToGrid w:val="0"/>
          <w:sz w:val="22"/>
          <w:szCs w:val="22"/>
        </w:rPr>
        <w:t xml:space="preserve">11g, </w:t>
      </w:r>
      <w:r w:rsidR="007C7B75">
        <w:rPr>
          <w:rFonts w:ascii="Rockwell" w:hAnsi="Rockwell" w:cs="Calibri"/>
          <w:snapToGrid w:val="0"/>
          <w:sz w:val="22"/>
          <w:szCs w:val="22"/>
        </w:rPr>
        <w:t xml:space="preserve">and 12c, </w:t>
      </w:r>
      <w:r w:rsidR="008F3D4E" w:rsidRPr="000A3FA3">
        <w:rPr>
          <w:rFonts w:ascii="Rockwell" w:hAnsi="Rockwell" w:cs="Calibri"/>
          <w:snapToGrid w:val="0"/>
          <w:sz w:val="22"/>
          <w:szCs w:val="22"/>
        </w:rPr>
        <w:t xml:space="preserve">SQL Server 2008 R2, </w:t>
      </w:r>
      <w:r w:rsidR="008F3D4E" w:rsidRPr="000A3FA3">
        <w:rPr>
          <w:rFonts w:ascii="Rockwell" w:hAnsi="Rockwell" w:cs="Calibri"/>
          <w:sz w:val="22"/>
          <w:szCs w:val="22"/>
          <w:shd w:val="clear" w:color="auto" w:fill="FFFFFF"/>
        </w:rPr>
        <w:t>MySQL Community Edition</w:t>
      </w:r>
      <w:r w:rsidR="008F3D4E" w:rsidRPr="000A3FA3">
        <w:rPr>
          <w:rFonts w:ascii="Rockwell" w:hAnsi="Rockwell" w:cs="Calibri"/>
          <w:color w:val="555555"/>
          <w:sz w:val="22"/>
          <w:szCs w:val="22"/>
          <w:shd w:val="clear" w:color="auto" w:fill="FFFFFF"/>
        </w:rPr>
        <w:t>,</w:t>
      </w:r>
      <w:r w:rsidR="008F3D4E" w:rsidRPr="000A3FA3">
        <w:rPr>
          <w:rFonts w:ascii="Rockwell" w:hAnsi="Rockwell"/>
          <w:color w:val="555555"/>
          <w:sz w:val="22"/>
          <w:szCs w:val="22"/>
          <w:shd w:val="clear" w:color="auto" w:fill="FFFFFF"/>
        </w:rPr>
        <w:t xml:space="preserve"> </w:t>
      </w:r>
      <w:r w:rsidR="00377018">
        <w:rPr>
          <w:rFonts w:ascii="Rockwell" w:hAnsi="Rockwell" w:cs="Calibri"/>
          <w:snapToGrid w:val="0"/>
          <w:sz w:val="22"/>
          <w:szCs w:val="22"/>
        </w:rPr>
        <w:t xml:space="preserve">SQL*PLUS, PL/SQL, SQL*Loader, </w:t>
      </w:r>
      <w:r w:rsidR="007A6D4E">
        <w:rPr>
          <w:rFonts w:ascii="Rockwell" w:hAnsi="Rockwell" w:cs="Calibri"/>
          <w:snapToGrid w:val="0"/>
          <w:sz w:val="22"/>
          <w:szCs w:val="22"/>
        </w:rPr>
        <w:t>DataPump</w:t>
      </w:r>
      <w:r w:rsidRPr="000A3FA3">
        <w:rPr>
          <w:rFonts w:ascii="Rockwell" w:hAnsi="Rockwell" w:cs="Calibri"/>
          <w:snapToGrid w:val="0"/>
          <w:sz w:val="22"/>
          <w:szCs w:val="22"/>
        </w:rPr>
        <w:t>,</w:t>
      </w:r>
      <w:r w:rsidR="00C8626C">
        <w:rPr>
          <w:rFonts w:ascii="Rockwell" w:hAnsi="Rockwell" w:cs="Calibri"/>
          <w:snapToGrid w:val="0"/>
          <w:sz w:val="22"/>
          <w:szCs w:val="22"/>
        </w:rPr>
        <w:t xml:space="preserve"> </w:t>
      </w:r>
      <w:r w:rsidR="00A1766A" w:rsidRPr="00A1766A">
        <w:rPr>
          <w:rFonts w:ascii="Rockwell" w:hAnsi="Rockwell" w:cs="Calibri"/>
          <w:snapToGrid w:val="0"/>
          <w:sz w:val="22"/>
          <w:szCs w:val="22"/>
        </w:rPr>
        <w:t>Oracle</w:t>
      </w:r>
      <w:r w:rsidR="00A1766A">
        <w:rPr>
          <w:rFonts w:ascii="Arial" w:hAnsi="Arial" w:cs="Arial"/>
          <w:color w:val="333333"/>
          <w:sz w:val="20"/>
          <w:szCs w:val="20"/>
          <w:shd w:val="clear" w:color="auto" w:fill="FFFFFF"/>
        </w:rPr>
        <w:t xml:space="preserve"> </w:t>
      </w:r>
      <w:r w:rsidR="00A1766A" w:rsidRPr="00A1766A">
        <w:rPr>
          <w:rFonts w:ascii="Rockwell" w:hAnsi="Rockwell" w:cs="Calibri"/>
          <w:snapToGrid w:val="0"/>
          <w:sz w:val="22"/>
          <w:szCs w:val="22"/>
        </w:rPr>
        <w:t>Enterprise</w:t>
      </w:r>
      <w:r w:rsidR="00A1766A">
        <w:rPr>
          <w:rFonts w:ascii="Arial" w:hAnsi="Arial" w:cs="Arial"/>
          <w:color w:val="333333"/>
          <w:sz w:val="20"/>
          <w:szCs w:val="20"/>
          <w:shd w:val="clear" w:color="auto" w:fill="FFFFFF"/>
        </w:rPr>
        <w:t xml:space="preserve"> </w:t>
      </w:r>
      <w:r w:rsidR="00A1766A" w:rsidRPr="00A1766A">
        <w:rPr>
          <w:rFonts w:ascii="Rockwell" w:hAnsi="Rockwell" w:cs="Calibri"/>
          <w:snapToGrid w:val="0"/>
          <w:sz w:val="22"/>
          <w:szCs w:val="22"/>
        </w:rPr>
        <w:t>Manage</w:t>
      </w:r>
      <w:r w:rsidR="00A1766A">
        <w:rPr>
          <w:rFonts w:ascii="Rockwell" w:hAnsi="Rockwell" w:cs="Calibri"/>
          <w:snapToGrid w:val="0"/>
          <w:sz w:val="22"/>
          <w:szCs w:val="22"/>
        </w:rPr>
        <w:t>r</w:t>
      </w:r>
      <w:r w:rsidR="00A1766A">
        <w:rPr>
          <w:rFonts w:ascii="Arial" w:hAnsi="Arial" w:cs="Arial"/>
          <w:color w:val="333333"/>
          <w:sz w:val="20"/>
          <w:szCs w:val="20"/>
          <w:shd w:val="clear" w:color="auto" w:fill="FFFFFF"/>
        </w:rPr>
        <w:t xml:space="preserve">, </w:t>
      </w:r>
      <w:r w:rsidR="008F3D4E" w:rsidRPr="000A3FA3">
        <w:rPr>
          <w:rFonts w:ascii="Rockwell" w:hAnsi="Rockwell" w:cs="Calibri"/>
          <w:snapToGrid w:val="0"/>
          <w:sz w:val="22"/>
          <w:szCs w:val="22"/>
        </w:rPr>
        <w:t>SQL Developer, ERwin,</w:t>
      </w:r>
      <w:r w:rsidRPr="000A3FA3">
        <w:rPr>
          <w:rFonts w:ascii="Rockwell" w:hAnsi="Rockwell" w:cs="Calibri"/>
          <w:snapToGrid w:val="0"/>
          <w:sz w:val="22"/>
          <w:szCs w:val="22"/>
        </w:rPr>
        <w:t xml:space="preserve"> </w:t>
      </w:r>
      <w:r w:rsidRPr="000A3FA3">
        <w:rPr>
          <w:rFonts w:ascii="Rockwell" w:hAnsi="Rockwell" w:cs="Calibri"/>
          <w:color w:val="333333"/>
          <w:sz w:val="22"/>
          <w:szCs w:val="22"/>
        </w:rPr>
        <w:t>Toad</w:t>
      </w:r>
      <w:r w:rsidR="0007448C">
        <w:rPr>
          <w:rFonts w:ascii="Rockwell" w:hAnsi="Rockwell" w:cs="Calibri"/>
          <w:snapToGrid w:val="0"/>
          <w:sz w:val="22"/>
          <w:szCs w:val="22"/>
        </w:rPr>
        <w:t>, Perl, b</w:t>
      </w:r>
      <w:r w:rsidRPr="000A3FA3">
        <w:rPr>
          <w:rFonts w:ascii="Rockwell" w:hAnsi="Rockwell" w:cs="Calibri"/>
          <w:snapToGrid w:val="0"/>
          <w:sz w:val="22"/>
          <w:szCs w:val="22"/>
        </w:rPr>
        <w:t xml:space="preserve">ash, </w:t>
      </w:r>
      <w:r w:rsidR="0007448C">
        <w:rPr>
          <w:rFonts w:ascii="Rockwell" w:hAnsi="Rockwell" w:cs="Calibri"/>
          <w:snapToGrid w:val="0"/>
          <w:sz w:val="22"/>
          <w:szCs w:val="22"/>
        </w:rPr>
        <w:t>awk</w:t>
      </w:r>
      <w:r w:rsidRPr="000A3FA3">
        <w:rPr>
          <w:rFonts w:ascii="Rockwell" w:hAnsi="Rockwell" w:cs="Calibri"/>
          <w:snapToGrid w:val="0"/>
          <w:sz w:val="22"/>
          <w:szCs w:val="22"/>
        </w:rPr>
        <w:t xml:space="preserve">, </w:t>
      </w:r>
      <w:r w:rsidR="0007448C">
        <w:rPr>
          <w:rFonts w:ascii="Rockwell" w:hAnsi="Rockwell" w:cs="Calibri"/>
          <w:snapToGrid w:val="0"/>
          <w:sz w:val="22"/>
          <w:szCs w:val="22"/>
        </w:rPr>
        <w:t>sed</w:t>
      </w:r>
      <w:r w:rsidRPr="000A3FA3">
        <w:rPr>
          <w:rFonts w:ascii="Rockwell" w:hAnsi="Rockwell" w:cs="Calibri"/>
          <w:snapToGrid w:val="0"/>
          <w:sz w:val="22"/>
          <w:szCs w:val="22"/>
        </w:rPr>
        <w:t xml:space="preserve">, </w:t>
      </w:r>
      <w:r w:rsidR="008F3D4E" w:rsidRPr="000A3FA3">
        <w:rPr>
          <w:rFonts w:ascii="Rockwell" w:hAnsi="Rockwell" w:cs="Calibri"/>
          <w:snapToGrid w:val="0"/>
          <w:sz w:val="22"/>
          <w:szCs w:val="22"/>
        </w:rPr>
        <w:t>Windows Servers</w:t>
      </w:r>
      <w:r w:rsidRPr="000A3FA3">
        <w:rPr>
          <w:rFonts w:ascii="Rockwell" w:hAnsi="Rockwell" w:cs="Calibri"/>
          <w:snapToGrid w:val="0"/>
          <w:sz w:val="22"/>
          <w:szCs w:val="22"/>
        </w:rPr>
        <w:t xml:space="preserve">, </w:t>
      </w:r>
      <w:r w:rsidR="00A1766A">
        <w:rPr>
          <w:rFonts w:ascii="Rockwell" w:hAnsi="Rockwell" w:cs="Calibri"/>
          <w:snapToGrid w:val="0"/>
          <w:sz w:val="22"/>
          <w:szCs w:val="22"/>
        </w:rPr>
        <w:t>PowerS</w:t>
      </w:r>
      <w:r w:rsidR="007C7B75">
        <w:rPr>
          <w:rFonts w:ascii="Rockwell" w:hAnsi="Rockwell" w:cs="Calibri"/>
          <w:snapToGrid w:val="0"/>
          <w:sz w:val="22"/>
          <w:szCs w:val="22"/>
        </w:rPr>
        <w:t xml:space="preserve">hell, </w:t>
      </w:r>
      <w:r w:rsidR="00300CA9">
        <w:rPr>
          <w:rFonts w:ascii="Rockwell" w:hAnsi="Rockwell" w:cs="Calibri"/>
          <w:snapToGrid w:val="0"/>
          <w:sz w:val="22"/>
          <w:szCs w:val="22"/>
        </w:rPr>
        <w:t>Red-Hat</w:t>
      </w:r>
      <w:r w:rsidRPr="000A3FA3">
        <w:rPr>
          <w:rFonts w:ascii="Rockwell" w:hAnsi="Rockwell" w:cs="Calibri"/>
          <w:snapToGrid w:val="0"/>
          <w:sz w:val="22"/>
          <w:szCs w:val="22"/>
        </w:rPr>
        <w:t xml:space="preserve"> Enterprise</w:t>
      </w:r>
      <w:r w:rsidR="00C8626C">
        <w:rPr>
          <w:rFonts w:ascii="Rockwell" w:hAnsi="Rockwell" w:cs="Calibri"/>
          <w:snapToGrid w:val="0"/>
          <w:sz w:val="22"/>
          <w:szCs w:val="22"/>
        </w:rPr>
        <w:t xml:space="preserve"> Linux</w:t>
      </w:r>
      <w:r w:rsidRPr="000A3FA3">
        <w:rPr>
          <w:rFonts w:ascii="Rockwell" w:hAnsi="Rockwell" w:cs="Calibri"/>
          <w:snapToGrid w:val="0"/>
          <w:sz w:val="22"/>
          <w:szCs w:val="22"/>
        </w:rPr>
        <w:t xml:space="preserve"> Server</w:t>
      </w:r>
      <w:r w:rsidR="008F3D4E" w:rsidRPr="000A3FA3">
        <w:rPr>
          <w:rFonts w:ascii="Rockwell" w:hAnsi="Rockwell" w:cs="Calibri"/>
          <w:snapToGrid w:val="0"/>
          <w:sz w:val="22"/>
          <w:szCs w:val="22"/>
        </w:rPr>
        <w:t>, C</w:t>
      </w:r>
      <w:r w:rsidR="009D0F37">
        <w:rPr>
          <w:rFonts w:ascii="Rockwell" w:hAnsi="Rockwell" w:cs="Calibri"/>
          <w:snapToGrid w:val="0"/>
          <w:sz w:val="22"/>
          <w:szCs w:val="22"/>
        </w:rPr>
        <w:t>ent</w:t>
      </w:r>
      <w:r w:rsidR="008F3D4E" w:rsidRPr="000A3FA3">
        <w:rPr>
          <w:rFonts w:ascii="Rockwell" w:hAnsi="Rockwell" w:cs="Calibri"/>
          <w:snapToGrid w:val="0"/>
          <w:sz w:val="22"/>
          <w:szCs w:val="22"/>
        </w:rPr>
        <w:t>OS</w:t>
      </w:r>
      <w:r w:rsidR="00C8626C">
        <w:rPr>
          <w:rFonts w:ascii="Rockwell" w:hAnsi="Rockwell" w:cs="Calibri"/>
          <w:snapToGrid w:val="0"/>
          <w:sz w:val="22"/>
          <w:szCs w:val="22"/>
        </w:rPr>
        <w:t xml:space="preserve"> Linux Server</w:t>
      </w:r>
      <w:r w:rsidRPr="000A3FA3">
        <w:rPr>
          <w:rFonts w:ascii="Rockwell" w:hAnsi="Rockwell" w:cs="Calibri"/>
          <w:snapToGrid w:val="0"/>
          <w:sz w:val="22"/>
          <w:szCs w:val="22"/>
        </w:rPr>
        <w:t xml:space="preserve"> and Windows 7</w:t>
      </w:r>
      <w:r w:rsidR="00C8626C">
        <w:rPr>
          <w:rFonts w:ascii="Rockwell" w:hAnsi="Rockwell" w:cs="Calibri"/>
          <w:snapToGrid w:val="0"/>
          <w:sz w:val="22"/>
          <w:szCs w:val="22"/>
        </w:rPr>
        <w:t xml:space="preserve"> and XP</w:t>
      </w:r>
      <w:r w:rsidR="000679D3">
        <w:rPr>
          <w:rFonts w:ascii="Rockwell" w:hAnsi="Rockwell" w:cs="Calibri"/>
          <w:snapToGrid w:val="0"/>
          <w:sz w:val="22"/>
          <w:szCs w:val="22"/>
        </w:rPr>
        <w:t>, TFS</w:t>
      </w:r>
      <w:r w:rsidRPr="000A3FA3">
        <w:rPr>
          <w:rFonts w:ascii="Rockwell" w:hAnsi="Rockwell" w:cs="Calibri"/>
          <w:snapToGrid w:val="0"/>
          <w:sz w:val="22"/>
          <w:szCs w:val="22"/>
        </w:rPr>
        <w:t>.</w:t>
      </w:r>
    </w:p>
    <w:p w:rsidR="00417531" w:rsidRPr="000A3FA3" w:rsidRDefault="00417531" w:rsidP="00145F01">
      <w:pPr>
        <w:jc w:val="both"/>
        <w:rPr>
          <w:rFonts w:ascii="Rockwell" w:hAnsi="Rockwell" w:cs="Calibri"/>
          <w:b/>
          <w:bCs/>
          <w:sz w:val="22"/>
          <w:szCs w:val="22"/>
        </w:rPr>
      </w:pPr>
    </w:p>
    <w:p w:rsidR="00D10264" w:rsidRPr="000A3FA3" w:rsidRDefault="00D10264" w:rsidP="00D10264">
      <w:pPr>
        <w:jc w:val="both"/>
        <w:rPr>
          <w:rFonts w:ascii="Rockwell" w:hAnsi="Rockwell" w:cs="Calibri"/>
          <w:sz w:val="22"/>
          <w:szCs w:val="22"/>
          <w:u w:val="single"/>
        </w:rPr>
      </w:pPr>
      <w:r w:rsidRPr="000A3FA3">
        <w:rPr>
          <w:rFonts w:ascii="Rockwell" w:hAnsi="Rockwell" w:cs="Calibri"/>
          <w:b/>
          <w:bCs/>
          <w:sz w:val="22"/>
          <w:szCs w:val="22"/>
        </w:rPr>
        <w:t>VeriSign (Ste</w:t>
      </w:r>
      <w:r w:rsidR="00480CC4" w:rsidRPr="000A3FA3">
        <w:rPr>
          <w:rFonts w:ascii="Rockwell" w:hAnsi="Rockwell" w:cs="Calibri"/>
          <w:b/>
          <w:bCs/>
          <w:sz w:val="22"/>
          <w:szCs w:val="22"/>
        </w:rPr>
        <w:t>r</w:t>
      </w:r>
      <w:r w:rsidRPr="000A3FA3">
        <w:rPr>
          <w:rFonts w:ascii="Rockwell" w:hAnsi="Rockwell" w:cs="Calibri"/>
          <w:b/>
          <w:bCs/>
          <w:sz w:val="22"/>
          <w:szCs w:val="22"/>
        </w:rPr>
        <w:t xml:space="preserve">ling, VA)                                                                  </w:t>
      </w:r>
      <w:r w:rsidR="00A526CF" w:rsidRPr="000A3FA3">
        <w:rPr>
          <w:rFonts w:ascii="Rockwell" w:hAnsi="Rockwell" w:cs="Calibri"/>
          <w:b/>
          <w:bCs/>
          <w:sz w:val="22"/>
          <w:szCs w:val="22"/>
        </w:rPr>
        <w:t xml:space="preserve">            </w:t>
      </w:r>
      <w:r w:rsidRPr="000A3FA3">
        <w:rPr>
          <w:rFonts w:ascii="Rockwell" w:hAnsi="Rockwell" w:cs="Calibri"/>
          <w:b/>
          <w:bCs/>
          <w:sz w:val="22"/>
          <w:szCs w:val="22"/>
        </w:rPr>
        <w:t xml:space="preserve">June 2011 – </w:t>
      </w:r>
      <w:r w:rsidR="00A526CF" w:rsidRPr="000A3FA3">
        <w:rPr>
          <w:rFonts w:ascii="Rockwell" w:hAnsi="Rockwell" w:cs="Calibri"/>
          <w:b/>
          <w:bCs/>
          <w:sz w:val="22"/>
          <w:szCs w:val="22"/>
        </w:rPr>
        <w:t>December 2011</w:t>
      </w:r>
      <w:r w:rsidRPr="000A3FA3">
        <w:rPr>
          <w:rFonts w:ascii="Rockwell" w:hAnsi="Rockwell" w:cs="Calibri"/>
          <w:b/>
          <w:bCs/>
          <w:sz w:val="22"/>
          <w:szCs w:val="22"/>
        </w:rPr>
        <w:tab/>
        <w:t xml:space="preserve">               </w:t>
      </w:r>
      <w:r w:rsidRPr="000A3FA3">
        <w:rPr>
          <w:rFonts w:ascii="Rockwell" w:hAnsi="Rockwell" w:cs="Calibri"/>
          <w:b/>
          <w:bCs/>
          <w:sz w:val="22"/>
          <w:szCs w:val="22"/>
        </w:rPr>
        <w:br/>
      </w:r>
      <w:r w:rsidRPr="000A3FA3">
        <w:rPr>
          <w:rFonts w:ascii="Rockwell" w:hAnsi="Rockwell" w:cs="Calibri"/>
          <w:b/>
          <w:bCs/>
          <w:sz w:val="22"/>
          <w:szCs w:val="22"/>
          <w:u w:val="single"/>
        </w:rPr>
        <w:t>Oracle Developer/DBA</w:t>
      </w:r>
      <w:r w:rsidRPr="000A3FA3">
        <w:rPr>
          <w:rFonts w:ascii="Rockwell" w:hAnsi="Rockwell" w:cs="Calibri"/>
          <w:sz w:val="22"/>
          <w:szCs w:val="22"/>
          <w:u w:val="single"/>
        </w:rPr>
        <w:t xml:space="preserve"> </w:t>
      </w:r>
    </w:p>
    <w:p w:rsidR="00D10264" w:rsidRPr="000A3FA3" w:rsidRDefault="00D10264" w:rsidP="00D10264">
      <w:pPr>
        <w:jc w:val="both"/>
        <w:rPr>
          <w:rFonts w:ascii="Rockwell" w:hAnsi="Rockwell" w:cs="Calibri"/>
          <w:b/>
          <w:sz w:val="22"/>
          <w:szCs w:val="22"/>
          <w:u w:val="single"/>
        </w:rPr>
      </w:pPr>
    </w:p>
    <w:p w:rsidR="0051601C" w:rsidRPr="000A3FA3" w:rsidRDefault="0051601C" w:rsidP="0051601C">
      <w:pPr>
        <w:numPr>
          <w:ilvl w:val="0"/>
          <w:numId w:val="27"/>
        </w:numPr>
        <w:rPr>
          <w:rFonts w:ascii="Rockwell" w:hAnsi="Rockwell" w:cs="Calibri"/>
          <w:sz w:val="22"/>
          <w:szCs w:val="22"/>
        </w:rPr>
      </w:pPr>
      <w:r w:rsidRPr="000A3FA3">
        <w:rPr>
          <w:rFonts w:ascii="Rockwell" w:hAnsi="Rockwell" w:cs="Calibri"/>
          <w:sz w:val="22"/>
          <w:szCs w:val="22"/>
        </w:rPr>
        <w:t>Install, configure, upgrade, and applied patches for Oracle database 10g and 11g on Linux and AIX</w:t>
      </w:r>
      <w:r w:rsidR="00A31F30">
        <w:rPr>
          <w:rFonts w:ascii="Rockwell" w:hAnsi="Rockwell" w:cs="Calibri"/>
          <w:sz w:val="22"/>
          <w:szCs w:val="22"/>
        </w:rPr>
        <w:t xml:space="preserve"> servers</w:t>
      </w:r>
      <w:r w:rsidRPr="000A3FA3">
        <w:rPr>
          <w:rFonts w:ascii="Rockwell" w:hAnsi="Rockwell" w:cs="Calibri"/>
          <w:sz w:val="22"/>
          <w:szCs w:val="22"/>
        </w:rPr>
        <w:t>.</w:t>
      </w:r>
    </w:p>
    <w:p w:rsidR="00F108A0" w:rsidRPr="000A3FA3" w:rsidRDefault="00DB3F15" w:rsidP="00D10264">
      <w:pPr>
        <w:numPr>
          <w:ilvl w:val="0"/>
          <w:numId w:val="27"/>
        </w:numPr>
        <w:rPr>
          <w:rFonts w:ascii="Rockwell" w:hAnsi="Rockwell" w:cs="Calibri"/>
          <w:sz w:val="22"/>
          <w:szCs w:val="22"/>
        </w:rPr>
      </w:pPr>
      <w:r w:rsidRPr="000A3FA3">
        <w:rPr>
          <w:rFonts w:ascii="Rockwell" w:hAnsi="Rockwell" w:cs="Calibri"/>
          <w:sz w:val="22"/>
          <w:szCs w:val="22"/>
        </w:rPr>
        <w:t>Install, configure, and troubleshoot</w:t>
      </w:r>
      <w:r w:rsidR="00F108A0" w:rsidRPr="000A3FA3">
        <w:rPr>
          <w:rFonts w:ascii="Rockwell" w:hAnsi="Rockwell" w:cs="Calibri"/>
          <w:sz w:val="22"/>
          <w:szCs w:val="22"/>
        </w:rPr>
        <w:t xml:space="preserve"> Grid Control</w:t>
      </w:r>
      <w:r w:rsidR="0051601C" w:rsidRPr="000A3FA3">
        <w:rPr>
          <w:rFonts w:ascii="Rockwell" w:hAnsi="Rockwell" w:cs="Calibri"/>
          <w:sz w:val="22"/>
          <w:szCs w:val="22"/>
        </w:rPr>
        <w:t xml:space="preserve"> on Linux and AIX</w:t>
      </w:r>
    </w:p>
    <w:p w:rsidR="00DB3F15" w:rsidRPr="000A3FA3" w:rsidRDefault="00DB3F15" w:rsidP="00DB3F15">
      <w:pPr>
        <w:numPr>
          <w:ilvl w:val="0"/>
          <w:numId w:val="27"/>
        </w:numPr>
        <w:rPr>
          <w:rFonts w:ascii="Rockwell" w:hAnsi="Rockwell" w:cs="Calibri"/>
          <w:sz w:val="22"/>
          <w:szCs w:val="22"/>
        </w:rPr>
      </w:pPr>
      <w:r w:rsidRPr="000A3FA3">
        <w:rPr>
          <w:rFonts w:ascii="Rockwell" w:hAnsi="Rockwell" w:cs="Calibri"/>
          <w:sz w:val="22"/>
          <w:szCs w:val="22"/>
        </w:rPr>
        <w:t>Install and configure OEM agents on Linux and AIX development servers.</w:t>
      </w:r>
    </w:p>
    <w:p w:rsidR="00F108A0" w:rsidRPr="000A3FA3" w:rsidRDefault="00F108A0" w:rsidP="00D10264">
      <w:pPr>
        <w:numPr>
          <w:ilvl w:val="0"/>
          <w:numId w:val="27"/>
        </w:numPr>
        <w:rPr>
          <w:rFonts w:ascii="Rockwell" w:hAnsi="Rockwell" w:cs="Calibri"/>
          <w:sz w:val="22"/>
          <w:szCs w:val="22"/>
        </w:rPr>
      </w:pPr>
      <w:r w:rsidRPr="000A3FA3">
        <w:rPr>
          <w:rFonts w:ascii="Rockwell" w:hAnsi="Rockwell" w:cs="Calibri"/>
          <w:sz w:val="22"/>
          <w:szCs w:val="22"/>
        </w:rPr>
        <w:t xml:space="preserve">Install </w:t>
      </w:r>
      <w:r w:rsidR="00DB3F15" w:rsidRPr="000A3FA3">
        <w:rPr>
          <w:rFonts w:ascii="Rockwell" w:hAnsi="Rockwell" w:cs="Calibri"/>
          <w:sz w:val="22"/>
          <w:szCs w:val="22"/>
        </w:rPr>
        <w:t xml:space="preserve">and configure </w:t>
      </w:r>
      <w:r w:rsidRPr="000A3FA3">
        <w:rPr>
          <w:rFonts w:ascii="Rockwell" w:hAnsi="Rockwell" w:cs="Calibri"/>
          <w:sz w:val="22"/>
          <w:szCs w:val="22"/>
        </w:rPr>
        <w:t>Oracle Streams</w:t>
      </w:r>
      <w:r w:rsidR="00A12E85" w:rsidRPr="000A3FA3">
        <w:rPr>
          <w:rFonts w:ascii="Rockwell" w:hAnsi="Rockwell" w:cs="Calibri"/>
          <w:sz w:val="22"/>
          <w:szCs w:val="22"/>
        </w:rPr>
        <w:t>.</w:t>
      </w:r>
    </w:p>
    <w:p w:rsidR="0051601C" w:rsidRDefault="0051601C" w:rsidP="0051601C">
      <w:pPr>
        <w:numPr>
          <w:ilvl w:val="0"/>
          <w:numId w:val="27"/>
        </w:numPr>
        <w:rPr>
          <w:rFonts w:ascii="Rockwell" w:hAnsi="Rockwell" w:cs="Calibri"/>
          <w:sz w:val="22"/>
          <w:szCs w:val="22"/>
        </w:rPr>
      </w:pPr>
      <w:r w:rsidRPr="000A3FA3">
        <w:rPr>
          <w:rFonts w:ascii="Rockwell" w:hAnsi="Rockwell" w:cs="Calibri"/>
          <w:sz w:val="22"/>
          <w:szCs w:val="22"/>
        </w:rPr>
        <w:t xml:space="preserve">Develop Bash scripts to automate several developments DBA </w:t>
      </w:r>
      <w:r w:rsidR="00D172F2">
        <w:rPr>
          <w:rFonts w:ascii="Rockwell" w:hAnsi="Rockwell" w:cs="Calibri"/>
          <w:sz w:val="22"/>
          <w:szCs w:val="22"/>
        </w:rPr>
        <w:t xml:space="preserve">day-to-day </w:t>
      </w:r>
      <w:r w:rsidRPr="000A3FA3">
        <w:rPr>
          <w:rFonts w:ascii="Rockwell" w:hAnsi="Rockwell" w:cs="Calibri"/>
          <w:sz w:val="22"/>
          <w:szCs w:val="22"/>
        </w:rPr>
        <w:t xml:space="preserve">functions, these scripts are used to create </w:t>
      </w:r>
      <w:r w:rsidR="00A31F30">
        <w:rPr>
          <w:rFonts w:ascii="Rockwell" w:hAnsi="Rockwell" w:cs="Calibri"/>
          <w:sz w:val="22"/>
          <w:szCs w:val="22"/>
        </w:rPr>
        <w:t xml:space="preserve">new </w:t>
      </w:r>
      <w:r w:rsidRPr="000A3FA3">
        <w:rPr>
          <w:rFonts w:ascii="Rockwell" w:hAnsi="Rockwell" w:cs="Calibri"/>
          <w:sz w:val="22"/>
          <w:szCs w:val="22"/>
        </w:rPr>
        <w:t>database</w:t>
      </w:r>
      <w:r w:rsidR="00D172F2">
        <w:rPr>
          <w:rFonts w:ascii="Rockwell" w:hAnsi="Rockwell" w:cs="Calibri"/>
          <w:sz w:val="22"/>
          <w:szCs w:val="22"/>
        </w:rPr>
        <w:t>s</w:t>
      </w:r>
      <w:r w:rsidRPr="000A3FA3">
        <w:rPr>
          <w:rFonts w:ascii="Rockwell" w:hAnsi="Rockwell" w:cs="Calibri"/>
          <w:sz w:val="22"/>
          <w:szCs w:val="22"/>
        </w:rPr>
        <w:t xml:space="preserve">, </w:t>
      </w:r>
      <w:r w:rsidR="00A31F30">
        <w:rPr>
          <w:rFonts w:ascii="Rockwell" w:hAnsi="Rockwell" w:cs="Calibri"/>
          <w:sz w:val="22"/>
          <w:szCs w:val="22"/>
        </w:rPr>
        <w:t xml:space="preserve">and </w:t>
      </w:r>
      <w:r w:rsidRPr="000A3FA3">
        <w:rPr>
          <w:rFonts w:ascii="Rockwell" w:hAnsi="Rockwell" w:cs="Calibri"/>
          <w:sz w:val="22"/>
          <w:szCs w:val="22"/>
        </w:rPr>
        <w:t>customizing production data for development use (Shrink), create</w:t>
      </w:r>
      <w:r w:rsidR="003B2BB3">
        <w:rPr>
          <w:rFonts w:ascii="Rockwell" w:hAnsi="Rockwell" w:cs="Calibri"/>
          <w:sz w:val="22"/>
          <w:szCs w:val="22"/>
        </w:rPr>
        <w:t>d</w:t>
      </w:r>
      <w:r w:rsidRPr="000A3FA3">
        <w:rPr>
          <w:rFonts w:ascii="Rockwell" w:hAnsi="Rockwell" w:cs="Calibri"/>
          <w:sz w:val="22"/>
          <w:szCs w:val="22"/>
        </w:rPr>
        <w:t xml:space="preserve"> </w:t>
      </w:r>
      <w:r w:rsidR="003B2BB3">
        <w:rPr>
          <w:rFonts w:ascii="Rockwell" w:hAnsi="Rockwell" w:cs="Calibri"/>
          <w:sz w:val="22"/>
          <w:szCs w:val="22"/>
        </w:rPr>
        <w:t xml:space="preserve">script to generate </w:t>
      </w:r>
      <w:r w:rsidRPr="000A3FA3">
        <w:rPr>
          <w:rFonts w:ascii="Rockwell" w:hAnsi="Rockwell" w:cs="Calibri"/>
          <w:sz w:val="22"/>
          <w:szCs w:val="22"/>
        </w:rPr>
        <w:t>test data</w:t>
      </w:r>
      <w:r w:rsidR="003B2BB3">
        <w:rPr>
          <w:rFonts w:ascii="Rockwell" w:hAnsi="Rockwell" w:cs="Calibri"/>
          <w:sz w:val="22"/>
          <w:szCs w:val="22"/>
        </w:rPr>
        <w:t xml:space="preserve"> to match test </w:t>
      </w:r>
      <w:r w:rsidR="00A31F30">
        <w:rPr>
          <w:rFonts w:ascii="Rockwell" w:hAnsi="Rockwell" w:cs="Calibri"/>
          <w:sz w:val="22"/>
          <w:szCs w:val="22"/>
        </w:rPr>
        <w:t xml:space="preserve">case </w:t>
      </w:r>
      <w:r w:rsidR="003B2BB3">
        <w:rPr>
          <w:rFonts w:ascii="Rockwell" w:hAnsi="Rockwell" w:cs="Calibri"/>
          <w:sz w:val="22"/>
          <w:szCs w:val="22"/>
        </w:rPr>
        <w:t>scenarios.</w:t>
      </w:r>
    </w:p>
    <w:p w:rsidR="001957C8" w:rsidRPr="000A3FA3" w:rsidRDefault="001957C8" w:rsidP="001957C8">
      <w:pPr>
        <w:ind w:left="720"/>
        <w:rPr>
          <w:rFonts w:ascii="Rockwell" w:hAnsi="Rockwell" w:cs="Calibri"/>
          <w:sz w:val="22"/>
          <w:szCs w:val="22"/>
        </w:rPr>
      </w:pPr>
    </w:p>
    <w:p w:rsidR="00F108A0" w:rsidRPr="000A3FA3" w:rsidRDefault="00F108A0" w:rsidP="00A12E85">
      <w:pPr>
        <w:rPr>
          <w:rFonts w:ascii="Rockwell" w:hAnsi="Rockwell" w:cs="Calibri"/>
          <w:sz w:val="22"/>
          <w:szCs w:val="22"/>
        </w:rPr>
      </w:pPr>
      <w:r w:rsidRPr="000A3FA3">
        <w:rPr>
          <w:rFonts w:ascii="Rockwell" w:hAnsi="Rockwell" w:cs="Calibri"/>
          <w:b/>
          <w:bCs/>
          <w:snapToGrid w:val="0"/>
          <w:sz w:val="22"/>
          <w:szCs w:val="22"/>
        </w:rPr>
        <w:t>Environment:</w:t>
      </w:r>
      <w:r w:rsidRPr="000A3FA3">
        <w:rPr>
          <w:rFonts w:ascii="Rockwell" w:hAnsi="Rockwell" w:cs="Calibri"/>
          <w:snapToGrid w:val="0"/>
          <w:sz w:val="22"/>
          <w:szCs w:val="22"/>
        </w:rPr>
        <w:t xml:space="preserve"> Oracle 10g and 11g</w:t>
      </w:r>
      <w:r w:rsidR="003B2BB3" w:rsidRPr="000A3FA3">
        <w:rPr>
          <w:rFonts w:ascii="Rockwell" w:hAnsi="Rockwell" w:cs="Calibri"/>
          <w:snapToGrid w:val="0"/>
          <w:sz w:val="22"/>
          <w:szCs w:val="22"/>
        </w:rPr>
        <w:t>, SQL</w:t>
      </w:r>
      <w:r w:rsidRPr="000A3FA3">
        <w:rPr>
          <w:rFonts w:ascii="Rockwell" w:hAnsi="Rockwell" w:cs="Calibri"/>
          <w:snapToGrid w:val="0"/>
          <w:sz w:val="22"/>
          <w:szCs w:val="22"/>
        </w:rPr>
        <w:t xml:space="preserve">*PLUS, PL/SQL, SQL*Loader, </w:t>
      </w:r>
      <w:r w:rsidR="007A6D4E">
        <w:rPr>
          <w:rFonts w:ascii="Rockwell" w:hAnsi="Rockwell" w:cs="Calibri"/>
          <w:snapToGrid w:val="0"/>
          <w:sz w:val="22"/>
          <w:szCs w:val="22"/>
        </w:rPr>
        <w:t>DataPump</w:t>
      </w:r>
      <w:r w:rsidR="00115BDF" w:rsidRPr="000A3FA3">
        <w:rPr>
          <w:rFonts w:ascii="Rockwell" w:hAnsi="Rockwell" w:cs="Calibri"/>
          <w:snapToGrid w:val="0"/>
          <w:sz w:val="22"/>
          <w:szCs w:val="22"/>
        </w:rPr>
        <w:t>, Streams</w:t>
      </w:r>
      <w:r w:rsidRPr="000A3FA3">
        <w:rPr>
          <w:rFonts w:ascii="Rockwell" w:hAnsi="Rockwell" w:cs="Calibri"/>
          <w:snapToGrid w:val="0"/>
          <w:sz w:val="22"/>
          <w:szCs w:val="22"/>
        </w:rPr>
        <w:t xml:space="preserve">, </w:t>
      </w:r>
      <w:r w:rsidRPr="000A3FA3">
        <w:rPr>
          <w:rFonts w:ascii="Rockwell" w:hAnsi="Rockwell" w:cs="Calibri"/>
          <w:color w:val="333333"/>
          <w:sz w:val="22"/>
          <w:szCs w:val="22"/>
        </w:rPr>
        <w:t>Toad</w:t>
      </w:r>
      <w:r w:rsidRPr="000A3FA3">
        <w:rPr>
          <w:rFonts w:ascii="Rockwell" w:hAnsi="Rockwell" w:cs="Calibri"/>
          <w:snapToGrid w:val="0"/>
          <w:sz w:val="22"/>
          <w:szCs w:val="22"/>
        </w:rPr>
        <w:t>, Bash</w:t>
      </w:r>
      <w:r w:rsidR="00DB3F15" w:rsidRPr="000A3FA3">
        <w:rPr>
          <w:rFonts w:ascii="Rockwell" w:hAnsi="Rockwell" w:cs="Calibri"/>
          <w:snapToGrid w:val="0"/>
          <w:sz w:val="22"/>
          <w:szCs w:val="22"/>
        </w:rPr>
        <w:t xml:space="preserve">, </w:t>
      </w:r>
      <w:r w:rsidRPr="000A3FA3">
        <w:rPr>
          <w:rFonts w:ascii="Rockwell" w:hAnsi="Rockwell" w:cs="Calibri"/>
          <w:snapToGrid w:val="0"/>
          <w:sz w:val="22"/>
          <w:szCs w:val="22"/>
        </w:rPr>
        <w:t xml:space="preserve">AWK, SED, AIX, </w:t>
      </w:r>
      <w:r w:rsidR="00300CA9">
        <w:rPr>
          <w:rFonts w:ascii="Rockwell" w:hAnsi="Rockwell" w:cs="Calibri"/>
          <w:snapToGrid w:val="0"/>
          <w:sz w:val="22"/>
          <w:szCs w:val="22"/>
        </w:rPr>
        <w:t>Red-Hat</w:t>
      </w:r>
      <w:r w:rsidRPr="000A3FA3">
        <w:rPr>
          <w:rFonts w:ascii="Rockwell" w:hAnsi="Rockwell" w:cs="Calibri"/>
          <w:snapToGrid w:val="0"/>
          <w:sz w:val="22"/>
          <w:szCs w:val="22"/>
        </w:rPr>
        <w:t xml:space="preserve"> Enterprise Server and Windows 7, Perl, StarTeam.</w:t>
      </w:r>
    </w:p>
    <w:p w:rsidR="00D10264" w:rsidRPr="000A3FA3" w:rsidRDefault="00D10264" w:rsidP="00145F01">
      <w:pPr>
        <w:jc w:val="both"/>
        <w:rPr>
          <w:rFonts w:ascii="Rockwell" w:hAnsi="Rockwell" w:cs="Calibri"/>
          <w:b/>
          <w:bCs/>
          <w:sz w:val="22"/>
          <w:szCs w:val="22"/>
        </w:rPr>
      </w:pPr>
    </w:p>
    <w:p w:rsidR="00145F01" w:rsidRPr="000A3FA3" w:rsidRDefault="00145F01" w:rsidP="00145F01">
      <w:pPr>
        <w:jc w:val="both"/>
        <w:rPr>
          <w:rFonts w:ascii="Rockwell" w:hAnsi="Rockwell" w:cs="Calibri"/>
          <w:sz w:val="22"/>
          <w:szCs w:val="22"/>
          <w:u w:val="single"/>
        </w:rPr>
      </w:pPr>
      <w:r w:rsidRPr="000A3FA3">
        <w:rPr>
          <w:rFonts w:ascii="Rockwell" w:hAnsi="Rockwell" w:cs="Calibri"/>
          <w:b/>
          <w:bCs/>
          <w:sz w:val="22"/>
          <w:szCs w:val="22"/>
        </w:rPr>
        <w:t xml:space="preserve">Sunrise Senior Living (McLean, </w:t>
      </w:r>
      <w:r w:rsidR="00F259D1" w:rsidRPr="000A3FA3">
        <w:rPr>
          <w:rFonts w:ascii="Rockwell" w:hAnsi="Rockwell" w:cs="Calibri"/>
          <w:b/>
          <w:bCs/>
          <w:sz w:val="22"/>
          <w:szCs w:val="22"/>
        </w:rPr>
        <w:t xml:space="preserve">VA)  </w:t>
      </w:r>
      <w:r w:rsidRPr="000A3FA3">
        <w:rPr>
          <w:rFonts w:ascii="Rockwell" w:hAnsi="Rockwell" w:cs="Calibri"/>
          <w:b/>
          <w:bCs/>
          <w:sz w:val="22"/>
          <w:szCs w:val="22"/>
        </w:rPr>
        <w:t xml:space="preserve">                                                               Mar 2008 – </w:t>
      </w:r>
      <w:r w:rsidR="00D10264" w:rsidRPr="000A3FA3">
        <w:rPr>
          <w:rFonts w:ascii="Rockwell" w:hAnsi="Rockwell" w:cs="Calibri"/>
          <w:b/>
          <w:bCs/>
          <w:sz w:val="22"/>
          <w:szCs w:val="22"/>
        </w:rPr>
        <w:t>June 2011</w:t>
      </w:r>
      <w:r w:rsidRPr="000A3FA3">
        <w:rPr>
          <w:rFonts w:ascii="Rockwell" w:hAnsi="Rockwell" w:cs="Calibri"/>
          <w:b/>
          <w:bCs/>
          <w:sz w:val="22"/>
          <w:szCs w:val="22"/>
        </w:rPr>
        <w:t xml:space="preserve">               </w:t>
      </w:r>
      <w:r w:rsidRPr="000A3FA3">
        <w:rPr>
          <w:rFonts w:ascii="Rockwell" w:hAnsi="Rockwell" w:cs="Calibri"/>
          <w:b/>
          <w:bCs/>
          <w:sz w:val="22"/>
          <w:szCs w:val="22"/>
        </w:rPr>
        <w:br/>
      </w:r>
      <w:r w:rsidRPr="000A3FA3">
        <w:rPr>
          <w:rFonts w:ascii="Rockwell" w:hAnsi="Rockwell" w:cs="Calibri"/>
          <w:b/>
          <w:bCs/>
          <w:sz w:val="22"/>
          <w:szCs w:val="22"/>
          <w:u w:val="single"/>
        </w:rPr>
        <w:t>Senior Oracle, SQL Server, and ETL Developer</w:t>
      </w:r>
      <w:r w:rsidRPr="000A3FA3">
        <w:rPr>
          <w:rFonts w:ascii="Rockwell" w:hAnsi="Rockwell" w:cs="Calibri"/>
          <w:sz w:val="22"/>
          <w:szCs w:val="22"/>
          <w:u w:val="single"/>
        </w:rPr>
        <w:t xml:space="preserve"> </w:t>
      </w:r>
    </w:p>
    <w:p w:rsidR="00145F01" w:rsidRPr="000A3FA3" w:rsidRDefault="00145F01" w:rsidP="00145F01">
      <w:pPr>
        <w:jc w:val="both"/>
        <w:rPr>
          <w:rFonts w:ascii="Rockwell" w:hAnsi="Rockwell" w:cs="Calibri"/>
          <w:b/>
          <w:sz w:val="22"/>
          <w:szCs w:val="22"/>
          <w:u w:val="single"/>
        </w:rPr>
      </w:pPr>
    </w:p>
    <w:p w:rsidR="00145F01" w:rsidRPr="000A3FA3" w:rsidRDefault="00145F01" w:rsidP="00145F01">
      <w:pPr>
        <w:numPr>
          <w:ilvl w:val="0"/>
          <w:numId w:val="27"/>
        </w:numPr>
        <w:rPr>
          <w:rFonts w:ascii="Rockwell" w:hAnsi="Rockwell" w:cs="Calibri"/>
          <w:sz w:val="22"/>
          <w:szCs w:val="22"/>
        </w:rPr>
      </w:pPr>
      <w:r w:rsidRPr="000A3FA3">
        <w:rPr>
          <w:rFonts w:ascii="Rockwell" w:hAnsi="Rockwell" w:cs="Calibri"/>
          <w:sz w:val="22"/>
          <w:szCs w:val="22"/>
        </w:rPr>
        <w:t>Design, development,</w:t>
      </w:r>
      <w:r w:rsidR="003B2BB3">
        <w:rPr>
          <w:rFonts w:ascii="Rockwell" w:hAnsi="Rockwell" w:cs="Calibri"/>
          <w:sz w:val="22"/>
          <w:szCs w:val="22"/>
        </w:rPr>
        <w:t xml:space="preserve"> coding, testing, debugging </w:t>
      </w:r>
      <w:r w:rsidRPr="000A3FA3">
        <w:rPr>
          <w:rFonts w:ascii="Rockwell" w:hAnsi="Rockwell" w:cs="Calibri"/>
          <w:sz w:val="22"/>
          <w:szCs w:val="22"/>
        </w:rPr>
        <w:t xml:space="preserve">of ETL </w:t>
      </w:r>
      <w:r w:rsidR="003B2BB3">
        <w:rPr>
          <w:rFonts w:ascii="Rockwell" w:hAnsi="Rockwell" w:cs="Calibri"/>
          <w:sz w:val="22"/>
          <w:szCs w:val="22"/>
        </w:rPr>
        <w:t xml:space="preserve">applications </w:t>
      </w:r>
      <w:r w:rsidRPr="000A3FA3">
        <w:rPr>
          <w:rFonts w:ascii="Rockwell" w:hAnsi="Rockwell" w:cs="Calibri"/>
          <w:sz w:val="22"/>
          <w:szCs w:val="22"/>
        </w:rPr>
        <w:t xml:space="preserve">for Human Resource, Payroll (ADP), Purchasing (PeopleSoft), General Ledger (PeopleSoft) </w:t>
      </w:r>
      <w:r w:rsidR="003B2BB3">
        <w:rPr>
          <w:rFonts w:ascii="Rockwell" w:hAnsi="Rockwell" w:cs="Calibri"/>
          <w:sz w:val="22"/>
          <w:szCs w:val="22"/>
        </w:rPr>
        <w:t>products</w:t>
      </w:r>
      <w:r w:rsidR="00D172F2">
        <w:rPr>
          <w:rFonts w:ascii="Rockwell" w:hAnsi="Rockwell" w:cs="Calibri"/>
          <w:sz w:val="22"/>
          <w:szCs w:val="22"/>
        </w:rPr>
        <w:t xml:space="preserve"> using SSIS, PL/SQL, and SQL scripts</w:t>
      </w:r>
      <w:r w:rsidR="00482742" w:rsidRPr="000A3FA3">
        <w:rPr>
          <w:rFonts w:ascii="Rockwell" w:hAnsi="Rockwell" w:cs="Calibri"/>
          <w:sz w:val="22"/>
          <w:szCs w:val="22"/>
        </w:rPr>
        <w:t>.</w:t>
      </w:r>
    </w:p>
    <w:p w:rsidR="00145F01" w:rsidRPr="000A3FA3" w:rsidRDefault="00145F01" w:rsidP="00145F01">
      <w:pPr>
        <w:numPr>
          <w:ilvl w:val="0"/>
          <w:numId w:val="27"/>
        </w:numPr>
        <w:rPr>
          <w:rFonts w:ascii="Rockwell" w:hAnsi="Rockwell" w:cs="Calibri"/>
          <w:sz w:val="22"/>
          <w:szCs w:val="22"/>
        </w:rPr>
      </w:pPr>
      <w:r w:rsidRPr="000A3FA3">
        <w:rPr>
          <w:rFonts w:ascii="Rockwell" w:hAnsi="Rockwell" w:cs="Calibri"/>
          <w:sz w:val="22"/>
          <w:szCs w:val="22"/>
        </w:rPr>
        <w:t>Hands-on new development as well as support, maintenance, and enhancement to the existing applications</w:t>
      </w:r>
      <w:r w:rsidR="00482742" w:rsidRPr="000A3FA3">
        <w:rPr>
          <w:rFonts w:ascii="Rockwell" w:hAnsi="Rockwell" w:cs="Calibri"/>
          <w:sz w:val="22"/>
          <w:szCs w:val="22"/>
        </w:rPr>
        <w:t>.</w:t>
      </w:r>
    </w:p>
    <w:p w:rsidR="00145F01" w:rsidRPr="000A3FA3" w:rsidRDefault="00145F01" w:rsidP="00145F01">
      <w:pPr>
        <w:numPr>
          <w:ilvl w:val="0"/>
          <w:numId w:val="27"/>
        </w:numPr>
        <w:rPr>
          <w:rFonts w:ascii="Rockwell" w:hAnsi="Rockwell" w:cs="Calibri"/>
          <w:sz w:val="22"/>
          <w:szCs w:val="22"/>
        </w:rPr>
      </w:pPr>
      <w:r w:rsidRPr="000A3FA3">
        <w:rPr>
          <w:rFonts w:ascii="Rockwell" w:hAnsi="Rockwell" w:cs="Calibri"/>
          <w:sz w:val="22"/>
          <w:szCs w:val="22"/>
        </w:rPr>
        <w:t>Converted several existing ETL applications from DTS and DataStage to SSIS</w:t>
      </w:r>
      <w:r w:rsidR="00D172F2">
        <w:rPr>
          <w:rFonts w:ascii="Rockwell" w:hAnsi="Rockwell" w:cs="Calibri"/>
          <w:sz w:val="22"/>
          <w:szCs w:val="22"/>
        </w:rPr>
        <w:t>, SQL Scripts,</w:t>
      </w:r>
      <w:r w:rsidR="00963A86">
        <w:rPr>
          <w:rFonts w:ascii="Rockwell" w:hAnsi="Rockwell" w:cs="Calibri"/>
          <w:sz w:val="22"/>
          <w:szCs w:val="22"/>
        </w:rPr>
        <w:t xml:space="preserve"> </w:t>
      </w:r>
      <w:r w:rsidRPr="000A3FA3">
        <w:rPr>
          <w:rFonts w:ascii="Rockwell" w:hAnsi="Rockwell" w:cs="Calibri"/>
          <w:sz w:val="22"/>
          <w:szCs w:val="22"/>
        </w:rPr>
        <w:t>External Tables, PL/SQL package</w:t>
      </w:r>
      <w:r w:rsidR="00963A86">
        <w:rPr>
          <w:rFonts w:ascii="Rockwell" w:hAnsi="Rockwell" w:cs="Calibri"/>
          <w:sz w:val="22"/>
          <w:szCs w:val="22"/>
        </w:rPr>
        <w:t>s and procedures and Unix Shell scripts</w:t>
      </w:r>
      <w:r w:rsidR="00482742" w:rsidRPr="000A3FA3">
        <w:rPr>
          <w:rFonts w:ascii="Rockwell" w:hAnsi="Rockwell" w:cs="Calibri"/>
          <w:sz w:val="22"/>
          <w:szCs w:val="22"/>
        </w:rPr>
        <w:t>.</w:t>
      </w:r>
    </w:p>
    <w:p w:rsidR="00145F01" w:rsidRPr="000A3FA3" w:rsidRDefault="00145F01" w:rsidP="00145F01">
      <w:pPr>
        <w:numPr>
          <w:ilvl w:val="0"/>
          <w:numId w:val="27"/>
        </w:numPr>
        <w:rPr>
          <w:rFonts w:ascii="Rockwell" w:hAnsi="Rockwell" w:cs="Calibri"/>
          <w:sz w:val="22"/>
          <w:szCs w:val="22"/>
        </w:rPr>
      </w:pPr>
      <w:r w:rsidRPr="000A3FA3">
        <w:rPr>
          <w:rFonts w:ascii="Rockwell" w:hAnsi="Rockwell" w:cs="Calibri"/>
          <w:sz w:val="22"/>
          <w:szCs w:val="22"/>
        </w:rPr>
        <w:t>Work closely with clients, business owners to identify and specify complex business requirements and processes</w:t>
      </w:r>
      <w:r w:rsidR="00482742" w:rsidRPr="000A3FA3">
        <w:rPr>
          <w:rFonts w:ascii="Rockwell" w:hAnsi="Rockwell" w:cs="Calibri"/>
          <w:sz w:val="22"/>
          <w:szCs w:val="22"/>
        </w:rPr>
        <w:t>.</w:t>
      </w:r>
    </w:p>
    <w:p w:rsidR="00145F01" w:rsidRPr="000A3FA3" w:rsidRDefault="00145F01" w:rsidP="00145F01">
      <w:pPr>
        <w:numPr>
          <w:ilvl w:val="0"/>
          <w:numId w:val="27"/>
        </w:numPr>
        <w:rPr>
          <w:rFonts w:ascii="Rockwell" w:hAnsi="Rockwell" w:cs="Calibri"/>
          <w:sz w:val="22"/>
          <w:szCs w:val="22"/>
        </w:rPr>
      </w:pPr>
      <w:r w:rsidRPr="000A3FA3">
        <w:rPr>
          <w:rFonts w:ascii="Rockwell" w:hAnsi="Rockwell" w:cs="Calibri"/>
          <w:sz w:val="22"/>
          <w:szCs w:val="22"/>
        </w:rPr>
        <w:t xml:space="preserve">Research and evaluate alternative solutions </w:t>
      </w:r>
      <w:r w:rsidR="00D172F2">
        <w:rPr>
          <w:rFonts w:ascii="Rockwell" w:hAnsi="Rockwell" w:cs="Calibri"/>
          <w:sz w:val="22"/>
          <w:szCs w:val="22"/>
        </w:rPr>
        <w:t xml:space="preserve">to technical problems </w:t>
      </w:r>
      <w:r w:rsidR="00AC0472">
        <w:rPr>
          <w:rFonts w:ascii="Rockwell" w:hAnsi="Rockwell" w:cs="Calibri"/>
          <w:sz w:val="22"/>
          <w:szCs w:val="22"/>
        </w:rPr>
        <w:t>and made</w:t>
      </w:r>
      <w:r w:rsidRPr="000A3FA3">
        <w:rPr>
          <w:rFonts w:ascii="Rockwell" w:hAnsi="Rockwell" w:cs="Calibri"/>
          <w:sz w:val="22"/>
          <w:szCs w:val="22"/>
        </w:rPr>
        <w:t xml:space="preserve"> recommendations</w:t>
      </w:r>
      <w:r w:rsidR="00482742" w:rsidRPr="000A3FA3">
        <w:rPr>
          <w:rFonts w:ascii="Rockwell" w:hAnsi="Rockwell" w:cs="Calibri"/>
          <w:sz w:val="22"/>
          <w:szCs w:val="22"/>
        </w:rPr>
        <w:t>.</w:t>
      </w:r>
    </w:p>
    <w:p w:rsidR="00CD3623" w:rsidRDefault="00145F01" w:rsidP="00145F01">
      <w:pPr>
        <w:numPr>
          <w:ilvl w:val="0"/>
          <w:numId w:val="27"/>
        </w:numPr>
        <w:rPr>
          <w:rFonts w:ascii="Rockwell" w:hAnsi="Rockwell" w:cs="Calibri"/>
          <w:sz w:val="22"/>
          <w:szCs w:val="22"/>
        </w:rPr>
      </w:pPr>
      <w:r w:rsidRPr="000A3FA3">
        <w:rPr>
          <w:rFonts w:ascii="Rockwell" w:hAnsi="Rockwell" w:cs="Calibri"/>
          <w:sz w:val="22"/>
          <w:szCs w:val="22"/>
        </w:rPr>
        <w:t>Assist</w:t>
      </w:r>
      <w:r w:rsidR="00AC0472">
        <w:rPr>
          <w:rFonts w:ascii="Rockwell" w:hAnsi="Rockwell" w:cs="Calibri"/>
          <w:sz w:val="22"/>
          <w:szCs w:val="22"/>
        </w:rPr>
        <w:t>ed</w:t>
      </w:r>
      <w:r w:rsidRPr="000A3FA3">
        <w:rPr>
          <w:rFonts w:ascii="Rockwell" w:hAnsi="Rockwell" w:cs="Calibri"/>
          <w:sz w:val="22"/>
          <w:szCs w:val="22"/>
        </w:rPr>
        <w:t xml:space="preserve"> </w:t>
      </w:r>
      <w:r w:rsidR="003B2BB3">
        <w:rPr>
          <w:rFonts w:ascii="Rockwell" w:hAnsi="Rockwell" w:cs="Calibri"/>
          <w:sz w:val="22"/>
          <w:szCs w:val="22"/>
        </w:rPr>
        <w:t xml:space="preserve">other developers </w:t>
      </w:r>
      <w:r w:rsidRPr="000A3FA3">
        <w:rPr>
          <w:rFonts w:ascii="Rockwell" w:hAnsi="Rockwell" w:cs="Calibri"/>
          <w:sz w:val="22"/>
          <w:szCs w:val="22"/>
        </w:rPr>
        <w:t>with SQL tuning</w:t>
      </w:r>
      <w:r w:rsidR="003B2BB3">
        <w:rPr>
          <w:rFonts w:ascii="Rockwell" w:hAnsi="Rockwell" w:cs="Calibri"/>
          <w:sz w:val="22"/>
          <w:szCs w:val="22"/>
        </w:rPr>
        <w:t>,</w:t>
      </w:r>
      <w:r w:rsidRPr="000A3FA3">
        <w:rPr>
          <w:rFonts w:ascii="Rockwell" w:hAnsi="Rockwell" w:cs="Calibri"/>
          <w:sz w:val="22"/>
          <w:szCs w:val="22"/>
        </w:rPr>
        <w:t xml:space="preserve"> database objects</w:t>
      </w:r>
      <w:r w:rsidR="00963A86">
        <w:rPr>
          <w:rFonts w:ascii="Rockwell" w:hAnsi="Rockwell" w:cs="Calibri"/>
          <w:sz w:val="22"/>
          <w:szCs w:val="22"/>
        </w:rPr>
        <w:t xml:space="preserve"> </w:t>
      </w:r>
      <w:r w:rsidR="00AC0472">
        <w:rPr>
          <w:rFonts w:ascii="Rockwell" w:hAnsi="Rockwell" w:cs="Calibri"/>
          <w:sz w:val="22"/>
          <w:szCs w:val="22"/>
        </w:rPr>
        <w:t xml:space="preserve">design and </w:t>
      </w:r>
      <w:r w:rsidR="00963A86">
        <w:rPr>
          <w:rFonts w:ascii="Rockwell" w:hAnsi="Rockwell" w:cs="Calibri"/>
          <w:sz w:val="22"/>
          <w:szCs w:val="22"/>
        </w:rPr>
        <w:t>creations.</w:t>
      </w:r>
    </w:p>
    <w:p w:rsidR="00145F01" w:rsidRPr="000A3FA3" w:rsidRDefault="00145F01" w:rsidP="00145F01">
      <w:pPr>
        <w:numPr>
          <w:ilvl w:val="0"/>
          <w:numId w:val="27"/>
        </w:numPr>
        <w:rPr>
          <w:rFonts w:ascii="Rockwell" w:hAnsi="Rockwell" w:cs="Calibri"/>
          <w:sz w:val="22"/>
          <w:szCs w:val="22"/>
        </w:rPr>
      </w:pPr>
      <w:r w:rsidRPr="000A3FA3">
        <w:rPr>
          <w:rFonts w:ascii="Rockwell" w:hAnsi="Rockwell" w:cs="Calibri"/>
          <w:sz w:val="22"/>
          <w:szCs w:val="22"/>
        </w:rPr>
        <w:lastRenderedPageBreak/>
        <w:t>C</w:t>
      </w:r>
      <w:r w:rsidRPr="000A3FA3">
        <w:rPr>
          <w:rFonts w:ascii="Rockwell" w:hAnsi="Rockwell" w:cs="Calibri"/>
          <w:snapToGrid w:val="0"/>
          <w:sz w:val="22"/>
          <w:szCs w:val="22"/>
        </w:rPr>
        <w:t>reate</w:t>
      </w:r>
      <w:r w:rsidR="00CD3623">
        <w:rPr>
          <w:rFonts w:ascii="Rockwell" w:hAnsi="Rockwell" w:cs="Calibri"/>
          <w:snapToGrid w:val="0"/>
          <w:sz w:val="22"/>
          <w:szCs w:val="22"/>
        </w:rPr>
        <w:t>d Installation Guides for in-house developed application</w:t>
      </w:r>
      <w:r w:rsidR="00AC0472">
        <w:rPr>
          <w:rFonts w:ascii="Rockwell" w:hAnsi="Rockwell" w:cs="Calibri"/>
          <w:snapToGrid w:val="0"/>
          <w:sz w:val="22"/>
          <w:szCs w:val="22"/>
        </w:rPr>
        <w:t>s</w:t>
      </w:r>
      <w:r w:rsidR="00CD3623">
        <w:rPr>
          <w:rFonts w:ascii="Rockwell" w:hAnsi="Rockwell" w:cs="Calibri"/>
          <w:snapToGrid w:val="0"/>
          <w:sz w:val="22"/>
          <w:szCs w:val="22"/>
        </w:rPr>
        <w:t xml:space="preserve">, Installation </w:t>
      </w:r>
      <w:r w:rsidRPr="000A3FA3">
        <w:rPr>
          <w:rFonts w:ascii="Rockwell" w:hAnsi="Rockwell" w:cs="Calibri"/>
          <w:snapToGrid w:val="0"/>
          <w:sz w:val="22"/>
          <w:szCs w:val="22"/>
        </w:rPr>
        <w:t xml:space="preserve">check lists </w:t>
      </w:r>
      <w:r w:rsidR="00CD3623">
        <w:rPr>
          <w:rFonts w:ascii="Rockwell" w:hAnsi="Rockwell" w:cs="Calibri"/>
          <w:snapToGrid w:val="0"/>
          <w:sz w:val="22"/>
          <w:szCs w:val="22"/>
        </w:rPr>
        <w:t xml:space="preserve">to be used by </w:t>
      </w:r>
      <w:r w:rsidRPr="000A3FA3">
        <w:rPr>
          <w:rFonts w:ascii="Rockwell" w:hAnsi="Rockwell" w:cs="Calibri"/>
          <w:snapToGrid w:val="0"/>
          <w:sz w:val="22"/>
          <w:szCs w:val="22"/>
        </w:rPr>
        <w:t>production support team members, DBA, migration team</w:t>
      </w:r>
      <w:r w:rsidR="00CD3623">
        <w:rPr>
          <w:rFonts w:ascii="Rockwell" w:hAnsi="Rockwell" w:cs="Calibri"/>
          <w:snapToGrid w:val="0"/>
          <w:sz w:val="22"/>
          <w:szCs w:val="22"/>
        </w:rPr>
        <w:t xml:space="preserve"> members</w:t>
      </w:r>
      <w:r w:rsidRPr="000A3FA3">
        <w:rPr>
          <w:rFonts w:ascii="Rockwell" w:hAnsi="Rockwell" w:cs="Calibri"/>
          <w:snapToGrid w:val="0"/>
          <w:sz w:val="22"/>
          <w:szCs w:val="22"/>
        </w:rPr>
        <w:t xml:space="preserve">, </w:t>
      </w:r>
      <w:r w:rsidR="00CD3623">
        <w:rPr>
          <w:rFonts w:ascii="Rockwell" w:hAnsi="Rockwell" w:cs="Calibri"/>
          <w:snapToGrid w:val="0"/>
          <w:sz w:val="22"/>
          <w:szCs w:val="22"/>
        </w:rPr>
        <w:t xml:space="preserve">also </w:t>
      </w:r>
      <w:r w:rsidR="00CD3623" w:rsidRPr="000A3FA3">
        <w:rPr>
          <w:rFonts w:ascii="Rockwell" w:hAnsi="Rockwell" w:cs="Calibri"/>
          <w:snapToGrid w:val="0"/>
          <w:sz w:val="22"/>
          <w:szCs w:val="22"/>
        </w:rPr>
        <w:t>performed</w:t>
      </w:r>
      <w:r w:rsidRPr="000A3FA3">
        <w:rPr>
          <w:rFonts w:ascii="Rockwell" w:hAnsi="Rockwell" w:cs="Calibri"/>
          <w:snapToGrid w:val="0"/>
          <w:sz w:val="22"/>
          <w:szCs w:val="22"/>
        </w:rPr>
        <w:t xml:space="preserve"> code reviews</w:t>
      </w:r>
      <w:r w:rsidR="00CD3623">
        <w:rPr>
          <w:rFonts w:ascii="Rockwell" w:hAnsi="Rockwell" w:cs="Calibri"/>
          <w:snapToGrid w:val="0"/>
          <w:sz w:val="22"/>
          <w:szCs w:val="22"/>
        </w:rPr>
        <w:t xml:space="preserve"> on PL/SQL and SQL </w:t>
      </w:r>
      <w:r w:rsidR="00AC0472">
        <w:rPr>
          <w:rFonts w:ascii="Rockwell" w:hAnsi="Rockwell" w:cs="Calibri"/>
          <w:snapToGrid w:val="0"/>
          <w:sz w:val="22"/>
          <w:szCs w:val="22"/>
        </w:rPr>
        <w:t>scripts</w:t>
      </w:r>
      <w:r w:rsidR="00482742" w:rsidRPr="000A3FA3">
        <w:rPr>
          <w:rFonts w:ascii="Rockwell" w:hAnsi="Rockwell" w:cs="Calibri"/>
          <w:snapToGrid w:val="0"/>
          <w:sz w:val="22"/>
          <w:szCs w:val="22"/>
        </w:rPr>
        <w:t>.</w:t>
      </w:r>
    </w:p>
    <w:p w:rsidR="00145F01" w:rsidRPr="000A3FA3" w:rsidRDefault="00145F01" w:rsidP="00145F01">
      <w:pPr>
        <w:rPr>
          <w:rFonts w:ascii="Rockwell" w:hAnsi="Rockwell" w:cs="Calibri"/>
          <w:snapToGrid w:val="0"/>
          <w:sz w:val="22"/>
          <w:szCs w:val="22"/>
        </w:rPr>
      </w:pPr>
    </w:p>
    <w:p w:rsidR="00145F01" w:rsidRPr="000A3FA3" w:rsidRDefault="00145F01" w:rsidP="00145F01">
      <w:pPr>
        <w:rPr>
          <w:rFonts w:ascii="Rockwell" w:hAnsi="Rockwell" w:cs="Calibri"/>
          <w:sz w:val="22"/>
          <w:szCs w:val="22"/>
        </w:rPr>
      </w:pPr>
      <w:r w:rsidRPr="000A3FA3">
        <w:rPr>
          <w:rFonts w:ascii="Rockwell" w:hAnsi="Rockwell" w:cs="Calibri"/>
          <w:b/>
          <w:bCs/>
          <w:sz w:val="22"/>
          <w:szCs w:val="22"/>
          <w:u w:val="single"/>
        </w:rPr>
        <w:t>Senior Application Support</w:t>
      </w:r>
    </w:p>
    <w:p w:rsidR="00145F01" w:rsidRPr="000A3FA3" w:rsidRDefault="00145F01" w:rsidP="00145F01">
      <w:pPr>
        <w:pStyle w:val="Normal1"/>
        <w:tabs>
          <w:tab w:val="left" w:pos="1070"/>
          <w:tab w:val="left" w:pos="2490"/>
        </w:tabs>
        <w:rPr>
          <w:rFonts w:ascii="Rockwell" w:hAnsi="Rockwell" w:cs="Calibri"/>
          <w:sz w:val="22"/>
          <w:szCs w:val="22"/>
        </w:rPr>
      </w:pPr>
      <w:r w:rsidRPr="000A3FA3">
        <w:rPr>
          <w:rFonts w:ascii="Rockwell" w:hAnsi="Rockwell" w:cs="Calibri"/>
          <w:sz w:val="22"/>
          <w:szCs w:val="22"/>
        </w:rPr>
        <w:tab/>
      </w:r>
      <w:r w:rsidRPr="000A3FA3">
        <w:rPr>
          <w:rFonts w:ascii="Rockwell" w:hAnsi="Rockwell" w:cs="Calibri"/>
          <w:sz w:val="22"/>
          <w:szCs w:val="22"/>
        </w:rPr>
        <w:tab/>
      </w:r>
    </w:p>
    <w:p w:rsidR="00145F01" w:rsidRPr="000A3FA3" w:rsidRDefault="00306ED5" w:rsidP="00145F01">
      <w:pPr>
        <w:pStyle w:val="Normal1"/>
        <w:numPr>
          <w:ilvl w:val="0"/>
          <w:numId w:val="28"/>
        </w:numPr>
        <w:rPr>
          <w:rFonts w:ascii="Rockwell" w:hAnsi="Rockwell" w:cs="Calibri"/>
          <w:sz w:val="22"/>
          <w:szCs w:val="22"/>
        </w:rPr>
      </w:pPr>
      <w:r>
        <w:rPr>
          <w:rFonts w:ascii="Rockwell" w:hAnsi="Rockwell" w:cs="Calibri"/>
          <w:sz w:val="22"/>
          <w:szCs w:val="22"/>
        </w:rPr>
        <w:t>Provided production support to</w:t>
      </w:r>
      <w:r w:rsidR="00145F01" w:rsidRPr="000A3FA3">
        <w:rPr>
          <w:rFonts w:ascii="Rockwell" w:hAnsi="Rockwell" w:cs="Calibri"/>
          <w:sz w:val="22"/>
          <w:szCs w:val="22"/>
        </w:rPr>
        <w:t xml:space="preserve"> Pivotal CRM application from CDC Software</w:t>
      </w:r>
      <w:r w:rsidR="00417531" w:rsidRPr="000A3FA3">
        <w:rPr>
          <w:rFonts w:ascii="Rockwell" w:hAnsi="Rockwell" w:cs="Calibri"/>
          <w:sz w:val="22"/>
          <w:szCs w:val="22"/>
        </w:rPr>
        <w:t>.</w:t>
      </w:r>
    </w:p>
    <w:p w:rsidR="00145F01" w:rsidRPr="000A3FA3" w:rsidRDefault="00306ED5" w:rsidP="00145F01">
      <w:pPr>
        <w:pStyle w:val="Normal1"/>
        <w:numPr>
          <w:ilvl w:val="0"/>
          <w:numId w:val="28"/>
        </w:numPr>
        <w:rPr>
          <w:rFonts w:ascii="Rockwell" w:hAnsi="Rockwell" w:cs="Calibri"/>
          <w:sz w:val="22"/>
          <w:szCs w:val="22"/>
        </w:rPr>
      </w:pPr>
      <w:r>
        <w:rPr>
          <w:rFonts w:ascii="Rockwell" w:hAnsi="Rockwell" w:cs="Calibri"/>
          <w:sz w:val="22"/>
          <w:szCs w:val="22"/>
        </w:rPr>
        <w:t>Provided production support to</w:t>
      </w:r>
      <w:r w:rsidRPr="000A3FA3">
        <w:rPr>
          <w:rFonts w:ascii="Rockwell" w:hAnsi="Rockwell" w:cs="Calibri"/>
          <w:sz w:val="22"/>
          <w:szCs w:val="22"/>
        </w:rPr>
        <w:t xml:space="preserve"> </w:t>
      </w:r>
      <w:r w:rsidR="00145F01" w:rsidRPr="000A3FA3">
        <w:rPr>
          <w:rFonts w:ascii="Rockwell" w:hAnsi="Rockwell" w:cs="Calibri"/>
          <w:sz w:val="22"/>
          <w:szCs w:val="22"/>
        </w:rPr>
        <w:t>Billing application from Answer on Demand</w:t>
      </w:r>
      <w:r w:rsidR="00417531" w:rsidRPr="000A3FA3">
        <w:rPr>
          <w:rFonts w:ascii="Rockwell" w:hAnsi="Rockwell" w:cs="Calibri"/>
          <w:sz w:val="22"/>
          <w:szCs w:val="22"/>
        </w:rPr>
        <w:t>.</w:t>
      </w:r>
    </w:p>
    <w:p w:rsidR="00145F01" w:rsidRPr="000A3FA3" w:rsidRDefault="00145F01" w:rsidP="00145F01">
      <w:pPr>
        <w:pStyle w:val="Normal1"/>
        <w:numPr>
          <w:ilvl w:val="0"/>
          <w:numId w:val="28"/>
        </w:numPr>
        <w:rPr>
          <w:rFonts w:ascii="Rockwell" w:hAnsi="Rockwell" w:cs="Calibri"/>
          <w:sz w:val="22"/>
          <w:szCs w:val="22"/>
        </w:rPr>
      </w:pPr>
      <w:r w:rsidRPr="000A3FA3">
        <w:rPr>
          <w:rFonts w:ascii="Rockwell" w:hAnsi="Rockwell" w:cs="Calibri"/>
          <w:sz w:val="22"/>
          <w:szCs w:val="22"/>
        </w:rPr>
        <w:t>Coordinated and communicated with the software vendors and users</w:t>
      </w:r>
      <w:r w:rsidR="00CD3623">
        <w:rPr>
          <w:rFonts w:ascii="Rockwell" w:hAnsi="Rockwell" w:cs="Calibri"/>
          <w:sz w:val="22"/>
          <w:szCs w:val="22"/>
        </w:rPr>
        <w:t xml:space="preserve"> community in day-to-day operations and software upgrades and patch installations</w:t>
      </w:r>
      <w:r w:rsidRPr="000A3FA3">
        <w:rPr>
          <w:rFonts w:ascii="Rockwell" w:hAnsi="Rockwell" w:cs="Calibri"/>
          <w:sz w:val="22"/>
          <w:szCs w:val="22"/>
        </w:rPr>
        <w:t>, resulting in high user satisfaction</w:t>
      </w:r>
      <w:r w:rsidR="00417531" w:rsidRPr="000A3FA3">
        <w:rPr>
          <w:rFonts w:ascii="Rockwell" w:hAnsi="Rockwell" w:cs="Calibri"/>
          <w:sz w:val="22"/>
          <w:szCs w:val="22"/>
        </w:rPr>
        <w:t>.</w:t>
      </w:r>
    </w:p>
    <w:p w:rsidR="00145F01" w:rsidRPr="000A3FA3" w:rsidRDefault="002F1137" w:rsidP="00145F01">
      <w:pPr>
        <w:pStyle w:val="Normal1"/>
        <w:numPr>
          <w:ilvl w:val="0"/>
          <w:numId w:val="28"/>
        </w:numPr>
        <w:rPr>
          <w:rFonts w:ascii="Rockwell" w:hAnsi="Rockwell" w:cs="Calibri"/>
          <w:sz w:val="22"/>
          <w:szCs w:val="22"/>
        </w:rPr>
      </w:pPr>
      <w:r>
        <w:rPr>
          <w:rFonts w:ascii="Rockwell" w:hAnsi="Rockwell" w:cs="Calibri"/>
          <w:sz w:val="22"/>
          <w:szCs w:val="22"/>
        </w:rPr>
        <w:t>Provided s</w:t>
      </w:r>
      <w:r w:rsidR="00145F01" w:rsidRPr="000A3FA3">
        <w:rPr>
          <w:rFonts w:ascii="Rockwell" w:hAnsi="Rockwell" w:cs="Calibri"/>
          <w:sz w:val="22"/>
          <w:szCs w:val="22"/>
        </w:rPr>
        <w:t xml:space="preserve">upport </w:t>
      </w:r>
      <w:r>
        <w:rPr>
          <w:rFonts w:ascii="Rockwell" w:hAnsi="Rockwell" w:cs="Calibri"/>
          <w:sz w:val="22"/>
          <w:szCs w:val="22"/>
        </w:rPr>
        <w:t xml:space="preserve">for </w:t>
      </w:r>
      <w:r w:rsidR="00145F01" w:rsidRPr="000A3FA3">
        <w:rPr>
          <w:rFonts w:ascii="Rockwell" w:hAnsi="Rockwell" w:cs="Calibri"/>
          <w:sz w:val="22"/>
          <w:szCs w:val="22"/>
        </w:rPr>
        <w:t>several applications that were developed in-house</w:t>
      </w:r>
      <w:r w:rsidR="00417531" w:rsidRPr="000A3FA3">
        <w:rPr>
          <w:rFonts w:ascii="Rockwell" w:hAnsi="Rockwell" w:cs="Calibri"/>
          <w:sz w:val="22"/>
          <w:szCs w:val="22"/>
        </w:rPr>
        <w:t>.</w:t>
      </w:r>
    </w:p>
    <w:p w:rsidR="00145F01" w:rsidRPr="000A3FA3" w:rsidRDefault="00145F01" w:rsidP="00145F01">
      <w:pPr>
        <w:pStyle w:val="Normal1"/>
        <w:ind w:left="720"/>
        <w:rPr>
          <w:rFonts w:ascii="Rockwell" w:hAnsi="Rockwell" w:cs="Calibri"/>
          <w:sz w:val="22"/>
          <w:szCs w:val="22"/>
        </w:rPr>
      </w:pPr>
    </w:p>
    <w:p w:rsidR="00145F01" w:rsidRPr="000A3FA3" w:rsidRDefault="00145F01" w:rsidP="00145F01">
      <w:pPr>
        <w:rPr>
          <w:rFonts w:ascii="Rockwell" w:hAnsi="Rockwell" w:cs="Calibri"/>
          <w:sz w:val="22"/>
          <w:szCs w:val="22"/>
        </w:rPr>
      </w:pPr>
      <w:r w:rsidRPr="000A3FA3">
        <w:rPr>
          <w:rFonts w:ascii="Rockwell" w:hAnsi="Rockwell" w:cs="Calibri"/>
          <w:b/>
          <w:bCs/>
          <w:snapToGrid w:val="0"/>
          <w:sz w:val="22"/>
          <w:szCs w:val="22"/>
        </w:rPr>
        <w:t>Environment:</w:t>
      </w:r>
      <w:r w:rsidRPr="000A3FA3">
        <w:rPr>
          <w:rFonts w:ascii="Rockwell" w:hAnsi="Rockwell" w:cs="Calibri"/>
          <w:snapToGrid w:val="0"/>
          <w:sz w:val="22"/>
          <w:szCs w:val="22"/>
        </w:rPr>
        <w:t xml:space="preserve"> Oracle 10g and 11g, SQL Server 2008</w:t>
      </w:r>
      <w:r w:rsidR="00306ED5">
        <w:rPr>
          <w:rFonts w:ascii="Rockwell" w:hAnsi="Rockwell" w:cs="Calibri"/>
          <w:snapToGrid w:val="0"/>
          <w:sz w:val="22"/>
          <w:szCs w:val="22"/>
        </w:rPr>
        <w:t xml:space="preserve"> R2</w:t>
      </w:r>
      <w:r w:rsidRPr="000A3FA3">
        <w:rPr>
          <w:rFonts w:ascii="Rockwell" w:hAnsi="Rockwell" w:cs="Calibri"/>
          <w:snapToGrid w:val="0"/>
          <w:sz w:val="22"/>
          <w:szCs w:val="22"/>
        </w:rPr>
        <w:t xml:space="preserve">, SQL Server Integration Services (SSIS), SQL Server Reporting Services, VisualBasic .net,  Excel Macros, DataStage, Erwin, SQL*PLUS, PL/SQL, SQL*Loader, </w:t>
      </w:r>
      <w:r w:rsidRPr="000A3FA3">
        <w:rPr>
          <w:rFonts w:ascii="Rockwell" w:hAnsi="Rockwell" w:cs="Calibri"/>
          <w:sz w:val="22"/>
          <w:szCs w:val="22"/>
        </w:rPr>
        <w:t>Transact-SQL</w:t>
      </w:r>
      <w:r w:rsidRPr="000A3FA3">
        <w:rPr>
          <w:rFonts w:ascii="Rockwell" w:hAnsi="Rockwell" w:cs="Calibri"/>
          <w:snapToGrid w:val="0"/>
          <w:sz w:val="22"/>
          <w:szCs w:val="22"/>
        </w:rPr>
        <w:t xml:space="preserve">, </w:t>
      </w:r>
      <w:r w:rsidRPr="000A3FA3">
        <w:rPr>
          <w:rFonts w:ascii="Rockwell" w:hAnsi="Rockwell" w:cs="Calibri"/>
          <w:color w:val="333333"/>
          <w:sz w:val="22"/>
          <w:szCs w:val="22"/>
        </w:rPr>
        <w:t>Toad</w:t>
      </w:r>
      <w:r w:rsidRPr="000A3FA3">
        <w:rPr>
          <w:rFonts w:ascii="Rockwell" w:hAnsi="Rockwell" w:cs="Calibri"/>
          <w:snapToGrid w:val="0"/>
          <w:sz w:val="22"/>
          <w:szCs w:val="22"/>
        </w:rPr>
        <w:t>, Shell scripts (</w:t>
      </w:r>
      <w:r w:rsidR="003522D9">
        <w:rPr>
          <w:rFonts w:ascii="Rockwell" w:hAnsi="Rockwell" w:cs="Calibri"/>
          <w:snapToGrid w:val="0"/>
          <w:sz w:val="22"/>
          <w:szCs w:val="22"/>
        </w:rPr>
        <w:t>KSH</w:t>
      </w:r>
      <w:r w:rsidRPr="000A3FA3">
        <w:rPr>
          <w:rFonts w:ascii="Rockwell" w:hAnsi="Rockwell" w:cs="Calibri"/>
          <w:snapToGrid w:val="0"/>
          <w:sz w:val="22"/>
          <w:szCs w:val="22"/>
        </w:rPr>
        <w:t xml:space="preserve">, BASH, SH), AWK, SED, Sun Solaris 8, HP-UX, </w:t>
      </w:r>
      <w:r w:rsidR="00300CA9">
        <w:rPr>
          <w:rFonts w:ascii="Rockwell" w:hAnsi="Rockwell" w:cs="Calibri"/>
          <w:snapToGrid w:val="0"/>
          <w:sz w:val="22"/>
          <w:szCs w:val="22"/>
        </w:rPr>
        <w:t>Red-Hat</w:t>
      </w:r>
      <w:r w:rsidRPr="000A3FA3">
        <w:rPr>
          <w:rFonts w:ascii="Rockwell" w:hAnsi="Rockwell" w:cs="Calibri"/>
          <w:snapToGrid w:val="0"/>
          <w:sz w:val="22"/>
          <w:szCs w:val="22"/>
        </w:rPr>
        <w:t xml:space="preserve"> Enterprise Server and Windows NT/2003/2008, Perl, SourceSafe.</w:t>
      </w:r>
    </w:p>
    <w:p w:rsidR="00145F01" w:rsidRPr="000A3FA3" w:rsidRDefault="00145F01" w:rsidP="00145F01">
      <w:pPr>
        <w:pStyle w:val="Normal1"/>
        <w:rPr>
          <w:rFonts w:ascii="Rockwell" w:hAnsi="Rockwell" w:cs="Calibri"/>
          <w:sz w:val="22"/>
          <w:szCs w:val="22"/>
        </w:rPr>
      </w:pPr>
    </w:p>
    <w:p w:rsidR="00145F01" w:rsidRPr="000A3FA3" w:rsidRDefault="00145F01" w:rsidP="00145F01">
      <w:pPr>
        <w:tabs>
          <w:tab w:val="left" w:pos="2835"/>
        </w:tabs>
        <w:ind w:right="-108"/>
        <w:jc w:val="both"/>
        <w:rPr>
          <w:rFonts w:ascii="Rockwell" w:hAnsi="Rockwell"/>
          <w:sz w:val="22"/>
          <w:szCs w:val="22"/>
        </w:rPr>
      </w:pPr>
      <w:r w:rsidRPr="000A3FA3">
        <w:rPr>
          <w:rFonts w:ascii="Rockwell" w:hAnsi="Rockwell" w:cs="Calibri"/>
          <w:b/>
          <w:bCs/>
          <w:sz w:val="22"/>
          <w:szCs w:val="22"/>
        </w:rPr>
        <w:t xml:space="preserve">Sprint-Nextel Inc. (Reston, VA)                                                                  Apr 2003 – Mar 2008          </w:t>
      </w:r>
      <w:r w:rsidRPr="000A3FA3">
        <w:rPr>
          <w:rFonts w:ascii="Rockwell" w:hAnsi="Rockwell" w:cs="Calibri"/>
          <w:b/>
          <w:bCs/>
          <w:sz w:val="22"/>
          <w:szCs w:val="22"/>
        </w:rPr>
        <w:br/>
      </w:r>
      <w:r w:rsidRPr="000A3FA3">
        <w:rPr>
          <w:rFonts w:ascii="Rockwell" w:hAnsi="Rockwell" w:cs="Calibri"/>
          <w:b/>
          <w:bCs/>
          <w:sz w:val="22"/>
          <w:szCs w:val="22"/>
          <w:u w:val="single"/>
        </w:rPr>
        <w:t>Sr. Oracle Software Developer</w:t>
      </w:r>
      <w:r w:rsidRPr="000A3FA3">
        <w:rPr>
          <w:rFonts w:ascii="Rockwell" w:hAnsi="Rockwell" w:cs="Calibri"/>
          <w:sz w:val="22"/>
          <w:szCs w:val="22"/>
          <w:u w:val="single"/>
        </w:rPr>
        <w:t xml:space="preserve"> </w:t>
      </w:r>
    </w:p>
    <w:p w:rsidR="00145F01" w:rsidRPr="000A3FA3" w:rsidRDefault="00145F01" w:rsidP="00145F01">
      <w:pPr>
        <w:pStyle w:val="Heading1"/>
        <w:rPr>
          <w:rFonts w:ascii="Rockwell" w:hAnsi="Rockwell" w:cs="Calibri"/>
          <w:sz w:val="22"/>
          <w:szCs w:val="22"/>
        </w:rPr>
      </w:pPr>
    </w:p>
    <w:p w:rsidR="00145F01" w:rsidRPr="000A3FA3" w:rsidRDefault="00145F01" w:rsidP="00145F01">
      <w:pPr>
        <w:numPr>
          <w:ilvl w:val="0"/>
          <w:numId w:val="27"/>
        </w:numPr>
        <w:rPr>
          <w:rFonts w:ascii="Rockwell" w:hAnsi="Rockwell" w:cs="Calibri"/>
          <w:sz w:val="22"/>
          <w:szCs w:val="22"/>
        </w:rPr>
      </w:pPr>
      <w:r w:rsidRPr="000A3FA3">
        <w:rPr>
          <w:rFonts w:ascii="Rockwell" w:hAnsi="Rockwell" w:cs="Calibri"/>
          <w:sz w:val="22"/>
          <w:szCs w:val="22"/>
        </w:rPr>
        <w:t>Design</w:t>
      </w:r>
      <w:r w:rsidR="00FF17E6">
        <w:rPr>
          <w:rFonts w:ascii="Rockwell" w:hAnsi="Rockwell" w:cs="Calibri"/>
          <w:sz w:val="22"/>
          <w:szCs w:val="22"/>
        </w:rPr>
        <w:t>ed</w:t>
      </w:r>
      <w:r w:rsidRPr="000A3FA3">
        <w:rPr>
          <w:rFonts w:ascii="Rockwell" w:hAnsi="Rockwell" w:cs="Calibri"/>
          <w:sz w:val="22"/>
          <w:szCs w:val="22"/>
        </w:rPr>
        <w:t>, develop</w:t>
      </w:r>
      <w:r w:rsidR="00FF17E6">
        <w:rPr>
          <w:rFonts w:ascii="Rockwell" w:hAnsi="Rockwell" w:cs="Calibri"/>
          <w:sz w:val="22"/>
          <w:szCs w:val="22"/>
        </w:rPr>
        <w:t>ed</w:t>
      </w:r>
      <w:r w:rsidRPr="000A3FA3">
        <w:rPr>
          <w:rFonts w:ascii="Rockwell" w:hAnsi="Rockwell" w:cs="Calibri"/>
          <w:sz w:val="22"/>
          <w:szCs w:val="22"/>
        </w:rPr>
        <w:t xml:space="preserve">, </w:t>
      </w:r>
      <w:r w:rsidR="00FF17E6">
        <w:rPr>
          <w:rFonts w:ascii="Rockwell" w:hAnsi="Rockwell" w:cs="Calibri"/>
          <w:sz w:val="22"/>
          <w:szCs w:val="22"/>
        </w:rPr>
        <w:t>tested</w:t>
      </w:r>
      <w:r w:rsidRPr="000A3FA3">
        <w:rPr>
          <w:rFonts w:ascii="Rockwell" w:hAnsi="Rockwell" w:cs="Calibri"/>
          <w:sz w:val="22"/>
          <w:szCs w:val="22"/>
        </w:rPr>
        <w:t xml:space="preserve">, and </w:t>
      </w:r>
      <w:r w:rsidR="00FF17E6">
        <w:rPr>
          <w:rFonts w:ascii="Rockwell" w:hAnsi="Rockwell" w:cs="Calibri"/>
          <w:sz w:val="22"/>
          <w:szCs w:val="22"/>
        </w:rPr>
        <w:t>documented</w:t>
      </w:r>
      <w:r w:rsidRPr="000A3FA3">
        <w:rPr>
          <w:rFonts w:ascii="Rockwell" w:hAnsi="Rockwell" w:cs="Calibri"/>
          <w:sz w:val="22"/>
          <w:szCs w:val="22"/>
        </w:rPr>
        <w:t xml:space="preserve"> </w:t>
      </w:r>
      <w:r w:rsidR="008C16F8">
        <w:rPr>
          <w:rFonts w:ascii="Rockwell" w:hAnsi="Rockwell" w:cs="Calibri"/>
          <w:sz w:val="22"/>
          <w:szCs w:val="22"/>
        </w:rPr>
        <w:t>software</w:t>
      </w:r>
      <w:r w:rsidRPr="000A3FA3">
        <w:rPr>
          <w:rFonts w:ascii="Rockwell" w:hAnsi="Rockwell" w:cs="Calibri"/>
          <w:sz w:val="22"/>
          <w:szCs w:val="22"/>
        </w:rPr>
        <w:t xml:space="preserve"> to support </w:t>
      </w:r>
      <w:r w:rsidR="00460083" w:rsidRPr="000A3FA3">
        <w:rPr>
          <w:rFonts w:ascii="Rockwell" w:hAnsi="Rockwell" w:cs="Calibri"/>
          <w:b/>
          <w:sz w:val="22"/>
          <w:szCs w:val="22"/>
        </w:rPr>
        <w:t>Supply Chain</w:t>
      </w:r>
      <w:r w:rsidR="00B86B16">
        <w:rPr>
          <w:rFonts w:ascii="Rockwell" w:hAnsi="Rockwell" w:cs="Calibri"/>
          <w:b/>
          <w:sz w:val="22"/>
          <w:szCs w:val="22"/>
        </w:rPr>
        <w:t xml:space="preserve">, </w:t>
      </w:r>
      <w:r w:rsidR="00B86B16" w:rsidRPr="000A3FA3">
        <w:rPr>
          <w:rFonts w:ascii="Rockwell" w:hAnsi="Rockwell" w:cs="Calibri"/>
          <w:b/>
          <w:sz w:val="22"/>
          <w:szCs w:val="22"/>
        </w:rPr>
        <w:t xml:space="preserve">General Ledger </w:t>
      </w:r>
      <w:r w:rsidR="00B86B16" w:rsidRPr="00664E11">
        <w:rPr>
          <w:rFonts w:ascii="Rockwell" w:hAnsi="Rockwell" w:cs="Calibri"/>
          <w:sz w:val="22"/>
          <w:szCs w:val="22"/>
        </w:rPr>
        <w:t>and</w:t>
      </w:r>
      <w:r w:rsidR="00B86B16" w:rsidRPr="000A3FA3">
        <w:rPr>
          <w:rFonts w:ascii="Rockwell" w:hAnsi="Rockwell" w:cs="Calibri"/>
          <w:b/>
          <w:sz w:val="22"/>
          <w:szCs w:val="22"/>
        </w:rPr>
        <w:t xml:space="preserve"> Financial</w:t>
      </w:r>
      <w:r w:rsidR="008C16F8">
        <w:rPr>
          <w:rFonts w:ascii="Rockwell" w:hAnsi="Rockwell" w:cs="Calibri"/>
          <w:b/>
          <w:sz w:val="22"/>
          <w:szCs w:val="22"/>
        </w:rPr>
        <w:t xml:space="preserve"> </w:t>
      </w:r>
      <w:r w:rsidR="008C16F8" w:rsidRPr="008C16F8">
        <w:rPr>
          <w:rFonts w:ascii="Rockwell" w:hAnsi="Rockwell" w:cs="Calibri"/>
          <w:sz w:val="22"/>
          <w:szCs w:val="22"/>
        </w:rPr>
        <w:t>applications</w:t>
      </w:r>
      <w:r w:rsidR="008C16F8">
        <w:rPr>
          <w:rFonts w:ascii="Rockwell" w:hAnsi="Rockwell" w:cs="Calibri"/>
          <w:sz w:val="22"/>
          <w:szCs w:val="22"/>
        </w:rPr>
        <w:t>.</w:t>
      </w:r>
    </w:p>
    <w:p w:rsidR="00145F01" w:rsidRPr="000A3FA3" w:rsidRDefault="008C16F8" w:rsidP="00145F01">
      <w:pPr>
        <w:numPr>
          <w:ilvl w:val="0"/>
          <w:numId w:val="24"/>
        </w:numPr>
        <w:autoSpaceDE w:val="0"/>
        <w:autoSpaceDN w:val="0"/>
        <w:rPr>
          <w:rFonts w:ascii="Rockwell" w:hAnsi="Rockwell" w:cs="Calibri"/>
          <w:sz w:val="22"/>
          <w:szCs w:val="22"/>
        </w:rPr>
      </w:pPr>
      <w:r>
        <w:rPr>
          <w:rFonts w:ascii="Rockwell" w:hAnsi="Rockwell" w:cs="Calibri"/>
          <w:sz w:val="22"/>
          <w:szCs w:val="22"/>
        </w:rPr>
        <w:t>Designed and d</w:t>
      </w:r>
      <w:r w:rsidR="00145F01" w:rsidRPr="000A3FA3">
        <w:rPr>
          <w:rFonts w:ascii="Rockwell" w:hAnsi="Rockwell" w:cs="Calibri"/>
          <w:sz w:val="22"/>
          <w:szCs w:val="22"/>
        </w:rPr>
        <w:t xml:space="preserve">eveloped application for the Marketing Department to keep track of </w:t>
      </w:r>
      <w:r w:rsidR="00B86B16" w:rsidRPr="000A3FA3">
        <w:rPr>
          <w:rFonts w:ascii="Rockwell" w:hAnsi="Rockwell" w:cs="Calibri"/>
          <w:sz w:val="22"/>
          <w:szCs w:val="22"/>
        </w:rPr>
        <w:t>customer</w:t>
      </w:r>
      <w:r w:rsidR="00B86B16">
        <w:rPr>
          <w:rFonts w:ascii="Rockwell" w:hAnsi="Rockwell" w:cs="Calibri"/>
          <w:sz w:val="22"/>
          <w:szCs w:val="22"/>
        </w:rPr>
        <w:t>’s</w:t>
      </w:r>
      <w:r w:rsidR="00145F01" w:rsidRPr="000A3FA3">
        <w:rPr>
          <w:rFonts w:ascii="Rockwell" w:hAnsi="Rockwell" w:cs="Calibri"/>
          <w:sz w:val="22"/>
          <w:szCs w:val="22"/>
        </w:rPr>
        <w:t xml:space="preserve"> behavior and payment history in six-month rolling windows</w:t>
      </w:r>
      <w:r w:rsidR="00417531" w:rsidRPr="000A3FA3">
        <w:rPr>
          <w:rFonts w:ascii="Rockwell" w:hAnsi="Rockwell" w:cs="Calibri"/>
          <w:sz w:val="22"/>
          <w:szCs w:val="22"/>
        </w:rPr>
        <w:t>.</w:t>
      </w:r>
    </w:p>
    <w:p w:rsidR="00145F01" w:rsidRPr="000A3FA3" w:rsidRDefault="008C16F8" w:rsidP="00145F01">
      <w:pPr>
        <w:numPr>
          <w:ilvl w:val="0"/>
          <w:numId w:val="24"/>
        </w:numPr>
        <w:autoSpaceDE w:val="0"/>
        <w:autoSpaceDN w:val="0"/>
        <w:rPr>
          <w:rFonts w:ascii="Rockwell" w:hAnsi="Rockwell" w:cs="Calibri"/>
          <w:sz w:val="22"/>
          <w:szCs w:val="22"/>
        </w:rPr>
      </w:pPr>
      <w:r>
        <w:rPr>
          <w:rFonts w:ascii="Rockwell" w:hAnsi="Rockwell" w:cs="Calibri"/>
          <w:sz w:val="22"/>
          <w:szCs w:val="22"/>
        </w:rPr>
        <w:t>Designed and d</w:t>
      </w:r>
      <w:r w:rsidRPr="000A3FA3">
        <w:rPr>
          <w:rFonts w:ascii="Rockwell" w:hAnsi="Rockwell" w:cs="Calibri"/>
          <w:sz w:val="22"/>
          <w:szCs w:val="22"/>
        </w:rPr>
        <w:t>eveloped</w:t>
      </w:r>
      <w:r>
        <w:rPr>
          <w:rFonts w:ascii="Rockwell" w:hAnsi="Rockwell" w:cs="Calibri"/>
          <w:sz w:val="22"/>
          <w:szCs w:val="22"/>
        </w:rPr>
        <w:t xml:space="preserve"> ETL software</w:t>
      </w:r>
      <w:r w:rsidR="00973AB0">
        <w:rPr>
          <w:rFonts w:ascii="Rockwell" w:hAnsi="Rockwell" w:cs="Calibri"/>
          <w:sz w:val="22"/>
          <w:szCs w:val="22"/>
        </w:rPr>
        <w:t xml:space="preserve"> for the </w:t>
      </w:r>
      <w:r>
        <w:rPr>
          <w:rFonts w:ascii="Rockwell" w:hAnsi="Rockwell" w:cs="Calibri"/>
          <w:sz w:val="22"/>
          <w:szCs w:val="22"/>
        </w:rPr>
        <w:t xml:space="preserve">Sprint </w:t>
      </w:r>
      <w:r w:rsidR="00973AB0">
        <w:rPr>
          <w:rFonts w:ascii="Rockwell" w:hAnsi="Rockwell" w:cs="Calibri"/>
          <w:sz w:val="22"/>
          <w:szCs w:val="22"/>
        </w:rPr>
        <w:t>Tax Department</w:t>
      </w:r>
      <w:r w:rsidR="00145F01" w:rsidRPr="000A3FA3">
        <w:rPr>
          <w:rFonts w:ascii="Rockwell" w:hAnsi="Rockwell" w:cs="Calibri"/>
          <w:sz w:val="22"/>
          <w:szCs w:val="22"/>
        </w:rPr>
        <w:t xml:space="preserve"> to meet the requirements set forth by the </w:t>
      </w:r>
      <w:r w:rsidR="00145F01" w:rsidRPr="000A3FA3">
        <w:rPr>
          <w:rFonts w:ascii="Rockwell" w:hAnsi="Rockwell" w:cs="Calibri"/>
          <w:bCs/>
          <w:sz w:val="22"/>
          <w:szCs w:val="22"/>
        </w:rPr>
        <w:t xml:space="preserve">Sarbanes-Oxley </w:t>
      </w:r>
      <w:r w:rsidR="00145F01" w:rsidRPr="000A3FA3">
        <w:rPr>
          <w:rFonts w:ascii="Rockwell" w:hAnsi="Rockwell" w:cs="Calibri"/>
          <w:sz w:val="22"/>
          <w:szCs w:val="22"/>
        </w:rPr>
        <w:t xml:space="preserve">Act </w:t>
      </w:r>
      <w:r>
        <w:rPr>
          <w:rFonts w:ascii="Rockwell" w:hAnsi="Rockwell" w:cs="Calibri"/>
          <w:sz w:val="22"/>
          <w:szCs w:val="22"/>
        </w:rPr>
        <w:t>for</w:t>
      </w:r>
      <w:r w:rsidR="00145F01" w:rsidRPr="000A3FA3">
        <w:rPr>
          <w:rFonts w:ascii="Rockwell" w:hAnsi="Rockwell" w:cs="Calibri"/>
          <w:sz w:val="22"/>
          <w:szCs w:val="22"/>
        </w:rPr>
        <w:t xml:space="preserve"> validation of tax data</w:t>
      </w:r>
      <w:r w:rsidR="00417531" w:rsidRPr="000A3FA3">
        <w:rPr>
          <w:rFonts w:ascii="Rockwell" w:hAnsi="Rockwell" w:cs="Calibri"/>
          <w:sz w:val="22"/>
          <w:szCs w:val="22"/>
        </w:rPr>
        <w:t>.</w:t>
      </w:r>
    </w:p>
    <w:p w:rsidR="00145F01" w:rsidRPr="000A3FA3" w:rsidRDefault="00145F01" w:rsidP="00145F01">
      <w:pPr>
        <w:numPr>
          <w:ilvl w:val="0"/>
          <w:numId w:val="24"/>
        </w:numPr>
        <w:autoSpaceDE w:val="0"/>
        <w:autoSpaceDN w:val="0"/>
        <w:rPr>
          <w:rFonts w:ascii="Rockwell" w:hAnsi="Rockwell" w:cs="Calibri"/>
          <w:sz w:val="22"/>
          <w:szCs w:val="22"/>
        </w:rPr>
      </w:pPr>
      <w:r w:rsidRPr="000A3FA3">
        <w:rPr>
          <w:rFonts w:ascii="Rockwell" w:hAnsi="Rockwell" w:cs="Calibri"/>
          <w:sz w:val="22"/>
          <w:szCs w:val="22"/>
        </w:rPr>
        <w:t xml:space="preserve">Designed and developed Premier Club application to maintain the Premier Club customers. The application selects customers based on criteria set forth by marketing department. Once the customer is selected to join, the application automatically re-evaluated them monthly to see if any should be promoted within the club to receive better services or suspended due to non-payment or payment delay. The application significantly boosted customer loyalty. </w:t>
      </w:r>
    </w:p>
    <w:p w:rsidR="00145F01" w:rsidRPr="000A3FA3" w:rsidRDefault="008C16F8" w:rsidP="00145F01">
      <w:pPr>
        <w:numPr>
          <w:ilvl w:val="0"/>
          <w:numId w:val="24"/>
        </w:numPr>
        <w:autoSpaceDE w:val="0"/>
        <w:autoSpaceDN w:val="0"/>
        <w:rPr>
          <w:rFonts w:ascii="Rockwell" w:hAnsi="Rockwell" w:cs="Calibri"/>
          <w:sz w:val="22"/>
          <w:szCs w:val="22"/>
        </w:rPr>
      </w:pPr>
      <w:r w:rsidRPr="000A3FA3">
        <w:rPr>
          <w:rFonts w:ascii="Rockwell" w:hAnsi="Rockwell" w:cs="Calibri"/>
          <w:sz w:val="22"/>
          <w:szCs w:val="22"/>
        </w:rPr>
        <w:t xml:space="preserve">Designed and developed </w:t>
      </w:r>
      <w:r w:rsidR="00145F01" w:rsidRPr="000A3FA3">
        <w:rPr>
          <w:rFonts w:ascii="Rockwell" w:hAnsi="Rockwell" w:cs="Calibri"/>
          <w:sz w:val="22"/>
          <w:szCs w:val="22"/>
        </w:rPr>
        <w:t>a scoring board applic</w:t>
      </w:r>
      <w:r w:rsidR="00CB1AD0">
        <w:rPr>
          <w:rFonts w:ascii="Rockwell" w:hAnsi="Rockwell" w:cs="Calibri"/>
          <w:sz w:val="22"/>
          <w:szCs w:val="22"/>
        </w:rPr>
        <w:t>ation called “NEO</w:t>
      </w:r>
      <w:r w:rsidR="00145F01" w:rsidRPr="000A3FA3">
        <w:rPr>
          <w:rFonts w:ascii="Rockwell" w:hAnsi="Rockwell" w:cs="Calibri"/>
          <w:sz w:val="22"/>
          <w:szCs w:val="22"/>
        </w:rPr>
        <w:t>” for the CRM department.  NEO score customers based on number of phone handsets, payment history and other criteria.  Information provided by this application was utilized in offering the customers new incentives that helped expand the customer base and increase profits.</w:t>
      </w:r>
    </w:p>
    <w:p w:rsidR="00145F01" w:rsidRPr="000A3FA3" w:rsidRDefault="00145F01" w:rsidP="00145F01">
      <w:pPr>
        <w:numPr>
          <w:ilvl w:val="0"/>
          <w:numId w:val="24"/>
        </w:numPr>
        <w:autoSpaceDE w:val="0"/>
        <w:autoSpaceDN w:val="0"/>
        <w:rPr>
          <w:rFonts w:ascii="Rockwell" w:hAnsi="Rockwell" w:cs="Calibri"/>
          <w:sz w:val="22"/>
          <w:szCs w:val="22"/>
        </w:rPr>
      </w:pPr>
      <w:r w:rsidRPr="000A3FA3">
        <w:rPr>
          <w:rFonts w:ascii="Rockwell" w:hAnsi="Rockwell" w:cs="Calibri"/>
          <w:sz w:val="22"/>
          <w:szCs w:val="22"/>
        </w:rPr>
        <w:t xml:space="preserve">Designed and developed application to manage historical data for the </w:t>
      </w:r>
      <w:r w:rsidR="00CB1AD0">
        <w:rPr>
          <w:rFonts w:ascii="Rockwell" w:hAnsi="Rockwell" w:cs="Calibri"/>
          <w:sz w:val="22"/>
          <w:szCs w:val="22"/>
        </w:rPr>
        <w:t>General Ledger</w:t>
      </w:r>
      <w:r w:rsidRPr="000A3FA3">
        <w:rPr>
          <w:rFonts w:ascii="Rockwell" w:hAnsi="Rockwell" w:cs="Calibri"/>
          <w:sz w:val="22"/>
          <w:szCs w:val="22"/>
        </w:rPr>
        <w:t xml:space="preserve"> application.</w:t>
      </w:r>
    </w:p>
    <w:p w:rsidR="00145F01" w:rsidRPr="000A3FA3" w:rsidRDefault="00145F01" w:rsidP="00145F01">
      <w:pPr>
        <w:ind w:left="720"/>
        <w:rPr>
          <w:rFonts w:ascii="Rockwell" w:hAnsi="Rockwell" w:cs="Calibri"/>
          <w:sz w:val="22"/>
          <w:szCs w:val="22"/>
        </w:rPr>
      </w:pPr>
    </w:p>
    <w:p w:rsidR="00145F01" w:rsidRPr="000A3FA3" w:rsidRDefault="00145F01" w:rsidP="00145F01">
      <w:pPr>
        <w:rPr>
          <w:rFonts w:ascii="Rockwell" w:hAnsi="Rockwell" w:cs="Calibri"/>
          <w:sz w:val="22"/>
          <w:szCs w:val="22"/>
        </w:rPr>
      </w:pPr>
      <w:r w:rsidRPr="000A3FA3">
        <w:rPr>
          <w:rFonts w:ascii="Rockwell" w:hAnsi="Rockwell" w:cs="Calibri"/>
          <w:b/>
          <w:bCs/>
          <w:snapToGrid w:val="0"/>
          <w:sz w:val="22"/>
          <w:szCs w:val="22"/>
        </w:rPr>
        <w:t>Environment:</w:t>
      </w:r>
      <w:r w:rsidRPr="000A3FA3">
        <w:rPr>
          <w:rFonts w:ascii="Rockwell" w:hAnsi="Rockwell" w:cs="Calibri"/>
          <w:snapToGrid w:val="0"/>
          <w:sz w:val="22"/>
          <w:szCs w:val="22"/>
        </w:rPr>
        <w:t xml:space="preserve"> Oracle 9i/10g Database, Erwin, SQL*PLUS, SQL, PL/SQL, SQL*Loader, Oracle External Tables, Pro*C, </w:t>
      </w:r>
      <w:r w:rsidRPr="000A3FA3">
        <w:rPr>
          <w:rFonts w:ascii="Rockwell" w:hAnsi="Rockwell" w:cs="Calibri"/>
          <w:color w:val="333333"/>
          <w:sz w:val="22"/>
          <w:szCs w:val="22"/>
        </w:rPr>
        <w:t>Toad</w:t>
      </w:r>
      <w:r w:rsidRPr="000A3FA3">
        <w:rPr>
          <w:rFonts w:ascii="Rockwell" w:hAnsi="Rockwell" w:cs="Calibri"/>
          <w:snapToGrid w:val="0"/>
          <w:sz w:val="22"/>
          <w:szCs w:val="22"/>
        </w:rPr>
        <w:t>, Shell scripts (</w:t>
      </w:r>
      <w:r w:rsidR="003522D9">
        <w:rPr>
          <w:rFonts w:ascii="Rockwell" w:hAnsi="Rockwell" w:cs="Calibri"/>
          <w:snapToGrid w:val="0"/>
          <w:sz w:val="22"/>
          <w:szCs w:val="22"/>
        </w:rPr>
        <w:t>KSH</w:t>
      </w:r>
      <w:r w:rsidRPr="000A3FA3">
        <w:rPr>
          <w:rFonts w:ascii="Rockwell" w:hAnsi="Rockwell" w:cs="Calibri"/>
          <w:snapToGrid w:val="0"/>
          <w:sz w:val="22"/>
          <w:szCs w:val="22"/>
        </w:rPr>
        <w:t>), AWK, SED, Sun Solaris 8, HP-UNIX and Windows NT/2000, Perl, CVS</w:t>
      </w:r>
      <w:r w:rsidR="00417531" w:rsidRPr="000A3FA3">
        <w:rPr>
          <w:rFonts w:ascii="Rockwell" w:hAnsi="Rockwell" w:cs="Calibri"/>
          <w:snapToGrid w:val="0"/>
          <w:sz w:val="22"/>
          <w:szCs w:val="22"/>
        </w:rPr>
        <w:t>.</w:t>
      </w:r>
    </w:p>
    <w:p w:rsidR="00145F01" w:rsidRPr="000A3FA3" w:rsidRDefault="00145F01" w:rsidP="00145F01">
      <w:pPr>
        <w:pStyle w:val="Heading1"/>
        <w:ind w:left="6480" w:firstLine="720"/>
        <w:rPr>
          <w:rFonts w:ascii="Rockwell" w:hAnsi="Rockwell" w:cs="Calibri"/>
          <w:sz w:val="22"/>
          <w:szCs w:val="22"/>
        </w:rPr>
      </w:pPr>
    </w:p>
    <w:p w:rsidR="00145F01" w:rsidRPr="000A3FA3" w:rsidRDefault="00145F01" w:rsidP="00145F01">
      <w:pPr>
        <w:rPr>
          <w:rFonts w:ascii="Rockwell" w:hAnsi="Rockwell" w:cs="Calibri"/>
          <w:b/>
          <w:color w:val="000000"/>
          <w:sz w:val="22"/>
          <w:szCs w:val="22"/>
        </w:rPr>
      </w:pPr>
      <w:r w:rsidRPr="000A3FA3">
        <w:rPr>
          <w:rFonts w:ascii="Rockwell" w:hAnsi="Rockwell" w:cs="Calibri"/>
          <w:b/>
          <w:bCs/>
          <w:sz w:val="22"/>
          <w:szCs w:val="22"/>
        </w:rPr>
        <w:t>eSoftmatic, Vienna, Virginia</w:t>
      </w:r>
      <w:r w:rsidRPr="000A3FA3">
        <w:rPr>
          <w:rFonts w:ascii="Rockwell" w:hAnsi="Rockwell" w:cs="Calibri"/>
          <w:b/>
          <w:bCs/>
          <w:sz w:val="22"/>
          <w:szCs w:val="22"/>
        </w:rPr>
        <w:tab/>
        <w:t xml:space="preserve">                                           </w:t>
      </w:r>
      <w:r w:rsidRPr="000A3FA3">
        <w:rPr>
          <w:rStyle w:val="HTMLMarkup"/>
          <w:rFonts w:ascii="Rockwell" w:hAnsi="Rockwell" w:cs="Calibri"/>
          <w:b/>
          <w:sz w:val="22"/>
          <w:szCs w:val="22"/>
        </w:rPr>
        <w:t>&lt;span style='font-size:10.0pt;font-family:Verdana;color:#000000'&gt;</w:t>
      </w:r>
      <w:r w:rsidRPr="000A3FA3">
        <w:rPr>
          <w:rFonts w:ascii="Rockwell" w:hAnsi="Rockwell" w:cs="Calibri"/>
          <w:b/>
          <w:color w:val="000000"/>
          <w:sz w:val="22"/>
          <w:szCs w:val="22"/>
        </w:rPr>
        <w:t>Mar 2002 – Apr 2003</w:t>
      </w:r>
    </w:p>
    <w:p w:rsidR="00145F01" w:rsidRPr="000A3FA3" w:rsidRDefault="00145F01" w:rsidP="00145F01">
      <w:pPr>
        <w:rPr>
          <w:rFonts w:ascii="Rockwell" w:hAnsi="Rockwell" w:cs="Calibri"/>
          <w:b/>
          <w:sz w:val="22"/>
          <w:szCs w:val="22"/>
          <w:u w:val="single"/>
        </w:rPr>
      </w:pPr>
      <w:r w:rsidRPr="000A3FA3">
        <w:rPr>
          <w:rFonts w:ascii="Rockwell" w:hAnsi="Rockwell" w:cs="Calibri"/>
          <w:b/>
          <w:sz w:val="22"/>
          <w:szCs w:val="22"/>
          <w:u w:val="single"/>
        </w:rPr>
        <w:t>Oracle Development DBA</w:t>
      </w:r>
    </w:p>
    <w:p w:rsidR="00145F01" w:rsidRPr="000A3FA3" w:rsidRDefault="00145F01" w:rsidP="00145F01">
      <w:pPr>
        <w:numPr>
          <w:ilvl w:val="0"/>
          <w:numId w:val="25"/>
        </w:numPr>
        <w:rPr>
          <w:rFonts w:ascii="Rockwell" w:hAnsi="Rockwell" w:cs="Calibri"/>
          <w:sz w:val="22"/>
          <w:szCs w:val="22"/>
        </w:rPr>
      </w:pPr>
      <w:r w:rsidRPr="000A3FA3">
        <w:rPr>
          <w:rFonts w:ascii="Rockwell" w:hAnsi="Rockwell" w:cs="Calibri"/>
          <w:sz w:val="22"/>
          <w:szCs w:val="22"/>
        </w:rPr>
        <w:t>Responsible for Installation, configuration, maintenance of Oracle Database 9i on Solaris, Linux, and Windows Server</w:t>
      </w:r>
      <w:r w:rsidR="00CB1AD0">
        <w:rPr>
          <w:rFonts w:ascii="Rockwell" w:hAnsi="Rockwell" w:cs="Calibri"/>
          <w:sz w:val="22"/>
          <w:szCs w:val="22"/>
        </w:rPr>
        <w:t>s</w:t>
      </w:r>
      <w:r w:rsidR="00482742" w:rsidRPr="000A3FA3">
        <w:rPr>
          <w:rFonts w:ascii="Rockwell" w:hAnsi="Rockwell" w:cs="Calibri"/>
          <w:sz w:val="22"/>
          <w:szCs w:val="22"/>
        </w:rPr>
        <w:t>.</w:t>
      </w:r>
    </w:p>
    <w:p w:rsidR="00145F01" w:rsidRPr="000A3FA3" w:rsidRDefault="00145F01" w:rsidP="00145F01">
      <w:pPr>
        <w:numPr>
          <w:ilvl w:val="0"/>
          <w:numId w:val="25"/>
        </w:numPr>
        <w:rPr>
          <w:rFonts w:ascii="Rockwell" w:hAnsi="Rockwell" w:cs="Calibri"/>
          <w:sz w:val="22"/>
          <w:szCs w:val="22"/>
        </w:rPr>
      </w:pPr>
      <w:r w:rsidRPr="000A3FA3">
        <w:rPr>
          <w:rFonts w:ascii="Rockwell" w:hAnsi="Rockwell" w:cs="Calibri"/>
          <w:sz w:val="22"/>
          <w:szCs w:val="22"/>
        </w:rPr>
        <w:t xml:space="preserve">Designed and implemented </w:t>
      </w:r>
      <w:r w:rsidR="000807A2">
        <w:rPr>
          <w:rFonts w:ascii="Rockwell" w:hAnsi="Rockwell" w:cs="Calibri"/>
          <w:sz w:val="22"/>
          <w:szCs w:val="22"/>
        </w:rPr>
        <w:t xml:space="preserve">logical and physical </w:t>
      </w:r>
      <w:r w:rsidRPr="000A3FA3">
        <w:rPr>
          <w:rFonts w:ascii="Rockwell" w:hAnsi="Rockwell" w:cs="Calibri"/>
          <w:sz w:val="22"/>
          <w:szCs w:val="22"/>
        </w:rPr>
        <w:t>Data Model</w:t>
      </w:r>
      <w:r w:rsidR="000807A2">
        <w:rPr>
          <w:rFonts w:ascii="Rockwell" w:hAnsi="Rockwell" w:cs="Calibri"/>
          <w:sz w:val="22"/>
          <w:szCs w:val="22"/>
        </w:rPr>
        <w:t>s</w:t>
      </w:r>
      <w:r w:rsidRPr="000A3FA3">
        <w:rPr>
          <w:rFonts w:ascii="Rockwell" w:hAnsi="Rockwell" w:cs="Calibri"/>
          <w:sz w:val="22"/>
          <w:szCs w:val="22"/>
        </w:rPr>
        <w:t xml:space="preserve"> for the GSA FIST application using E</w:t>
      </w:r>
      <w:r w:rsidR="00482742" w:rsidRPr="000A3FA3">
        <w:rPr>
          <w:rFonts w:ascii="Rockwell" w:hAnsi="Rockwell" w:cs="Calibri"/>
          <w:sz w:val="22"/>
          <w:szCs w:val="22"/>
        </w:rPr>
        <w:t>r</w:t>
      </w:r>
      <w:r w:rsidRPr="000A3FA3">
        <w:rPr>
          <w:rFonts w:ascii="Rockwell" w:hAnsi="Rockwell" w:cs="Calibri"/>
          <w:sz w:val="22"/>
          <w:szCs w:val="22"/>
        </w:rPr>
        <w:t>win</w:t>
      </w:r>
      <w:r w:rsidR="00482742" w:rsidRPr="000A3FA3">
        <w:rPr>
          <w:rFonts w:ascii="Rockwell" w:hAnsi="Rockwell" w:cs="Calibri"/>
          <w:sz w:val="22"/>
          <w:szCs w:val="22"/>
        </w:rPr>
        <w:t>.</w:t>
      </w:r>
    </w:p>
    <w:p w:rsidR="00145F01" w:rsidRPr="000A3FA3" w:rsidRDefault="00145F01" w:rsidP="00145F01">
      <w:pPr>
        <w:numPr>
          <w:ilvl w:val="0"/>
          <w:numId w:val="25"/>
        </w:numPr>
        <w:rPr>
          <w:rFonts w:ascii="Rockwell" w:hAnsi="Rockwell" w:cs="Calibri"/>
          <w:sz w:val="22"/>
          <w:szCs w:val="22"/>
        </w:rPr>
      </w:pPr>
      <w:r w:rsidRPr="000A3FA3">
        <w:rPr>
          <w:rFonts w:ascii="Rockwell" w:hAnsi="Rockwell" w:cs="Calibri"/>
          <w:sz w:val="22"/>
          <w:szCs w:val="22"/>
        </w:rPr>
        <w:t>Provided support to developers regarding the coding standards</w:t>
      </w:r>
      <w:r w:rsidR="005A68FD">
        <w:rPr>
          <w:rFonts w:ascii="Rockwell" w:hAnsi="Rockwell" w:cs="Calibri"/>
          <w:sz w:val="22"/>
          <w:szCs w:val="22"/>
        </w:rPr>
        <w:t xml:space="preserve">, </w:t>
      </w:r>
      <w:r w:rsidR="000807A2">
        <w:rPr>
          <w:rFonts w:ascii="Rockwell" w:hAnsi="Rockwell" w:cs="Calibri"/>
          <w:sz w:val="22"/>
          <w:szCs w:val="22"/>
        </w:rPr>
        <w:t xml:space="preserve">best practices and </w:t>
      </w:r>
      <w:r w:rsidRPr="000A3FA3">
        <w:rPr>
          <w:rFonts w:ascii="Rockwell" w:hAnsi="Rockwell" w:cs="Calibri"/>
          <w:sz w:val="22"/>
          <w:szCs w:val="22"/>
        </w:rPr>
        <w:t>data model</w:t>
      </w:r>
      <w:r w:rsidR="000807A2">
        <w:rPr>
          <w:rFonts w:ascii="Rockwell" w:hAnsi="Rockwell" w:cs="Calibri"/>
          <w:sz w:val="22"/>
          <w:szCs w:val="22"/>
        </w:rPr>
        <w:t>s</w:t>
      </w:r>
      <w:r w:rsidR="005A68FD">
        <w:rPr>
          <w:rFonts w:ascii="Rockwell" w:hAnsi="Rockwell" w:cs="Calibri"/>
          <w:sz w:val="22"/>
          <w:szCs w:val="22"/>
        </w:rPr>
        <w:t xml:space="preserve">, </w:t>
      </w:r>
      <w:r w:rsidR="000807A2">
        <w:rPr>
          <w:rFonts w:ascii="Rockwell" w:hAnsi="Rockwell" w:cs="Calibri"/>
          <w:sz w:val="22"/>
          <w:szCs w:val="22"/>
        </w:rPr>
        <w:t xml:space="preserve">SQL queries </w:t>
      </w:r>
      <w:r w:rsidR="005A68FD" w:rsidRPr="000A3FA3">
        <w:rPr>
          <w:rFonts w:ascii="Rockwell" w:hAnsi="Rockwell" w:cs="Calibri"/>
          <w:sz w:val="22"/>
          <w:szCs w:val="22"/>
        </w:rPr>
        <w:t>performance</w:t>
      </w:r>
      <w:r w:rsidR="00482742" w:rsidRPr="000A3FA3">
        <w:rPr>
          <w:rFonts w:ascii="Rockwell" w:hAnsi="Rockwell" w:cs="Calibri"/>
          <w:sz w:val="22"/>
          <w:szCs w:val="22"/>
        </w:rPr>
        <w:t xml:space="preserve"> tuning, </w:t>
      </w:r>
      <w:r w:rsidR="000807A2">
        <w:rPr>
          <w:rFonts w:ascii="Rockwell" w:hAnsi="Rockwell" w:cs="Calibri"/>
          <w:sz w:val="22"/>
          <w:szCs w:val="22"/>
        </w:rPr>
        <w:t>u</w:t>
      </w:r>
      <w:r w:rsidRPr="000A3FA3">
        <w:rPr>
          <w:rFonts w:ascii="Rockwell" w:hAnsi="Rockwell" w:cs="Calibri"/>
          <w:sz w:val="22"/>
          <w:szCs w:val="22"/>
        </w:rPr>
        <w:t xml:space="preserve">ser accounts </w:t>
      </w:r>
      <w:r w:rsidR="005A68FD">
        <w:rPr>
          <w:rFonts w:ascii="Rockwell" w:hAnsi="Rockwell" w:cs="Calibri"/>
          <w:sz w:val="22"/>
          <w:szCs w:val="22"/>
        </w:rPr>
        <w:t xml:space="preserve">creation </w:t>
      </w:r>
      <w:r w:rsidRPr="000A3FA3">
        <w:rPr>
          <w:rFonts w:ascii="Rockwell" w:hAnsi="Rockwell" w:cs="Calibri"/>
          <w:sz w:val="22"/>
          <w:szCs w:val="22"/>
        </w:rPr>
        <w:t xml:space="preserve">and backup and recovery </w:t>
      </w:r>
      <w:r w:rsidR="005A68FD">
        <w:rPr>
          <w:rFonts w:ascii="Rockwell" w:hAnsi="Rockwell" w:cs="Calibri"/>
          <w:sz w:val="22"/>
          <w:szCs w:val="22"/>
        </w:rPr>
        <w:t xml:space="preserve">strategy </w:t>
      </w:r>
      <w:r w:rsidRPr="000A3FA3">
        <w:rPr>
          <w:rFonts w:ascii="Rockwell" w:hAnsi="Rockwell" w:cs="Calibri"/>
          <w:sz w:val="22"/>
          <w:szCs w:val="22"/>
        </w:rPr>
        <w:t xml:space="preserve">for </w:t>
      </w:r>
      <w:r w:rsidR="005A68FD">
        <w:rPr>
          <w:rFonts w:ascii="Rockwell" w:hAnsi="Rockwell" w:cs="Calibri"/>
          <w:sz w:val="22"/>
          <w:szCs w:val="22"/>
        </w:rPr>
        <w:t xml:space="preserve">the </w:t>
      </w:r>
      <w:r w:rsidRPr="000A3FA3">
        <w:rPr>
          <w:rFonts w:ascii="Rockwell" w:hAnsi="Rockwell" w:cs="Calibri"/>
          <w:sz w:val="22"/>
          <w:szCs w:val="22"/>
        </w:rPr>
        <w:t xml:space="preserve">Database and </w:t>
      </w:r>
      <w:r w:rsidR="003A2A8A">
        <w:rPr>
          <w:rFonts w:ascii="Rockwell" w:hAnsi="Rockwell" w:cs="Calibri"/>
          <w:sz w:val="22"/>
          <w:szCs w:val="22"/>
        </w:rPr>
        <w:t xml:space="preserve">Solaris </w:t>
      </w:r>
      <w:r w:rsidRPr="000A3FA3">
        <w:rPr>
          <w:rFonts w:ascii="Rockwell" w:hAnsi="Rockwell" w:cs="Calibri"/>
          <w:sz w:val="22"/>
          <w:szCs w:val="22"/>
        </w:rPr>
        <w:t>Servers</w:t>
      </w:r>
      <w:r w:rsidR="00482742" w:rsidRPr="000A3FA3">
        <w:rPr>
          <w:rFonts w:ascii="Rockwell" w:hAnsi="Rockwell" w:cs="Calibri"/>
          <w:sz w:val="22"/>
          <w:szCs w:val="22"/>
        </w:rPr>
        <w:t>.</w:t>
      </w:r>
    </w:p>
    <w:p w:rsidR="00145F01" w:rsidRPr="000A3FA3" w:rsidRDefault="00482742" w:rsidP="00145F01">
      <w:pPr>
        <w:numPr>
          <w:ilvl w:val="0"/>
          <w:numId w:val="25"/>
        </w:numPr>
        <w:rPr>
          <w:rFonts w:ascii="Rockwell" w:hAnsi="Rockwell" w:cs="Calibri"/>
          <w:sz w:val="22"/>
          <w:szCs w:val="22"/>
        </w:rPr>
      </w:pPr>
      <w:r w:rsidRPr="000A3FA3">
        <w:rPr>
          <w:rFonts w:ascii="Rockwell" w:hAnsi="Rockwell" w:cs="Calibri"/>
          <w:sz w:val="22"/>
          <w:szCs w:val="22"/>
        </w:rPr>
        <w:t>Applied</w:t>
      </w:r>
      <w:r w:rsidR="00145F01" w:rsidRPr="000A3FA3">
        <w:rPr>
          <w:rFonts w:ascii="Rockwell" w:hAnsi="Rockwell" w:cs="Calibri"/>
          <w:sz w:val="22"/>
          <w:szCs w:val="22"/>
        </w:rPr>
        <w:t xml:space="preserve"> </w:t>
      </w:r>
      <w:r w:rsidRPr="000A3FA3">
        <w:rPr>
          <w:rFonts w:ascii="Rockwell" w:hAnsi="Rockwell" w:cs="Calibri"/>
          <w:sz w:val="22"/>
          <w:szCs w:val="22"/>
        </w:rPr>
        <w:t>Oracle d</w:t>
      </w:r>
      <w:r w:rsidR="00145F01" w:rsidRPr="000A3FA3">
        <w:rPr>
          <w:rFonts w:ascii="Rockwell" w:hAnsi="Rockwell" w:cs="Calibri"/>
          <w:sz w:val="22"/>
          <w:szCs w:val="22"/>
        </w:rPr>
        <w:t xml:space="preserve">atabase and </w:t>
      </w:r>
      <w:r w:rsidRPr="000A3FA3">
        <w:rPr>
          <w:rFonts w:ascii="Rockwell" w:hAnsi="Rockwell" w:cs="Calibri"/>
          <w:sz w:val="22"/>
          <w:szCs w:val="22"/>
        </w:rPr>
        <w:t>Solaris s</w:t>
      </w:r>
      <w:r w:rsidR="00145F01" w:rsidRPr="000A3FA3">
        <w:rPr>
          <w:rFonts w:ascii="Rockwell" w:hAnsi="Rockwell" w:cs="Calibri"/>
          <w:sz w:val="22"/>
          <w:szCs w:val="22"/>
        </w:rPr>
        <w:t>erver patches</w:t>
      </w:r>
      <w:r w:rsidRPr="000A3FA3">
        <w:rPr>
          <w:rFonts w:ascii="Rockwell" w:hAnsi="Rockwell" w:cs="Calibri"/>
          <w:sz w:val="22"/>
          <w:szCs w:val="22"/>
        </w:rPr>
        <w:t>.</w:t>
      </w:r>
    </w:p>
    <w:p w:rsidR="00145F01" w:rsidRPr="000A3FA3" w:rsidRDefault="00482742" w:rsidP="00145F01">
      <w:pPr>
        <w:numPr>
          <w:ilvl w:val="0"/>
          <w:numId w:val="25"/>
        </w:numPr>
        <w:rPr>
          <w:rFonts w:ascii="Rockwell" w:hAnsi="Rockwell" w:cs="Calibri"/>
          <w:sz w:val="22"/>
          <w:szCs w:val="22"/>
        </w:rPr>
      </w:pPr>
      <w:r w:rsidRPr="000A3FA3">
        <w:rPr>
          <w:rFonts w:ascii="Rockwell" w:hAnsi="Rockwell" w:cs="Calibri"/>
          <w:sz w:val="22"/>
          <w:szCs w:val="22"/>
        </w:rPr>
        <w:t xml:space="preserve">Created </w:t>
      </w:r>
      <w:r w:rsidR="008C16F8">
        <w:rPr>
          <w:rFonts w:ascii="Rockwell" w:hAnsi="Rockwell" w:cs="Calibri"/>
          <w:sz w:val="22"/>
          <w:szCs w:val="22"/>
        </w:rPr>
        <w:t xml:space="preserve">software using </w:t>
      </w:r>
      <w:r w:rsidRPr="000A3FA3">
        <w:rPr>
          <w:rFonts w:ascii="Rockwell" w:hAnsi="Rockwell" w:cs="Calibri"/>
          <w:sz w:val="22"/>
          <w:szCs w:val="22"/>
        </w:rPr>
        <w:t>Perl</w:t>
      </w:r>
      <w:r w:rsidR="00145F01" w:rsidRPr="000A3FA3">
        <w:rPr>
          <w:rFonts w:ascii="Rockwell" w:hAnsi="Rockwell" w:cs="Calibri"/>
          <w:sz w:val="22"/>
          <w:szCs w:val="22"/>
        </w:rPr>
        <w:t xml:space="preserve"> </w:t>
      </w:r>
      <w:r w:rsidR="003A2A8A">
        <w:rPr>
          <w:rFonts w:ascii="Rockwell" w:hAnsi="Rockwell" w:cs="Calibri"/>
          <w:sz w:val="22"/>
          <w:szCs w:val="22"/>
        </w:rPr>
        <w:t>an</w:t>
      </w:r>
      <w:r w:rsidRPr="000A3FA3">
        <w:rPr>
          <w:rFonts w:ascii="Rockwell" w:hAnsi="Rockwell" w:cs="Calibri"/>
          <w:sz w:val="22"/>
          <w:szCs w:val="22"/>
        </w:rPr>
        <w:t>d XML</w:t>
      </w:r>
      <w:r w:rsidR="00145F01" w:rsidRPr="000A3FA3">
        <w:rPr>
          <w:rFonts w:ascii="Rockwell" w:hAnsi="Rockwell" w:cs="Calibri"/>
          <w:sz w:val="22"/>
          <w:szCs w:val="22"/>
        </w:rPr>
        <w:t xml:space="preserve"> to generate database TRIGGER</w:t>
      </w:r>
      <w:r w:rsidR="008C16F8">
        <w:rPr>
          <w:rFonts w:ascii="Rockwell" w:hAnsi="Rockwell" w:cs="Calibri"/>
          <w:sz w:val="22"/>
          <w:szCs w:val="22"/>
        </w:rPr>
        <w:t xml:space="preserve"> to capture audit data</w:t>
      </w:r>
      <w:r w:rsidRPr="000A3FA3">
        <w:rPr>
          <w:rFonts w:ascii="Rockwell" w:hAnsi="Rockwell" w:cs="Calibri"/>
          <w:sz w:val="22"/>
          <w:szCs w:val="22"/>
        </w:rPr>
        <w:t>.</w:t>
      </w:r>
    </w:p>
    <w:p w:rsidR="00145F01" w:rsidRPr="000A3FA3" w:rsidRDefault="00145F01" w:rsidP="00145F01">
      <w:pPr>
        <w:numPr>
          <w:ilvl w:val="0"/>
          <w:numId w:val="25"/>
        </w:numPr>
        <w:rPr>
          <w:rFonts w:ascii="Rockwell" w:hAnsi="Rockwell" w:cs="Calibri"/>
          <w:sz w:val="22"/>
          <w:szCs w:val="22"/>
        </w:rPr>
      </w:pPr>
      <w:r w:rsidRPr="000A3FA3">
        <w:rPr>
          <w:rFonts w:ascii="Rockwell" w:hAnsi="Rockwell" w:cs="Calibri"/>
          <w:sz w:val="22"/>
          <w:szCs w:val="22"/>
        </w:rPr>
        <w:t xml:space="preserve">Developed PL/SQL, JAVA, and Perl routines to </w:t>
      </w:r>
      <w:r w:rsidR="00482742" w:rsidRPr="000A3FA3">
        <w:rPr>
          <w:rFonts w:ascii="Rockwell" w:hAnsi="Rockwell" w:cs="Calibri"/>
          <w:sz w:val="22"/>
          <w:szCs w:val="22"/>
        </w:rPr>
        <w:t xml:space="preserve">clean and </w:t>
      </w:r>
      <w:r w:rsidRPr="000A3FA3">
        <w:rPr>
          <w:rFonts w:ascii="Rockwell" w:hAnsi="Rockwell" w:cs="Calibri"/>
          <w:sz w:val="22"/>
          <w:szCs w:val="22"/>
        </w:rPr>
        <w:t>convert legacy Lotus Notes data to Oracle</w:t>
      </w:r>
      <w:r w:rsidR="00482742" w:rsidRPr="000A3FA3">
        <w:rPr>
          <w:rFonts w:ascii="Rockwell" w:hAnsi="Rockwell" w:cs="Calibri"/>
          <w:sz w:val="22"/>
          <w:szCs w:val="22"/>
        </w:rPr>
        <w:t>.</w:t>
      </w:r>
    </w:p>
    <w:p w:rsidR="00145F01" w:rsidRPr="000A3FA3" w:rsidRDefault="00145F01" w:rsidP="00145F01">
      <w:pPr>
        <w:numPr>
          <w:ilvl w:val="0"/>
          <w:numId w:val="25"/>
        </w:numPr>
        <w:rPr>
          <w:rFonts w:ascii="Rockwell" w:hAnsi="Rockwell" w:cs="Calibri"/>
          <w:sz w:val="22"/>
          <w:szCs w:val="22"/>
        </w:rPr>
      </w:pPr>
      <w:r w:rsidRPr="000A3FA3">
        <w:rPr>
          <w:rFonts w:ascii="Rockwell" w:hAnsi="Rockwell" w:cs="Calibri"/>
          <w:sz w:val="22"/>
          <w:szCs w:val="22"/>
        </w:rPr>
        <w:t>Monitored database performance to identify bad queries and bottlenecks</w:t>
      </w:r>
      <w:r w:rsidR="00482742" w:rsidRPr="000A3FA3">
        <w:rPr>
          <w:rFonts w:ascii="Rockwell" w:hAnsi="Rockwell" w:cs="Calibri"/>
          <w:sz w:val="22"/>
          <w:szCs w:val="22"/>
        </w:rPr>
        <w:t>.</w:t>
      </w:r>
    </w:p>
    <w:p w:rsidR="00145F01" w:rsidRPr="000A3FA3" w:rsidRDefault="00145F01" w:rsidP="00145F01">
      <w:pPr>
        <w:numPr>
          <w:ilvl w:val="0"/>
          <w:numId w:val="25"/>
        </w:numPr>
        <w:rPr>
          <w:rFonts w:ascii="Rockwell" w:hAnsi="Rockwell" w:cs="Calibri"/>
          <w:sz w:val="22"/>
          <w:szCs w:val="22"/>
        </w:rPr>
      </w:pPr>
      <w:r w:rsidRPr="000A3FA3">
        <w:rPr>
          <w:rFonts w:ascii="Rockwell" w:hAnsi="Rockwell" w:cs="Calibri"/>
          <w:sz w:val="22"/>
          <w:szCs w:val="22"/>
        </w:rPr>
        <w:lastRenderedPageBreak/>
        <w:t>Worked with developers to tune and enhance the application performance</w:t>
      </w:r>
      <w:r w:rsidR="000807A2">
        <w:rPr>
          <w:rFonts w:ascii="Rockwell" w:hAnsi="Rockwell" w:cs="Calibri"/>
          <w:sz w:val="22"/>
          <w:szCs w:val="22"/>
        </w:rPr>
        <w:t>.</w:t>
      </w:r>
    </w:p>
    <w:p w:rsidR="00145F01" w:rsidRPr="000A3FA3" w:rsidRDefault="00145F01" w:rsidP="00145F01">
      <w:pPr>
        <w:numPr>
          <w:ilvl w:val="0"/>
          <w:numId w:val="25"/>
        </w:numPr>
        <w:rPr>
          <w:rFonts w:ascii="Rockwell" w:hAnsi="Rockwell" w:cs="Calibri"/>
          <w:sz w:val="22"/>
          <w:szCs w:val="22"/>
        </w:rPr>
      </w:pPr>
      <w:r w:rsidRPr="000A3FA3">
        <w:rPr>
          <w:rFonts w:ascii="Rockwell" w:hAnsi="Rockwell" w:cs="Calibri"/>
          <w:sz w:val="22"/>
          <w:szCs w:val="22"/>
        </w:rPr>
        <w:t>Conducted database and application load tests</w:t>
      </w:r>
      <w:r w:rsidR="00482742" w:rsidRPr="000A3FA3">
        <w:rPr>
          <w:rFonts w:ascii="Rockwell" w:hAnsi="Rockwell" w:cs="Calibri"/>
          <w:sz w:val="22"/>
          <w:szCs w:val="22"/>
        </w:rPr>
        <w:t>.</w:t>
      </w:r>
    </w:p>
    <w:p w:rsidR="00145F01" w:rsidRPr="000A3FA3" w:rsidRDefault="00145F01" w:rsidP="00145F01">
      <w:pPr>
        <w:rPr>
          <w:rFonts w:ascii="Rockwell" w:hAnsi="Rockwell" w:cs="Calibri"/>
          <w:sz w:val="22"/>
          <w:szCs w:val="22"/>
        </w:rPr>
      </w:pPr>
    </w:p>
    <w:p w:rsidR="00145F01" w:rsidRPr="000A3FA3" w:rsidRDefault="00145F01" w:rsidP="00145F01">
      <w:pPr>
        <w:rPr>
          <w:rFonts w:ascii="Rockwell" w:hAnsi="Rockwell" w:cs="Calibri"/>
          <w:b/>
          <w:sz w:val="22"/>
          <w:szCs w:val="22"/>
          <w:u w:val="single"/>
        </w:rPr>
      </w:pPr>
      <w:r w:rsidRPr="000A3FA3">
        <w:rPr>
          <w:rFonts w:ascii="Rockwell" w:hAnsi="Rockwell" w:cs="Calibri"/>
          <w:b/>
          <w:color w:val="000000"/>
          <w:sz w:val="22"/>
          <w:szCs w:val="22"/>
        </w:rPr>
        <w:t xml:space="preserve">Environment: </w:t>
      </w:r>
      <w:r w:rsidRPr="000A3FA3">
        <w:rPr>
          <w:rFonts w:ascii="Rockwell" w:hAnsi="Rockwell" w:cs="Calibri"/>
          <w:color w:val="000000"/>
          <w:sz w:val="22"/>
          <w:szCs w:val="22"/>
        </w:rPr>
        <w:t xml:space="preserve">Oracle 9i database, PL/SQL, Erwin, </w:t>
      </w:r>
      <w:r w:rsidRPr="000A3FA3">
        <w:rPr>
          <w:rFonts w:ascii="Rockwell" w:hAnsi="Rockwell" w:cs="Calibri"/>
          <w:bCs/>
          <w:color w:val="000000"/>
          <w:sz w:val="22"/>
          <w:szCs w:val="22"/>
        </w:rPr>
        <w:t>JDeveloper</w:t>
      </w:r>
      <w:r w:rsidRPr="000A3FA3">
        <w:rPr>
          <w:rFonts w:ascii="Rockwell" w:hAnsi="Rockwell" w:cs="Calibri"/>
          <w:color w:val="000000"/>
          <w:sz w:val="22"/>
          <w:szCs w:val="22"/>
        </w:rPr>
        <w:t xml:space="preserve">, </w:t>
      </w:r>
      <w:r w:rsidRPr="000A3FA3">
        <w:rPr>
          <w:rFonts w:ascii="Rockwell" w:hAnsi="Rockwell" w:cs="Calibri"/>
          <w:bCs/>
          <w:color w:val="000000"/>
          <w:sz w:val="22"/>
          <w:szCs w:val="22"/>
        </w:rPr>
        <w:t>Struts, OC4J, BC4J</w:t>
      </w:r>
      <w:r w:rsidRPr="000A3FA3">
        <w:rPr>
          <w:rFonts w:ascii="Rockwell" w:hAnsi="Rockwell" w:cs="Calibri"/>
          <w:color w:val="000000"/>
          <w:sz w:val="22"/>
          <w:szCs w:val="22"/>
        </w:rPr>
        <w:t xml:space="preserve"> frameworks, Oracle 9iAS, JSP, EJB, CVS, RCS, XML, HTML, and JavaScript on Sun Solaris Server, </w:t>
      </w:r>
      <w:r w:rsidR="00300CA9">
        <w:rPr>
          <w:rFonts w:ascii="Rockwell" w:hAnsi="Rockwell" w:cs="Calibri"/>
          <w:color w:val="000000"/>
          <w:sz w:val="22"/>
          <w:szCs w:val="22"/>
        </w:rPr>
        <w:t>Red-Hat</w:t>
      </w:r>
      <w:r w:rsidRPr="000A3FA3">
        <w:rPr>
          <w:rFonts w:ascii="Rockwell" w:hAnsi="Rockwell" w:cs="Calibri"/>
          <w:color w:val="000000"/>
          <w:sz w:val="22"/>
          <w:szCs w:val="22"/>
        </w:rPr>
        <w:t xml:space="preserve"> Linux, and Windows Server.</w:t>
      </w:r>
    </w:p>
    <w:p w:rsidR="00145F01" w:rsidRPr="000A3FA3" w:rsidRDefault="00145F01" w:rsidP="00145F01">
      <w:pPr>
        <w:rPr>
          <w:rFonts w:ascii="Rockwell" w:hAnsi="Rockwell" w:cs="Calibri"/>
          <w:b/>
          <w:sz w:val="22"/>
          <w:szCs w:val="22"/>
          <w:u w:val="single"/>
        </w:rPr>
      </w:pPr>
    </w:p>
    <w:p w:rsidR="00734EAA" w:rsidRPr="000A3FA3" w:rsidRDefault="00734EAA" w:rsidP="00145F01">
      <w:pPr>
        <w:rPr>
          <w:rFonts w:ascii="Rockwell" w:hAnsi="Rockwell" w:cs="Calibri"/>
          <w:b/>
          <w:sz w:val="22"/>
          <w:szCs w:val="22"/>
          <w:u w:val="single"/>
        </w:rPr>
      </w:pPr>
    </w:p>
    <w:p w:rsidR="00145F01" w:rsidRPr="000A3FA3" w:rsidRDefault="00145F01" w:rsidP="00145F01">
      <w:pPr>
        <w:rPr>
          <w:rFonts w:ascii="Rockwell" w:hAnsi="Rockwell" w:cs="Calibri"/>
          <w:b/>
          <w:color w:val="000000"/>
          <w:sz w:val="22"/>
          <w:szCs w:val="22"/>
        </w:rPr>
      </w:pPr>
      <w:r w:rsidRPr="000A3FA3">
        <w:rPr>
          <w:rFonts w:ascii="Rockwell" w:hAnsi="Rockwell" w:cs="Calibri"/>
          <w:b/>
          <w:bCs/>
          <w:sz w:val="22"/>
          <w:szCs w:val="22"/>
        </w:rPr>
        <w:t xml:space="preserve">OmniSolve, Great Falls, Virginia                                                </w:t>
      </w:r>
      <w:r w:rsidRPr="000A3FA3">
        <w:rPr>
          <w:rStyle w:val="HTMLMarkup"/>
          <w:rFonts w:ascii="Rockwell" w:hAnsi="Rockwell" w:cs="Calibri"/>
          <w:b/>
          <w:sz w:val="22"/>
          <w:szCs w:val="22"/>
        </w:rPr>
        <w:t>&lt;span style='font-size:10.0pt;font-family:Verdana;color:#000000'&gt;</w:t>
      </w:r>
      <w:r w:rsidRPr="000A3FA3">
        <w:rPr>
          <w:rFonts w:ascii="Rockwell" w:hAnsi="Rockwell" w:cs="Calibri"/>
          <w:b/>
          <w:color w:val="000000"/>
          <w:sz w:val="22"/>
          <w:szCs w:val="22"/>
        </w:rPr>
        <w:t>Oct 2001 – Mar 2002</w:t>
      </w:r>
    </w:p>
    <w:p w:rsidR="00145F01" w:rsidRPr="000A3FA3" w:rsidRDefault="00145F01" w:rsidP="00145F01">
      <w:pPr>
        <w:rPr>
          <w:rFonts w:ascii="Rockwell" w:hAnsi="Rockwell" w:cs="Calibri"/>
          <w:b/>
          <w:sz w:val="22"/>
          <w:szCs w:val="22"/>
          <w:u w:val="single"/>
        </w:rPr>
      </w:pPr>
      <w:r w:rsidRPr="000A3FA3">
        <w:rPr>
          <w:rFonts w:ascii="Rockwell" w:hAnsi="Rockwell" w:cs="Calibri"/>
          <w:b/>
          <w:sz w:val="22"/>
          <w:szCs w:val="22"/>
          <w:u w:val="single"/>
        </w:rPr>
        <w:t>SQL Server DBA</w:t>
      </w:r>
    </w:p>
    <w:p w:rsidR="00145F01" w:rsidRPr="000A3FA3" w:rsidRDefault="00145F01" w:rsidP="00145F01">
      <w:pPr>
        <w:numPr>
          <w:ilvl w:val="0"/>
          <w:numId w:val="25"/>
        </w:numPr>
        <w:rPr>
          <w:rFonts w:ascii="Rockwell" w:hAnsi="Rockwell" w:cs="Calibri"/>
          <w:sz w:val="22"/>
          <w:szCs w:val="22"/>
        </w:rPr>
      </w:pPr>
      <w:r w:rsidRPr="000A3FA3">
        <w:rPr>
          <w:rFonts w:ascii="Rockwell" w:hAnsi="Rockwell" w:cs="Calibri"/>
          <w:sz w:val="22"/>
          <w:szCs w:val="22"/>
        </w:rPr>
        <w:t>Provided overall application architectural design</w:t>
      </w:r>
      <w:r w:rsidR="00482742" w:rsidRPr="000A3FA3">
        <w:rPr>
          <w:rFonts w:ascii="Rockwell" w:hAnsi="Rockwell" w:cs="Calibri"/>
          <w:sz w:val="22"/>
          <w:szCs w:val="22"/>
        </w:rPr>
        <w:t>.</w:t>
      </w:r>
    </w:p>
    <w:p w:rsidR="00145F01" w:rsidRPr="000A3FA3" w:rsidRDefault="00145F01" w:rsidP="00145F01">
      <w:pPr>
        <w:numPr>
          <w:ilvl w:val="0"/>
          <w:numId w:val="25"/>
        </w:numPr>
        <w:rPr>
          <w:rFonts w:ascii="Rockwell" w:hAnsi="Rockwell" w:cs="Calibri"/>
          <w:sz w:val="22"/>
          <w:szCs w:val="22"/>
        </w:rPr>
      </w:pPr>
      <w:r w:rsidRPr="000A3FA3">
        <w:rPr>
          <w:rFonts w:ascii="Rockwell" w:hAnsi="Rockwell" w:cs="Calibri"/>
          <w:sz w:val="22"/>
          <w:szCs w:val="22"/>
        </w:rPr>
        <w:t>Installation, configuration, maintenance of SQL Server 2000 on Windows Server</w:t>
      </w:r>
      <w:r w:rsidR="00482742" w:rsidRPr="000A3FA3">
        <w:rPr>
          <w:rFonts w:ascii="Rockwell" w:hAnsi="Rockwell" w:cs="Calibri"/>
          <w:sz w:val="22"/>
          <w:szCs w:val="22"/>
        </w:rPr>
        <w:t>.</w:t>
      </w:r>
    </w:p>
    <w:p w:rsidR="00145F01" w:rsidRPr="000A3FA3" w:rsidRDefault="00145F01" w:rsidP="00145F01">
      <w:pPr>
        <w:numPr>
          <w:ilvl w:val="0"/>
          <w:numId w:val="25"/>
        </w:numPr>
        <w:rPr>
          <w:rFonts w:ascii="Rockwell" w:hAnsi="Rockwell" w:cs="Calibri"/>
          <w:sz w:val="22"/>
          <w:szCs w:val="22"/>
        </w:rPr>
      </w:pPr>
      <w:r w:rsidRPr="000A3FA3">
        <w:rPr>
          <w:rFonts w:ascii="Rockwell" w:hAnsi="Rockwell" w:cs="Calibri"/>
          <w:sz w:val="22"/>
          <w:szCs w:val="22"/>
        </w:rPr>
        <w:t>Designed and developed data conversion routines to convert legacy data from DMS-II</w:t>
      </w:r>
      <w:r w:rsidR="005A68FD">
        <w:rPr>
          <w:rFonts w:ascii="Rockwell" w:hAnsi="Rockwell" w:cs="Calibri"/>
          <w:sz w:val="22"/>
          <w:szCs w:val="22"/>
        </w:rPr>
        <w:t xml:space="preserve"> to SQL server</w:t>
      </w:r>
      <w:r w:rsidR="00482742" w:rsidRPr="000A3FA3">
        <w:rPr>
          <w:rFonts w:ascii="Rockwell" w:hAnsi="Rockwell" w:cs="Calibri"/>
          <w:sz w:val="22"/>
          <w:szCs w:val="22"/>
        </w:rPr>
        <w:t>.</w:t>
      </w:r>
    </w:p>
    <w:p w:rsidR="00145F01" w:rsidRPr="000A3FA3" w:rsidRDefault="00145F01" w:rsidP="00145F01">
      <w:pPr>
        <w:numPr>
          <w:ilvl w:val="0"/>
          <w:numId w:val="25"/>
        </w:numPr>
        <w:rPr>
          <w:rFonts w:ascii="Rockwell" w:hAnsi="Rockwell" w:cs="Calibri"/>
          <w:sz w:val="22"/>
          <w:szCs w:val="22"/>
        </w:rPr>
      </w:pPr>
      <w:r w:rsidRPr="000A3FA3">
        <w:rPr>
          <w:rFonts w:ascii="Rockwell" w:hAnsi="Rockwell" w:cs="Calibri"/>
          <w:sz w:val="22"/>
          <w:szCs w:val="22"/>
        </w:rPr>
        <w:t>Created Us</w:t>
      </w:r>
      <w:r w:rsidR="00482742" w:rsidRPr="000A3FA3">
        <w:rPr>
          <w:rFonts w:ascii="Rockwell" w:hAnsi="Rockwell" w:cs="Calibri"/>
          <w:sz w:val="22"/>
          <w:szCs w:val="22"/>
        </w:rPr>
        <w:t xml:space="preserve">er Guide and Installation Guides </w:t>
      </w:r>
      <w:r w:rsidRPr="000A3FA3">
        <w:rPr>
          <w:rFonts w:ascii="Rockwell" w:hAnsi="Rockwell" w:cs="Calibri"/>
          <w:sz w:val="22"/>
          <w:szCs w:val="22"/>
        </w:rPr>
        <w:t>and provide training to the GSA application administrators</w:t>
      </w:r>
      <w:r w:rsidR="00482742" w:rsidRPr="000A3FA3">
        <w:rPr>
          <w:rFonts w:ascii="Rockwell" w:hAnsi="Rockwell" w:cs="Calibri"/>
          <w:sz w:val="22"/>
          <w:szCs w:val="22"/>
        </w:rPr>
        <w:t>.</w:t>
      </w:r>
    </w:p>
    <w:p w:rsidR="00145F01" w:rsidRPr="000A3FA3" w:rsidRDefault="00145F01" w:rsidP="00145F01">
      <w:pPr>
        <w:numPr>
          <w:ilvl w:val="0"/>
          <w:numId w:val="25"/>
        </w:numPr>
        <w:rPr>
          <w:rFonts w:ascii="Rockwell" w:hAnsi="Rockwell" w:cs="Calibri"/>
          <w:sz w:val="22"/>
          <w:szCs w:val="22"/>
        </w:rPr>
      </w:pPr>
      <w:r w:rsidRPr="000A3FA3">
        <w:rPr>
          <w:rFonts w:ascii="Rockwell" w:hAnsi="Rockwell" w:cs="Calibri"/>
          <w:sz w:val="22"/>
          <w:szCs w:val="22"/>
        </w:rPr>
        <w:t>Performed database backups</w:t>
      </w:r>
      <w:r w:rsidR="00482742" w:rsidRPr="000A3FA3">
        <w:rPr>
          <w:rFonts w:ascii="Rockwell" w:hAnsi="Rockwell" w:cs="Calibri"/>
          <w:sz w:val="22"/>
          <w:szCs w:val="22"/>
        </w:rPr>
        <w:t>.</w:t>
      </w:r>
    </w:p>
    <w:p w:rsidR="00145F01" w:rsidRPr="000A3FA3" w:rsidRDefault="00145F01" w:rsidP="00145F01">
      <w:pPr>
        <w:numPr>
          <w:ilvl w:val="0"/>
          <w:numId w:val="25"/>
        </w:numPr>
        <w:rPr>
          <w:rFonts w:ascii="Rockwell" w:hAnsi="Rockwell" w:cs="Calibri"/>
          <w:sz w:val="22"/>
          <w:szCs w:val="22"/>
        </w:rPr>
      </w:pPr>
      <w:r w:rsidRPr="000A3FA3">
        <w:rPr>
          <w:rFonts w:ascii="Rockwell" w:hAnsi="Rockwell" w:cs="Calibri"/>
          <w:sz w:val="22"/>
          <w:szCs w:val="22"/>
        </w:rPr>
        <w:t>Conducted database and application load tests</w:t>
      </w:r>
      <w:r w:rsidR="00482742" w:rsidRPr="000A3FA3">
        <w:rPr>
          <w:rFonts w:ascii="Rockwell" w:hAnsi="Rockwell" w:cs="Calibri"/>
          <w:sz w:val="22"/>
          <w:szCs w:val="22"/>
        </w:rPr>
        <w:t>.</w:t>
      </w:r>
    </w:p>
    <w:p w:rsidR="00145F01" w:rsidRPr="000A3FA3" w:rsidRDefault="00145F01" w:rsidP="00145F01">
      <w:pPr>
        <w:rPr>
          <w:rFonts w:ascii="Rockwell" w:hAnsi="Rockwell" w:cs="Calibri"/>
          <w:sz w:val="22"/>
          <w:szCs w:val="22"/>
        </w:rPr>
      </w:pPr>
    </w:p>
    <w:p w:rsidR="00145F01" w:rsidRPr="000A3FA3" w:rsidRDefault="00145F01" w:rsidP="00145F01">
      <w:pPr>
        <w:rPr>
          <w:rFonts w:ascii="Rockwell" w:hAnsi="Rockwell" w:cs="Calibri"/>
          <w:b/>
          <w:sz w:val="22"/>
          <w:szCs w:val="22"/>
          <w:u w:val="single"/>
        </w:rPr>
      </w:pPr>
      <w:r w:rsidRPr="000A3FA3">
        <w:rPr>
          <w:rFonts w:ascii="Rockwell" w:hAnsi="Rockwell" w:cs="Calibri"/>
          <w:b/>
          <w:color w:val="000000"/>
          <w:sz w:val="22"/>
          <w:szCs w:val="22"/>
        </w:rPr>
        <w:t xml:space="preserve">Environment: </w:t>
      </w:r>
      <w:r w:rsidRPr="000A3FA3">
        <w:rPr>
          <w:rFonts w:ascii="Rockwell" w:hAnsi="Rockwell" w:cs="Calibri"/>
          <w:color w:val="000000"/>
          <w:sz w:val="22"/>
          <w:szCs w:val="22"/>
        </w:rPr>
        <w:t>SQL Server 7, 2000, IIS, JSP, SourceSafe, JavaScript on Windows Server.</w:t>
      </w:r>
    </w:p>
    <w:p w:rsidR="00145F01" w:rsidRPr="000A3FA3" w:rsidRDefault="00145F01" w:rsidP="00145F01">
      <w:pPr>
        <w:rPr>
          <w:rFonts w:ascii="Rockwell" w:hAnsi="Rockwell" w:cs="Calibri"/>
          <w:b/>
          <w:sz w:val="22"/>
          <w:szCs w:val="22"/>
          <w:u w:val="single"/>
        </w:rPr>
      </w:pPr>
    </w:p>
    <w:p w:rsidR="00145F01" w:rsidRPr="000A3FA3" w:rsidRDefault="00145F01" w:rsidP="00145F01">
      <w:pPr>
        <w:rPr>
          <w:rFonts w:ascii="Rockwell" w:hAnsi="Rockwell" w:cs="Calibri"/>
          <w:b/>
          <w:color w:val="000000"/>
          <w:sz w:val="22"/>
          <w:szCs w:val="22"/>
        </w:rPr>
      </w:pPr>
      <w:r w:rsidRPr="000A3FA3">
        <w:rPr>
          <w:rFonts w:ascii="Rockwell" w:hAnsi="Rockwell" w:cs="Calibri"/>
          <w:b/>
          <w:bCs/>
          <w:sz w:val="22"/>
          <w:szCs w:val="22"/>
        </w:rPr>
        <w:t xml:space="preserve">Sprint, Reston, Virginia                                                                 </w:t>
      </w:r>
      <w:r w:rsidRPr="000A3FA3">
        <w:rPr>
          <w:rStyle w:val="HTMLMarkup"/>
          <w:rFonts w:ascii="Rockwell" w:hAnsi="Rockwell" w:cs="Calibri"/>
          <w:b/>
          <w:sz w:val="22"/>
          <w:szCs w:val="22"/>
        </w:rPr>
        <w:t>&lt;span style='font-size:10.0pt;font-family:Verdana;color:#000000'&gt;</w:t>
      </w:r>
      <w:r w:rsidRPr="000A3FA3">
        <w:rPr>
          <w:rFonts w:ascii="Rockwell" w:hAnsi="Rockwell" w:cs="Calibri"/>
          <w:b/>
          <w:color w:val="000000"/>
          <w:sz w:val="22"/>
          <w:szCs w:val="22"/>
        </w:rPr>
        <w:t>Mar 2001 – Oct 2001</w:t>
      </w:r>
    </w:p>
    <w:p w:rsidR="00145F01" w:rsidRPr="000A3FA3" w:rsidRDefault="00145F01" w:rsidP="00145F01">
      <w:pPr>
        <w:rPr>
          <w:rFonts w:ascii="Rockwell" w:hAnsi="Rockwell" w:cs="Calibri"/>
          <w:b/>
          <w:sz w:val="22"/>
          <w:szCs w:val="22"/>
          <w:u w:val="single"/>
        </w:rPr>
      </w:pPr>
      <w:r w:rsidRPr="000A3FA3">
        <w:rPr>
          <w:rFonts w:ascii="Rockwell" w:hAnsi="Rockwell" w:cs="Calibri"/>
          <w:b/>
          <w:sz w:val="22"/>
          <w:szCs w:val="22"/>
          <w:u w:val="single"/>
        </w:rPr>
        <w:t>Senior Software Developer</w:t>
      </w:r>
    </w:p>
    <w:p w:rsidR="00145F01" w:rsidRPr="000A3FA3" w:rsidRDefault="00145F01" w:rsidP="00145F01">
      <w:pPr>
        <w:numPr>
          <w:ilvl w:val="0"/>
          <w:numId w:val="25"/>
        </w:numPr>
        <w:rPr>
          <w:rFonts w:ascii="Rockwell" w:hAnsi="Rockwell" w:cs="Calibri"/>
          <w:sz w:val="22"/>
          <w:szCs w:val="22"/>
        </w:rPr>
      </w:pPr>
      <w:r w:rsidRPr="000A3FA3">
        <w:rPr>
          <w:rFonts w:ascii="Rockwell" w:hAnsi="Rockwell" w:cs="Calibri"/>
          <w:sz w:val="22"/>
          <w:szCs w:val="22"/>
        </w:rPr>
        <w:t>Provided overall application architectural design</w:t>
      </w:r>
      <w:r w:rsidR="00482742" w:rsidRPr="000A3FA3">
        <w:rPr>
          <w:rFonts w:ascii="Rockwell" w:hAnsi="Rockwell" w:cs="Calibri"/>
          <w:sz w:val="22"/>
          <w:szCs w:val="22"/>
        </w:rPr>
        <w:t xml:space="preserve"> for Percent Utilization Pricing (</w:t>
      </w:r>
      <w:r w:rsidR="00482742" w:rsidRPr="000A3FA3">
        <w:rPr>
          <w:rFonts w:ascii="Rockwell" w:hAnsi="Rockwell" w:cs="Calibri"/>
          <w:b/>
          <w:sz w:val="22"/>
          <w:szCs w:val="22"/>
        </w:rPr>
        <w:t>PUP</w:t>
      </w:r>
      <w:r w:rsidR="00482742" w:rsidRPr="000A3FA3">
        <w:rPr>
          <w:rFonts w:ascii="Rockwell" w:hAnsi="Rockwell" w:cs="Calibri"/>
          <w:sz w:val="22"/>
          <w:szCs w:val="22"/>
        </w:rPr>
        <w:t>) application.</w:t>
      </w:r>
    </w:p>
    <w:p w:rsidR="00145F01" w:rsidRPr="000A3FA3" w:rsidRDefault="00145F01" w:rsidP="00145F01">
      <w:pPr>
        <w:numPr>
          <w:ilvl w:val="0"/>
          <w:numId w:val="25"/>
        </w:numPr>
        <w:rPr>
          <w:rFonts w:ascii="Rockwell" w:hAnsi="Rockwell" w:cs="Calibri"/>
          <w:sz w:val="22"/>
          <w:szCs w:val="22"/>
        </w:rPr>
      </w:pPr>
      <w:r w:rsidRPr="000A3FA3">
        <w:rPr>
          <w:rFonts w:ascii="Rockwell" w:hAnsi="Rockwell" w:cs="Calibri"/>
          <w:sz w:val="22"/>
          <w:szCs w:val="22"/>
        </w:rPr>
        <w:t>Developed both Front-end and Back-end modules</w:t>
      </w:r>
      <w:r w:rsidR="00482742" w:rsidRPr="000A3FA3">
        <w:rPr>
          <w:rFonts w:ascii="Rockwell" w:hAnsi="Rockwell" w:cs="Calibri"/>
          <w:sz w:val="22"/>
          <w:szCs w:val="22"/>
        </w:rPr>
        <w:t>.</w:t>
      </w:r>
    </w:p>
    <w:p w:rsidR="00145F01" w:rsidRPr="000A3FA3" w:rsidRDefault="00145F01" w:rsidP="00145F01">
      <w:pPr>
        <w:numPr>
          <w:ilvl w:val="0"/>
          <w:numId w:val="25"/>
        </w:numPr>
        <w:rPr>
          <w:rFonts w:ascii="Rockwell" w:hAnsi="Rockwell" w:cs="Calibri"/>
          <w:sz w:val="22"/>
          <w:szCs w:val="22"/>
        </w:rPr>
      </w:pPr>
      <w:r w:rsidRPr="000A3FA3">
        <w:rPr>
          <w:rFonts w:ascii="Rockwell" w:hAnsi="Rockwell" w:cs="Calibri"/>
          <w:sz w:val="22"/>
          <w:szCs w:val="22"/>
        </w:rPr>
        <w:t>Created User Guide and installation Guide documentation. Perform Database Backups</w:t>
      </w:r>
    </w:p>
    <w:p w:rsidR="00145F01" w:rsidRPr="000A3FA3" w:rsidRDefault="00145F01" w:rsidP="00145F01">
      <w:pPr>
        <w:numPr>
          <w:ilvl w:val="0"/>
          <w:numId w:val="25"/>
        </w:numPr>
        <w:rPr>
          <w:rFonts w:ascii="Rockwell" w:hAnsi="Rockwell" w:cs="Calibri"/>
          <w:sz w:val="22"/>
          <w:szCs w:val="22"/>
        </w:rPr>
      </w:pPr>
      <w:r w:rsidRPr="000A3FA3">
        <w:rPr>
          <w:rFonts w:ascii="Rockwell" w:hAnsi="Rockwell" w:cs="Calibri"/>
          <w:sz w:val="22"/>
          <w:szCs w:val="22"/>
        </w:rPr>
        <w:t>Developed routines to collect data from CISCO routers and load them into Oracle Tables</w:t>
      </w:r>
    </w:p>
    <w:p w:rsidR="00145F01" w:rsidRPr="000A3FA3" w:rsidRDefault="00145F01" w:rsidP="00145F01">
      <w:pPr>
        <w:rPr>
          <w:rFonts w:ascii="Rockwell" w:hAnsi="Rockwell" w:cs="Calibri"/>
          <w:sz w:val="22"/>
          <w:szCs w:val="22"/>
        </w:rPr>
      </w:pPr>
    </w:p>
    <w:p w:rsidR="00145F01" w:rsidRPr="000A3FA3" w:rsidRDefault="00145F01" w:rsidP="00145F01">
      <w:pPr>
        <w:rPr>
          <w:rFonts w:ascii="Rockwell" w:hAnsi="Rockwell" w:cs="Calibri"/>
          <w:color w:val="000000"/>
          <w:sz w:val="22"/>
          <w:szCs w:val="22"/>
        </w:rPr>
      </w:pPr>
      <w:r w:rsidRPr="000A3FA3">
        <w:rPr>
          <w:rFonts w:ascii="Rockwell" w:hAnsi="Rockwell" w:cs="Calibri"/>
          <w:b/>
          <w:color w:val="000000"/>
          <w:sz w:val="22"/>
          <w:szCs w:val="22"/>
        </w:rPr>
        <w:t xml:space="preserve">Environment: </w:t>
      </w:r>
      <w:r w:rsidRPr="000A3FA3">
        <w:rPr>
          <w:rFonts w:ascii="Rockwell" w:hAnsi="Rockwell" w:cs="Calibri"/>
          <w:color w:val="000000"/>
          <w:sz w:val="22"/>
          <w:szCs w:val="22"/>
        </w:rPr>
        <w:t>Oracle Database 8i</w:t>
      </w:r>
      <w:r w:rsidR="00417531" w:rsidRPr="000A3FA3">
        <w:rPr>
          <w:rFonts w:ascii="Rockwell" w:hAnsi="Rockwell" w:cs="Calibri"/>
          <w:color w:val="000000"/>
          <w:sz w:val="22"/>
          <w:szCs w:val="22"/>
        </w:rPr>
        <w:t>, Java</w:t>
      </w:r>
      <w:r w:rsidRPr="000A3FA3">
        <w:rPr>
          <w:rFonts w:ascii="Rockwell" w:hAnsi="Rockwell" w:cs="Calibri"/>
          <w:color w:val="000000"/>
          <w:sz w:val="22"/>
          <w:szCs w:val="22"/>
        </w:rPr>
        <w:t xml:space="preserve">, </w:t>
      </w:r>
      <w:r w:rsidR="00417531" w:rsidRPr="000A3FA3">
        <w:rPr>
          <w:rFonts w:ascii="Rockwell" w:hAnsi="Rockwell" w:cs="Calibri"/>
          <w:color w:val="000000"/>
          <w:sz w:val="22"/>
          <w:szCs w:val="22"/>
        </w:rPr>
        <w:t>IIS</w:t>
      </w:r>
      <w:r w:rsidRPr="000A3FA3">
        <w:rPr>
          <w:rFonts w:ascii="Rockwell" w:hAnsi="Rockwell" w:cs="Calibri"/>
          <w:color w:val="000000"/>
          <w:sz w:val="22"/>
          <w:szCs w:val="22"/>
        </w:rPr>
        <w:t>, Oracle Application Server OAS 4.8.1.</w:t>
      </w:r>
    </w:p>
    <w:p w:rsidR="00145F01" w:rsidRPr="000A3FA3" w:rsidRDefault="00145F01" w:rsidP="00145F01">
      <w:pPr>
        <w:rPr>
          <w:rFonts w:ascii="Rockwell" w:hAnsi="Rockwell" w:cs="Calibri"/>
          <w:color w:val="000000"/>
          <w:sz w:val="22"/>
          <w:szCs w:val="22"/>
        </w:rPr>
      </w:pPr>
    </w:p>
    <w:p w:rsidR="00145F01" w:rsidRPr="000A3FA3" w:rsidRDefault="00145F01" w:rsidP="00145F01">
      <w:pPr>
        <w:rPr>
          <w:rFonts w:ascii="Rockwell" w:hAnsi="Rockwell" w:cs="Calibri"/>
          <w:b/>
          <w:color w:val="000000"/>
          <w:sz w:val="22"/>
          <w:szCs w:val="22"/>
        </w:rPr>
      </w:pPr>
      <w:r w:rsidRPr="000A3FA3">
        <w:rPr>
          <w:rFonts w:ascii="Rockwell" w:hAnsi="Rockwell" w:cs="Calibri"/>
          <w:b/>
          <w:bCs/>
          <w:sz w:val="22"/>
          <w:szCs w:val="22"/>
        </w:rPr>
        <w:t xml:space="preserve">Teligent, Reston, Virginia                                                             </w:t>
      </w:r>
      <w:r w:rsidRPr="000A3FA3">
        <w:rPr>
          <w:rStyle w:val="HTMLMarkup"/>
          <w:rFonts w:ascii="Rockwell" w:hAnsi="Rockwell" w:cs="Calibri"/>
          <w:b/>
          <w:sz w:val="22"/>
          <w:szCs w:val="22"/>
        </w:rPr>
        <w:t>&lt;span style='font-size:10.0pt;font-family:Verdana;color:#000000'&gt;</w:t>
      </w:r>
      <w:r w:rsidRPr="000A3FA3">
        <w:rPr>
          <w:rFonts w:ascii="Rockwell" w:hAnsi="Rockwell" w:cs="Calibri"/>
          <w:b/>
          <w:color w:val="000000"/>
          <w:sz w:val="22"/>
          <w:szCs w:val="22"/>
        </w:rPr>
        <w:t>Aug 2000 – Mar 2001</w:t>
      </w:r>
    </w:p>
    <w:p w:rsidR="00145F01" w:rsidRPr="000A3FA3" w:rsidRDefault="00145F01" w:rsidP="00145F01">
      <w:pPr>
        <w:rPr>
          <w:rFonts w:ascii="Rockwell" w:hAnsi="Rockwell" w:cs="Calibri"/>
          <w:b/>
          <w:color w:val="000000"/>
          <w:sz w:val="22"/>
          <w:szCs w:val="22"/>
          <w:u w:val="single"/>
        </w:rPr>
      </w:pPr>
      <w:r w:rsidRPr="000A3FA3">
        <w:rPr>
          <w:rFonts w:ascii="Rockwell" w:hAnsi="Rockwell" w:cs="Calibri"/>
          <w:b/>
          <w:color w:val="000000"/>
          <w:sz w:val="22"/>
          <w:szCs w:val="22"/>
          <w:u w:val="single"/>
        </w:rPr>
        <w:t xml:space="preserve">Oracle and Microsoft SQL server DBA </w:t>
      </w:r>
    </w:p>
    <w:p w:rsidR="00FF4ED3" w:rsidRDefault="00145F01" w:rsidP="00145F01">
      <w:pPr>
        <w:numPr>
          <w:ilvl w:val="0"/>
          <w:numId w:val="25"/>
        </w:numPr>
        <w:rPr>
          <w:rFonts w:ascii="Rockwell" w:hAnsi="Rockwell" w:cs="Calibri"/>
          <w:sz w:val="22"/>
          <w:szCs w:val="22"/>
        </w:rPr>
      </w:pPr>
      <w:r w:rsidRPr="000A3FA3">
        <w:rPr>
          <w:rFonts w:ascii="Rockwell" w:hAnsi="Rockwell" w:cs="Calibri"/>
          <w:sz w:val="22"/>
          <w:szCs w:val="22"/>
        </w:rPr>
        <w:t xml:space="preserve">Installed, upgraded, </w:t>
      </w:r>
      <w:r w:rsidR="00FF4ED3" w:rsidRPr="000A3FA3">
        <w:rPr>
          <w:rFonts w:ascii="Rockwell" w:hAnsi="Rockwell" w:cs="Calibri"/>
          <w:sz w:val="22"/>
          <w:szCs w:val="22"/>
        </w:rPr>
        <w:t>and maintained</w:t>
      </w:r>
      <w:r w:rsidRPr="000A3FA3">
        <w:rPr>
          <w:rFonts w:ascii="Rockwell" w:hAnsi="Rockwell" w:cs="Calibri"/>
          <w:sz w:val="22"/>
          <w:szCs w:val="22"/>
        </w:rPr>
        <w:t xml:space="preserve"> </w:t>
      </w:r>
      <w:r w:rsidR="00E7736A">
        <w:rPr>
          <w:rFonts w:ascii="Rockwell" w:hAnsi="Rockwell" w:cs="Calibri"/>
          <w:sz w:val="22"/>
          <w:szCs w:val="22"/>
        </w:rPr>
        <w:t xml:space="preserve">several MS SQL </w:t>
      </w:r>
      <w:r w:rsidR="00FF4ED3">
        <w:rPr>
          <w:rFonts w:ascii="Rockwell" w:hAnsi="Rockwell" w:cs="Calibri"/>
          <w:sz w:val="22"/>
          <w:szCs w:val="22"/>
        </w:rPr>
        <w:t>Server 7 databases on Windows NT.</w:t>
      </w:r>
    </w:p>
    <w:p w:rsidR="00FF4ED3" w:rsidRDefault="00FF4ED3" w:rsidP="00145F01">
      <w:pPr>
        <w:numPr>
          <w:ilvl w:val="0"/>
          <w:numId w:val="25"/>
        </w:numPr>
        <w:rPr>
          <w:rFonts w:ascii="Rockwell" w:hAnsi="Rockwell" w:cs="Calibri"/>
          <w:sz w:val="22"/>
          <w:szCs w:val="22"/>
        </w:rPr>
      </w:pPr>
      <w:r w:rsidRPr="000A3FA3">
        <w:rPr>
          <w:rFonts w:ascii="Rockwell" w:hAnsi="Rockwell" w:cs="Calibri"/>
          <w:sz w:val="22"/>
          <w:szCs w:val="22"/>
        </w:rPr>
        <w:t xml:space="preserve">Installed, upgraded, </w:t>
      </w:r>
      <w:r>
        <w:rPr>
          <w:rFonts w:ascii="Rockwell" w:hAnsi="Rockwell" w:cs="Calibri"/>
          <w:sz w:val="22"/>
          <w:szCs w:val="22"/>
        </w:rPr>
        <w:t xml:space="preserve">and </w:t>
      </w:r>
      <w:r w:rsidRPr="000A3FA3">
        <w:rPr>
          <w:rFonts w:ascii="Rockwell" w:hAnsi="Rockwell" w:cs="Calibri"/>
          <w:sz w:val="22"/>
          <w:szCs w:val="22"/>
        </w:rPr>
        <w:t xml:space="preserve">maintained </w:t>
      </w:r>
      <w:r w:rsidR="00145F01" w:rsidRPr="000A3FA3">
        <w:rPr>
          <w:rFonts w:ascii="Rockwell" w:hAnsi="Rockwell" w:cs="Calibri"/>
          <w:sz w:val="22"/>
          <w:szCs w:val="22"/>
        </w:rPr>
        <w:t xml:space="preserve">Oracle on Solaris and Windows NT. </w:t>
      </w:r>
    </w:p>
    <w:p w:rsidR="00145F01" w:rsidRPr="000A3FA3" w:rsidRDefault="00FF4ED3" w:rsidP="00145F01">
      <w:pPr>
        <w:numPr>
          <w:ilvl w:val="0"/>
          <w:numId w:val="25"/>
        </w:numPr>
        <w:rPr>
          <w:rFonts w:ascii="Rockwell" w:hAnsi="Rockwell" w:cs="Calibri"/>
          <w:sz w:val="22"/>
          <w:szCs w:val="22"/>
        </w:rPr>
      </w:pPr>
      <w:r>
        <w:rPr>
          <w:rFonts w:ascii="Rockwell" w:hAnsi="Rockwell" w:cs="Calibri"/>
          <w:sz w:val="22"/>
          <w:szCs w:val="22"/>
        </w:rPr>
        <w:t xml:space="preserve">Conducted SQL and Server performance tuning on </w:t>
      </w:r>
      <w:r w:rsidR="00145F01" w:rsidRPr="000A3FA3">
        <w:rPr>
          <w:rFonts w:ascii="Rockwell" w:hAnsi="Rockwell" w:cs="Calibri"/>
          <w:sz w:val="22"/>
          <w:szCs w:val="22"/>
        </w:rPr>
        <w:t xml:space="preserve">the webOF </w:t>
      </w:r>
      <w:r w:rsidR="00B260F3" w:rsidRPr="000A3FA3">
        <w:rPr>
          <w:rFonts w:ascii="Rockwell" w:hAnsi="Rockwell" w:cs="Calibri"/>
          <w:sz w:val="22"/>
          <w:szCs w:val="22"/>
        </w:rPr>
        <w:t>application</w:t>
      </w:r>
      <w:r>
        <w:rPr>
          <w:rFonts w:ascii="Rockwell" w:hAnsi="Rockwell" w:cs="Calibri"/>
          <w:sz w:val="22"/>
          <w:szCs w:val="22"/>
        </w:rPr>
        <w:t>, in one occasion improved query</w:t>
      </w:r>
      <w:r w:rsidR="00B260F3" w:rsidRPr="000A3FA3">
        <w:rPr>
          <w:rFonts w:ascii="Rockwell" w:hAnsi="Rockwell" w:cs="Calibri"/>
          <w:sz w:val="22"/>
          <w:szCs w:val="22"/>
        </w:rPr>
        <w:t xml:space="preserve"> response time </w:t>
      </w:r>
      <w:r>
        <w:rPr>
          <w:rFonts w:ascii="Rockwell" w:hAnsi="Rockwell" w:cs="Calibri"/>
          <w:sz w:val="22"/>
          <w:szCs w:val="22"/>
        </w:rPr>
        <w:t>from minutes to seconds.</w:t>
      </w:r>
    </w:p>
    <w:p w:rsidR="00145F01" w:rsidRPr="000A3FA3" w:rsidRDefault="00145F01" w:rsidP="00145F01">
      <w:pPr>
        <w:numPr>
          <w:ilvl w:val="0"/>
          <w:numId w:val="25"/>
        </w:numPr>
        <w:rPr>
          <w:rFonts w:ascii="Rockwell" w:hAnsi="Rockwell" w:cs="Calibri"/>
          <w:sz w:val="22"/>
          <w:szCs w:val="22"/>
        </w:rPr>
      </w:pPr>
      <w:r w:rsidRPr="000A3FA3">
        <w:rPr>
          <w:rFonts w:ascii="Rockwell" w:hAnsi="Rockwell" w:cs="Calibri"/>
          <w:sz w:val="22"/>
          <w:szCs w:val="22"/>
        </w:rPr>
        <w:t xml:space="preserve">Installed Database and </w:t>
      </w:r>
      <w:r w:rsidR="00774350">
        <w:rPr>
          <w:rFonts w:ascii="Rockwell" w:hAnsi="Rockwell" w:cs="Calibri"/>
          <w:sz w:val="22"/>
          <w:szCs w:val="22"/>
        </w:rPr>
        <w:t xml:space="preserve">Windows </w:t>
      </w:r>
      <w:r w:rsidRPr="000A3FA3">
        <w:rPr>
          <w:rFonts w:ascii="Rockwell" w:hAnsi="Rockwell" w:cs="Calibri"/>
          <w:sz w:val="22"/>
          <w:szCs w:val="22"/>
        </w:rPr>
        <w:t>Server patches</w:t>
      </w:r>
      <w:r w:rsidR="00B260F3" w:rsidRPr="000A3FA3">
        <w:rPr>
          <w:rFonts w:ascii="Rockwell" w:hAnsi="Rockwell" w:cs="Calibri"/>
          <w:sz w:val="22"/>
          <w:szCs w:val="22"/>
        </w:rPr>
        <w:t>.</w:t>
      </w:r>
    </w:p>
    <w:p w:rsidR="00145F01" w:rsidRPr="000A3FA3" w:rsidRDefault="00145F01" w:rsidP="00145F01">
      <w:pPr>
        <w:numPr>
          <w:ilvl w:val="0"/>
          <w:numId w:val="25"/>
        </w:numPr>
        <w:rPr>
          <w:rFonts w:ascii="Rockwell" w:hAnsi="Rockwell" w:cs="Calibri"/>
          <w:sz w:val="22"/>
          <w:szCs w:val="22"/>
        </w:rPr>
      </w:pPr>
      <w:r w:rsidRPr="000A3FA3">
        <w:rPr>
          <w:rFonts w:ascii="Rockwell" w:hAnsi="Rockwell" w:cs="Calibri"/>
          <w:sz w:val="22"/>
          <w:szCs w:val="22"/>
        </w:rPr>
        <w:t xml:space="preserve">Provide technical support to the development team </w:t>
      </w:r>
      <w:r w:rsidR="00774350">
        <w:rPr>
          <w:rFonts w:ascii="Rockwell" w:hAnsi="Rockwell" w:cs="Calibri"/>
          <w:sz w:val="22"/>
          <w:szCs w:val="22"/>
        </w:rPr>
        <w:t xml:space="preserve">to promote maintainability, scalability and improve application </w:t>
      </w:r>
      <w:r w:rsidRPr="000A3FA3">
        <w:rPr>
          <w:rFonts w:ascii="Rockwell" w:hAnsi="Rockwell" w:cs="Calibri"/>
          <w:sz w:val="22"/>
          <w:szCs w:val="22"/>
        </w:rPr>
        <w:t>response time</w:t>
      </w:r>
      <w:r w:rsidR="00B260F3" w:rsidRPr="000A3FA3">
        <w:rPr>
          <w:rFonts w:ascii="Rockwell" w:hAnsi="Rockwell" w:cs="Calibri"/>
          <w:sz w:val="22"/>
          <w:szCs w:val="22"/>
        </w:rPr>
        <w:t>.</w:t>
      </w:r>
    </w:p>
    <w:p w:rsidR="00B260F3" w:rsidRPr="000A3FA3" w:rsidRDefault="00B260F3" w:rsidP="00145F01">
      <w:pPr>
        <w:numPr>
          <w:ilvl w:val="0"/>
          <w:numId w:val="25"/>
        </w:numPr>
        <w:rPr>
          <w:rFonts w:ascii="Rockwell" w:hAnsi="Rockwell" w:cs="Calibri"/>
          <w:sz w:val="22"/>
          <w:szCs w:val="22"/>
        </w:rPr>
      </w:pPr>
      <w:r w:rsidRPr="000A3FA3">
        <w:rPr>
          <w:rFonts w:ascii="Rockwell" w:hAnsi="Rockwell" w:cs="Calibri"/>
          <w:color w:val="000000"/>
          <w:sz w:val="22"/>
          <w:szCs w:val="22"/>
        </w:rPr>
        <w:t>Provide</w:t>
      </w:r>
      <w:r w:rsidR="00FF4ED3">
        <w:rPr>
          <w:rFonts w:ascii="Rockwell" w:hAnsi="Rockwell" w:cs="Calibri"/>
          <w:color w:val="000000"/>
          <w:sz w:val="22"/>
          <w:szCs w:val="22"/>
        </w:rPr>
        <w:t>d support to the Data W</w:t>
      </w:r>
      <w:r w:rsidRPr="000A3FA3">
        <w:rPr>
          <w:rFonts w:ascii="Rockwell" w:hAnsi="Rockwell" w:cs="Calibri"/>
          <w:color w:val="000000"/>
          <w:sz w:val="22"/>
          <w:szCs w:val="22"/>
        </w:rPr>
        <w:t>arehouse team to extract, transfer</w:t>
      </w:r>
      <w:r w:rsidR="00FF4ED3">
        <w:rPr>
          <w:rFonts w:ascii="Rockwell" w:hAnsi="Rockwell" w:cs="Calibri"/>
          <w:color w:val="000000"/>
          <w:sz w:val="22"/>
          <w:szCs w:val="22"/>
        </w:rPr>
        <w:t>, and load (ETL)</w:t>
      </w:r>
      <w:r w:rsidRPr="000A3FA3">
        <w:rPr>
          <w:rFonts w:ascii="Rockwell" w:hAnsi="Rockwell" w:cs="Calibri"/>
          <w:color w:val="000000"/>
          <w:sz w:val="22"/>
          <w:szCs w:val="22"/>
        </w:rPr>
        <w:t xml:space="preserve"> </w:t>
      </w:r>
      <w:r w:rsidR="00FF4ED3">
        <w:rPr>
          <w:rFonts w:ascii="Rockwell" w:hAnsi="Rockwell" w:cs="Calibri"/>
          <w:color w:val="000000"/>
          <w:sz w:val="22"/>
          <w:szCs w:val="22"/>
        </w:rPr>
        <w:t>for</w:t>
      </w:r>
      <w:r w:rsidRPr="000A3FA3">
        <w:rPr>
          <w:rFonts w:ascii="Rockwell" w:hAnsi="Rockwell" w:cs="Calibri"/>
          <w:color w:val="000000"/>
          <w:sz w:val="22"/>
          <w:szCs w:val="22"/>
        </w:rPr>
        <w:t xml:space="preserve"> sales, provisioning, billing, trouble reporting and tracking data from SQL Server, Informix, and DB2 into Oracle using the DataStage</w:t>
      </w:r>
    </w:p>
    <w:p w:rsidR="00145F01" w:rsidRPr="000A3FA3" w:rsidRDefault="00145F01" w:rsidP="00145F01">
      <w:pPr>
        <w:rPr>
          <w:rFonts w:ascii="Rockwell" w:hAnsi="Rockwell" w:cs="Calibri"/>
          <w:sz w:val="22"/>
          <w:szCs w:val="22"/>
        </w:rPr>
      </w:pPr>
    </w:p>
    <w:p w:rsidR="00145F01" w:rsidRPr="000A3FA3" w:rsidRDefault="00145F01" w:rsidP="00145F01">
      <w:pPr>
        <w:rPr>
          <w:rFonts w:ascii="Rockwell" w:hAnsi="Rockwell" w:cs="Calibri"/>
          <w:color w:val="000000"/>
          <w:sz w:val="22"/>
          <w:szCs w:val="22"/>
        </w:rPr>
      </w:pPr>
      <w:r w:rsidRPr="000A3FA3">
        <w:rPr>
          <w:rFonts w:ascii="Rockwell" w:hAnsi="Rockwell" w:cs="Calibri"/>
          <w:b/>
          <w:color w:val="000000"/>
          <w:sz w:val="22"/>
          <w:szCs w:val="22"/>
        </w:rPr>
        <w:t xml:space="preserve">Environment: </w:t>
      </w:r>
      <w:r w:rsidRPr="000A3FA3">
        <w:rPr>
          <w:rFonts w:ascii="Rockwell" w:hAnsi="Rockwell" w:cs="Calibri"/>
          <w:color w:val="000000"/>
          <w:sz w:val="22"/>
          <w:szCs w:val="22"/>
        </w:rPr>
        <w:t xml:space="preserve">Oracle Database 8i, SQL Server 7, </w:t>
      </w:r>
      <w:r w:rsidR="003522D9">
        <w:rPr>
          <w:rFonts w:ascii="Rockwell" w:hAnsi="Rockwell" w:cs="Calibri"/>
          <w:color w:val="000000"/>
          <w:sz w:val="22"/>
          <w:szCs w:val="22"/>
        </w:rPr>
        <w:t>KSH</w:t>
      </w:r>
      <w:r w:rsidRPr="000A3FA3">
        <w:rPr>
          <w:rFonts w:ascii="Rockwell" w:hAnsi="Rockwell" w:cs="Calibri"/>
          <w:color w:val="000000"/>
          <w:sz w:val="22"/>
          <w:szCs w:val="22"/>
        </w:rPr>
        <w:t>, awk, perl, IIS,  sourceSafe,  Informix, DB2, DataStage, Windows Servers, HP-UX and Solaris.</w:t>
      </w:r>
    </w:p>
    <w:p w:rsidR="00145F01" w:rsidRPr="000A3FA3" w:rsidRDefault="00145F01" w:rsidP="00145F01">
      <w:pPr>
        <w:rPr>
          <w:rFonts w:ascii="Rockwell" w:hAnsi="Rockwell" w:cs="Calibri"/>
          <w:color w:val="000000"/>
          <w:sz w:val="22"/>
          <w:szCs w:val="22"/>
        </w:rPr>
      </w:pPr>
    </w:p>
    <w:p w:rsidR="00145F01" w:rsidRPr="000A3FA3" w:rsidRDefault="00145F01" w:rsidP="00145F01">
      <w:pPr>
        <w:rPr>
          <w:rFonts w:ascii="Rockwell" w:hAnsi="Rockwell" w:cs="Calibri"/>
          <w:b/>
          <w:color w:val="000000"/>
          <w:sz w:val="22"/>
          <w:szCs w:val="22"/>
        </w:rPr>
      </w:pPr>
      <w:r w:rsidRPr="000A3FA3">
        <w:rPr>
          <w:rFonts w:ascii="Rockwell" w:hAnsi="Rockwell" w:cs="Calibri"/>
          <w:b/>
          <w:bCs/>
          <w:sz w:val="22"/>
          <w:szCs w:val="22"/>
        </w:rPr>
        <w:t xml:space="preserve">Sprint, Reston, Virginia                                                             </w:t>
      </w:r>
      <w:r w:rsidR="00203D1D">
        <w:rPr>
          <w:rFonts w:ascii="Rockwell" w:hAnsi="Rockwell" w:cs="Calibri"/>
          <w:b/>
          <w:bCs/>
          <w:sz w:val="22"/>
          <w:szCs w:val="22"/>
        </w:rPr>
        <w:tab/>
      </w:r>
      <w:r w:rsidRPr="000A3FA3">
        <w:rPr>
          <w:rFonts w:ascii="Rockwell" w:hAnsi="Rockwell" w:cs="Calibri"/>
          <w:b/>
          <w:bCs/>
          <w:sz w:val="22"/>
          <w:szCs w:val="22"/>
        </w:rPr>
        <w:t xml:space="preserve"> </w:t>
      </w:r>
      <w:r w:rsidRPr="000A3FA3">
        <w:rPr>
          <w:rStyle w:val="HTMLMarkup"/>
          <w:rFonts w:ascii="Rockwell" w:hAnsi="Rockwell" w:cs="Calibri"/>
          <w:b/>
          <w:sz w:val="22"/>
          <w:szCs w:val="22"/>
        </w:rPr>
        <w:t>&lt;span style='font-size:10.0pt;font-family:Verdana;color:#000000'&gt;</w:t>
      </w:r>
      <w:r w:rsidRPr="000A3FA3">
        <w:rPr>
          <w:rFonts w:ascii="Rockwell" w:hAnsi="Rockwell" w:cs="Calibri"/>
          <w:b/>
          <w:color w:val="000000"/>
          <w:sz w:val="22"/>
          <w:szCs w:val="22"/>
        </w:rPr>
        <w:t>Jan 1997 – Aug 2000</w:t>
      </w:r>
    </w:p>
    <w:p w:rsidR="00145F01" w:rsidRPr="000A3FA3" w:rsidRDefault="00145F01" w:rsidP="00145F01">
      <w:pPr>
        <w:rPr>
          <w:rFonts w:ascii="Rockwell" w:hAnsi="Rockwell" w:cs="Calibri"/>
          <w:b/>
          <w:color w:val="000000"/>
          <w:sz w:val="22"/>
          <w:szCs w:val="22"/>
          <w:u w:val="single"/>
        </w:rPr>
      </w:pPr>
      <w:r w:rsidRPr="000A3FA3">
        <w:rPr>
          <w:rFonts w:ascii="Rockwell" w:hAnsi="Rockwell" w:cs="Calibri"/>
          <w:b/>
          <w:color w:val="000000"/>
          <w:sz w:val="22"/>
          <w:szCs w:val="22"/>
          <w:u w:val="single"/>
        </w:rPr>
        <w:t xml:space="preserve">Senior Oracle Developer/Senior Oracle Web Developer </w:t>
      </w:r>
    </w:p>
    <w:p w:rsidR="00145F01" w:rsidRPr="000A3FA3" w:rsidRDefault="00E7736A" w:rsidP="00145F01">
      <w:pPr>
        <w:numPr>
          <w:ilvl w:val="0"/>
          <w:numId w:val="25"/>
        </w:numPr>
        <w:rPr>
          <w:rFonts w:ascii="Rockwell" w:hAnsi="Rockwell" w:cs="Calibri"/>
          <w:sz w:val="22"/>
          <w:szCs w:val="22"/>
        </w:rPr>
      </w:pPr>
      <w:r>
        <w:rPr>
          <w:rFonts w:ascii="Rockwell" w:hAnsi="Rockwell" w:cs="Calibri"/>
          <w:sz w:val="22"/>
          <w:szCs w:val="22"/>
        </w:rPr>
        <w:t>Designed, developed application (PCA) to manage the Sprint’s Frame Relay switches, the GUI was user friendly and intuitive and was awarded the best in-house application, this</w:t>
      </w:r>
      <w:r w:rsidR="00B260F3" w:rsidRPr="000A3FA3">
        <w:rPr>
          <w:rFonts w:ascii="Rockwell" w:hAnsi="Rockwell" w:cs="Calibri"/>
          <w:b/>
          <w:sz w:val="22"/>
          <w:szCs w:val="22"/>
        </w:rPr>
        <w:t xml:space="preserve"> </w:t>
      </w:r>
      <w:r w:rsidR="00B260F3" w:rsidRPr="00774350">
        <w:rPr>
          <w:rFonts w:ascii="Rockwell" w:hAnsi="Rockwell" w:cs="Calibri"/>
          <w:sz w:val="22"/>
          <w:szCs w:val="22"/>
        </w:rPr>
        <w:t>application</w:t>
      </w:r>
      <w:r w:rsidR="00B260F3" w:rsidRPr="000A3FA3">
        <w:rPr>
          <w:rFonts w:ascii="Rockwell" w:hAnsi="Rockwell" w:cs="Calibri"/>
          <w:sz w:val="22"/>
          <w:szCs w:val="22"/>
        </w:rPr>
        <w:t xml:space="preserve"> </w:t>
      </w:r>
      <w:r>
        <w:rPr>
          <w:rFonts w:ascii="Rockwell" w:hAnsi="Rockwell" w:cs="Calibri"/>
          <w:sz w:val="22"/>
          <w:szCs w:val="22"/>
        </w:rPr>
        <w:t>was developed</w:t>
      </w:r>
      <w:r w:rsidR="00B260F3" w:rsidRPr="000A3FA3">
        <w:rPr>
          <w:rFonts w:ascii="Rockwell" w:hAnsi="Rockwell" w:cs="Calibri"/>
          <w:sz w:val="22"/>
          <w:szCs w:val="22"/>
        </w:rPr>
        <w:t xml:space="preserve"> using </w:t>
      </w:r>
      <w:r>
        <w:rPr>
          <w:rFonts w:ascii="Rockwell" w:hAnsi="Rockwell" w:cs="Calibri"/>
          <w:sz w:val="22"/>
          <w:szCs w:val="22"/>
        </w:rPr>
        <w:t xml:space="preserve">the </w:t>
      </w:r>
      <w:r w:rsidR="00B260F3" w:rsidRPr="000A3FA3">
        <w:rPr>
          <w:rFonts w:ascii="Rockwell" w:hAnsi="Rockwell" w:cs="Calibri"/>
          <w:sz w:val="22"/>
          <w:szCs w:val="22"/>
        </w:rPr>
        <w:t>Oracle Forms and Reports.</w:t>
      </w:r>
    </w:p>
    <w:p w:rsidR="00145F01" w:rsidRPr="000A3FA3" w:rsidRDefault="00145F01" w:rsidP="00145F01">
      <w:pPr>
        <w:numPr>
          <w:ilvl w:val="0"/>
          <w:numId w:val="25"/>
        </w:numPr>
        <w:rPr>
          <w:rFonts w:ascii="Rockwell" w:hAnsi="Rockwell" w:cs="Calibri"/>
          <w:sz w:val="22"/>
          <w:szCs w:val="22"/>
        </w:rPr>
      </w:pPr>
      <w:r w:rsidRPr="000A3FA3">
        <w:rPr>
          <w:rFonts w:ascii="Rockwell" w:hAnsi="Rockwell" w:cs="Calibri"/>
          <w:sz w:val="22"/>
          <w:szCs w:val="22"/>
        </w:rPr>
        <w:t xml:space="preserve">Provided load and system tests for the </w:t>
      </w:r>
      <w:r w:rsidR="00B260F3" w:rsidRPr="000A3FA3">
        <w:rPr>
          <w:rFonts w:ascii="Rockwell" w:hAnsi="Rockwell" w:cs="Calibri"/>
          <w:sz w:val="22"/>
          <w:szCs w:val="22"/>
        </w:rPr>
        <w:t xml:space="preserve">PCA </w:t>
      </w:r>
      <w:r w:rsidRPr="000A3FA3">
        <w:rPr>
          <w:rFonts w:ascii="Rockwell" w:hAnsi="Rockwell" w:cs="Calibri"/>
          <w:sz w:val="22"/>
          <w:szCs w:val="22"/>
        </w:rPr>
        <w:t>application</w:t>
      </w:r>
      <w:r w:rsidR="00B260F3" w:rsidRPr="000A3FA3">
        <w:rPr>
          <w:rFonts w:ascii="Rockwell" w:hAnsi="Rockwell" w:cs="Calibri"/>
          <w:sz w:val="22"/>
          <w:szCs w:val="22"/>
        </w:rPr>
        <w:t>.</w:t>
      </w:r>
    </w:p>
    <w:p w:rsidR="00145F01" w:rsidRPr="000A3FA3" w:rsidRDefault="00E7736A" w:rsidP="00145F01">
      <w:pPr>
        <w:numPr>
          <w:ilvl w:val="0"/>
          <w:numId w:val="25"/>
        </w:numPr>
        <w:rPr>
          <w:rFonts w:ascii="Rockwell" w:hAnsi="Rockwell" w:cs="Calibri"/>
          <w:sz w:val="22"/>
          <w:szCs w:val="22"/>
        </w:rPr>
      </w:pPr>
      <w:r>
        <w:rPr>
          <w:rFonts w:ascii="Rockwell" w:hAnsi="Rockwell" w:cs="Calibri"/>
          <w:sz w:val="22"/>
          <w:szCs w:val="22"/>
        </w:rPr>
        <w:t>Developer to converted a character based</w:t>
      </w:r>
      <w:r w:rsidR="00B260F3" w:rsidRPr="000A3FA3">
        <w:rPr>
          <w:rFonts w:ascii="Rockwell" w:hAnsi="Rockwell" w:cs="Calibri"/>
          <w:sz w:val="22"/>
          <w:szCs w:val="22"/>
        </w:rPr>
        <w:t xml:space="preserve"> </w:t>
      </w:r>
      <w:r w:rsidR="00145F01" w:rsidRPr="000A3FA3">
        <w:rPr>
          <w:rFonts w:ascii="Rockwell" w:hAnsi="Rockwell" w:cs="Calibri"/>
          <w:sz w:val="22"/>
          <w:szCs w:val="22"/>
        </w:rPr>
        <w:t xml:space="preserve">legacy application </w:t>
      </w:r>
      <w:r>
        <w:rPr>
          <w:rFonts w:ascii="Rockwell" w:hAnsi="Rockwell" w:cs="Calibri"/>
          <w:sz w:val="22"/>
          <w:szCs w:val="22"/>
        </w:rPr>
        <w:t>written in Pro*C</w:t>
      </w:r>
      <w:r w:rsidR="00B260F3" w:rsidRPr="000A3FA3">
        <w:rPr>
          <w:rFonts w:ascii="Rockwell" w:hAnsi="Rockwell" w:cs="Calibri"/>
          <w:sz w:val="22"/>
          <w:szCs w:val="22"/>
        </w:rPr>
        <w:t xml:space="preserve"> to </w:t>
      </w:r>
      <w:r w:rsidR="00145F01" w:rsidRPr="000A3FA3">
        <w:rPr>
          <w:rFonts w:ascii="Rockwell" w:hAnsi="Rockwell" w:cs="Calibri"/>
          <w:sz w:val="22"/>
          <w:szCs w:val="22"/>
        </w:rPr>
        <w:t>web based</w:t>
      </w:r>
      <w:r w:rsidR="00B260F3" w:rsidRPr="000A3FA3">
        <w:rPr>
          <w:rFonts w:ascii="Rockwell" w:hAnsi="Rockwell" w:cs="Calibri"/>
          <w:sz w:val="22"/>
          <w:szCs w:val="22"/>
        </w:rPr>
        <w:t xml:space="preserve"> application using Oracle </w:t>
      </w:r>
      <w:r w:rsidR="00B260F3" w:rsidRPr="000A3FA3">
        <w:rPr>
          <w:rFonts w:ascii="Rockwell" w:hAnsi="Rockwell" w:cs="Calibri"/>
          <w:color w:val="000000"/>
          <w:sz w:val="22"/>
          <w:szCs w:val="22"/>
        </w:rPr>
        <w:t>PL/SQL Server Pages</w:t>
      </w:r>
      <w:r w:rsidR="00B260F3" w:rsidRPr="000A3FA3">
        <w:rPr>
          <w:rFonts w:ascii="Rockwell" w:hAnsi="Rockwell" w:cs="Calibri"/>
          <w:sz w:val="22"/>
          <w:szCs w:val="22"/>
        </w:rPr>
        <w:t xml:space="preserve"> (PSP) technology.</w:t>
      </w:r>
    </w:p>
    <w:p w:rsidR="00145F01" w:rsidRPr="000A3FA3" w:rsidRDefault="00145F01" w:rsidP="00145F01">
      <w:pPr>
        <w:ind w:left="360"/>
        <w:rPr>
          <w:rFonts w:ascii="Rockwell" w:hAnsi="Rockwell" w:cs="Calibri"/>
          <w:sz w:val="22"/>
          <w:szCs w:val="22"/>
        </w:rPr>
      </w:pPr>
    </w:p>
    <w:p w:rsidR="00145F01" w:rsidRPr="000A3FA3" w:rsidRDefault="00145F01" w:rsidP="00145F01">
      <w:pPr>
        <w:rPr>
          <w:rFonts w:ascii="Rockwell" w:hAnsi="Rockwell" w:cs="Calibri"/>
          <w:b/>
          <w:sz w:val="22"/>
          <w:szCs w:val="22"/>
          <w:u w:val="single"/>
        </w:rPr>
      </w:pPr>
      <w:r w:rsidRPr="000A3FA3">
        <w:rPr>
          <w:rFonts w:ascii="Rockwell" w:hAnsi="Rockwell" w:cs="Calibri"/>
          <w:b/>
          <w:color w:val="000000"/>
          <w:sz w:val="22"/>
          <w:szCs w:val="22"/>
        </w:rPr>
        <w:t xml:space="preserve">Environment: </w:t>
      </w:r>
      <w:r w:rsidRPr="000A3FA3">
        <w:rPr>
          <w:rFonts w:ascii="Rockwell" w:hAnsi="Rockwell" w:cs="Calibri"/>
          <w:color w:val="000000"/>
          <w:sz w:val="22"/>
          <w:szCs w:val="22"/>
        </w:rPr>
        <w:t xml:space="preserve">Oracle Database 8, C, Pro*C, </w:t>
      </w:r>
      <w:r w:rsidR="003522D9">
        <w:rPr>
          <w:rFonts w:ascii="Rockwell" w:hAnsi="Rockwell" w:cs="Calibri"/>
          <w:color w:val="000000"/>
          <w:sz w:val="22"/>
          <w:szCs w:val="22"/>
        </w:rPr>
        <w:t>KSH</w:t>
      </w:r>
      <w:r w:rsidRPr="000A3FA3">
        <w:rPr>
          <w:rFonts w:ascii="Rockwell" w:hAnsi="Rockwell" w:cs="Calibri"/>
          <w:color w:val="000000"/>
          <w:sz w:val="22"/>
          <w:szCs w:val="22"/>
        </w:rPr>
        <w:t>, awk, CVS, Oracle Forms, HTML, Oracle Reports, Oracle Application Server,  PL/SQL, SQL.</w:t>
      </w:r>
    </w:p>
    <w:p w:rsidR="00145F01" w:rsidRPr="000A3FA3" w:rsidRDefault="00145F01" w:rsidP="00145F01">
      <w:pPr>
        <w:rPr>
          <w:rFonts w:ascii="Rockwell" w:hAnsi="Rockwell" w:cs="Calibri"/>
          <w:b/>
          <w:bCs/>
          <w:sz w:val="22"/>
          <w:szCs w:val="22"/>
        </w:rPr>
      </w:pPr>
    </w:p>
    <w:p w:rsidR="00145F01" w:rsidRPr="000A3FA3" w:rsidRDefault="00145F01" w:rsidP="00145F01">
      <w:pPr>
        <w:rPr>
          <w:rFonts w:ascii="Rockwell" w:hAnsi="Rockwell" w:cs="Calibri"/>
          <w:b/>
          <w:color w:val="000000"/>
          <w:sz w:val="22"/>
          <w:szCs w:val="22"/>
        </w:rPr>
      </w:pPr>
      <w:r w:rsidRPr="000A3FA3">
        <w:rPr>
          <w:rFonts w:ascii="Rockwell" w:hAnsi="Rockwell" w:cs="Calibri"/>
          <w:b/>
          <w:color w:val="000000"/>
          <w:sz w:val="22"/>
          <w:szCs w:val="22"/>
        </w:rPr>
        <w:t>MCI</w:t>
      </w:r>
      <w:r w:rsidR="00203D1D">
        <w:rPr>
          <w:rFonts w:ascii="Rockwell" w:hAnsi="Rockwell" w:cs="Calibri"/>
          <w:b/>
          <w:color w:val="000000"/>
          <w:sz w:val="22"/>
          <w:szCs w:val="22"/>
        </w:rPr>
        <w:t xml:space="preserve">, </w:t>
      </w:r>
      <w:r w:rsidR="00203D1D" w:rsidRPr="000A3FA3">
        <w:rPr>
          <w:rFonts w:ascii="Rockwell" w:hAnsi="Rockwell" w:cs="Calibri"/>
          <w:b/>
          <w:color w:val="000000"/>
          <w:sz w:val="22"/>
          <w:szCs w:val="22"/>
        </w:rPr>
        <w:t>Arlington</w:t>
      </w:r>
      <w:r w:rsidRPr="000A3FA3">
        <w:rPr>
          <w:rFonts w:ascii="Rockwell" w:hAnsi="Rockwell" w:cs="Calibri"/>
          <w:b/>
          <w:bCs/>
          <w:sz w:val="22"/>
          <w:szCs w:val="22"/>
        </w:rPr>
        <w:t xml:space="preserve">, Virginia      </w:t>
      </w:r>
      <w:r w:rsidR="00D057FF">
        <w:rPr>
          <w:rFonts w:ascii="Rockwell" w:hAnsi="Rockwell" w:cs="Calibri"/>
          <w:b/>
          <w:bCs/>
          <w:sz w:val="22"/>
          <w:szCs w:val="22"/>
        </w:rPr>
        <w:t xml:space="preserve">                                                 </w:t>
      </w:r>
      <w:r w:rsidRPr="000A3FA3">
        <w:rPr>
          <w:rFonts w:ascii="Rockwell" w:hAnsi="Rockwell" w:cs="Calibri"/>
          <w:b/>
          <w:bCs/>
          <w:sz w:val="22"/>
          <w:szCs w:val="22"/>
        </w:rPr>
        <w:t xml:space="preserve">  </w:t>
      </w:r>
      <w:r w:rsidR="00203D1D">
        <w:rPr>
          <w:rFonts w:ascii="Rockwell" w:hAnsi="Rockwell" w:cs="Calibri"/>
          <w:b/>
          <w:bCs/>
          <w:sz w:val="22"/>
          <w:szCs w:val="22"/>
        </w:rPr>
        <w:tab/>
      </w:r>
      <w:r w:rsidRPr="000A3FA3">
        <w:rPr>
          <w:rFonts w:ascii="Rockwell" w:hAnsi="Rockwell" w:cs="Calibri"/>
          <w:b/>
          <w:bCs/>
          <w:sz w:val="22"/>
          <w:szCs w:val="22"/>
        </w:rPr>
        <w:t xml:space="preserve"> </w:t>
      </w:r>
      <w:r w:rsidRPr="000A3FA3">
        <w:rPr>
          <w:rStyle w:val="HTMLMarkup"/>
          <w:rFonts w:ascii="Rockwell" w:hAnsi="Rockwell" w:cs="Calibri"/>
          <w:b/>
          <w:sz w:val="22"/>
          <w:szCs w:val="22"/>
        </w:rPr>
        <w:t>&lt;span style='font-size:10.0pt;font-family:Verdana;color:#000000'&gt;</w:t>
      </w:r>
      <w:r w:rsidRPr="000A3FA3">
        <w:rPr>
          <w:rFonts w:ascii="Rockwell" w:hAnsi="Rockwell" w:cs="Calibri"/>
          <w:b/>
          <w:color w:val="000000"/>
          <w:sz w:val="22"/>
          <w:szCs w:val="22"/>
        </w:rPr>
        <w:t>May 1995 – Jan 1997</w:t>
      </w:r>
    </w:p>
    <w:p w:rsidR="00145F01" w:rsidRPr="000A3FA3" w:rsidRDefault="00145F01" w:rsidP="00145F01">
      <w:pPr>
        <w:rPr>
          <w:rFonts w:ascii="Rockwell" w:hAnsi="Rockwell" w:cs="Calibri"/>
          <w:b/>
          <w:color w:val="000000"/>
          <w:sz w:val="22"/>
          <w:szCs w:val="22"/>
          <w:u w:val="single"/>
        </w:rPr>
      </w:pPr>
      <w:r w:rsidRPr="000A3FA3">
        <w:rPr>
          <w:rFonts w:ascii="Rockwell" w:hAnsi="Rockwell" w:cs="Calibri"/>
          <w:b/>
          <w:color w:val="000000"/>
          <w:sz w:val="22"/>
          <w:szCs w:val="22"/>
          <w:u w:val="single"/>
        </w:rPr>
        <w:t xml:space="preserve">Senior Oracle Developer/Load test specialist </w:t>
      </w:r>
    </w:p>
    <w:p w:rsidR="00145F01" w:rsidRPr="000A3FA3" w:rsidRDefault="00145F01" w:rsidP="00145F01">
      <w:pPr>
        <w:numPr>
          <w:ilvl w:val="0"/>
          <w:numId w:val="25"/>
        </w:numPr>
        <w:rPr>
          <w:rFonts w:ascii="Rockwell" w:hAnsi="Rockwell" w:cs="Calibri"/>
          <w:color w:val="000000"/>
          <w:sz w:val="22"/>
          <w:szCs w:val="22"/>
        </w:rPr>
      </w:pPr>
      <w:r w:rsidRPr="000A3FA3">
        <w:rPr>
          <w:rFonts w:ascii="Rockwell" w:hAnsi="Rockwell" w:cs="Calibri"/>
          <w:sz w:val="22"/>
          <w:szCs w:val="22"/>
        </w:rPr>
        <w:t>Provided UNIX and Oracle technical support to testing team and facilitating the testing process by creating production-like environment in Mid-Range servers</w:t>
      </w:r>
      <w:r w:rsidR="00B260F3" w:rsidRPr="000A3FA3">
        <w:rPr>
          <w:rFonts w:ascii="Rockwell" w:hAnsi="Rockwell" w:cs="Calibri"/>
          <w:sz w:val="22"/>
          <w:szCs w:val="22"/>
        </w:rPr>
        <w:t>.</w:t>
      </w:r>
    </w:p>
    <w:p w:rsidR="00145F01" w:rsidRPr="000A3FA3" w:rsidRDefault="00145F01" w:rsidP="00145F01">
      <w:pPr>
        <w:numPr>
          <w:ilvl w:val="0"/>
          <w:numId w:val="25"/>
        </w:numPr>
        <w:rPr>
          <w:rFonts w:ascii="Rockwell" w:hAnsi="Rockwell" w:cs="Calibri"/>
          <w:color w:val="000000"/>
          <w:sz w:val="22"/>
          <w:szCs w:val="22"/>
        </w:rPr>
      </w:pPr>
      <w:r w:rsidRPr="000A3FA3">
        <w:rPr>
          <w:rFonts w:ascii="Rockwell" w:hAnsi="Rockwell" w:cs="Calibri"/>
          <w:color w:val="000000"/>
          <w:sz w:val="22"/>
          <w:szCs w:val="22"/>
        </w:rPr>
        <w:t xml:space="preserve">Developed LoadRunner scripts to simulate </w:t>
      </w:r>
      <w:r w:rsidR="00774350">
        <w:rPr>
          <w:rFonts w:ascii="Rockwell" w:hAnsi="Rockwell" w:cs="Calibri"/>
          <w:color w:val="000000"/>
          <w:sz w:val="22"/>
          <w:szCs w:val="22"/>
        </w:rPr>
        <w:t>heavy load</w:t>
      </w:r>
      <w:r w:rsidRPr="000A3FA3">
        <w:rPr>
          <w:rFonts w:ascii="Rockwell" w:hAnsi="Rockwell" w:cs="Calibri"/>
          <w:color w:val="000000"/>
          <w:sz w:val="22"/>
          <w:szCs w:val="22"/>
        </w:rPr>
        <w:t xml:space="preserve"> the </w:t>
      </w:r>
      <w:r w:rsidR="00774350">
        <w:rPr>
          <w:rFonts w:ascii="Rockwell" w:hAnsi="Rockwell" w:cs="Calibri"/>
          <w:color w:val="000000"/>
          <w:sz w:val="22"/>
          <w:szCs w:val="22"/>
        </w:rPr>
        <w:t xml:space="preserve">database and the </w:t>
      </w:r>
      <w:r w:rsidRPr="000A3FA3">
        <w:rPr>
          <w:rFonts w:ascii="Rockwell" w:hAnsi="Rockwell" w:cs="Calibri"/>
          <w:color w:val="000000"/>
          <w:sz w:val="22"/>
          <w:szCs w:val="22"/>
        </w:rPr>
        <w:t>application</w:t>
      </w:r>
      <w:r w:rsidR="00774350">
        <w:rPr>
          <w:rFonts w:ascii="Rockwell" w:hAnsi="Rockwell" w:cs="Calibri"/>
          <w:color w:val="000000"/>
          <w:sz w:val="22"/>
          <w:szCs w:val="22"/>
        </w:rPr>
        <w:t xml:space="preserve"> servers</w:t>
      </w:r>
      <w:r w:rsidRPr="000A3FA3">
        <w:rPr>
          <w:rFonts w:ascii="Rockwell" w:hAnsi="Rockwell" w:cs="Calibri"/>
          <w:color w:val="000000"/>
          <w:sz w:val="22"/>
          <w:szCs w:val="22"/>
        </w:rPr>
        <w:t xml:space="preserve">. These scripts were used to reveal application’s performance problems and bottlenecks. </w:t>
      </w:r>
    </w:p>
    <w:p w:rsidR="00145F01" w:rsidRPr="000A3FA3" w:rsidRDefault="00774350" w:rsidP="00145F01">
      <w:pPr>
        <w:numPr>
          <w:ilvl w:val="0"/>
          <w:numId w:val="25"/>
        </w:numPr>
        <w:rPr>
          <w:rFonts w:ascii="Rockwell" w:hAnsi="Rockwell" w:cs="Calibri"/>
          <w:color w:val="000000"/>
          <w:sz w:val="22"/>
          <w:szCs w:val="22"/>
        </w:rPr>
      </w:pPr>
      <w:r>
        <w:rPr>
          <w:rFonts w:ascii="Rockwell" w:hAnsi="Rockwell" w:cs="Calibri"/>
          <w:color w:val="000000"/>
          <w:sz w:val="22"/>
          <w:szCs w:val="22"/>
        </w:rPr>
        <w:t>Developed</w:t>
      </w:r>
      <w:r w:rsidR="00145F01" w:rsidRPr="000A3FA3">
        <w:rPr>
          <w:rFonts w:ascii="Rockwell" w:hAnsi="Rockwell" w:cs="Calibri"/>
          <w:color w:val="000000"/>
          <w:sz w:val="22"/>
          <w:szCs w:val="22"/>
        </w:rPr>
        <w:t xml:space="preserve"> a program </w:t>
      </w:r>
      <w:r>
        <w:rPr>
          <w:rFonts w:ascii="Rockwell" w:hAnsi="Rockwell" w:cs="Calibri"/>
          <w:color w:val="000000"/>
          <w:sz w:val="22"/>
          <w:szCs w:val="22"/>
        </w:rPr>
        <w:t>using</w:t>
      </w:r>
      <w:r w:rsidRPr="000A3FA3">
        <w:rPr>
          <w:rFonts w:ascii="Rockwell" w:hAnsi="Rockwell" w:cs="Calibri"/>
          <w:color w:val="000000"/>
          <w:sz w:val="22"/>
          <w:szCs w:val="22"/>
        </w:rPr>
        <w:t xml:space="preserve"> Pro*C</w:t>
      </w:r>
      <w:r>
        <w:rPr>
          <w:rFonts w:ascii="Rockwell" w:hAnsi="Rockwell" w:cs="Calibri"/>
          <w:color w:val="000000"/>
          <w:sz w:val="22"/>
          <w:szCs w:val="22"/>
        </w:rPr>
        <w:t xml:space="preserve">, </w:t>
      </w:r>
      <w:r w:rsidRPr="000A3FA3">
        <w:rPr>
          <w:rFonts w:ascii="Rockwell" w:hAnsi="Rockwell" w:cs="Calibri"/>
          <w:color w:val="000000"/>
          <w:sz w:val="22"/>
          <w:szCs w:val="22"/>
        </w:rPr>
        <w:t>(</w:t>
      </w:r>
      <w:r>
        <w:rPr>
          <w:rFonts w:ascii="Rockwell" w:hAnsi="Rockwell" w:cs="Calibri"/>
          <w:color w:val="000000"/>
          <w:sz w:val="22"/>
          <w:szCs w:val="22"/>
        </w:rPr>
        <w:t xml:space="preserve">similar to </w:t>
      </w:r>
      <w:r w:rsidR="00B260F3" w:rsidRPr="000A3FA3">
        <w:rPr>
          <w:rFonts w:ascii="Rockwell" w:hAnsi="Rockwell" w:cs="Calibri"/>
          <w:color w:val="000000"/>
          <w:sz w:val="22"/>
          <w:szCs w:val="22"/>
        </w:rPr>
        <w:t>SQL*Plus</w:t>
      </w:r>
      <w:r>
        <w:rPr>
          <w:rFonts w:ascii="Rockwell" w:hAnsi="Rockwell" w:cs="Calibri"/>
          <w:color w:val="000000"/>
          <w:sz w:val="22"/>
          <w:szCs w:val="22"/>
        </w:rPr>
        <w:t>)</w:t>
      </w:r>
      <w:r w:rsidR="00B260F3" w:rsidRPr="000A3FA3">
        <w:rPr>
          <w:rFonts w:ascii="Rockwell" w:hAnsi="Rockwell" w:cs="Calibri"/>
          <w:color w:val="000000"/>
          <w:sz w:val="22"/>
          <w:szCs w:val="22"/>
        </w:rPr>
        <w:t xml:space="preserve"> </w:t>
      </w:r>
      <w:r w:rsidR="00145F01" w:rsidRPr="000A3FA3">
        <w:rPr>
          <w:rFonts w:ascii="Rockwell" w:hAnsi="Rockwell" w:cs="Calibri"/>
          <w:color w:val="000000"/>
          <w:sz w:val="22"/>
          <w:szCs w:val="22"/>
        </w:rPr>
        <w:t>that would accept any SQL query but display the output in name=value format</w:t>
      </w:r>
      <w:r w:rsidR="00B260F3" w:rsidRPr="000A3FA3">
        <w:rPr>
          <w:rFonts w:ascii="Rockwell" w:hAnsi="Rockwell" w:cs="Calibri"/>
          <w:color w:val="000000"/>
          <w:sz w:val="22"/>
          <w:szCs w:val="22"/>
        </w:rPr>
        <w:t xml:space="preserve">, this is to help the testing team to quickly </w:t>
      </w:r>
      <w:r w:rsidR="00417531" w:rsidRPr="000A3FA3">
        <w:rPr>
          <w:rFonts w:ascii="Rockwell" w:hAnsi="Rockwell" w:cs="Calibri"/>
          <w:color w:val="000000"/>
          <w:sz w:val="22"/>
          <w:szCs w:val="22"/>
        </w:rPr>
        <w:t>identify changes that were made to the data during update and inserts operation</w:t>
      </w:r>
      <w:r w:rsidR="00B260F3" w:rsidRPr="000A3FA3">
        <w:rPr>
          <w:rFonts w:ascii="Rockwell" w:hAnsi="Rockwell" w:cs="Calibri"/>
          <w:color w:val="000000"/>
          <w:sz w:val="22"/>
          <w:szCs w:val="22"/>
        </w:rPr>
        <w:t>.</w:t>
      </w:r>
    </w:p>
    <w:p w:rsidR="00145F01" w:rsidRPr="000A3FA3" w:rsidRDefault="00145F01" w:rsidP="00145F01">
      <w:pPr>
        <w:rPr>
          <w:rFonts w:ascii="Rockwell" w:hAnsi="Rockwell" w:cs="Calibri"/>
          <w:sz w:val="22"/>
          <w:szCs w:val="22"/>
        </w:rPr>
      </w:pPr>
    </w:p>
    <w:p w:rsidR="00145F01" w:rsidRPr="000A3FA3" w:rsidDel="000C4429" w:rsidRDefault="00145F01" w:rsidP="00145F01">
      <w:pPr>
        <w:rPr>
          <w:rStyle w:val="HTMLMarkup"/>
          <w:rFonts w:ascii="Rockwell" w:hAnsi="Rockwell" w:cs="Calibri"/>
          <w:vanish w:val="0"/>
          <w:color w:val="auto"/>
          <w:sz w:val="22"/>
          <w:szCs w:val="22"/>
        </w:rPr>
      </w:pPr>
      <w:r w:rsidRPr="000A3FA3">
        <w:rPr>
          <w:rFonts w:ascii="Rockwell" w:hAnsi="Rockwell" w:cs="Calibri"/>
          <w:b/>
          <w:color w:val="000000"/>
          <w:sz w:val="22"/>
          <w:szCs w:val="22"/>
        </w:rPr>
        <w:t xml:space="preserve">Environment: </w:t>
      </w:r>
      <w:r w:rsidRPr="000A3FA3">
        <w:rPr>
          <w:rFonts w:ascii="Rockwell" w:hAnsi="Rockwell" w:cs="Calibri"/>
          <w:color w:val="000000"/>
          <w:sz w:val="22"/>
          <w:szCs w:val="22"/>
        </w:rPr>
        <w:t xml:space="preserve">Oracle Database 7 and 8, PL/SQL, SQL, LoadRunner, </w:t>
      </w:r>
      <w:r w:rsidR="003522D9">
        <w:rPr>
          <w:rFonts w:ascii="Rockwell" w:hAnsi="Rockwell" w:cs="Calibri"/>
          <w:color w:val="000000"/>
          <w:sz w:val="22"/>
          <w:szCs w:val="22"/>
        </w:rPr>
        <w:t>KSH</w:t>
      </w:r>
      <w:r w:rsidRPr="000A3FA3">
        <w:rPr>
          <w:rFonts w:ascii="Rockwell" w:hAnsi="Rockwell" w:cs="Calibri"/>
          <w:color w:val="000000"/>
          <w:sz w:val="22"/>
          <w:szCs w:val="22"/>
        </w:rPr>
        <w:t>, awk, CICS COBOL (mainframe) using VSAM files to the MicroFocus CICS COBOL (midrange), C, Pro*C, HP-UX, Sybase, AIX on HP and IBM-SP2</w:t>
      </w:r>
    </w:p>
    <w:p w:rsidR="00145F01" w:rsidRPr="000A3FA3" w:rsidDel="000C4429" w:rsidRDefault="00145F01" w:rsidP="00145F01">
      <w:pPr>
        <w:rPr>
          <w:rFonts w:ascii="Rockwell" w:hAnsi="Rockwell" w:cs="Calibri"/>
          <w:b/>
          <w:sz w:val="22"/>
          <w:szCs w:val="22"/>
          <w:u w:val="single"/>
        </w:rPr>
      </w:pPr>
    </w:p>
    <w:p w:rsidR="00145F01" w:rsidRPr="000A3FA3" w:rsidRDefault="00145F01" w:rsidP="00145F01">
      <w:pPr>
        <w:rPr>
          <w:rFonts w:ascii="Rockwell" w:hAnsi="Rockwell"/>
          <w:sz w:val="22"/>
          <w:szCs w:val="22"/>
        </w:rPr>
      </w:pPr>
      <w:r w:rsidRPr="000A3FA3">
        <w:rPr>
          <w:rStyle w:val="HTMLMarkup"/>
          <w:rFonts w:ascii="Rockwell" w:hAnsi="Rockwell" w:cs="Calibri"/>
          <w:vanish w:val="0"/>
          <w:color w:val="auto"/>
          <w:sz w:val="22"/>
          <w:szCs w:val="22"/>
        </w:rPr>
        <w:t xml:space="preserve">Additional work </w:t>
      </w:r>
      <w:r w:rsidR="000D3F6D" w:rsidRPr="000A3FA3">
        <w:rPr>
          <w:rStyle w:val="HTMLMarkup"/>
          <w:rFonts w:ascii="Rockwell" w:hAnsi="Rockwell" w:cs="Calibri"/>
          <w:vanish w:val="0"/>
          <w:color w:val="auto"/>
          <w:sz w:val="22"/>
          <w:szCs w:val="22"/>
        </w:rPr>
        <w:t>experience is</w:t>
      </w:r>
      <w:r w:rsidR="00740F4E" w:rsidRPr="000A3FA3">
        <w:rPr>
          <w:rStyle w:val="HTMLMarkup"/>
          <w:rFonts w:ascii="Rockwell" w:hAnsi="Rockwell" w:cs="Calibri"/>
          <w:vanish w:val="0"/>
          <w:color w:val="auto"/>
          <w:sz w:val="22"/>
          <w:szCs w:val="22"/>
        </w:rPr>
        <w:t xml:space="preserve"> </w:t>
      </w:r>
      <w:r w:rsidRPr="000A3FA3">
        <w:rPr>
          <w:rStyle w:val="HTMLMarkup"/>
          <w:rFonts w:ascii="Rockwell" w:hAnsi="Rockwell" w:cs="Calibri"/>
          <w:vanish w:val="0"/>
          <w:color w:val="auto"/>
          <w:sz w:val="22"/>
          <w:szCs w:val="22"/>
        </w:rPr>
        <w:t>available upon request.</w:t>
      </w:r>
    </w:p>
    <w:p w:rsidR="00145F01" w:rsidRPr="000A3FA3" w:rsidRDefault="00145F01" w:rsidP="00145F01">
      <w:pPr>
        <w:jc w:val="both"/>
        <w:rPr>
          <w:rFonts w:ascii="Rockwell" w:hAnsi="Rockwell" w:cs="Calibri"/>
          <w:sz w:val="22"/>
          <w:szCs w:val="22"/>
        </w:rPr>
      </w:pPr>
    </w:p>
    <w:p w:rsidR="00145F01" w:rsidRPr="000A3FA3" w:rsidRDefault="00145F01" w:rsidP="00145F01">
      <w:pPr>
        <w:jc w:val="both"/>
        <w:outlineLvl w:val="0"/>
        <w:rPr>
          <w:rFonts w:ascii="Rockwell" w:hAnsi="Rockwell" w:cs="Calibri"/>
          <w:b/>
          <w:sz w:val="22"/>
          <w:szCs w:val="22"/>
        </w:rPr>
      </w:pPr>
      <w:r w:rsidRPr="000A3FA3">
        <w:rPr>
          <w:rFonts w:ascii="Rockwell" w:hAnsi="Rockwell" w:cs="Calibri"/>
          <w:b/>
          <w:sz w:val="22"/>
          <w:szCs w:val="22"/>
        </w:rPr>
        <w:t>REFERENCES:</w:t>
      </w:r>
    </w:p>
    <w:p w:rsidR="00145F01" w:rsidRPr="000A3FA3" w:rsidRDefault="00145F01" w:rsidP="00145F01">
      <w:pPr>
        <w:jc w:val="both"/>
        <w:outlineLvl w:val="0"/>
        <w:rPr>
          <w:rFonts w:ascii="Rockwell" w:hAnsi="Rockwell" w:cs="Calibri"/>
          <w:b/>
          <w:sz w:val="22"/>
          <w:szCs w:val="22"/>
        </w:rPr>
      </w:pPr>
      <w:r w:rsidRPr="000A3FA3">
        <w:rPr>
          <w:rFonts w:ascii="Rockwell" w:hAnsi="Rockwell" w:cs="Calibri"/>
          <w:b/>
          <w:sz w:val="22"/>
          <w:szCs w:val="22"/>
        </w:rPr>
        <w:t>Available upon request</w:t>
      </w:r>
    </w:p>
    <w:sectPr w:rsidR="00145F01" w:rsidRPr="000A3FA3" w:rsidSect="00145F01">
      <w:pgSz w:w="11909" w:h="16834" w:code="9"/>
      <w:pgMar w:top="720" w:right="1008" w:bottom="720" w:left="1008" w:header="720" w:footer="130" w:gutter="0"/>
      <w:pgBorders w:offsetFrom="page">
        <w:top w:val="threeDEmboss" w:sz="6" w:space="24" w:color="auto"/>
        <w:left w:val="threeDEmboss" w:sz="6" w:space="24" w:color="auto"/>
        <w:bottom w:val="threeDEngrave" w:sz="6" w:space="24" w:color="auto"/>
        <w:right w:val="threeDEngrav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E0D" w:rsidRDefault="00397E0D">
      <w:r>
        <w:separator/>
      </w:r>
    </w:p>
  </w:endnote>
  <w:endnote w:type="continuationSeparator" w:id="0">
    <w:p w:rsidR="00397E0D" w:rsidRDefault="00397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E0D" w:rsidRDefault="00397E0D">
      <w:r>
        <w:separator/>
      </w:r>
    </w:p>
  </w:footnote>
  <w:footnote w:type="continuationSeparator" w:id="0">
    <w:p w:rsidR="00397E0D" w:rsidRDefault="00397E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473080B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E1EA8C2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1B11EC"/>
    <w:multiLevelType w:val="hybridMultilevel"/>
    <w:tmpl w:val="95FEC5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1C1BAF"/>
    <w:multiLevelType w:val="hybridMultilevel"/>
    <w:tmpl w:val="9FAE4E4A"/>
    <w:lvl w:ilvl="0" w:tplc="499EBEE0">
      <w:start w:val="1"/>
      <w:numFmt w:val="bullet"/>
      <w:lvlText w:val=""/>
      <w:lvlJc w:val="left"/>
      <w:pPr>
        <w:tabs>
          <w:tab w:val="num" w:pos="360"/>
        </w:tabs>
        <w:ind w:left="360" w:hanging="360"/>
      </w:pPr>
      <w:rPr>
        <w:rFonts w:ascii="Symbol" w:hAnsi="Symbol" w:hint="default"/>
        <w:b w:val="0"/>
        <w:i w:val="0"/>
        <w:sz w:val="16"/>
        <w:szCs w:val="16"/>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21D2EA7"/>
    <w:multiLevelType w:val="hybridMultilevel"/>
    <w:tmpl w:val="F0FE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691858"/>
    <w:multiLevelType w:val="hybridMultilevel"/>
    <w:tmpl w:val="30F822B6"/>
    <w:lvl w:ilvl="0" w:tplc="4696577C">
      <w:start w:val="1"/>
      <w:numFmt w:val="bullet"/>
      <w:lvlText w:val=""/>
      <w:lvlJc w:val="left"/>
      <w:pPr>
        <w:tabs>
          <w:tab w:val="num" w:pos="360"/>
        </w:tabs>
        <w:ind w:left="360" w:hanging="360"/>
      </w:pPr>
      <w:rPr>
        <w:rFonts w:ascii="Symbol" w:hAnsi="Symbol" w:hint="default"/>
        <w:b w:val="0"/>
        <w:i w:val="0"/>
        <w:sz w:val="16"/>
        <w:szCs w:val="16"/>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7F0D94"/>
    <w:multiLevelType w:val="hybridMultilevel"/>
    <w:tmpl w:val="4E98AFE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6713A26"/>
    <w:multiLevelType w:val="singleLevel"/>
    <w:tmpl w:val="86724928"/>
    <w:lvl w:ilvl="0">
      <w:start w:val="1"/>
      <w:numFmt w:val="none"/>
      <w:lvlText w:val=""/>
      <w:legacy w:legacy="1" w:legacySpace="120" w:legacyIndent="360"/>
      <w:lvlJc w:val="left"/>
      <w:pPr>
        <w:ind w:left="720" w:hanging="360"/>
      </w:pPr>
      <w:rPr>
        <w:rFonts w:ascii="Symbol" w:hAnsi="Symbol" w:hint="default"/>
      </w:rPr>
    </w:lvl>
  </w:abstractNum>
  <w:abstractNum w:abstractNumId="8" w15:restartNumberingAfterBreak="0">
    <w:nsid w:val="07062663"/>
    <w:multiLevelType w:val="multilevel"/>
    <w:tmpl w:val="B058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00929"/>
    <w:multiLevelType w:val="hybridMultilevel"/>
    <w:tmpl w:val="388A892A"/>
    <w:lvl w:ilvl="0" w:tplc="7F36D6FA">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520"/>
        </w:tabs>
        <w:ind w:left="1520" w:hanging="360"/>
      </w:pPr>
      <w:rPr>
        <w:rFonts w:ascii="Courier New" w:hAnsi="Courier New" w:cs="Wingdings" w:hint="default"/>
      </w:rPr>
    </w:lvl>
    <w:lvl w:ilvl="2" w:tplc="04090005">
      <w:start w:val="1"/>
      <w:numFmt w:val="bullet"/>
      <w:lvlText w:val=""/>
      <w:lvlJc w:val="left"/>
      <w:pPr>
        <w:tabs>
          <w:tab w:val="num" w:pos="2240"/>
        </w:tabs>
        <w:ind w:left="2240" w:hanging="360"/>
      </w:pPr>
      <w:rPr>
        <w:rFonts w:ascii="Wingdings" w:hAnsi="Wingdings" w:hint="default"/>
      </w:rPr>
    </w:lvl>
    <w:lvl w:ilvl="3" w:tplc="0409000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Wingdings"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Wingdings"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10" w15:restartNumberingAfterBreak="0">
    <w:nsid w:val="0EE04E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1616A01"/>
    <w:multiLevelType w:val="hybridMultilevel"/>
    <w:tmpl w:val="11F405D4"/>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7B1AE2"/>
    <w:multiLevelType w:val="hybridMultilevel"/>
    <w:tmpl w:val="43244A3A"/>
    <w:lvl w:ilvl="0" w:tplc="5066BA44">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07C5A5C"/>
    <w:multiLevelType w:val="multilevel"/>
    <w:tmpl w:val="ADC8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E5DAD"/>
    <w:multiLevelType w:val="hybridMultilevel"/>
    <w:tmpl w:val="FCF0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A15893"/>
    <w:multiLevelType w:val="hybridMultilevel"/>
    <w:tmpl w:val="7B4CB2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B642AB"/>
    <w:multiLevelType w:val="hybridMultilevel"/>
    <w:tmpl w:val="CA40806E"/>
    <w:lvl w:ilvl="0" w:tplc="499EBEE0">
      <w:start w:val="1"/>
      <w:numFmt w:val="bullet"/>
      <w:lvlText w:val=""/>
      <w:lvlJc w:val="left"/>
      <w:pPr>
        <w:tabs>
          <w:tab w:val="num" w:pos="360"/>
        </w:tabs>
        <w:ind w:left="360" w:hanging="360"/>
      </w:pPr>
      <w:rPr>
        <w:rFonts w:ascii="Symbol" w:hAnsi="Symbol" w:hint="default"/>
        <w:b w:val="0"/>
        <w:i w:val="0"/>
        <w:sz w:val="16"/>
        <w:szCs w:val="16"/>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E97116"/>
    <w:multiLevelType w:val="multilevel"/>
    <w:tmpl w:val="6102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466A11"/>
    <w:multiLevelType w:val="hybridMultilevel"/>
    <w:tmpl w:val="AC04A3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952019"/>
    <w:multiLevelType w:val="hybridMultilevel"/>
    <w:tmpl w:val="B2F85CA2"/>
    <w:lvl w:ilvl="0" w:tplc="499EBEE0">
      <w:start w:val="1"/>
      <w:numFmt w:val="bullet"/>
      <w:lvlText w:val=""/>
      <w:lvlJc w:val="left"/>
      <w:pPr>
        <w:tabs>
          <w:tab w:val="num" w:pos="360"/>
        </w:tabs>
        <w:ind w:left="360" w:hanging="360"/>
      </w:pPr>
      <w:rPr>
        <w:rFonts w:ascii="Symbol" w:hAnsi="Symbol" w:hint="default"/>
        <w:b w:val="0"/>
        <w:i w:val="0"/>
        <w:sz w:val="16"/>
        <w:szCs w:val="16"/>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B00228"/>
    <w:multiLevelType w:val="hybridMultilevel"/>
    <w:tmpl w:val="D00252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753B59"/>
    <w:multiLevelType w:val="hybridMultilevel"/>
    <w:tmpl w:val="F07EC4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0463DA"/>
    <w:multiLevelType w:val="hybridMultilevel"/>
    <w:tmpl w:val="C8D8C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796C94"/>
    <w:multiLevelType w:val="hybridMultilevel"/>
    <w:tmpl w:val="51465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27701C"/>
    <w:multiLevelType w:val="hybridMultilevel"/>
    <w:tmpl w:val="78B2C1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387B95"/>
    <w:multiLevelType w:val="hybridMultilevel"/>
    <w:tmpl w:val="8C1A2F0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0D636D2"/>
    <w:multiLevelType w:val="hybridMultilevel"/>
    <w:tmpl w:val="E9FC16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4513E30"/>
    <w:multiLevelType w:val="hybridMultilevel"/>
    <w:tmpl w:val="D586292E"/>
    <w:lvl w:ilvl="0" w:tplc="0409000B">
      <w:start w:val="1"/>
      <w:numFmt w:val="bullet"/>
      <w:lvlText w:val=""/>
      <w:lvlJc w:val="left"/>
      <w:pPr>
        <w:tabs>
          <w:tab w:val="num" w:pos="1260"/>
        </w:tabs>
        <w:ind w:left="12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6E3D72DF"/>
    <w:multiLevelType w:val="hybridMultilevel"/>
    <w:tmpl w:val="5762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256002"/>
    <w:multiLevelType w:val="hybridMultilevel"/>
    <w:tmpl w:val="ED14C68C"/>
    <w:lvl w:ilvl="0" w:tplc="499EBEE0">
      <w:start w:val="1"/>
      <w:numFmt w:val="bullet"/>
      <w:lvlText w:val=""/>
      <w:lvlJc w:val="left"/>
      <w:pPr>
        <w:tabs>
          <w:tab w:val="num" w:pos="360"/>
        </w:tabs>
        <w:ind w:left="360" w:hanging="360"/>
      </w:pPr>
      <w:rPr>
        <w:rFonts w:ascii="Symbol" w:hAnsi="Symbol" w:hint="default"/>
        <w:b w:val="0"/>
        <w:i w:val="0"/>
        <w:sz w:val="16"/>
        <w:szCs w:val="16"/>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785AC4"/>
    <w:multiLevelType w:val="hybridMultilevel"/>
    <w:tmpl w:val="6980BD66"/>
    <w:lvl w:ilvl="0" w:tplc="A9281228">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680"/>
        </w:tabs>
        <w:ind w:left="1680" w:hanging="360"/>
      </w:pPr>
      <w:rPr>
        <w:rFonts w:ascii="Courier New" w:hAnsi="Courier New" w:cs="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9685A3D"/>
    <w:multiLevelType w:val="hybridMultilevel"/>
    <w:tmpl w:val="55CE5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CCD0B8E"/>
    <w:multiLevelType w:val="hybridMultilevel"/>
    <w:tmpl w:val="D6306A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D2259C1"/>
    <w:multiLevelType w:val="hybridMultilevel"/>
    <w:tmpl w:val="B9FEFAE6"/>
    <w:lvl w:ilvl="0" w:tplc="A9281228">
      <w:start w:val="1"/>
      <w:numFmt w:val="bullet"/>
      <w:lvlText w:val=""/>
      <w:lvlJc w:val="left"/>
      <w:pPr>
        <w:tabs>
          <w:tab w:val="num" w:pos="720"/>
        </w:tabs>
        <w:ind w:left="720" w:hanging="360"/>
      </w:pPr>
      <w:rPr>
        <w:rFonts w:ascii="Symbol" w:hAnsi="Symbol" w:hint="default"/>
        <w:sz w:val="20"/>
        <w:szCs w:val="20"/>
      </w:rPr>
    </w:lvl>
    <w:lvl w:ilvl="1" w:tplc="0409000B">
      <w:start w:val="1"/>
      <w:numFmt w:val="bullet"/>
      <w:lvlText w:val=""/>
      <w:lvlJc w:val="left"/>
      <w:pPr>
        <w:tabs>
          <w:tab w:val="num" w:pos="1680"/>
        </w:tabs>
        <w:ind w:left="1680" w:hanging="360"/>
      </w:pPr>
      <w:rPr>
        <w:rFonts w:ascii="Wingdings" w:hAnsi="Wingdings" w:hint="default"/>
        <w:sz w:val="20"/>
        <w:szCs w:val="2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7D2B3CD4"/>
    <w:multiLevelType w:val="hybridMultilevel"/>
    <w:tmpl w:val="231E7D2C"/>
    <w:lvl w:ilvl="0" w:tplc="8E2244B4">
      <w:start w:val="1"/>
      <w:numFmt w:val="bullet"/>
      <w:pStyle w:val="Bullet9ptreg"/>
      <w:lvlText w:val=""/>
      <w:lvlJc w:val="left"/>
      <w:pPr>
        <w:tabs>
          <w:tab w:val="num" w:pos="360"/>
        </w:tabs>
        <w:ind w:left="360" w:hanging="360"/>
      </w:pPr>
      <w:rPr>
        <w:rFonts w:ascii="Symbol" w:hAnsi="Symbol" w:cs="Wingdings" w:hint="default"/>
        <w:b w:val="0"/>
        <w:bCs w:val="0"/>
        <w:i w:val="0"/>
        <w:iCs w:val="0"/>
        <w:caps w:val="0"/>
        <w:strike w:val="0"/>
        <w:dstrike w:val="0"/>
        <w:vanish w:val="0"/>
        <w:color w:val="000000"/>
        <w:sz w:val="19"/>
        <w:szCs w:val="19"/>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Wingdings"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Wingdings"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5" w15:restartNumberingAfterBreak="0">
    <w:nsid w:val="7F7E4E67"/>
    <w:multiLevelType w:val="hybridMultilevel"/>
    <w:tmpl w:val="B726C520"/>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Times New Roman"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num w:numId="1">
    <w:abstractNumId w:val="34"/>
  </w:num>
  <w:num w:numId="2">
    <w:abstractNumId w:val="5"/>
  </w:num>
  <w:num w:numId="3">
    <w:abstractNumId w:val="29"/>
  </w:num>
  <w:num w:numId="4">
    <w:abstractNumId w:val="19"/>
  </w:num>
  <w:num w:numId="5">
    <w:abstractNumId w:val="16"/>
  </w:num>
  <w:num w:numId="6">
    <w:abstractNumId w:val="12"/>
  </w:num>
  <w:num w:numId="7">
    <w:abstractNumId w:val="26"/>
  </w:num>
  <w:num w:numId="8">
    <w:abstractNumId w:val="33"/>
  </w:num>
  <w:num w:numId="9">
    <w:abstractNumId w:val="27"/>
  </w:num>
  <w:num w:numId="10">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6"/>
  </w:num>
  <w:num w:numId="14">
    <w:abstractNumId w:val="20"/>
  </w:num>
  <w:num w:numId="15">
    <w:abstractNumId w:val="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0"/>
  </w:num>
  <w:num w:numId="18">
    <w:abstractNumId w:val="9"/>
  </w:num>
  <w:num w:numId="19">
    <w:abstractNumId w:val="24"/>
  </w:num>
  <w:num w:numId="20">
    <w:abstractNumId w:val="21"/>
  </w:num>
  <w:num w:numId="21">
    <w:abstractNumId w:val="32"/>
  </w:num>
  <w:num w:numId="22">
    <w:abstractNumId w:val="25"/>
  </w:num>
  <w:num w:numId="23">
    <w:abstractNumId w:val="7"/>
  </w:num>
  <w:num w:numId="24">
    <w:abstractNumId w:val="18"/>
  </w:num>
  <w:num w:numId="25">
    <w:abstractNumId w:val="15"/>
  </w:num>
  <w:num w:numId="26">
    <w:abstractNumId w:val="14"/>
  </w:num>
  <w:num w:numId="27">
    <w:abstractNumId w:val="28"/>
  </w:num>
  <w:num w:numId="28">
    <w:abstractNumId w:val="4"/>
  </w:num>
  <w:num w:numId="29">
    <w:abstractNumId w:val="31"/>
  </w:num>
  <w:num w:numId="30">
    <w:abstractNumId w:val="22"/>
  </w:num>
  <w:num w:numId="31">
    <w:abstractNumId w:val="10"/>
  </w:num>
  <w:num w:numId="32">
    <w:abstractNumId w:val="35"/>
  </w:num>
  <w:num w:numId="33">
    <w:abstractNumId w:val="11"/>
  </w:num>
  <w:num w:numId="34">
    <w:abstractNumId w:val="2"/>
  </w:num>
  <w:num w:numId="35">
    <w:abstractNumId w:val="23"/>
  </w:num>
  <w:num w:numId="36">
    <w:abstractNumId w:val="13"/>
  </w:num>
  <w:num w:numId="37">
    <w:abstractNumId w:val="8"/>
  </w:num>
  <w:num w:numId="38">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133"/>
    <w:rsid w:val="0001277B"/>
    <w:rsid w:val="000645FD"/>
    <w:rsid w:val="00066C3A"/>
    <w:rsid w:val="000679D3"/>
    <w:rsid w:val="0007448C"/>
    <w:rsid w:val="000807A2"/>
    <w:rsid w:val="000A3FA3"/>
    <w:rsid w:val="000D3F6D"/>
    <w:rsid w:val="000F312E"/>
    <w:rsid w:val="00115BDF"/>
    <w:rsid w:val="00117F17"/>
    <w:rsid w:val="00142F0C"/>
    <w:rsid w:val="0014541C"/>
    <w:rsid w:val="00145F01"/>
    <w:rsid w:val="00154640"/>
    <w:rsid w:val="00170D8F"/>
    <w:rsid w:val="00172864"/>
    <w:rsid w:val="001957C8"/>
    <w:rsid w:val="001B2639"/>
    <w:rsid w:val="001B2FC3"/>
    <w:rsid w:val="001C70A9"/>
    <w:rsid w:val="001D3FA2"/>
    <w:rsid w:val="001E4FB0"/>
    <w:rsid w:val="00203D1D"/>
    <w:rsid w:val="002156CA"/>
    <w:rsid w:val="00225504"/>
    <w:rsid w:val="002342FA"/>
    <w:rsid w:val="002427C6"/>
    <w:rsid w:val="002734E4"/>
    <w:rsid w:val="0028662C"/>
    <w:rsid w:val="0029229A"/>
    <w:rsid w:val="00293483"/>
    <w:rsid w:val="00294133"/>
    <w:rsid w:val="002A258D"/>
    <w:rsid w:val="002E3E75"/>
    <w:rsid w:val="002E4A4F"/>
    <w:rsid w:val="002E52A9"/>
    <w:rsid w:val="002F1137"/>
    <w:rsid w:val="00300CA9"/>
    <w:rsid w:val="003060BC"/>
    <w:rsid w:val="00306ED5"/>
    <w:rsid w:val="00325EB7"/>
    <w:rsid w:val="003405AE"/>
    <w:rsid w:val="003522D9"/>
    <w:rsid w:val="003579FB"/>
    <w:rsid w:val="00377018"/>
    <w:rsid w:val="00391356"/>
    <w:rsid w:val="00395D93"/>
    <w:rsid w:val="00397E0D"/>
    <w:rsid w:val="003A2A8A"/>
    <w:rsid w:val="003B2BB3"/>
    <w:rsid w:val="003B7DF2"/>
    <w:rsid w:val="003C120B"/>
    <w:rsid w:val="003C7A49"/>
    <w:rsid w:val="003D2694"/>
    <w:rsid w:val="003D73CC"/>
    <w:rsid w:val="003E60D8"/>
    <w:rsid w:val="003F58F2"/>
    <w:rsid w:val="00401FCD"/>
    <w:rsid w:val="004049B9"/>
    <w:rsid w:val="00414A56"/>
    <w:rsid w:val="00417531"/>
    <w:rsid w:val="00417B8B"/>
    <w:rsid w:val="00440602"/>
    <w:rsid w:val="00460083"/>
    <w:rsid w:val="004723BC"/>
    <w:rsid w:val="00480CC4"/>
    <w:rsid w:val="00482742"/>
    <w:rsid w:val="00496EF0"/>
    <w:rsid w:val="004C5CD8"/>
    <w:rsid w:val="004D2CD1"/>
    <w:rsid w:val="004F129E"/>
    <w:rsid w:val="00505761"/>
    <w:rsid w:val="005069D9"/>
    <w:rsid w:val="0051601C"/>
    <w:rsid w:val="00516AC0"/>
    <w:rsid w:val="005309D0"/>
    <w:rsid w:val="00535D9B"/>
    <w:rsid w:val="00540629"/>
    <w:rsid w:val="00540A98"/>
    <w:rsid w:val="00540FD4"/>
    <w:rsid w:val="00546EBA"/>
    <w:rsid w:val="005A68FD"/>
    <w:rsid w:val="005B7E74"/>
    <w:rsid w:val="005C7053"/>
    <w:rsid w:val="005D4D96"/>
    <w:rsid w:val="005E2D78"/>
    <w:rsid w:val="005E7DCA"/>
    <w:rsid w:val="00604436"/>
    <w:rsid w:val="00614D19"/>
    <w:rsid w:val="00623ED1"/>
    <w:rsid w:val="00642839"/>
    <w:rsid w:val="006621BB"/>
    <w:rsid w:val="00664E11"/>
    <w:rsid w:val="00665B37"/>
    <w:rsid w:val="00680ABD"/>
    <w:rsid w:val="006A1F98"/>
    <w:rsid w:val="006B4172"/>
    <w:rsid w:val="006D6F47"/>
    <w:rsid w:val="006E06E4"/>
    <w:rsid w:val="006F783E"/>
    <w:rsid w:val="00734EAA"/>
    <w:rsid w:val="00740F4E"/>
    <w:rsid w:val="007413E8"/>
    <w:rsid w:val="00773B58"/>
    <w:rsid w:val="00774350"/>
    <w:rsid w:val="007939E7"/>
    <w:rsid w:val="007A6D4E"/>
    <w:rsid w:val="007B2541"/>
    <w:rsid w:val="007B3539"/>
    <w:rsid w:val="007B6D41"/>
    <w:rsid w:val="007C07AE"/>
    <w:rsid w:val="007C7B75"/>
    <w:rsid w:val="007F0C70"/>
    <w:rsid w:val="007F1266"/>
    <w:rsid w:val="008263C6"/>
    <w:rsid w:val="00842C94"/>
    <w:rsid w:val="00845A3F"/>
    <w:rsid w:val="00847DDF"/>
    <w:rsid w:val="00864011"/>
    <w:rsid w:val="00885FFE"/>
    <w:rsid w:val="00887780"/>
    <w:rsid w:val="0089078E"/>
    <w:rsid w:val="008B47B4"/>
    <w:rsid w:val="008C16F8"/>
    <w:rsid w:val="008C7661"/>
    <w:rsid w:val="008D6114"/>
    <w:rsid w:val="008F0E77"/>
    <w:rsid w:val="008F3D4E"/>
    <w:rsid w:val="008F5DC5"/>
    <w:rsid w:val="009547E3"/>
    <w:rsid w:val="009620A0"/>
    <w:rsid w:val="00963A86"/>
    <w:rsid w:val="00973AB0"/>
    <w:rsid w:val="00982117"/>
    <w:rsid w:val="009973AC"/>
    <w:rsid w:val="009A189B"/>
    <w:rsid w:val="009B27E2"/>
    <w:rsid w:val="009B3948"/>
    <w:rsid w:val="009B57BB"/>
    <w:rsid w:val="009C26EC"/>
    <w:rsid w:val="009D0F37"/>
    <w:rsid w:val="009D4163"/>
    <w:rsid w:val="009E08BB"/>
    <w:rsid w:val="009E6E89"/>
    <w:rsid w:val="00A0309A"/>
    <w:rsid w:val="00A043C6"/>
    <w:rsid w:val="00A12E85"/>
    <w:rsid w:val="00A1766A"/>
    <w:rsid w:val="00A31F30"/>
    <w:rsid w:val="00A37099"/>
    <w:rsid w:val="00A434EE"/>
    <w:rsid w:val="00A474DB"/>
    <w:rsid w:val="00A512E3"/>
    <w:rsid w:val="00A526CF"/>
    <w:rsid w:val="00A84AB0"/>
    <w:rsid w:val="00A9051B"/>
    <w:rsid w:val="00A90D68"/>
    <w:rsid w:val="00AB6DEB"/>
    <w:rsid w:val="00AC0472"/>
    <w:rsid w:val="00AC4DD8"/>
    <w:rsid w:val="00AD3C51"/>
    <w:rsid w:val="00AE52BF"/>
    <w:rsid w:val="00AF4135"/>
    <w:rsid w:val="00AF591B"/>
    <w:rsid w:val="00B16883"/>
    <w:rsid w:val="00B20DD0"/>
    <w:rsid w:val="00B23D08"/>
    <w:rsid w:val="00B260F3"/>
    <w:rsid w:val="00B40915"/>
    <w:rsid w:val="00B471C6"/>
    <w:rsid w:val="00B52949"/>
    <w:rsid w:val="00B65B85"/>
    <w:rsid w:val="00B86B16"/>
    <w:rsid w:val="00B872DE"/>
    <w:rsid w:val="00B90904"/>
    <w:rsid w:val="00B95C09"/>
    <w:rsid w:val="00B96BFF"/>
    <w:rsid w:val="00BA1DDC"/>
    <w:rsid w:val="00BB4EF9"/>
    <w:rsid w:val="00C0718F"/>
    <w:rsid w:val="00C1795E"/>
    <w:rsid w:val="00C24AFD"/>
    <w:rsid w:val="00C33E5C"/>
    <w:rsid w:val="00C51544"/>
    <w:rsid w:val="00C522A6"/>
    <w:rsid w:val="00C63D8B"/>
    <w:rsid w:val="00C7660E"/>
    <w:rsid w:val="00C814FA"/>
    <w:rsid w:val="00C8626C"/>
    <w:rsid w:val="00C9503C"/>
    <w:rsid w:val="00C95872"/>
    <w:rsid w:val="00CA0875"/>
    <w:rsid w:val="00CB1AD0"/>
    <w:rsid w:val="00CB580C"/>
    <w:rsid w:val="00CC3B5D"/>
    <w:rsid w:val="00CD3623"/>
    <w:rsid w:val="00D057FF"/>
    <w:rsid w:val="00D10264"/>
    <w:rsid w:val="00D172F2"/>
    <w:rsid w:val="00D25A27"/>
    <w:rsid w:val="00D37918"/>
    <w:rsid w:val="00D510E3"/>
    <w:rsid w:val="00D66ECB"/>
    <w:rsid w:val="00D77650"/>
    <w:rsid w:val="00DA0095"/>
    <w:rsid w:val="00DA0F2F"/>
    <w:rsid w:val="00DB3F15"/>
    <w:rsid w:val="00DD5D55"/>
    <w:rsid w:val="00DE579B"/>
    <w:rsid w:val="00DF29F9"/>
    <w:rsid w:val="00DF2C0A"/>
    <w:rsid w:val="00DF4BDD"/>
    <w:rsid w:val="00E0409A"/>
    <w:rsid w:val="00E31B42"/>
    <w:rsid w:val="00E55040"/>
    <w:rsid w:val="00E553DC"/>
    <w:rsid w:val="00E564A6"/>
    <w:rsid w:val="00E61828"/>
    <w:rsid w:val="00E65AF3"/>
    <w:rsid w:val="00E7736A"/>
    <w:rsid w:val="00EA2343"/>
    <w:rsid w:val="00EC0912"/>
    <w:rsid w:val="00EC113A"/>
    <w:rsid w:val="00EC6589"/>
    <w:rsid w:val="00EE22FD"/>
    <w:rsid w:val="00EF4BA2"/>
    <w:rsid w:val="00F00B42"/>
    <w:rsid w:val="00F07440"/>
    <w:rsid w:val="00F108A0"/>
    <w:rsid w:val="00F161F9"/>
    <w:rsid w:val="00F259D1"/>
    <w:rsid w:val="00F4745C"/>
    <w:rsid w:val="00F516D6"/>
    <w:rsid w:val="00F80779"/>
    <w:rsid w:val="00F82768"/>
    <w:rsid w:val="00F85CD0"/>
    <w:rsid w:val="00FA5B1C"/>
    <w:rsid w:val="00FB0BB5"/>
    <w:rsid w:val="00FC5D16"/>
    <w:rsid w:val="00FD0EBF"/>
    <w:rsid w:val="00FD61DE"/>
    <w:rsid w:val="00FE139E"/>
    <w:rsid w:val="00FF17E6"/>
    <w:rsid w:val="00FF4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86D4C53-24BB-4C01-AF28-91E0CAA5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133"/>
    <w:rPr>
      <w:sz w:val="24"/>
      <w:szCs w:val="24"/>
    </w:rPr>
  </w:style>
  <w:style w:type="paragraph" w:styleId="Heading1">
    <w:name w:val="heading 1"/>
    <w:basedOn w:val="Normal"/>
    <w:next w:val="Normal"/>
    <w:link w:val="Heading1Char"/>
    <w:qFormat/>
    <w:rsid w:val="00713BF1"/>
    <w:pPr>
      <w:keepNext/>
      <w:widowControl w:val="0"/>
      <w:jc w:val="both"/>
      <w:outlineLvl w:val="0"/>
    </w:pPr>
    <w:rPr>
      <w:b/>
      <w:bCs/>
      <w:sz w:val="20"/>
      <w:szCs w:val="20"/>
      <w:lang w:val="x-none" w:eastAsia="x-none"/>
    </w:rPr>
  </w:style>
  <w:style w:type="paragraph" w:styleId="Heading2">
    <w:name w:val="heading 2"/>
    <w:basedOn w:val="Normal"/>
    <w:next w:val="Normal"/>
    <w:link w:val="Heading2Char"/>
    <w:qFormat/>
    <w:rsid w:val="00C009F0"/>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qFormat/>
    <w:rsid w:val="00713BF1"/>
    <w:pPr>
      <w:keepNext/>
      <w:jc w:val="center"/>
      <w:outlineLvl w:val="2"/>
    </w:pPr>
    <w:rPr>
      <w:rFonts w:ascii="Arial" w:hAnsi="Arial"/>
      <w:b/>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94133"/>
    <w:pPr>
      <w:ind w:left="-1440"/>
    </w:pPr>
    <w:rPr>
      <w:rFonts w:ascii="Arial" w:hAnsi="Arial" w:cs="Arial"/>
      <w:b/>
      <w:bCs/>
      <w:sz w:val="18"/>
    </w:rPr>
  </w:style>
  <w:style w:type="character" w:styleId="Hyperlink">
    <w:name w:val="Hyperlink"/>
    <w:rsid w:val="00294133"/>
    <w:rPr>
      <w:color w:val="0000FF"/>
      <w:u w:val="single"/>
    </w:rPr>
  </w:style>
  <w:style w:type="paragraph" w:customStyle="1" w:styleId="Normal1">
    <w:name w:val="Normal1"/>
    <w:basedOn w:val="Normal"/>
    <w:link w:val="normalChar"/>
    <w:rsid w:val="00294133"/>
    <w:pPr>
      <w:overflowPunct w:val="0"/>
      <w:autoSpaceDE w:val="0"/>
      <w:autoSpaceDN w:val="0"/>
      <w:adjustRightInd w:val="0"/>
      <w:spacing w:line="239" w:lineRule="atLeast"/>
      <w:textAlignment w:val="baseline"/>
    </w:pPr>
    <w:rPr>
      <w:rFonts w:ascii="Times" w:hAnsi="Times"/>
    </w:rPr>
  </w:style>
  <w:style w:type="character" w:customStyle="1" w:styleId="normalChar">
    <w:name w:val="normal Char"/>
    <w:link w:val="Normal1"/>
    <w:rsid w:val="00294133"/>
    <w:rPr>
      <w:rFonts w:ascii="Times" w:hAnsi="Times"/>
      <w:sz w:val="24"/>
      <w:szCs w:val="24"/>
      <w:lang w:val="en-US" w:eastAsia="en-US" w:bidi="ar-SA"/>
    </w:rPr>
  </w:style>
  <w:style w:type="paragraph" w:styleId="HTMLPreformatted">
    <w:name w:val="HTML Preformatted"/>
    <w:basedOn w:val="Normal"/>
    <w:rsid w:val="00294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customStyle="1" w:styleId="Bullet9ptreg">
    <w:name w:val="Bullet 9 pt reg"/>
    <w:basedOn w:val="Normal"/>
    <w:rsid w:val="00294133"/>
    <w:pPr>
      <w:numPr>
        <w:numId w:val="1"/>
      </w:numPr>
    </w:pPr>
    <w:rPr>
      <w:rFonts w:ascii="Arial" w:hAnsi="Arial" w:cs="Arial"/>
      <w:sz w:val="19"/>
      <w:szCs w:val="19"/>
    </w:rPr>
  </w:style>
  <w:style w:type="paragraph" w:styleId="BalloonText">
    <w:name w:val="Balloon Text"/>
    <w:basedOn w:val="Normal"/>
    <w:semiHidden/>
    <w:rsid w:val="00EA326D"/>
    <w:rPr>
      <w:rFonts w:ascii="Tahoma" w:hAnsi="Tahoma" w:cs="Tahoma"/>
      <w:sz w:val="16"/>
      <w:szCs w:val="16"/>
    </w:rPr>
  </w:style>
  <w:style w:type="paragraph" w:styleId="BodyText2">
    <w:name w:val="Body Text 2"/>
    <w:basedOn w:val="Normal"/>
    <w:rsid w:val="001B27DB"/>
    <w:pPr>
      <w:spacing w:after="120" w:line="480" w:lineRule="auto"/>
    </w:pPr>
  </w:style>
  <w:style w:type="paragraph" w:styleId="Header">
    <w:name w:val="header"/>
    <w:basedOn w:val="Normal"/>
    <w:link w:val="HeaderChar"/>
    <w:rsid w:val="001B27DB"/>
    <w:pPr>
      <w:tabs>
        <w:tab w:val="center" w:pos="4320"/>
        <w:tab w:val="right" w:pos="8640"/>
      </w:tabs>
    </w:pPr>
  </w:style>
  <w:style w:type="paragraph" w:styleId="BodyText">
    <w:name w:val="Body Text"/>
    <w:basedOn w:val="Normal"/>
    <w:rsid w:val="001B27DB"/>
    <w:pPr>
      <w:spacing w:after="120"/>
    </w:pPr>
  </w:style>
  <w:style w:type="paragraph" w:customStyle="1" w:styleId="navsize">
    <w:name w:val="navsize"/>
    <w:basedOn w:val="Normal"/>
    <w:rsid w:val="001B27DB"/>
    <w:pPr>
      <w:spacing w:before="100" w:beforeAutospacing="1" w:after="100" w:afterAutospacing="1"/>
    </w:pPr>
  </w:style>
  <w:style w:type="character" w:styleId="PageNumber">
    <w:name w:val="page number"/>
    <w:basedOn w:val="DefaultParagraphFont"/>
    <w:rsid w:val="00BF27FF"/>
  </w:style>
  <w:style w:type="paragraph" w:styleId="PlainText">
    <w:name w:val="Plain Text"/>
    <w:basedOn w:val="Normal"/>
    <w:link w:val="PlainTextChar"/>
    <w:rsid w:val="00713BF1"/>
    <w:pPr>
      <w:widowControl w:val="0"/>
    </w:pPr>
    <w:rPr>
      <w:rFonts w:ascii="Courier New" w:hAnsi="Courier New"/>
      <w:sz w:val="20"/>
      <w:szCs w:val="20"/>
      <w:lang w:val="x-none" w:eastAsia="x-none"/>
    </w:rPr>
  </w:style>
  <w:style w:type="character" w:customStyle="1" w:styleId="PlainTextChar">
    <w:name w:val="Plain Text Char"/>
    <w:link w:val="PlainText"/>
    <w:rsid w:val="00713BF1"/>
    <w:rPr>
      <w:rFonts w:ascii="Courier New" w:hAnsi="Courier New"/>
    </w:rPr>
  </w:style>
  <w:style w:type="character" w:customStyle="1" w:styleId="Heading1Char">
    <w:name w:val="Heading 1 Char"/>
    <w:link w:val="Heading1"/>
    <w:rsid w:val="00713BF1"/>
    <w:rPr>
      <w:b/>
      <w:bCs/>
    </w:rPr>
  </w:style>
  <w:style w:type="character" w:customStyle="1" w:styleId="Heading3Char">
    <w:name w:val="Heading 3 Char"/>
    <w:link w:val="Heading3"/>
    <w:rsid w:val="00713BF1"/>
    <w:rPr>
      <w:rFonts w:ascii="Arial" w:hAnsi="Arial"/>
      <w:b/>
    </w:rPr>
  </w:style>
  <w:style w:type="paragraph" w:customStyle="1" w:styleId="Toptext">
    <w:name w:val="Top text"/>
    <w:basedOn w:val="Normal"/>
    <w:rsid w:val="00713BF1"/>
    <w:pPr>
      <w:jc w:val="both"/>
    </w:pPr>
  </w:style>
  <w:style w:type="character" w:customStyle="1" w:styleId="HighlightedVariable">
    <w:name w:val="Highlighted Variable"/>
    <w:rsid w:val="00713BF1"/>
    <w:rPr>
      <w:rFonts w:ascii="Times New Roman" w:hAnsi="Times New Roman" w:cs="Times New Roman" w:hint="default"/>
      <w:color w:val="0000FF"/>
      <w:sz w:val="40"/>
    </w:rPr>
  </w:style>
  <w:style w:type="character" w:customStyle="1" w:styleId="description">
    <w:name w:val="description"/>
    <w:basedOn w:val="DefaultParagraphFont"/>
    <w:rsid w:val="00713BF1"/>
  </w:style>
  <w:style w:type="character" w:customStyle="1" w:styleId="Heading2Char">
    <w:name w:val="Heading 2 Char"/>
    <w:link w:val="Heading2"/>
    <w:semiHidden/>
    <w:rsid w:val="00C009F0"/>
    <w:rPr>
      <w:rFonts w:ascii="Cambria" w:eastAsia="Times New Roman" w:hAnsi="Cambria" w:cs="Times New Roman"/>
      <w:b/>
      <w:bCs/>
      <w:i/>
      <w:iCs/>
      <w:sz w:val="28"/>
      <w:szCs w:val="28"/>
    </w:rPr>
  </w:style>
  <w:style w:type="paragraph" w:styleId="BodyText3">
    <w:name w:val="Body Text 3"/>
    <w:basedOn w:val="Normal"/>
    <w:link w:val="BodyText3Char"/>
    <w:rsid w:val="00C009F0"/>
    <w:pPr>
      <w:spacing w:after="120"/>
    </w:pPr>
    <w:rPr>
      <w:sz w:val="16"/>
      <w:szCs w:val="16"/>
      <w:lang w:val="x-none" w:eastAsia="x-none"/>
    </w:rPr>
  </w:style>
  <w:style w:type="character" w:customStyle="1" w:styleId="BodyText3Char">
    <w:name w:val="Body Text 3 Char"/>
    <w:link w:val="BodyText3"/>
    <w:rsid w:val="00C009F0"/>
    <w:rPr>
      <w:sz w:val="16"/>
      <w:szCs w:val="16"/>
    </w:rPr>
  </w:style>
  <w:style w:type="paragraph" w:styleId="NormalWeb">
    <w:name w:val="Normal (Web)"/>
    <w:basedOn w:val="Normal"/>
    <w:rsid w:val="00C009F0"/>
    <w:pPr>
      <w:spacing w:before="100" w:beforeAutospacing="1" w:after="100" w:afterAutospacing="1"/>
    </w:pPr>
    <w:rPr>
      <w:rFonts w:ascii="Arial Unicode MS" w:eastAsia="Arial Unicode MS" w:hAnsi="Arial Unicode MS" w:cs="Arial Unicode MS"/>
    </w:rPr>
  </w:style>
  <w:style w:type="paragraph" w:styleId="ListBullet">
    <w:name w:val="List Bullet"/>
    <w:basedOn w:val="Normal"/>
    <w:autoRedefine/>
    <w:rsid w:val="00C009F0"/>
    <w:pPr>
      <w:numPr>
        <w:numId w:val="16"/>
      </w:numPr>
    </w:pPr>
  </w:style>
  <w:style w:type="paragraph" w:styleId="ListBullet2">
    <w:name w:val="List Bullet 2"/>
    <w:basedOn w:val="Normal"/>
    <w:autoRedefine/>
    <w:rsid w:val="00C009F0"/>
    <w:pPr>
      <w:numPr>
        <w:numId w:val="17"/>
      </w:numPr>
    </w:pPr>
  </w:style>
  <w:style w:type="character" w:customStyle="1" w:styleId="HTMLMarkup">
    <w:name w:val="HTML Markup"/>
    <w:rsid w:val="00267A58"/>
    <w:rPr>
      <w:vanish/>
      <w:color w:val="FF0000"/>
    </w:rPr>
  </w:style>
  <w:style w:type="paragraph" w:styleId="DocumentMap">
    <w:name w:val="Document Map"/>
    <w:basedOn w:val="Normal"/>
    <w:semiHidden/>
    <w:rsid w:val="00F02DDB"/>
    <w:pPr>
      <w:shd w:val="clear" w:color="auto" w:fill="000080"/>
      <w:autoSpaceDE w:val="0"/>
      <w:autoSpaceDN w:val="0"/>
    </w:pPr>
    <w:rPr>
      <w:rFonts w:ascii="Tahoma" w:hAnsi="Tahoma" w:cs="Tahoma"/>
      <w:sz w:val="20"/>
      <w:szCs w:val="20"/>
    </w:rPr>
  </w:style>
  <w:style w:type="character" w:styleId="CommentReference">
    <w:name w:val="annotation reference"/>
    <w:rsid w:val="00FB0B03"/>
    <w:rPr>
      <w:sz w:val="16"/>
      <w:szCs w:val="16"/>
    </w:rPr>
  </w:style>
  <w:style w:type="paragraph" w:styleId="CommentText">
    <w:name w:val="annotation text"/>
    <w:basedOn w:val="Normal"/>
    <w:link w:val="CommentTextChar"/>
    <w:rsid w:val="00FB0B03"/>
    <w:rPr>
      <w:sz w:val="20"/>
      <w:szCs w:val="20"/>
    </w:rPr>
  </w:style>
  <w:style w:type="character" w:customStyle="1" w:styleId="CommentTextChar">
    <w:name w:val="Comment Text Char"/>
    <w:basedOn w:val="DefaultParagraphFont"/>
    <w:link w:val="CommentText"/>
    <w:rsid w:val="00FB0B03"/>
  </w:style>
  <w:style w:type="paragraph" w:styleId="CommentSubject">
    <w:name w:val="annotation subject"/>
    <w:basedOn w:val="CommentText"/>
    <w:next w:val="CommentText"/>
    <w:link w:val="CommentSubjectChar"/>
    <w:rsid w:val="00FB0B03"/>
    <w:rPr>
      <w:b/>
      <w:bCs/>
      <w:lang w:val="x-none" w:eastAsia="x-none"/>
    </w:rPr>
  </w:style>
  <w:style w:type="character" w:customStyle="1" w:styleId="CommentSubjectChar">
    <w:name w:val="Comment Subject Char"/>
    <w:link w:val="CommentSubject"/>
    <w:rsid w:val="00FB0B03"/>
    <w:rPr>
      <w:b/>
      <w:bCs/>
    </w:rPr>
  </w:style>
  <w:style w:type="character" w:customStyle="1" w:styleId="apple-style-span">
    <w:name w:val="apple-style-span"/>
    <w:basedOn w:val="DefaultParagraphFont"/>
    <w:rsid w:val="00142F0C"/>
  </w:style>
  <w:style w:type="character" w:customStyle="1" w:styleId="apple-converted-space">
    <w:name w:val="apple-converted-space"/>
    <w:rsid w:val="00546EBA"/>
  </w:style>
  <w:style w:type="character" w:customStyle="1" w:styleId="HeaderChar">
    <w:name w:val="Header Char"/>
    <w:link w:val="Header"/>
    <w:rsid w:val="006F783E"/>
    <w:rPr>
      <w:sz w:val="24"/>
      <w:szCs w:val="24"/>
    </w:rPr>
  </w:style>
  <w:style w:type="character" w:styleId="Emphasis">
    <w:name w:val="Emphasis"/>
    <w:uiPriority w:val="20"/>
    <w:qFormat/>
    <w:rsid w:val="004723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7056">
      <w:bodyDiv w:val="1"/>
      <w:marLeft w:val="0"/>
      <w:marRight w:val="0"/>
      <w:marTop w:val="0"/>
      <w:marBottom w:val="0"/>
      <w:divBdr>
        <w:top w:val="none" w:sz="0" w:space="0" w:color="auto"/>
        <w:left w:val="none" w:sz="0" w:space="0" w:color="auto"/>
        <w:bottom w:val="none" w:sz="0" w:space="0" w:color="auto"/>
        <w:right w:val="none" w:sz="0" w:space="0" w:color="auto"/>
      </w:divBdr>
    </w:div>
    <w:div w:id="488523161">
      <w:bodyDiv w:val="1"/>
      <w:marLeft w:val="0"/>
      <w:marRight w:val="0"/>
      <w:marTop w:val="0"/>
      <w:marBottom w:val="0"/>
      <w:divBdr>
        <w:top w:val="none" w:sz="0" w:space="0" w:color="auto"/>
        <w:left w:val="none" w:sz="0" w:space="0" w:color="auto"/>
        <w:bottom w:val="none" w:sz="0" w:space="0" w:color="auto"/>
        <w:right w:val="none" w:sz="0" w:space="0" w:color="auto"/>
      </w:divBdr>
    </w:div>
    <w:div w:id="858742825">
      <w:bodyDiv w:val="1"/>
      <w:marLeft w:val="0"/>
      <w:marRight w:val="0"/>
      <w:marTop w:val="0"/>
      <w:marBottom w:val="0"/>
      <w:divBdr>
        <w:top w:val="none" w:sz="0" w:space="0" w:color="auto"/>
        <w:left w:val="none" w:sz="0" w:space="0" w:color="auto"/>
        <w:bottom w:val="none" w:sz="0" w:space="0" w:color="auto"/>
        <w:right w:val="none" w:sz="0" w:space="0" w:color="auto"/>
      </w:divBdr>
    </w:div>
    <w:div w:id="862591619">
      <w:bodyDiv w:val="1"/>
      <w:marLeft w:val="0"/>
      <w:marRight w:val="0"/>
      <w:marTop w:val="0"/>
      <w:marBottom w:val="0"/>
      <w:divBdr>
        <w:top w:val="none" w:sz="0" w:space="0" w:color="auto"/>
        <w:left w:val="none" w:sz="0" w:space="0" w:color="auto"/>
        <w:bottom w:val="none" w:sz="0" w:space="0" w:color="auto"/>
        <w:right w:val="none" w:sz="0" w:space="0" w:color="auto"/>
      </w:divBdr>
    </w:div>
    <w:div w:id="1059666550">
      <w:bodyDiv w:val="1"/>
      <w:marLeft w:val="0"/>
      <w:marRight w:val="0"/>
      <w:marTop w:val="0"/>
      <w:marBottom w:val="0"/>
      <w:divBdr>
        <w:top w:val="none" w:sz="0" w:space="0" w:color="auto"/>
        <w:left w:val="none" w:sz="0" w:space="0" w:color="auto"/>
        <w:bottom w:val="none" w:sz="0" w:space="0" w:color="auto"/>
        <w:right w:val="none" w:sz="0" w:space="0" w:color="auto"/>
      </w:divBdr>
    </w:div>
    <w:div w:id="1709641162">
      <w:bodyDiv w:val="1"/>
      <w:marLeft w:val="0"/>
      <w:marRight w:val="0"/>
      <w:marTop w:val="0"/>
      <w:marBottom w:val="0"/>
      <w:divBdr>
        <w:top w:val="none" w:sz="0" w:space="0" w:color="auto"/>
        <w:left w:val="none" w:sz="0" w:space="0" w:color="auto"/>
        <w:bottom w:val="none" w:sz="0" w:space="0" w:color="auto"/>
        <w:right w:val="none" w:sz="0" w:space="0" w:color="auto"/>
      </w:divBdr>
    </w:div>
    <w:div w:id="2065791932">
      <w:bodyDiv w:val="1"/>
      <w:marLeft w:val="0"/>
      <w:marRight w:val="0"/>
      <w:marTop w:val="0"/>
      <w:marBottom w:val="0"/>
      <w:divBdr>
        <w:top w:val="none" w:sz="0" w:space="0" w:color="auto"/>
        <w:left w:val="none" w:sz="0" w:space="0" w:color="auto"/>
        <w:bottom w:val="none" w:sz="0" w:space="0" w:color="auto"/>
        <w:right w:val="none" w:sz="0" w:space="0" w:color="auto"/>
      </w:divBdr>
    </w:div>
    <w:div w:id="208005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itcorp@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572FB-02B5-4D23-A351-17CDCB631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2578</Words>
  <Characters>14698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AHAMED  S</vt:lpstr>
    </vt:vector>
  </TitlesOfParts>
  <Company>Sunrise Senior Living</Company>
  <LinksUpToDate>false</LinksUpToDate>
  <CharactersWithSpaces>17242</CharactersWithSpaces>
  <SharedDoc>false</SharedDoc>
  <HLinks>
    <vt:vector size="6" baseType="variant">
      <vt:variant>
        <vt:i4>983095</vt:i4>
      </vt:variant>
      <vt:variant>
        <vt:i4>0</vt:i4>
      </vt:variant>
      <vt:variant>
        <vt:i4>0</vt:i4>
      </vt:variant>
      <vt:variant>
        <vt:i4>5</vt:i4>
      </vt:variant>
      <vt:variant>
        <vt:lpwstr>mailto:bitcorp@gmail.com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AHAMED  S</dc:title>
  <dc:subject/>
  <dc:creator>ja411599</dc:creator>
  <cp:keywords/>
  <cp:lastModifiedBy>Saeid Banaei</cp:lastModifiedBy>
  <cp:revision>6</cp:revision>
  <cp:lastPrinted>2008-02-25T03:22:00Z</cp:lastPrinted>
  <dcterms:created xsi:type="dcterms:W3CDTF">2017-08-22T01:23:00Z</dcterms:created>
  <dcterms:modified xsi:type="dcterms:W3CDTF">2017-09-30T20:27:00Z</dcterms:modified>
</cp:coreProperties>
</file>