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AD" w:rsidRDefault="005806AD">
      <w:pPr>
        <w:pStyle w:val="Title"/>
        <w:rPr>
          <w:sz w:val="24"/>
          <w:szCs w:val="24"/>
        </w:rPr>
      </w:pPr>
      <w:r>
        <w:t xml:space="preserve">Bethel Williamson, </w:t>
      </w:r>
      <w:r w:rsidR="005C6742">
        <w:t xml:space="preserve">JNCIA, </w:t>
      </w:r>
      <w:r w:rsidR="0028224A">
        <w:t xml:space="preserve">JNCIS-SP, </w:t>
      </w:r>
      <w:r w:rsidR="00882CD1">
        <w:t xml:space="preserve">A+, </w:t>
      </w:r>
      <w:r w:rsidR="00D87A7D">
        <w:t>Network+</w:t>
      </w:r>
    </w:p>
    <w:p w:rsidR="005806AD" w:rsidRDefault="005806A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2143 Waterway Lane, Snellville, GA  30078 Email: bethel2143@yahoo.com</w:t>
      </w:r>
    </w:p>
    <w:p w:rsidR="005806AD" w:rsidRDefault="005806AD">
      <w:pPr>
        <w:jc w:val="center"/>
      </w:pPr>
      <w:r>
        <w:rPr>
          <w:b/>
          <w:sz w:val="24"/>
          <w:szCs w:val="24"/>
        </w:rPr>
        <w:t>Phone: 678.491.4713</w:t>
      </w:r>
    </w:p>
    <w:p w:rsidR="005806AD" w:rsidRDefault="005806AD"/>
    <w:p w:rsidR="005806AD" w:rsidRDefault="005806AD">
      <w:pPr>
        <w:pStyle w:val="Heading2"/>
      </w:pPr>
      <w:r>
        <w:t>CAREER SUMMARY</w:t>
      </w:r>
    </w:p>
    <w:p w:rsidR="005806AD" w:rsidRDefault="005806AD">
      <w:r>
        <w:t xml:space="preserve">Demonstrated extensive experience designing, installing and troubleshooting complex customer </w:t>
      </w:r>
      <w:r w:rsidR="0094478B">
        <w:t xml:space="preserve">and service provider </w:t>
      </w:r>
      <w:r>
        <w:t>network changes and upgrades.   Expertise includes</w:t>
      </w:r>
      <w:r w:rsidR="0094478B">
        <w:t xml:space="preserve"> enterprise and service provider class</w:t>
      </w:r>
      <w:r>
        <w:t xml:space="preserve"> </w:t>
      </w:r>
      <w:r w:rsidR="0094478B">
        <w:t>routers, switches, firewalls, VPNs and VoIP solutions</w:t>
      </w:r>
      <w:r>
        <w:t xml:space="preserve">.  </w:t>
      </w:r>
      <w:r w:rsidR="0094478B">
        <w:t>Created Methods of Procedure</w:t>
      </w:r>
      <w:r w:rsidR="00756FEF">
        <w:t xml:space="preserve"> </w:t>
      </w:r>
      <w:r w:rsidR="0094478B">
        <w:t xml:space="preserve">(MOP) to deploy changes and upgrades to core and access class network elements.  </w:t>
      </w:r>
      <w:r w:rsidR="003C0FE3">
        <w:t xml:space="preserve">Previously held the following certifications: </w:t>
      </w:r>
      <w:r w:rsidR="007D0E3B">
        <w:t xml:space="preserve">CCNA, CCDA, </w:t>
      </w:r>
      <w:r w:rsidR="003C0FE3">
        <w:t>CCNP, CCDP, CCNP Security, CCNP Voice, A+, Security+, Cisco Certified Academic Instructor</w:t>
      </w:r>
      <w:r w:rsidR="007D0E3B">
        <w:t>(CCAI)</w:t>
      </w:r>
      <w:r w:rsidR="003C0FE3">
        <w:t xml:space="preserve"> MCT, MCSE and Certified Cisco Systems Instructor</w:t>
      </w:r>
      <w:r w:rsidR="007D0E3B">
        <w:t>(CCSI)</w:t>
      </w:r>
      <w:r w:rsidR="003C0FE3">
        <w:t xml:space="preserve">.   </w:t>
      </w:r>
      <w:r>
        <w:t>Extensive experience teaching and supporting network layers 1 through 7 and working with complex network routing protocols.  Strong familiarity with Cisco Systems equipment: engineering, quoting and end user delivery.</w:t>
      </w:r>
      <w:r w:rsidR="0094478B">
        <w:t xml:space="preserve">  Developed Technical Project Management (TPM) plans using Micr</w:t>
      </w:r>
      <w:r w:rsidR="005D01E0">
        <w:t xml:space="preserve">osoft Project to track the deployment of </w:t>
      </w:r>
      <w:r w:rsidR="0094478B">
        <w:t xml:space="preserve">new and upgraded network </w:t>
      </w:r>
      <w:r w:rsidR="00756FEF">
        <w:t>elements</w:t>
      </w:r>
      <w:r w:rsidR="0094478B">
        <w:t>.</w:t>
      </w:r>
    </w:p>
    <w:p w:rsidR="005806AD" w:rsidRDefault="005806AD"/>
    <w:p w:rsidR="005806AD" w:rsidRDefault="005806AD">
      <w:pPr>
        <w:pStyle w:val="Heading2"/>
      </w:pPr>
      <w:r>
        <w:t>TECHNICAL EMPLOYMENT SUMMARY</w:t>
      </w:r>
    </w:p>
    <w:p w:rsidR="00B7384C" w:rsidRDefault="00B7384C" w:rsidP="00B7384C">
      <w:r>
        <w:rPr>
          <w:b/>
        </w:rPr>
        <w:t>Cisco Systems, Inc.</w:t>
      </w:r>
      <w:r w:rsidRPr="00B7384C">
        <w:t xml:space="preserve"> </w:t>
      </w:r>
      <w:r>
        <w:t>(2017 to present</w:t>
      </w:r>
      <w:r w:rsidRPr="00DD5FE2">
        <w:t xml:space="preserve">), </w:t>
      </w:r>
      <w:r w:rsidRPr="00B7384C">
        <w:t>Instructor/Content Developer</w:t>
      </w:r>
    </w:p>
    <w:p w:rsidR="006C38B8" w:rsidRDefault="00B77F66" w:rsidP="00B77F66">
      <w:r>
        <w:t xml:space="preserve">-Teach the following courses: </w:t>
      </w:r>
    </w:p>
    <w:p w:rsidR="00B77F66" w:rsidRDefault="00B77F66" w:rsidP="00B77F66">
      <w:r w:rsidRPr="00B77F66">
        <w:t>Stealthwatch for System Administrators</w:t>
      </w:r>
      <w:r>
        <w:t xml:space="preserve"> </w:t>
      </w:r>
      <w:r w:rsidR="006C38B8">
        <w:t xml:space="preserve">(SSA), </w:t>
      </w:r>
      <w:r w:rsidRPr="00B77F66">
        <w:t>Stealthwatch for Security Operations</w:t>
      </w:r>
      <w:r>
        <w:t xml:space="preserve"> </w:t>
      </w:r>
      <w:r w:rsidR="006C38B8">
        <w:t xml:space="preserve">(SSO), </w:t>
      </w:r>
      <w:r w:rsidRPr="00B77F66">
        <w:t>Stealthwatch for Network Operations</w:t>
      </w:r>
      <w:r>
        <w:t xml:space="preserve"> </w:t>
      </w:r>
      <w:r w:rsidR="006C38B8">
        <w:t xml:space="preserve">(SNO), </w:t>
      </w:r>
      <w:r w:rsidR="006C38B8" w:rsidRPr="006C38B8">
        <w:t>Proactive</w:t>
      </w:r>
      <w:r w:rsidR="006C38B8">
        <w:t xml:space="preserve"> Hunting and Detection (PHD) and </w:t>
      </w:r>
      <w:r w:rsidR="006C38B8" w:rsidRPr="006C38B8">
        <w:t>Stealthwatch Advanced Tuning (SWAT)</w:t>
      </w:r>
      <w:r w:rsidR="006C38B8">
        <w:t>.</w:t>
      </w:r>
    </w:p>
    <w:p w:rsidR="00B77F66" w:rsidRDefault="00B77F66" w:rsidP="00B7384C">
      <w:r>
        <w:t>-Develop customer Use Cases to deploy Stealthwatch in their networks.</w:t>
      </w:r>
    </w:p>
    <w:p w:rsidR="00B77F66" w:rsidRDefault="00B77F66" w:rsidP="00B7384C">
      <w:r>
        <w:t>-Research new and emerging security threats</w:t>
      </w:r>
      <w:r w:rsidR="006C38B8">
        <w:t xml:space="preserve"> and technologies</w:t>
      </w:r>
      <w:r>
        <w:t>.</w:t>
      </w:r>
    </w:p>
    <w:p w:rsidR="00B77F66" w:rsidRDefault="00B77F66" w:rsidP="00B7384C">
      <w:r>
        <w:t>-Develop webinars for end customers that are deploying Stealthwatch.</w:t>
      </w:r>
    </w:p>
    <w:p w:rsidR="00B7384C" w:rsidRPr="00B7384C" w:rsidRDefault="00B7384C" w:rsidP="00B7384C"/>
    <w:p w:rsidR="00DD5FE2" w:rsidRPr="00DD5FE2" w:rsidRDefault="00DD5FE2" w:rsidP="00DD5FE2">
      <w:r w:rsidRPr="00DD5FE2">
        <w:rPr>
          <w:b/>
        </w:rPr>
        <w:t>The Quikrete Companies</w:t>
      </w:r>
      <w:r w:rsidR="00B7384C">
        <w:t xml:space="preserve"> (2016 to 2017</w:t>
      </w:r>
      <w:r w:rsidRPr="00DD5FE2">
        <w:t>), Network Engineer</w:t>
      </w:r>
    </w:p>
    <w:p w:rsidR="00DD5FE2" w:rsidRPr="00DD5FE2" w:rsidRDefault="00DD5FE2" w:rsidP="00DD5FE2">
      <w:r w:rsidRPr="00DD5FE2">
        <w:t xml:space="preserve">-Provide Tier 3 support to helpdesk technicians for routing, switching, voice, </w:t>
      </w:r>
    </w:p>
    <w:p w:rsidR="00DD5FE2" w:rsidRPr="00DD5FE2" w:rsidRDefault="00DD5FE2" w:rsidP="00DD5FE2">
      <w:r w:rsidRPr="00DD5FE2">
        <w:tab/>
        <w:t>Internet access and firewall issues.</w:t>
      </w:r>
    </w:p>
    <w:p w:rsidR="00DD5FE2" w:rsidRPr="00DD5FE2" w:rsidRDefault="00DD5FE2" w:rsidP="00DD5FE2">
      <w:r w:rsidRPr="00DD5FE2">
        <w:t>-Plan, design and configure Cisco ASA Firewall upgrades for 5505 to 5506 and 5520 to 5525-X.</w:t>
      </w:r>
    </w:p>
    <w:p w:rsidR="00DD5FE2" w:rsidRPr="00DD5FE2" w:rsidRDefault="00DD5FE2" w:rsidP="00DD5FE2">
      <w:r w:rsidRPr="00DD5FE2">
        <w:t>-Work with primary service Provider</w:t>
      </w:r>
      <w:r>
        <w:t xml:space="preserve"> </w:t>
      </w:r>
      <w:r w:rsidRPr="00DD5FE2">
        <w:t>(ATT) to resolve MPLS VPN outages and circuit upgrades.</w:t>
      </w:r>
    </w:p>
    <w:p w:rsidR="00DD5FE2" w:rsidRPr="00DD5FE2" w:rsidRDefault="00DD5FE2" w:rsidP="00DD5FE2">
      <w:r w:rsidRPr="00DD5FE2">
        <w:t>-Configure Metro Ethernet data circuits to upgrade from 50 Mbps to 100 Mbps.</w:t>
      </w:r>
    </w:p>
    <w:p w:rsidR="00DD5FE2" w:rsidRPr="00DD5FE2" w:rsidRDefault="00DD5FE2" w:rsidP="00DD5FE2">
      <w:r w:rsidRPr="00DD5FE2">
        <w:t>-Plan, design and configure new and upgraded Internet access to remote sites</w:t>
      </w:r>
    </w:p>
    <w:p w:rsidR="00DD5FE2" w:rsidRPr="00DD5FE2" w:rsidRDefault="00DD5FE2" w:rsidP="00DD5FE2">
      <w:r w:rsidRPr="00DD5FE2">
        <w:t xml:space="preserve">-Plan, design and configure replacement of legacy phones and voice mail systems with Cisco CallManager </w:t>
      </w:r>
    </w:p>
    <w:p w:rsidR="00DD5FE2" w:rsidRPr="00DD5FE2" w:rsidRDefault="00DD5FE2" w:rsidP="00DD5FE2">
      <w:r w:rsidRPr="00DD5FE2">
        <w:tab/>
        <w:t>Express/Cisco Unity Express systems</w:t>
      </w:r>
    </w:p>
    <w:p w:rsidR="00696D5F" w:rsidRDefault="0034211D" w:rsidP="00DD5FE2">
      <w:r w:rsidRPr="00696D5F">
        <w:t xml:space="preserve"> </w:t>
      </w:r>
      <w:r w:rsidR="00696D5F" w:rsidRPr="00696D5F">
        <w:t>-Plan and design security infrastructure upgrades for routing, switching, IPS, FW and VPN.</w:t>
      </w:r>
    </w:p>
    <w:p w:rsidR="00882925" w:rsidRDefault="00882925" w:rsidP="00882925">
      <w:r>
        <w:t>-Plan, design and configure Layer 2 switching solution for Cisco Catalyst 3850.</w:t>
      </w:r>
    </w:p>
    <w:p w:rsidR="00882925" w:rsidRDefault="00882925" w:rsidP="00882925">
      <w:r>
        <w:t>-Plan and design upgrade from Cisco Unified Communications Manager 8.5 to 10.5.</w:t>
      </w:r>
    </w:p>
    <w:p w:rsidR="00882925" w:rsidRPr="00DD5FE2" w:rsidRDefault="00882925" w:rsidP="00882925">
      <w:r>
        <w:t>-Plan and design upgrade from Cisco Unity Connection 8.5 to 10.5.</w:t>
      </w:r>
    </w:p>
    <w:p w:rsidR="00DD5FE2" w:rsidRDefault="00DD5FE2" w:rsidP="0081154B">
      <w:pPr>
        <w:rPr>
          <w:b/>
        </w:rPr>
      </w:pPr>
    </w:p>
    <w:p w:rsidR="0081154B" w:rsidRDefault="0081154B" w:rsidP="0081154B">
      <w:r w:rsidRPr="009207C5">
        <w:rPr>
          <w:b/>
        </w:rPr>
        <w:t>Cox Communications, Inc.</w:t>
      </w:r>
      <w:r w:rsidR="0034211D">
        <w:t xml:space="preserve"> (2013 to 2016</w:t>
      </w:r>
      <w:r>
        <w:t xml:space="preserve">), </w:t>
      </w:r>
      <w:r w:rsidRPr="0081154B">
        <w:t>IP Operations Engineer</w:t>
      </w:r>
    </w:p>
    <w:p w:rsidR="009865E0" w:rsidRDefault="00B46FA2" w:rsidP="009865E0">
      <w:r>
        <w:t>-</w:t>
      </w:r>
      <w:r w:rsidR="00871701">
        <w:t>Analyze router configurations</w:t>
      </w:r>
      <w:r w:rsidR="006A356C">
        <w:t xml:space="preserve"> </w:t>
      </w:r>
      <w:r w:rsidR="00871701">
        <w:t xml:space="preserve">and hardware interfaces </w:t>
      </w:r>
      <w:r w:rsidR="006A356C">
        <w:t xml:space="preserve">for </w:t>
      </w:r>
      <w:r w:rsidR="00871701">
        <w:t xml:space="preserve">Juniper Networks </w:t>
      </w:r>
      <w:r w:rsidR="00860270">
        <w:t>M</w:t>
      </w:r>
      <w:r w:rsidR="00EC1A10">
        <w:t>X</w:t>
      </w:r>
      <w:r w:rsidR="00860270">
        <w:t>2020</w:t>
      </w:r>
      <w:r w:rsidR="006A356C">
        <w:t>, MX960, T</w:t>
      </w:r>
      <w:r w:rsidR="009865E0">
        <w:t>640,</w:t>
      </w:r>
      <w:r w:rsidR="006A356C">
        <w:t xml:space="preserve"> T1600</w:t>
      </w:r>
      <w:r w:rsidR="00B766B3">
        <w:t xml:space="preserve">,   </w:t>
      </w:r>
      <w:r w:rsidR="006A356C">
        <w:t>PTX5000</w:t>
      </w:r>
      <w:r w:rsidR="00B766B3">
        <w:t xml:space="preserve">, </w:t>
      </w:r>
      <w:r w:rsidR="00B766B3" w:rsidRPr="00B766B3">
        <w:t>EX8200</w:t>
      </w:r>
      <w:r w:rsidR="00B766B3">
        <w:t xml:space="preserve"> and EX4</w:t>
      </w:r>
      <w:r w:rsidR="00B766B3" w:rsidRPr="00B766B3">
        <w:t>200</w:t>
      </w:r>
      <w:r w:rsidR="009865E0">
        <w:t xml:space="preserve"> </w:t>
      </w:r>
      <w:r w:rsidR="006A356C">
        <w:t xml:space="preserve">to determine </w:t>
      </w:r>
      <w:r w:rsidR="00871701">
        <w:t xml:space="preserve">configuration </w:t>
      </w:r>
      <w:r w:rsidR="006A356C">
        <w:t>changes.</w:t>
      </w:r>
    </w:p>
    <w:p w:rsidR="00BF7CF7" w:rsidRDefault="00B46FA2" w:rsidP="00BF7CF7">
      <w:r>
        <w:t>-</w:t>
      </w:r>
      <w:r w:rsidR="00BF7CF7">
        <w:t>Utilize Remedy ticket reporting system to schedule backbone router changes.</w:t>
      </w:r>
    </w:p>
    <w:p w:rsidR="00BF7CF7" w:rsidRDefault="00B46FA2" w:rsidP="00BF7CF7">
      <w:r>
        <w:t>-</w:t>
      </w:r>
      <w:r w:rsidR="00BF7CF7">
        <w:t>Create methods of procedure (configuration changes) to update router during maintenance windows.</w:t>
      </w:r>
    </w:p>
    <w:p w:rsidR="009865E0" w:rsidRDefault="00B46FA2" w:rsidP="009865E0">
      <w:r>
        <w:t>-</w:t>
      </w:r>
      <w:r w:rsidR="00BF7CF7">
        <w:t>Add new or additional MPLS capacity for One Gig, 10 Gig and</w:t>
      </w:r>
      <w:r w:rsidR="009865E0">
        <w:t xml:space="preserve"> 100 Gig c</w:t>
      </w:r>
      <w:r w:rsidR="006A356C">
        <w:t>ircuits</w:t>
      </w:r>
      <w:r w:rsidR="00BF7CF7">
        <w:t>.</w:t>
      </w:r>
    </w:p>
    <w:p w:rsidR="00764764" w:rsidRDefault="00B46FA2" w:rsidP="0081154B">
      <w:r>
        <w:t>-</w:t>
      </w:r>
      <w:r w:rsidR="00BF7CF7">
        <w:t xml:space="preserve">Coordinate Cisco ASR </w:t>
      </w:r>
      <w:r w:rsidR="00C478DE">
        <w:t>9001</w:t>
      </w:r>
      <w:r w:rsidR="00C44C60">
        <w:t>(</w:t>
      </w:r>
      <w:proofErr w:type="spellStart"/>
      <w:r w:rsidR="00C44C60">
        <w:t>EtherC</w:t>
      </w:r>
      <w:r w:rsidR="00BF7CF7">
        <w:t>hannel</w:t>
      </w:r>
      <w:proofErr w:type="spellEnd"/>
      <w:r w:rsidR="00BF7CF7">
        <w:t>) to Juniper</w:t>
      </w:r>
      <w:r w:rsidR="00C478DE">
        <w:t xml:space="preserve"> </w:t>
      </w:r>
      <w:proofErr w:type="gramStart"/>
      <w:r w:rsidR="00C478DE">
        <w:t>Router</w:t>
      </w:r>
      <w:r w:rsidR="00BF7CF7">
        <w:t>(</w:t>
      </w:r>
      <w:proofErr w:type="gramEnd"/>
      <w:r w:rsidR="00BF7CF7">
        <w:t>Link A</w:t>
      </w:r>
      <w:r w:rsidR="00ED19C3" w:rsidRPr="00ED19C3">
        <w:t>ggregation</w:t>
      </w:r>
      <w:r w:rsidR="00ED19C3">
        <w:t xml:space="preserve"> </w:t>
      </w:r>
      <w:r w:rsidR="00BF7CF7">
        <w:t xml:space="preserve">Group) </w:t>
      </w:r>
      <w:r w:rsidR="005077A8">
        <w:t>IEEE 802.3ad</w:t>
      </w:r>
      <w:r w:rsidR="00ED19C3">
        <w:t xml:space="preserve"> compliant </w:t>
      </w:r>
      <w:r w:rsidR="00BF7CF7">
        <w:t>connectivity with local market technician</w:t>
      </w:r>
      <w:r w:rsidR="00B766B3">
        <w:t>s</w:t>
      </w:r>
      <w:r w:rsidR="00BF7CF7">
        <w:t xml:space="preserve">. </w:t>
      </w:r>
    </w:p>
    <w:p w:rsidR="00B766B3" w:rsidRDefault="00B766B3" w:rsidP="0081154B">
      <w:r>
        <w:t>-Complet</w:t>
      </w:r>
      <w:r w:rsidR="005C6742">
        <w:t xml:space="preserve">ed courses in IT Project Management, </w:t>
      </w:r>
      <w:r w:rsidR="00F75B26">
        <w:t xml:space="preserve">Cisco Aggregation Services Route 9000 Series Essentials, Juniper MPLS/VPN </w:t>
      </w:r>
      <w:r w:rsidR="005C6742">
        <w:t xml:space="preserve">and </w:t>
      </w:r>
      <w:proofErr w:type="spellStart"/>
      <w:r w:rsidR="005C6742">
        <w:t>Junos</w:t>
      </w:r>
      <w:proofErr w:type="spellEnd"/>
      <w:r w:rsidR="005C6742">
        <w:t xml:space="preserve"> Intermediate Routing.</w:t>
      </w:r>
      <w:r w:rsidR="008778F2">
        <w:t xml:space="preserve"> Completed JNCIA </w:t>
      </w:r>
      <w:r w:rsidR="00524A98">
        <w:t xml:space="preserve">and JNCIS-SP </w:t>
      </w:r>
      <w:r w:rsidR="008778F2">
        <w:t>certification</w:t>
      </w:r>
      <w:r w:rsidR="00524A98">
        <w:t>s</w:t>
      </w:r>
      <w:r w:rsidR="008778F2">
        <w:t>.</w:t>
      </w:r>
    </w:p>
    <w:p w:rsidR="002A4D5E" w:rsidRDefault="002A4D5E" w:rsidP="0081154B">
      <w:r>
        <w:t>-Configure</w:t>
      </w:r>
      <w:r w:rsidR="0058357A">
        <w:t>d</w:t>
      </w:r>
      <w:r>
        <w:t xml:space="preserve"> Cisco Nexus 5596 </w:t>
      </w:r>
      <w:r w:rsidR="0058357A">
        <w:t>to support network connectivity and service deployment.</w:t>
      </w:r>
    </w:p>
    <w:p w:rsidR="005D01E0" w:rsidRDefault="005D01E0" w:rsidP="0081154B">
      <w:r>
        <w:t>-Completed course in IT Project Management.</w:t>
      </w:r>
    </w:p>
    <w:p w:rsidR="00025019" w:rsidRDefault="00025019" w:rsidP="0081154B"/>
    <w:p w:rsidR="002039D0" w:rsidRDefault="002039D0" w:rsidP="0081154B"/>
    <w:p w:rsidR="002039D0" w:rsidRPr="0081154B" w:rsidRDefault="002039D0" w:rsidP="0081154B"/>
    <w:p w:rsidR="002039D0" w:rsidRDefault="002039D0" w:rsidP="002039D0">
      <w:pPr>
        <w:pStyle w:val="Title"/>
        <w:rPr>
          <w:sz w:val="24"/>
          <w:szCs w:val="24"/>
        </w:rPr>
      </w:pPr>
      <w:r>
        <w:lastRenderedPageBreak/>
        <w:t>Bethel Williamson, JNCIA, JNCIS-SP, A+, Network+</w:t>
      </w:r>
    </w:p>
    <w:p w:rsidR="002039D0" w:rsidRDefault="002039D0" w:rsidP="002039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2143 Waterway Lane, Snellville, GA  30078 Email: bethel2143@yahoo.com</w:t>
      </w:r>
    </w:p>
    <w:p w:rsidR="002039D0" w:rsidRDefault="002039D0" w:rsidP="002039D0">
      <w:pPr>
        <w:jc w:val="center"/>
      </w:pPr>
      <w:r>
        <w:rPr>
          <w:b/>
          <w:sz w:val="24"/>
          <w:szCs w:val="24"/>
        </w:rPr>
        <w:t>Phone: 678.491.4713</w:t>
      </w:r>
    </w:p>
    <w:p w:rsidR="002039D0" w:rsidRDefault="002039D0">
      <w:pPr>
        <w:rPr>
          <w:b/>
        </w:rPr>
      </w:pPr>
    </w:p>
    <w:p w:rsidR="002039D0" w:rsidRDefault="002039D0">
      <w:pPr>
        <w:rPr>
          <w:b/>
        </w:rPr>
      </w:pPr>
    </w:p>
    <w:p w:rsidR="00354287" w:rsidRDefault="00354287">
      <w:r>
        <w:rPr>
          <w:b/>
        </w:rPr>
        <w:t xml:space="preserve">IBM Corporation </w:t>
      </w:r>
      <w:r w:rsidR="0081154B">
        <w:t>(2012 to 2013</w:t>
      </w:r>
      <w:r>
        <w:t>), Security Consultant</w:t>
      </w:r>
    </w:p>
    <w:p w:rsidR="002E7EC2" w:rsidRDefault="00354287">
      <w:r>
        <w:t>-</w:t>
      </w:r>
      <w:r w:rsidR="002E7EC2">
        <w:t>Analyze customer request</w:t>
      </w:r>
      <w:r w:rsidR="007943B1">
        <w:t>s</w:t>
      </w:r>
      <w:r w:rsidR="002E7EC2">
        <w:t xml:space="preserve"> for </w:t>
      </w:r>
      <w:r w:rsidR="00973A5B">
        <w:t xml:space="preserve">rule </w:t>
      </w:r>
      <w:r w:rsidR="002E7EC2">
        <w:t>changes to Cisco PIX</w:t>
      </w:r>
      <w:r w:rsidR="007943B1">
        <w:t xml:space="preserve"> </w:t>
      </w:r>
      <w:r w:rsidR="00690554">
        <w:t>(6</w:t>
      </w:r>
      <w:r w:rsidR="008D6E40">
        <w:t>.x)</w:t>
      </w:r>
      <w:r w:rsidR="002E7EC2">
        <w:t xml:space="preserve"> and ASA Firewalls</w:t>
      </w:r>
      <w:r w:rsidR="007943B1">
        <w:t xml:space="preserve"> </w:t>
      </w:r>
      <w:r w:rsidR="008D6E40">
        <w:t>(7.x, 8.x)</w:t>
      </w:r>
      <w:r w:rsidR="007943B1">
        <w:t xml:space="preserve"> that are part of a Managed Security Solution</w:t>
      </w:r>
      <w:r w:rsidR="003F194B">
        <w:t xml:space="preserve"> </w:t>
      </w:r>
      <w:r w:rsidR="007943B1">
        <w:t>(MSS)</w:t>
      </w:r>
      <w:r w:rsidR="002E7EC2">
        <w:t>.</w:t>
      </w:r>
    </w:p>
    <w:p w:rsidR="002E7EC2" w:rsidRDefault="002E7EC2">
      <w:r>
        <w:t>-Research changes</w:t>
      </w:r>
      <w:r w:rsidR="00973A5B">
        <w:t xml:space="preserve"> for large, complex State government network.</w:t>
      </w:r>
    </w:p>
    <w:p w:rsidR="002E7EC2" w:rsidRDefault="002E7EC2">
      <w:r>
        <w:t>-</w:t>
      </w:r>
      <w:r w:rsidR="00973A5B">
        <w:t>Develop proposals to deploy changes for interfaces, access control lists, NAT, Static and Global configurations</w:t>
      </w:r>
      <w:r w:rsidR="007943B1">
        <w:t xml:space="preserve"> that are managed by the Security Operations Center (SOC)</w:t>
      </w:r>
      <w:proofErr w:type="gramStart"/>
      <w:r w:rsidR="007943B1">
        <w:t>.</w:t>
      </w:r>
      <w:r w:rsidR="00973A5B">
        <w:t>.</w:t>
      </w:r>
      <w:proofErr w:type="gramEnd"/>
    </w:p>
    <w:p w:rsidR="00973A5B" w:rsidRPr="00354287" w:rsidRDefault="00973A5B">
      <w:r>
        <w:t xml:space="preserve">Troubleshoot network configurations </w:t>
      </w:r>
      <w:r w:rsidR="00F874AD">
        <w:t xml:space="preserve">using Packet Tracer, Packet Capture, </w:t>
      </w:r>
      <w:r>
        <w:t>show and debug commands.</w:t>
      </w:r>
    </w:p>
    <w:p w:rsidR="00354287" w:rsidRDefault="00111362">
      <w:r>
        <w:rPr>
          <w:b/>
        </w:rPr>
        <w:t>-</w:t>
      </w:r>
      <w:r>
        <w:t>Planned, analyzed and configured IPSec Site to Site VPNs.</w:t>
      </w:r>
    </w:p>
    <w:p w:rsidR="005C5FD1" w:rsidRPr="00111362" w:rsidRDefault="005C5FD1">
      <w:r>
        <w:t>-Completed Deploying Cisco ASA Firewall Features (642-618) exam.</w:t>
      </w:r>
    </w:p>
    <w:p w:rsidR="00DD5FE2" w:rsidRDefault="00DD5FE2">
      <w:pPr>
        <w:rPr>
          <w:b/>
        </w:rPr>
      </w:pPr>
    </w:p>
    <w:p w:rsidR="005806AD" w:rsidRDefault="005806AD">
      <w:r>
        <w:rPr>
          <w:b/>
        </w:rPr>
        <w:t xml:space="preserve">New Horizons Computer Learning Center </w:t>
      </w:r>
      <w:r>
        <w:t xml:space="preserve">(2011 to </w:t>
      </w:r>
      <w:r w:rsidR="00354287">
        <w:t>2012)</w:t>
      </w:r>
      <w:r>
        <w:t xml:space="preserve"> Technical Instructor</w:t>
      </w:r>
    </w:p>
    <w:p w:rsidR="005806AD" w:rsidRDefault="005806AD">
      <w:r>
        <w:t>-Technical Instructor for CompTIA's A+, Network+, Security+ and Cisco Certified Network Associate</w:t>
      </w:r>
      <w:r w:rsidR="007943B1">
        <w:t xml:space="preserve"> </w:t>
      </w:r>
      <w:r>
        <w:t>(CCNA).</w:t>
      </w:r>
    </w:p>
    <w:p w:rsidR="005806AD" w:rsidRDefault="005806AD">
      <w:r>
        <w:t>-Provide technical assistance and support to students completing on-demand courses covering a variety of technical subjects including Cisco, Microsoft and CompTIA.</w:t>
      </w:r>
    </w:p>
    <w:p w:rsidR="00C62248" w:rsidRDefault="00C62248">
      <w:r>
        <w:t>-Designed and deployed two student pods with seven routers and five switches per pod for students studying for the CCNA.</w:t>
      </w:r>
    </w:p>
    <w:p w:rsidR="005806AD" w:rsidRDefault="005806AD"/>
    <w:p w:rsidR="005806AD" w:rsidRDefault="005806AD">
      <w:r>
        <w:rPr>
          <w:b/>
        </w:rPr>
        <w:t>Network/Information Technology Consultant</w:t>
      </w:r>
      <w:r>
        <w:t xml:space="preserve"> (2008-2011)</w:t>
      </w:r>
    </w:p>
    <w:p w:rsidR="008B6D1B" w:rsidRDefault="008B6D1B" w:rsidP="008B6D1B">
      <w:r>
        <w:t xml:space="preserve">-Planned and installed complex network changes: routing, switching, security and VOIP.  </w:t>
      </w:r>
    </w:p>
    <w:p w:rsidR="008B6D1B" w:rsidRDefault="008B6D1B" w:rsidP="008B6D1B">
      <w:r>
        <w:t>-</w:t>
      </w:r>
      <w:proofErr w:type="gramStart"/>
      <w:r>
        <w:t>Planned  and</w:t>
      </w:r>
      <w:proofErr w:type="gramEnd"/>
      <w:r>
        <w:t xml:space="preserve"> installed new hardware platforms and software applications for desktops and servers.  </w:t>
      </w:r>
    </w:p>
    <w:p w:rsidR="008B6D1B" w:rsidRDefault="008B6D1B" w:rsidP="008B6D1B">
      <w:r>
        <w:t>-Planned the installation and deployment of file, print and remote access servers.</w:t>
      </w:r>
    </w:p>
    <w:p w:rsidR="002A1E9C" w:rsidRDefault="002A1E9C" w:rsidP="008B6D1B">
      <w:r>
        <w:t>-Designed, deployed and installed remote access connectivity to connect branch office to corporate office.  The designed included core and access switches, branch routers and upgrading IOS on core router.</w:t>
      </w:r>
    </w:p>
    <w:p w:rsidR="003C0FE3" w:rsidRDefault="003C0FE3">
      <w:pPr>
        <w:rPr>
          <w:b/>
        </w:rPr>
      </w:pPr>
    </w:p>
    <w:p w:rsidR="005806AD" w:rsidRDefault="005806AD">
      <w:r>
        <w:rPr>
          <w:b/>
        </w:rPr>
        <w:t xml:space="preserve">Verizon Communications </w:t>
      </w:r>
      <w:r>
        <w:t>(2001 to 2008), Systems Engineer-IV</w:t>
      </w:r>
    </w:p>
    <w:p w:rsidR="005806AD" w:rsidRDefault="005806AD">
      <w:r>
        <w:t xml:space="preserve">-Planned and </w:t>
      </w:r>
      <w:proofErr w:type="gramStart"/>
      <w:r>
        <w:t>deployed  network</w:t>
      </w:r>
      <w:proofErr w:type="gramEnd"/>
      <w:r>
        <w:t xml:space="preserve"> changes: routing, switching, security and VOIP.  </w:t>
      </w:r>
    </w:p>
    <w:p w:rsidR="005806AD" w:rsidRDefault="005806AD">
      <w:r>
        <w:t>-Created and delivered presentations to senior managers covering network infrastructure changes.</w:t>
      </w:r>
    </w:p>
    <w:p w:rsidR="00871701" w:rsidRDefault="00871701" w:rsidP="00871701">
      <w:r>
        <w:t>-Created and presented data product (LAN/WAN) training for sales account managers.</w:t>
      </w:r>
    </w:p>
    <w:p w:rsidR="00B766B3" w:rsidRDefault="00B766B3" w:rsidP="00B766B3">
      <w:r>
        <w:t>- Selected as a member of the Verizon Communications Leadership Development Program.</w:t>
      </w:r>
    </w:p>
    <w:p w:rsidR="005806AD" w:rsidRDefault="005806AD">
      <w:r>
        <w:t>-Analyzed network traffic, reported results to customers and recommended network changes.</w:t>
      </w:r>
    </w:p>
    <w:p w:rsidR="005806AD" w:rsidRDefault="005806AD">
      <w:r>
        <w:t>-Planned, analyzed and installed Cisco VPN and PIX firewall systems.</w:t>
      </w:r>
    </w:p>
    <w:p w:rsidR="005806AD" w:rsidRDefault="005806AD">
      <w:r>
        <w:t>-Planned, installed and supported IP and Unified Communications installations for core and remote sites.</w:t>
      </w:r>
    </w:p>
    <w:p w:rsidR="005806AD" w:rsidRDefault="005806AD">
      <w:r>
        <w:t>-Trained end users on use of IP and Unified Communications and reported installation results and issues.</w:t>
      </w:r>
    </w:p>
    <w:p w:rsidR="005806AD" w:rsidRDefault="002A1E9C">
      <w:r>
        <w:t>-Designed core network upgrades including router and access switches.  Design included IOS image and memory upgrades to core router and switches for VoIP connection to PBX.</w:t>
      </w:r>
    </w:p>
    <w:p w:rsidR="002A1E9C" w:rsidRDefault="002A1E9C"/>
    <w:p w:rsidR="005806AD" w:rsidRDefault="005806AD">
      <w:r>
        <w:rPr>
          <w:b/>
        </w:rPr>
        <w:t xml:space="preserve">Cisco Systems, Inc. </w:t>
      </w:r>
      <w:r>
        <w:t>(2000 to 2001), Systems Engineer</w:t>
      </w:r>
    </w:p>
    <w:p w:rsidR="005806AD" w:rsidRDefault="005806AD">
      <w:r>
        <w:t>-</w:t>
      </w:r>
      <w:proofErr w:type="gramStart"/>
      <w:r>
        <w:t>Created  complex</w:t>
      </w:r>
      <w:proofErr w:type="gramEnd"/>
      <w:r>
        <w:t xml:space="preserve"> engineering designs to recommend  changes to increase network performance.   </w:t>
      </w:r>
    </w:p>
    <w:p w:rsidR="005806AD" w:rsidRDefault="005806AD">
      <w:r>
        <w:t xml:space="preserve">-Planned and </w:t>
      </w:r>
      <w:proofErr w:type="gramStart"/>
      <w:r>
        <w:t>deployed  network</w:t>
      </w:r>
      <w:proofErr w:type="gramEnd"/>
      <w:r>
        <w:t xml:space="preserve"> changes: routing, switching, security and VOIP.  </w:t>
      </w:r>
    </w:p>
    <w:p w:rsidR="005806AD" w:rsidRDefault="005806AD">
      <w:r>
        <w:t>-Created and delivered presentations to senior managers covering network infrastructure changes.</w:t>
      </w:r>
    </w:p>
    <w:p w:rsidR="005806AD" w:rsidRDefault="005806AD">
      <w:r>
        <w:t>-Planned, installed and supported IP and Unified Communications installations for core and remote sites.</w:t>
      </w:r>
    </w:p>
    <w:p w:rsidR="005806AD" w:rsidRDefault="005806AD">
      <w:r>
        <w:t>-Trained end users on use of IP and Unified Communications and reported installation results and issues.</w:t>
      </w:r>
    </w:p>
    <w:p w:rsidR="00C62248" w:rsidRDefault="005806AD" w:rsidP="00C62248">
      <w:r>
        <w:t>-Analyzed network traffic, reported results to customers and recommended network changes.</w:t>
      </w:r>
    </w:p>
    <w:p w:rsidR="002A1E9C" w:rsidRDefault="002A1E9C" w:rsidP="002A1E9C">
      <w:r>
        <w:t>-Designed core network upgrades including core router, core and access switches.  Design included IOS image and memory upgrades to core router and switches for VoIP connection to PBX.</w:t>
      </w:r>
    </w:p>
    <w:p w:rsidR="00746824" w:rsidRDefault="00746824">
      <w:pPr>
        <w:rPr>
          <w:b/>
        </w:rPr>
      </w:pPr>
    </w:p>
    <w:p w:rsidR="005806AD" w:rsidRDefault="005806AD">
      <w:pPr>
        <w:pStyle w:val="Heading2"/>
      </w:pPr>
      <w:r>
        <w:t>INTERNETWORKING TECHNOLOGIES</w:t>
      </w:r>
    </w:p>
    <w:p w:rsidR="005806AD" w:rsidRDefault="009F4FC0">
      <w:pPr>
        <w:rPr>
          <w:b/>
          <w:sz w:val="24"/>
        </w:rPr>
      </w:pPr>
      <w:r>
        <w:t xml:space="preserve">Ethernet, </w:t>
      </w:r>
      <w:r w:rsidR="005806AD">
        <w:t xml:space="preserve"> Frame Relay, ATM, SONET, T1/T3, DSL, ISDN, TCP/IP, IPX</w:t>
      </w:r>
      <w:r>
        <w:t>/SPX</w:t>
      </w:r>
      <w:r w:rsidR="005806AD">
        <w:t>, NAT, BGP, DNS, OSPF, EIGRP, ISIS, IPSEC, VPN, QOS, MPLS, IP Telephony and Voice Over (IP, ATM and FR)</w:t>
      </w:r>
    </w:p>
    <w:p w:rsidR="002039D0" w:rsidRDefault="002039D0" w:rsidP="002039D0">
      <w:pPr>
        <w:pStyle w:val="Title"/>
        <w:rPr>
          <w:sz w:val="24"/>
          <w:szCs w:val="24"/>
        </w:rPr>
      </w:pPr>
      <w:r>
        <w:lastRenderedPageBreak/>
        <w:t>Bethel Williamson, JNCIA, JNCIS-SP, A+, Network+</w:t>
      </w:r>
    </w:p>
    <w:p w:rsidR="002039D0" w:rsidRDefault="002039D0" w:rsidP="002039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2143 Waterway Lane, Snellville, GA  30078 Email: bethel2143@yahoo.com</w:t>
      </w:r>
    </w:p>
    <w:p w:rsidR="002039D0" w:rsidRDefault="002039D0" w:rsidP="002039D0">
      <w:pPr>
        <w:jc w:val="center"/>
      </w:pPr>
      <w:r>
        <w:rPr>
          <w:b/>
          <w:sz w:val="24"/>
          <w:szCs w:val="24"/>
        </w:rPr>
        <w:t>Phone: 678.491.4713</w:t>
      </w:r>
    </w:p>
    <w:p w:rsidR="005806AD" w:rsidRDefault="005806AD">
      <w:pPr>
        <w:rPr>
          <w:b/>
          <w:sz w:val="24"/>
        </w:rPr>
      </w:pPr>
    </w:p>
    <w:p w:rsidR="002039D0" w:rsidRDefault="002039D0">
      <w:pPr>
        <w:rPr>
          <w:b/>
          <w:sz w:val="24"/>
        </w:rPr>
      </w:pPr>
    </w:p>
    <w:p w:rsidR="003606AF" w:rsidRDefault="005806AD">
      <w:pPr>
        <w:rPr>
          <w:b/>
          <w:sz w:val="24"/>
        </w:rPr>
      </w:pPr>
      <w:r>
        <w:rPr>
          <w:b/>
          <w:sz w:val="24"/>
        </w:rPr>
        <w:t>INTERNETWORKING EQUIPMENT</w:t>
      </w:r>
    </w:p>
    <w:p w:rsidR="003606AF" w:rsidRDefault="003606AF" w:rsidP="003606AF">
      <w:r>
        <w:rPr>
          <w:b/>
          <w:sz w:val="24"/>
        </w:rPr>
        <w:t xml:space="preserve">Cisco Systems: </w:t>
      </w:r>
      <w:r w:rsidR="005806AD">
        <w:t xml:space="preserve">12000, 7500, </w:t>
      </w:r>
      <w:r w:rsidR="00B766B3">
        <w:t xml:space="preserve">7600, </w:t>
      </w:r>
      <w:r w:rsidR="005806AD">
        <w:t>7200, 4</w:t>
      </w:r>
      <w:r>
        <w:t xml:space="preserve">500, 3810, 3600, 3700, 2600, </w:t>
      </w:r>
      <w:r w:rsidR="005806AD">
        <w:t>2500</w:t>
      </w:r>
      <w:r>
        <w:t xml:space="preserve">, </w:t>
      </w:r>
      <w:r w:rsidR="005806AD">
        <w:t>6500, 5500, 3500, 2900</w:t>
      </w:r>
      <w:r>
        <w:t>,</w:t>
      </w:r>
    </w:p>
    <w:p w:rsidR="005806AD" w:rsidRDefault="005806AD">
      <w:r>
        <w:t xml:space="preserve">PIX 500, </w:t>
      </w:r>
      <w:r w:rsidR="00B766B3">
        <w:t xml:space="preserve">ASA 5500, </w:t>
      </w:r>
      <w:r>
        <w:t>5800, 5300, ONS 15454 and CallManager/Unity Voice Mail</w:t>
      </w:r>
    </w:p>
    <w:p w:rsidR="005806AD" w:rsidRPr="003606AF" w:rsidRDefault="003606AF">
      <w:r>
        <w:rPr>
          <w:b/>
          <w:sz w:val="24"/>
        </w:rPr>
        <w:t xml:space="preserve">Juniper Networks: </w:t>
      </w:r>
      <w:r>
        <w:t>M</w:t>
      </w:r>
      <w:r w:rsidR="00382565">
        <w:t>X</w:t>
      </w:r>
      <w:r w:rsidR="00F75B26">
        <w:t xml:space="preserve">2020, MX960, T640, T1600, </w:t>
      </w:r>
      <w:r>
        <w:t xml:space="preserve">PTX5000, </w:t>
      </w:r>
      <w:r w:rsidRPr="00B766B3">
        <w:t>EX8200</w:t>
      </w:r>
      <w:r>
        <w:t xml:space="preserve"> and EX4</w:t>
      </w:r>
      <w:r w:rsidRPr="00B766B3">
        <w:t>200</w:t>
      </w:r>
    </w:p>
    <w:p w:rsidR="003606AF" w:rsidRDefault="003606AF">
      <w:pPr>
        <w:pStyle w:val="Heading2"/>
      </w:pPr>
    </w:p>
    <w:p w:rsidR="005806AD" w:rsidRDefault="005806AD">
      <w:pPr>
        <w:pStyle w:val="Heading2"/>
      </w:pPr>
      <w:r>
        <w:t>EDUCATION</w:t>
      </w:r>
    </w:p>
    <w:p w:rsidR="00D87A7D" w:rsidRDefault="005806AD" w:rsidP="00E57DDE">
      <w:bookmarkStart w:id="0" w:name="_GoBack"/>
      <w:bookmarkEnd w:id="0"/>
      <w:r>
        <w:t>Drake University, Des Moines, IA, Bachelors</w:t>
      </w:r>
    </w:p>
    <w:sectPr w:rsidR="00D87A7D" w:rsidSect="00A74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87"/>
    <w:rsid w:val="00025019"/>
    <w:rsid w:val="00071AAC"/>
    <w:rsid w:val="000916F8"/>
    <w:rsid w:val="000965B8"/>
    <w:rsid w:val="00111362"/>
    <w:rsid w:val="00133B43"/>
    <w:rsid w:val="001F7390"/>
    <w:rsid w:val="002039D0"/>
    <w:rsid w:val="0028224A"/>
    <w:rsid w:val="002923A1"/>
    <w:rsid w:val="002A1E9C"/>
    <w:rsid w:val="002A4D5E"/>
    <w:rsid w:val="002E7EC2"/>
    <w:rsid w:val="002F21FD"/>
    <w:rsid w:val="0034211D"/>
    <w:rsid w:val="00350C0C"/>
    <w:rsid w:val="00354287"/>
    <w:rsid w:val="003606AF"/>
    <w:rsid w:val="00382565"/>
    <w:rsid w:val="003C0FE3"/>
    <w:rsid w:val="003F194B"/>
    <w:rsid w:val="0049699E"/>
    <w:rsid w:val="005077A8"/>
    <w:rsid w:val="005123DA"/>
    <w:rsid w:val="00524A98"/>
    <w:rsid w:val="005718BF"/>
    <w:rsid w:val="005806AD"/>
    <w:rsid w:val="0058357A"/>
    <w:rsid w:val="005C5FD1"/>
    <w:rsid w:val="005C6742"/>
    <w:rsid w:val="005D01E0"/>
    <w:rsid w:val="00690554"/>
    <w:rsid w:val="00696D5F"/>
    <w:rsid w:val="006A356C"/>
    <w:rsid w:val="006C38B8"/>
    <w:rsid w:val="00746824"/>
    <w:rsid w:val="00756FEF"/>
    <w:rsid w:val="00764764"/>
    <w:rsid w:val="007943B1"/>
    <w:rsid w:val="007B4509"/>
    <w:rsid w:val="007D0E3B"/>
    <w:rsid w:val="007D6758"/>
    <w:rsid w:val="008064B3"/>
    <w:rsid w:val="0081154B"/>
    <w:rsid w:val="00860270"/>
    <w:rsid w:val="00871701"/>
    <w:rsid w:val="00876369"/>
    <w:rsid w:val="008778F2"/>
    <w:rsid w:val="00882925"/>
    <w:rsid w:val="00882CD1"/>
    <w:rsid w:val="00893F33"/>
    <w:rsid w:val="008B6D1B"/>
    <w:rsid w:val="008D6E40"/>
    <w:rsid w:val="009207C5"/>
    <w:rsid w:val="0094478B"/>
    <w:rsid w:val="00971142"/>
    <w:rsid w:val="00973A5B"/>
    <w:rsid w:val="009865E0"/>
    <w:rsid w:val="009F472A"/>
    <w:rsid w:val="009F4FC0"/>
    <w:rsid w:val="00A6003E"/>
    <w:rsid w:val="00A74238"/>
    <w:rsid w:val="00AB053C"/>
    <w:rsid w:val="00B46FA2"/>
    <w:rsid w:val="00B6014C"/>
    <w:rsid w:val="00B7384C"/>
    <w:rsid w:val="00B766B3"/>
    <w:rsid w:val="00B77F66"/>
    <w:rsid w:val="00BA332F"/>
    <w:rsid w:val="00BF76ED"/>
    <w:rsid w:val="00BF7CF7"/>
    <w:rsid w:val="00C2015B"/>
    <w:rsid w:val="00C44C60"/>
    <w:rsid w:val="00C478DE"/>
    <w:rsid w:val="00C62248"/>
    <w:rsid w:val="00C67EB7"/>
    <w:rsid w:val="00D87A7D"/>
    <w:rsid w:val="00DD5FE2"/>
    <w:rsid w:val="00E4088D"/>
    <w:rsid w:val="00E57DDE"/>
    <w:rsid w:val="00EC1A10"/>
    <w:rsid w:val="00ED19C3"/>
    <w:rsid w:val="00ED3805"/>
    <w:rsid w:val="00EE0840"/>
    <w:rsid w:val="00F036F8"/>
    <w:rsid w:val="00F04C9A"/>
    <w:rsid w:val="00F75B26"/>
    <w:rsid w:val="00F874AD"/>
    <w:rsid w:val="00F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BFDF52"/>
  <w15:docId w15:val="{2DD8033A-35FB-40B8-9734-A0AF8DC4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238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A74238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74238"/>
    <w:pPr>
      <w:keepNext/>
      <w:numPr>
        <w:ilvl w:val="1"/>
        <w:numId w:val="1"/>
      </w:numPr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74238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A7423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A7423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A74238"/>
    <w:pPr>
      <w:spacing w:after="120"/>
    </w:pPr>
  </w:style>
  <w:style w:type="paragraph" w:styleId="List">
    <w:name w:val="List"/>
    <w:basedOn w:val="BodyText"/>
    <w:rsid w:val="00A74238"/>
    <w:rPr>
      <w:rFonts w:cs="Mangal"/>
    </w:rPr>
  </w:style>
  <w:style w:type="paragraph" w:styleId="Caption">
    <w:name w:val="caption"/>
    <w:basedOn w:val="Normal"/>
    <w:qFormat/>
    <w:rsid w:val="00A742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A74238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A74238"/>
    <w:pPr>
      <w:jc w:val="center"/>
    </w:pPr>
    <w:rPr>
      <w:b/>
      <w:sz w:val="28"/>
    </w:rPr>
  </w:style>
  <w:style w:type="paragraph" w:styleId="Subtitle">
    <w:name w:val="Subtitle"/>
    <w:basedOn w:val="Heading"/>
    <w:next w:val="BodyText"/>
    <w:qFormat/>
    <w:rsid w:val="00A74238"/>
    <w:pPr>
      <w:jc w:val="center"/>
    </w:pPr>
    <w:rPr>
      <w:i/>
      <w:iCs/>
    </w:rPr>
  </w:style>
  <w:style w:type="paragraph" w:styleId="BalloonText">
    <w:name w:val="Balloon Text"/>
    <w:basedOn w:val="Normal"/>
    <w:rsid w:val="00A7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Bethel Williamson, CCNP/CCDP</vt:lpstr>
    </vt:vector>
  </TitlesOfParts>
  <Company>Cox Communications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Bethel Williamson, CCNP/CCDP</dc:title>
  <dc:creator>Administrator</dc:creator>
  <cp:lastModifiedBy>Bethel Williamson -T (betwilli - RANDSTAD NORTH AMERICA LP at Cisco)</cp:lastModifiedBy>
  <cp:revision>7</cp:revision>
  <cp:lastPrinted>2016-05-22T14:54:00Z</cp:lastPrinted>
  <dcterms:created xsi:type="dcterms:W3CDTF">2017-06-24T18:36:00Z</dcterms:created>
  <dcterms:modified xsi:type="dcterms:W3CDTF">2017-10-06T20:01:00Z</dcterms:modified>
</cp:coreProperties>
</file>