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9EDA06" w14:textId="7D3D7155" w:rsidR="00D928E9" w:rsidRPr="0083102F" w:rsidRDefault="003F6E10" w:rsidP="00551652">
      <w:pPr>
        <w:pStyle w:val="Heading1"/>
      </w:pPr>
      <w:r w:rsidRPr="0083102F">
        <w:t>Profile</w:t>
      </w:r>
    </w:p>
    <w:p w14:paraId="7DE49556" w14:textId="793E58B6" w:rsidR="00865F2B" w:rsidRDefault="00865F2B" w:rsidP="00865F2B">
      <w:pPr>
        <w:rPr>
          <w:szCs w:val="16"/>
        </w:rPr>
      </w:pPr>
      <w:r w:rsidRPr="0069761F">
        <w:rPr>
          <w:szCs w:val="16"/>
        </w:rPr>
        <w:t xml:space="preserve">Senior Technocrat with a proven track record in the design, </w:t>
      </w:r>
      <w:proofErr w:type="gramStart"/>
      <w:r w:rsidRPr="0069761F">
        <w:rPr>
          <w:szCs w:val="16"/>
        </w:rPr>
        <w:t>development</w:t>
      </w:r>
      <w:proofErr w:type="gramEnd"/>
      <w:r w:rsidRPr="0069761F">
        <w:rPr>
          <w:szCs w:val="16"/>
        </w:rPr>
        <w:t xml:space="preserve"> and delivery of cost effective, high-performance business </w:t>
      </w:r>
      <w:r w:rsidR="00D163F4" w:rsidRPr="0069761F">
        <w:rPr>
          <w:szCs w:val="16"/>
        </w:rPr>
        <w:t xml:space="preserve">impact </w:t>
      </w:r>
      <w:r w:rsidRPr="0069761F">
        <w:rPr>
          <w:szCs w:val="16"/>
        </w:rPr>
        <w:t xml:space="preserve">solutions. Champion for business process improvement and optimization by leveraging </w:t>
      </w:r>
      <w:proofErr w:type="gramStart"/>
      <w:r w:rsidRPr="0069761F">
        <w:rPr>
          <w:szCs w:val="16"/>
        </w:rPr>
        <w:t>proficiency</w:t>
      </w:r>
      <w:proofErr w:type="gramEnd"/>
      <w:r w:rsidRPr="0069761F">
        <w:rPr>
          <w:szCs w:val="16"/>
        </w:rPr>
        <w:t xml:space="preserve">. An analytical problem-solver with extensive experience in </w:t>
      </w:r>
      <w:proofErr w:type="gramStart"/>
      <w:r w:rsidRPr="0069761F">
        <w:rPr>
          <w:szCs w:val="16"/>
        </w:rPr>
        <w:t>identifying</w:t>
      </w:r>
      <w:proofErr w:type="gramEnd"/>
      <w:r w:rsidRPr="0069761F">
        <w:rPr>
          <w:szCs w:val="16"/>
        </w:rPr>
        <w:t xml:space="preserve"> opportunities and developing strategies to meet challenging business requirements. Deliver solutions as a change agent, </w:t>
      </w:r>
      <w:proofErr w:type="gramStart"/>
      <w:r w:rsidRPr="0069761F">
        <w:rPr>
          <w:szCs w:val="16"/>
        </w:rPr>
        <w:t>visionary</w:t>
      </w:r>
      <w:proofErr w:type="gramEnd"/>
      <w:r w:rsidRPr="0069761F">
        <w:rPr>
          <w:szCs w:val="16"/>
        </w:rPr>
        <w:t xml:space="preserve"> and forward thinker, capable of critically evaluating and responding to diverse operational issues. Strong mentor and coach.</w:t>
      </w:r>
    </w:p>
    <w:p w14:paraId="48EB9416" w14:textId="642A513F" w:rsidR="001435B9" w:rsidRDefault="0089240C" w:rsidP="001435B9">
      <w:pPr>
        <w:spacing w:after="0" w:line="240" w:lineRule="auto"/>
        <w:jc w:val="center"/>
        <w:rPr>
          <w:szCs w:val="16"/>
        </w:rPr>
      </w:pPr>
      <w:r w:rsidRPr="0089240C">
        <w:rPr>
          <w:szCs w:val="16"/>
        </w:rPr>
        <w:t xml:space="preserve">Specialties: Cloud-based solutions, Office 365 (tenant &amp; dedicated), O365 Network Performance Assessments (NAP), Azure, </w:t>
      </w:r>
      <w:r w:rsidR="001435B9" w:rsidRPr="001435B9">
        <w:rPr>
          <w:szCs w:val="16"/>
        </w:rPr>
        <w:t>Dynamics</w:t>
      </w:r>
      <w:r w:rsidR="001435B9">
        <w:rPr>
          <w:szCs w:val="16"/>
        </w:rPr>
        <w:t xml:space="preserve"> 365,</w:t>
      </w:r>
    </w:p>
    <w:p w14:paraId="67DE400A" w14:textId="60F2847B" w:rsidR="0089240C" w:rsidRPr="0089240C" w:rsidRDefault="0089240C" w:rsidP="00865F2B">
      <w:pPr>
        <w:rPr>
          <w:szCs w:val="16"/>
        </w:rPr>
      </w:pPr>
      <w:r w:rsidRPr="0089240C">
        <w:rPr>
          <w:szCs w:val="16"/>
        </w:rPr>
        <w:t xml:space="preserve">Management Shell, PowerShell, Microsoft PowerApps, SharePoint Risk Assessment &amp; Performance service (RAPs), SharePoint 2016, SharePoint 2013, SharePoint 2010 Foundation, Microsoft Office SharePoint Server 2007, SharePoint Portal Server 2003, Windows SharePoint Services 2.0, 3.0, SharePoint Team Services, Visio Services, Access Services, PowerPivot, PerformancePoint, </w:t>
      </w:r>
      <w:r w:rsidR="001435B9">
        <w:rPr>
          <w:szCs w:val="16"/>
        </w:rPr>
        <w:t xml:space="preserve">Scrum </w:t>
      </w:r>
      <w:r w:rsidRPr="0089240C">
        <w:rPr>
          <w:szCs w:val="16"/>
        </w:rPr>
        <w:t>&amp; Agile development</w:t>
      </w:r>
    </w:p>
    <w:p w14:paraId="5A8469F5" w14:textId="55FA498D" w:rsidR="00D928E9" w:rsidRPr="00BE6F4F" w:rsidRDefault="003F6E10" w:rsidP="00551652">
      <w:pPr>
        <w:pStyle w:val="Heading1"/>
      </w:pPr>
      <w:r w:rsidRPr="00BE6F4F">
        <w:t>Technical Summary</w:t>
      </w:r>
    </w:p>
    <w:tbl>
      <w:tblPr>
        <w:tblW w:w="4917" w:type="pct"/>
        <w:jc w:val="center"/>
        <w:tblCellMar>
          <w:left w:w="10" w:type="dxa"/>
          <w:right w:w="10" w:type="dxa"/>
        </w:tblCellMar>
        <w:tblLook w:val="0600" w:firstRow="0" w:lastRow="0" w:firstColumn="0" w:lastColumn="0" w:noHBand="1" w:noVBand="1"/>
      </w:tblPr>
      <w:tblGrid>
        <w:gridCol w:w="3439"/>
        <w:gridCol w:w="4032"/>
        <w:gridCol w:w="3150"/>
      </w:tblGrid>
      <w:tr w:rsidR="000B62CC" w14:paraId="43819723" w14:textId="77777777" w:rsidTr="00117D88">
        <w:trPr>
          <w:jc w:val="center"/>
        </w:trPr>
        <w:tc>
          <w:tcPr>
            <w:tcW w:w="3517" w:type="pct"/>
            <w:gridSpan w:val="2"/>
            <w:tcBorders>
              <w:bottom w:val="single" w:sz="4" w:space="0" w:color="auto"/>
              <w:right w:val="single" w:sz="4" w:space="0" w:color="auto"/>
            </w:tcBorders>
            <w:shd w:val="clear" w:color="auto" w:fill="BDD6EE" w:themeFill="accent1" w:themeFillTint="66"/>
            <w:tcMar>
              <w:top w:w="100" w:type="dxa"/>
              <w:left w:w="108" w:type="dxa"/>
              <w:bottom w:w="100" w:type="dxa"/>
              <w:right w:w="108" w:type="dxa"/>
            </w:tcMar>
          </w:tcPr>
          <w:p w14:paraId="3F7F3EC3" w14:textId="77777777" w:rsidR="00D52395" w:rsidRPr="00A53987" w:rsidRDefault="00D52395" w:rsidP="00A06AC8">
            <w:pPr>
              <w:spacing w:after="0" w:line="240" w:lineRule="auto"/>
              <w:jc w:val="center"/>
              <w:rPr>
                <w:szCs w:val="16"/>
              </w:rPr>
            </w:pPr>
            <w:r>
              <w:rPr>
                <w:szCs w:val="16"/>
              </w:rPr>
              <w:t>Microsoft Business Productivity Stack</w:t>
            </w:r>
          </w:p>
        </w:tc>
        <w:tc>
          <w:tcPr>
            <w:tcW w:w="1483" w:type="pct"/>
            <w:tcBorders>
              <w:left w:val="single" w:sz="4" w:space="0" w:color="auto"/>
              <w:bottom w:val="single" w:sz="4" w:space="0" w:color="auto"/>
            </w:tcBorders>
            <w:shd w:val="clear" w:color="auto" w:fill="BDD6EE" w:themeFill="accent1" w:themeFillTint="66"/>
            <w:tcMar>
              <w:top w:w="100" w:type="dxa"/>
              <w:left w:w="108" w:type="dxa"/>
              <w:bottom w:w="100" w:type="dxa"/>
              <w:right w:w="108" w:type="dxa"/>
            </w:tcMar>
          </w:tcPr>
          <w:p w14:paraId="0F978979" w14:textId="77777777" w:rsidR="00D52395" w:rsidRPr="00A53987" w:rsidRDefault="00D52395" w:rsidP="00A06AC8">
            <w:pPr>
              <w:spacing w:after="0" w:line="240" w:lineRule="auto"/>
              <w:jc w:val="center"/>
              <w:rPr>
                <w:szCs w:val="16"/>
              </w:rPr>
            </w:pPr>
            <w:r w:rsidRPr="008C712D">
              <w:rPr>
                <w:szCs w:val="16"/>
              </w:rPr>
              <w:t>Adjacent</w:t>
            </w:r>
            <w:r>
              <w:rPr>
                <w:szCs w:val="16"/>
              </w:rPr>
              <w:t xml:space="preserve"> Technologies</w:t>
            </w:r>
          </w:p>
        </w:tc>
      </w:tr>
      <w:tr w:rsidR="00D52395" w14:paraId="235AB393" w14:textId="77777777" w:rsidTr="00117D88">
        <w:trPr>
          <w:jc w:val="center"/>
        </w:trPr>
        <w:tc>
          <w:tcPr>
            <w:tcW w:w="1619" w:type="pct"/>
            <w:tcBorders>
              <w:top w:val="single" w:sz="4" w:space="0" w:color="auto"/>
              <w:bottom w:val="single" w:sz="4" w:space="0" w:color="auto"/>
            </w:tcBorders>
            <w:tcMar>
              <w:top w:w="100" w:type="dxa"/>
              <w:left w:w="108" w:type="dxa"/>
              <w:bottom w:w="100" w:type="dxa"/>
              <w:right w:w="108" w:type="dxa"/>
            </w:tcMar>
          </w:tcPr>
          <w:p w14:paraId="139B009E" w14:textId="77777777" w:rsidR="00E2347C" w:rsidRDefault="00E2347C" w:rsidP="00A06AC8">
            <w:pPr>
              <w:spacing w:after="0" w:line="240" w:lineRule="auto"/>
              <w:jc w:val="center"/>
              <w:rPr>
                <w:szCs w:val="16"/>
              </w:rPr>
            </w:pPr>
            <w:r>
              <w:rPr>
                <w:szCs w:val="16"/>
              </w:rPr>
              <w:t>Azure</w:t>
            </w:r>
          </w:p>
          <w:p w14:paraId="367C3314" w14:textId="3413713B" w:rsidR="00E2347C" w:rsidRDefault="001435B9" w:rsidP="00A06AC8">
            <w:pPr>
              <w:spacing w:after="0" w:line="240" w:lineRule="auto"/>
              <w:jc w:val="center"/>
              <w:rPr>
                <w:szCs w:val="16"/>
              </w:rPr>
            </w:pPr>
            <w:r w:rsidRPr="001435B9">
              <w:rPr>
                <w:szCs w:val="16"/>
              </w:rPr>
              <w:t>Dynamics</w:t>
            </w:r>
            <w:r>
              <w:rPr>
                <w:szCs w:val="16"/>
              </w:rPr>
              <w:t xml:space="preserve"> 365</w:t>
            </w:r>
          </w:p>
          <w:p w14:paraId="5D8FEBAF" w14:textId="0C01A74F" w:rsidR="00D52395" w:rsidRDefault="00D52395" w:rsidP="00A06AC8">
            <w:pPr>
              <w:spacing w:after="0" w:line="240" w:lineRule="auto"/>
              <w:jc w:val="center"/>
              <w:rPr>
                <w:szCs w:val="16"/>
              </w:rPr>
            </w:pPr>
            <w:r w:rsidRPr="00A53987">
              <w:rPr>
                <w:szCs w:val="16"/>
              </w:rPr>
              <w:t>Office 365</w:t>
            </w:r>
          </w:p>
          <w:p w14:paraId="75518DD6" w14:textId="7EC24796" w:rsidR="00D52395" w:rsidRPr="00A53987" w:rsidRDefault="00E2347C" w:rsidP="00A06AC8">
            <w:pPr>
              <w:spacing w:after="0" w:line="240" w:lineRule="auto"/>
              <w:jc w:val="center"/>
              <w:rPr>
                <w:szCs w:val="16"/>
              </w:rPr>
            </w:pPr>
            <w:r>
              <w:rPr>
                <w:szCs w:val="16"/>
              </w:rPr>
              <w:t>OneDrive</w:t>
            </w:r>
          </w:p>
          <w:p w14:paraId="6D8FD941" w14:textId="71E3B0E3" w:rsidR="00A25B23" w:rsidRDefault="00D52395" w:rsidP="00A06AC8">
            <w:pPr>
              <w:spacing w:after="0" w:line="240" w:lineRule="auto"/>
              <w:jc w:val="center"/>
              <w:rPr>
                <w:szCs w:val="16"/>
              </w:rPr>
            </w:pPr>
            <w:r>
              <w:rPr>
                <w:szCs w:val="16"/>
              </w:rPr>
              <w:t xml:space="preserve">SharePoint </w:t>
            </w:r>
            <w:r w:rsidR="00A25B23">
              <w:rPr>
                <w:szCs w:val="16"/>
              </w:rPr>
              <w:t>Server 0</w:t>
            </w:r>
            <w:r>
              <w:rPr>
                <w:szCs w:val="16"/>
              </w:rPr>
              <w:t>3’ – Current</w:t>
            </w:r>
            <w:r w:rsidRPr="00A53987">
              <w:rPr>
                <w:szCs w:val="16"/>
              </w:rPr>
              <w:t xml:space="preserve"> </w:t>
            </w:r>
          </w:p>
          <w:p w14:paraId="2C010816" w14:textId="1F2561F3" w:rsidR="00D52395" w:rsidRPr="00A53987" w:rsidRDefault="00D52395" w:rsidP="00A25B23">
            <w:pPr>
              <w:spacing w:after="0" w:line="240" w:lineRule="auto"/>
              <w:jc w:val="center"/>
              <w:rPr>
                <w:szCs w:val="16"/>
              </w:rPr>
            </w:pPr>
            <w:r w:rsidRPr="00A53987">
              <w:rPr>
                <w:szCs w:val="16"/>
              </w:rPr>
              <w:t>PowerShell</w:t>
            </w:r>
            <w:r w:rsidR="00A25B23">
              <w:rPr>
                <w:szCs w:val="16"/>
              </w:rPr>
              <w:t xml:space="preserve"> - </w:t>
            </w:r>
            <w:r w:rsidRPr="00A53987">
              <w:rPr>
                <w:szCs w:val="16"/>
              </w:rPr>
              <w:t>Management Shell</w:t>
            </w:r>
            <w:r>
              <w:rPr>
                <w:szCs w:val="16"/>
              </w:rPr>
              <w:br/>
            </w:r>
            <w:r w:rsidR="00AB0288">
              <w:rPr>
                <w:szCs w:val="16"/>
              </w:rPr>
              <w:t>Active Directory</w:t>
            </w:r>
            <w:r>
              <w:rPr>
                <w:szCs w:val="16"/>
              </w:rPr>
              <w:br/>
            </w:r>
            <w:r w:rsidRPr="00A53987">
              <w:rPr>
                <w:szCs w:val="16"/>
              </w:rPr>
              <w:t>Forefront Identity Manager</w:t>
            </w:r>
          </w:p>
        </w:tc>
        <w:tc>
          <w:tcPr>
            <w:tcW w:w="1898" w:type="pct"/>
            <w:tcBorders>
              <w:bottom w:val="single" w:sz="4" w:space="0" w:color="auto"/>
              <w:right w:val="single" w:sz="4" w:space="0" w:color="auto"/>
            </w:tcBorders>
            <w:tcMar>
              <w:top w:w="100" w:type="dxa"/>
              <w:left w:w="108" w:type="dxa"/>
              <w:bottom w:w="100" w:type="dxa"/>
              <w:right w:w="108" w:type="dxa"/>
            </w:tcMar>
          </w:tcPr>
          <w:p w14:paraId="3E9FF1E2" w14:textId="573E4F23" w:rsidR="00D52395" w:rsidRDefault="00D52395" w:rsidP="00A06AC8">
            <w:pPr>
              <w:spacing w:after="0" w:line="240" w:lineRule="auto"/>
              <w:jc w:val="center"/>
              <w:rPr>
                <w:szCs w:val="16"/>
              </w:rPr>
            </w:pPr>
            <w:r>
              <w:rPr>
                <w:szCs w:val="16"/>
              </w:rPr>
              <w:t>Project Server</w:t>
            </w:r>
            <w:r w:rsidR="006B3802">
              <w:rPr>
                <w:szCs w:val="16"/>
              </w:rPr>
              <w:t xml:space="preserve"> - PSO</w:t>
            </w:r>
          </w:p>
          <w:p w14:paraId="190F464B" w14:textId="77777777" w:rsidR="00D52395" w:rsidRDefault="00D52395" w:rsidP="00A06AC8">
            <w:pPr>
              <w:spacing w:after="0" w:line="240" w:lineRule="auto"/>
              <w:jc w:val="center"/>
              <w:rPr>
                <w:szCs w:val="16"/>
              </w:rPr>
            </w:pPr>
            <w:r w:rsidRPr="00A53987">
              <w:rPr>
                <w:szCs w:val="16"/>
              </w:rPr>
              <w:t>Team Foundation Server</w:t>
            </w:r>
          </w:p>
          <w:p w14:paraId="7A0860E4" w14:textId="77777777" w:rsidR="00D52395" w:rsidRDefault="00D52395" w:rsidP="00A06AC8">
            <w:pPr>
              <w:spacing w:after="0" w:line="240" w:lineRule="auto"/>
              <w:jc w:val="center"/>
              <w:rPr>
                <w:szCs w:val="16"/>
              </w:rPr>
            </w:pPr>
            <w:r w:rsidRPr="00A53987">
              <w:rPr>
                <w:szCs w:val="16"/>
              </w:rPr>
              <w:t xml:space="preserve">Visual Studio </w:t>
            </w:r>
            <w:r>
              <w:rPr>
                <w:szCs w:val="16"/>
              </w:rPr>
              <w:t>05’ – Current</w:t>
            </w:r>
          </w:p>
          <w:p w14:paraId="2E7A0D21" w14:textId="04F924E7" w:rsidR="00D52395" w:rsidRPr="00A53987" w:rsidRDefault="00D52395" w:rsidP="00A06AC8">
            <w:pPr>
              <w:spacing w:after="0" w:line="240" w:lineRule="auto"/>
              <w:jc w:val="center"/>
              <w:rPr>
                <w:szCs w:val="16"/>
              </w:rPr>
            </w:pPr>
            <w:r w:rsidRPr="00A53987">
              <w:rPr>
                <w:szCs w:val="16"/>
              </w:rPr>
              <w:t>SQL Server</w:t>
            </w:r>
            <w:r>
              <w:rPr>
                <w:szCs w:val="16"/>
              </w:rPr>
              <w:t xml:space="preserve"> 03’ – Current</w:t>
            </w:r>
          </w:p>
          <w:p w14:paraId="1B568009" w14:textId="77777777" w:rsidR="00D52395" w:rsidRDefault="00D52395" w:rsidP="00A06AC8">
            <w:pPr>
              <w:spacing w:after="0" w:line="240" w:lineRule="auto"/>
              <w:jc w:val="center"/>
              <w:rPr>
                <w:szCs w:val="16"/>
              </w:rPr>
            </w:pPr>
            <w:r w:rsidRPr="00A53987">
              <w:rPr>
                <w:szCs w:val="16"/>
              </w:rPr>
              <w:t>SSRS/SSAS/SSIS</w:t>
            </w:r>
            <w:r>
              <w:rPr>
                <w:szCs w:val="16"/>
              </w:rPr>
              <w:br/>
            </w:r>
            <w:r w:rsidRPr="00A53987">
              <w:rPr>
                <w:szCs w:val="16"/>
              </w:rPr>
              <w:t>MS Office Enterprise</w:t>
            </w:r>
          </w:p>
          <w:p w14:paraId="607A92F6" w14:textId="77777777" w:rsidR="00D52395" w:rsidRPr="00A53987" w:rsidRDefault="00D52395" w:rsidP="00A06AC8">
            <w:pPr>
              <w:spacing w:after="0" w:line="240" w:lineRule="auto"/>
              <w:jc w:val="center"/>
              <w:rPr>
                <w:szCs w:val="16"/>
              </w:rPr>
            </w:pPr>
            <w:r w:rsidRPr="00A53987">
              <w:rPr>
                <w:szCs w:val="16"/>
              </w:rPr>
              <w:t>MS InfoPath</w:t>
            </w:r>
          </w:p>
          <w:p w14:paraId="5964E253" w14:textId="77777777" w:rsidR="00D52395" w:rsidRPr="00A53987" w:rsidRDefault="00D52395" w:rsidP="00A06AC8">
            <w:pPr>
              <w:spacing w:after="0" w:line="240" w:lineRule="auto"/>
              <w:jc w:val="center"/>
              <w:rPr>
                <w:szCs w:val="16"/>
              </w:rPr>
            </w:pPr>
            <w:r w:rsidRPr="00A53987">
              <w:rPr>
                <w:szCs w:val="16"/>
              </w:rPr>
              <w:t>MS Visio</w:t>
            </w:r>
          </w:p>
        </w:tc>
        <w:tc>
          <w:tcPr>
            <w:tcW w:w="1483" w:type="pct"/>
            <w:tcBorders>
              <w:top w:val="single" w:sz="4" w:space="0" w:color="auto"/>
              <w:left w:val="single" w:sz="4" w:space="0" w:color="auto"/>
              <w:bottom w:val="single" w:sz="4" w:space="0" w:color="auto"/>
            </w:tcBorders>
            <w:tcMar>
              <w:top w:w="100" w:type="dxa"/>
              <w:left w:w="108" w:type="dxa"/>
              <w:bottom w:w="100" w:type="dxa"/>
              <w:right w:w="108" w:type="dxa"/>
            </w:tcMar>
          </w:tcPr>
          <w:p w14:paraId="0E4B66C4" w14:textId="77777777" w:rsidR="00D52395" w:rsidRPr="00A53987" w:rsidRDefault="00D52395" w:rsidP="00A06AC8">
            <w:pPr>
              <w:spacing w:after="0" w:line="240" w:lineRule="auto"/>
              <w:jc w:val="center"/>
              <w:rPr>
                <w:szCs w:val="16"/>
              </w:rPr>
            </w:pPr>
            <w:r w:rsidRPr="008C712D">
              <w:rPr>
                <w:szCs w:val="16"/>
              </w:rPr>
              <w:t>SAP</w:t>
            </w:r>
            <w:r w:rsidRPr="00A53987">
              <w:rPr>
                <w:szCs w:val="16"/>
              </w:rPr>
              <w:t xml:space="preserve"> </w:t>
            </w:r>
          </w:p>
          <w:p w14:paraId="7DB23428" w14:textId="77777777" w:rsidR="00D52395" w:rsidRPr="008C712D" w:rsidRDefault="00D52395" w:rsidP="00A06AC8">
            <w:pPr>
              <w:spacing w:after="0" w:line="240" w:lineRule="auto"/>
              <w:jc w:val="center"/>
              <w:rPr>
                <w:szCs w:val="16"/>
              </w:rPr>
            </w:pPr>
            <w:r w:rsidRPr="008C712D">
              <w:rPr>
                <w:szCs w:val="16"/>
              </w:rPr>
              <w:t>IBM WCM</w:t>
            </w:r>
          </w:p>
          <w:p w14:paraId="3887E342" w14:textId="77777777" w:rsidR="00D52395" w:rsidRDefault="00D52395" w:rsidP="00A06AC8">
            <w:pPr>
              <w:spacing w:after="0" w:line="240" w:lineRule="auto"/>
              <w:jc w:val="center"/>
              <w:rPr>
                <w:szCs w:val="16"/>
              </w:rPr>
            </w:pPr>
            <w:r>
              <w:rPr>
                <w:szCs w:val="16"/>
              </w:rPr>
              <w:t>EMC Documentum</w:t>
            </w:r>
          </w:p>
          <w:p w14:paraId="17019541" w14:textId="77777777" w:rsidR="00A25B23" w:rsidRDefault="00A25B23" w:rsidP="00A06AC8">
            <w:pPr>
              <w:spacing w:after="0" w:line="240" w:lineRule="auto"/>
              <w:jc w:val="center"/>
              <w:rPr>
                <w:szCs w:val="16"/>
              </w:rPr>
            </w:pPr>
            <w:proofErr w:type="spellStart"/>
            <w:r>
              <w:rPr>
                <w:szCs w:val="16"/>
              </w:rPr>
              <w:t>SalesForce</w:t>
            </w:r>
            <w:proofErr w:type="spellEnd"/>
          </w:p>
          <w:p w14:paraId="65210375" w14:textId="34EA2921" w:rsidR="00D52395" w:rsidRPr="008C712D" w:rsidRDefault="00A25B23" w:rsidP="00A06AC8">
            <w:pPr>
              <w:spacing w:after="0" w:line="240" w:lineRule="auto"/>
              <w:jc w:val="center"/>
              <w:rPr>
                <w:szCs w:val="16"/>
              </w:rPr>
            </w:pPr>
            <w:r>
              <w:rPr>
                <w:szCs w:val="16"/>
              </w:rPr>
              <w:t>PeopleSoft</w:t>
            </w:r>
          </w:p>
          <w:p w14:paraId="3E8E8E79" w14:textId="5633C7B1" w:rsidR="00D52395" w:rsidRDefault="00A25B23" w:rsidP="00A06AC8">
            <w:pPr>
              <w:spacing w:after="0" w:line="240" w:lineRule="auto"/>
              <w:jc w:val="center"/>
              <w:rPr>
                <w:szCs w:val="16"/>
              </w:rPr>
            </w:pPr>
            <w:r>
              <w:rPr>
                <w:szCs w:val="16"/>
              </w:rPr>
              <w:t>K2</w:t>
            </w:r>
          </w:p>
          <w:p w14:paraId="7DFC922B" w14:textId="795AA6EC" w:rsidR="00D52395" w:rsidRDefault="00A25B23" w:rsidP="00A06AC8">
            <w:pPr>
              <w:spacing w:after="0" w:line="240" w:lineRule="auto"/>
              <w:jc w:val="center"/>
              <w:rPr>
                <w:szCs w:val="16"/>
              </w:rPr>
            </w:pPr>
            <w:r>
              <w:rPr>
                <w:szCs w:val="16"/>
              </w:rPr>
              <w:t>Nintex</w:t>
            </w:r>
          </w:p>
          <w:p w14:paraId="5D807022" w14:textId="0DC57079" w:rsidR="00D52395" w:rsidRPr="00A53987" w:rsidRDefault="00A25B23" w:rsidP="00A06AC8">
            <w:pPr>
              <w:spacing w:after="0" w:line="240" w:lineRule="auto"/>
              <w:jc w:val="center"/>
              <w:rPr>
                <w:szCs w:val="16"/>
              </w:rPr>
            </w:pPr>
            <w:r>
              <w:rPr>
                <w:szCs w:val="16"/>
              </w:rPr>
              <w:t xml:space="preserve">Quest </w:t>
            </w:r>
          </w:p>
        </w:tc>
      </w:tr>
    </w:tbl>
    <w:p w14:paraId="69006451" w14:textId="77777777" w:rsidR="00D928E9" w:rsidRPr="00BE6F4F" w:rsidRDefault="003F6E10" w:rsidP="00551652">
      <w:pPr>
        <w:pStyle w:val="Heading1"/>
      </w:pPr>
      <w:r w:rsidRPr="00BE6F4F">
        <w:t>Programming Languages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061"/>
        <w:gridCol w:w="2160"/>
        <w:gridCol w:w="2341"/>
        <w:gridCol w:w="3238"/>
      </w:tblGrid>
      <w:tr w:rsidR="00570340" w14:paraId="59416C1E" w14:textId="77777777" w:rsidTr="00117D88">
        <w:tc>
          <w:tcPr>
            <w:tcW w:w="3501" w:type="pct"/>
            <w:gridSpan w:val="3"/>
            <w:tcBorders>
              <w:top w:val="nil"/>
              <w:left w:val="nil"/>
              <w:bottom w:val="single" w:sz="4" w:space="0" w:color="auto"/>
            </w:tcBorders>
            <w:shd w:val="clear" w:color="auto" w:fill="BDD6EE" w:themeFill="accent1" w:themeFillTint="66"/>
            <w:tcMar>
              <w:top w:w="100" w:type="dxa"/>
              <w:left w:w="108" w:type="dxa"/>
              <w:bottom w:w="100" w:type="dxa"/>
              <w:right w:w="108" w:type="dxa"/>
            </w:tcMar>
          </w:tcPr>
          <w:p w14:paraId="243924CA" w14:textId="42096FB5" w:rsidR="00570340" w:rsidRPr="00A53987" w:rsidRDefault="00570340">
            <w:pPr>
              <w:spacing w:after="0" w:line="240" w:lineRule="auto"/>
              <w:jc w:val="center"/>
              <w:rPr>
                <w:szCs w:val="16"/>
              </w:rPr>
            </w:pPr>
            <w:r>
              <w:rPr>
                <w:szCs w:val="16"/>
              </w:rPr>
              <w:t>Scripting</w:t>
            </w:r>
          </w:p>
        </w:tc>
        <w:tc>
          <w:tcPr>
            <w:tcW w:w="1499" w:type="pct"/>
            <w:tcBorders>
              <w:top w:val="nil"/>
              <w:bottom w:val="single" w:sz="4" w:space="0" w:color="auto"/>
              <w:right w:val="nil"/>
            </w:tcBorders>
            <w:shd w:val="clear" w:color="auto" w:fill="BDD6EE" w:themeFill="accent1" w:themeFillTint="66"/>
            <w:tcMar>
              <w:top w:w="100" w:type="dxa"/>
              <w:left w:w="108" w:type="dxa"/>
              <w:bottom w:w="100" w:type="dxa"/>
              <w:right w:w="108" w:type="dxa"/>
            </w:tcMar>
          </w:tcPr>
          <w:p w14:paraId="3F451B9F" w14:textId="6602B99D" w:rsidR="00570340" w:rsidRPr="00A53987" w:rsidRDefault="00570340">
            <w:pPr>
              <w:spacing w:after="0" w:line="240" w:lineRule="auto"/>
              <w:ind w:right="-43"/>
              <w:jc w:val="center"/>
              <w:rPr>
                <w:szCs w:val="16"/>
              </w:rPr>
            </w:pPr>
            <w:r>
              <w:rPr>
                <w:szCs w:val="16"/>
              </w:rPr>
              <w:t>Tools</w:t>
            </w:r>
          </w:p>
        </w:tc>
      </w:tr>
      <w:tr w:rsidR="00D928E9" w14:paraId="5CD28501" w14:textId="77777777" w:rsidTr="00117D88">
        <w:tc>
          <w:tcPr>
            <w:tcW w:w="1417" w:type="pct"/>
            <w:tcBorders>
              <w:left w:val="nil"/>
              <w:right w:val="nil"/>
            </w:tcBorders>
            <w:tcMar>
              <w:top w:w="100" w:type="dxa"/>
              <w:left w:w="108" w:type="dxa"/>
              <w:bottom w:w="100" w:type="dxa"/>
              <w:right w:w="108" w:type="dxa"/>
            </w:tcMar>
          </w:tcPr>
          <w:p w14:paraId="6F153E3F" w14:textId="77777777" w:rsidR="00570340" w:rsidRPr="00570340" w:rsidRDefault="00570340" w:rsidP="00570340">
            <w:pPr>
              <w:spacing w:after="0" w:line="240" w:lineRule="auto"/>
              <w:jc w:val="center"/>
              <w:rPr>
                <w:szCs w:val="16"/>
              </w:rPr>
            </w:pPr>
            <w:r w:rsidRPr="00570340">
              <w:rPr>
                <w:szCs w:val="16"/>
              </w:rPr>
              <w:t>HTML5</w:t>
            </w:r>
          </w:p>
          <w:p w14:paraId="1D01F8D1" w14:textId="77777777" w:rsidR="00570340" w:rsidRPr="00570340" w:rsidRDefault="00570340" w:rsidP="00570340">
            <w:pPr>
              <w:spacing w:after="0" w:line="240" w:lineRule="auto"/>
              <w:jc w:val="center"/>
              <w:rPr>
                <w:szCs w:val="16"/>
              </w:rPr>
            </w:pPr>
            <w:r w:rsidRPr="00570340">
              <w:rPr>
                <w:szCs w:val="16"/>
              </w:rPr>
              <w:t>XML</w:t>
            </w:r>
          </w:p>
          <w:p w14:paraId="6FB31C33" w14:textId="77777777" w:rsidR="00570340" w:rsidRPr="00570340" w:rsidRDefault="00570340" w:rsidP="00570340">
            <w:pPr>
              <w:spacing w:after="0" w:line="240" w:lineRule="auto"/>
              <w:jc w:val="center"/>
              <w:rPr>
                <w:szCs w:val="16"/>
              </w:rPr>
            </w:pPr>
            <w:r w:rsidRPr="00570340">
              <w:rPr>
                <w:szCs w:val="16"/>
              </w:rPr>
              <w:t>VRML</w:t>
            </w:r>
          </w:p>
          <w:p w14:paraId="454DCC29" w14:textId="77777777" w:rsidR="00570340" w:rsidRPr="00570340" w:rsidRDefault="00570340" w:rsidP="00570340">
            <w:pPr>
              <w:spacing w:after="0" w:line="240" w:lineRule="auto"/>
              <w:jc w:val="center"/>
              <w:rPr>
                <w:szCs w:val="16"/>
              </w:rPr>
            </w:pPr>
            <w:r w:rsidRPr="00570340">
              <w:rPr>
                <w:szCs w:val="16"/>
              </w:rPr>
              <w:t>WML</w:t>
            </w:r>
          </w:p>
          <w:p w14:paraId="549E0FA5" w14:textId="77777777" w:rsidR="00570340" w:rsidRPr="00570340" w:rsidRDefault="00570340" w:rsidP="00570340">
            <w:pPr>
              <w:spacing w:after="0" w:line="240" w:lineRule="auto"/>
              <w:jc w:val="center"/>
              <w:rPr>
                <w:szCs w:val="16"/>
              </w:rPr>
            </w:pPr>
            <w:r w:rsidRPr="00570340">
              <w:rPr>
                <w:szCs w:val="16"/>
              </w:rPr>
              <w:t>CSS</w:t>
            </w:r>
          </w:p>
          <w:p w14:paraId="5748171E" w14:textId="4B6C6B3D" w:rsidR="00D928E9" w:rsidRPr="00A53987" w:rsidRDefault="00570340">
            <w:pPr>
              <w:spacing w:after="0" w:line="240" w:lineRule="auto"/>
              <w:jc w:val="center"/>
              <w:rPr>
                <w:szCs w:val="16"/>
              </w:rPr>
            </w:pPr>
            <w:r w:rsidRPr="00570340">
              <w:rPr>
                <w:szCs w:val="16"/>
              </w:rPr>
              <w:t>JavaScript</w:t>
            </w:r>
          </w:p>
        </w:tc>
        <w:tc>
          <w:tcPr>
            <w:tcW w:w="1000" w:type="pct"/>
            <w:tcBorders>
              <w:left w:val="nil"/>
              <w:right w:val="nil"/>
            </w:tcBorders>
            <w:tcMar>
              <w:top w:w="100" w:type="dxa"/>
              <w:left w:w="108" w:type="dxa"/>
              <w:bottom w:w="100" w:type="dxa"/>
              <w:right w:w="108" w:type="dxa"/>
            </w:tcMar>
          </w:tcPr>
          <w:p w14:paraId="673D8A93" w14:textId="77777777" w:rsidR="00570340" w:rsidRPr="00570340" w:rsidRDefault="00570340" w:rsidP="00570340">
            <w:pPr>
              <w:spacing w:after="0" w:line="240" w:lineRule="auto"/>
              <w:jc w:val="center"/>
              <w:rPr>
                <w:szCs w:val="16"/>
              </w:rPr>
            </w:pPr>
            <w:r w:rsidRPr="00570340">
              <w:rPr>
                <w:szCs w:val="16"/>
              </w:rPr>
              <w:t>Angular JS</w:t>
            </w:r>
          </w:p>
          <w:p w14:paraId="3EFA1DFE" w14:textId="77777777" w:rsidR="00570340" w:rsidRPr="00570340" w:rsidRDefault="00570340" w:rsidP="00570340">
            <w:pPr>
              <w:spacing w:after="0" w:line="240" w:lineRule="auto"/>
              <w:jc w:val="center"/>
              <w:rPr>
                <w:szCs w:val="16"/>
              </w:rPr>
            </w:pPr>
            <w:r w:rsidRPr="00570340">
              <w:rPr>
                <w:szCs w:val="16"/>
              </w:rPr>
              <w:t>ASMX</w:t>
            </w:r>
          </w:p>
          <w:p w14:paraId="1C5D6507" w14:textId="77777777" w:rsidR="00570340" w:rsidRPr="00570340" w:rsidRDefault="00570340" w:rsidP="00570340">
            <w:pPr>
              <w:spacing w:after="0" w:line="240" w:lineRule="auto"/>
              <w:jc w:val="center"/>
              <w:rPr>
                <w:szCs w:val="16"/>
              </w:rPr>
            </w:pPr>
            <w:r w:rsidRPr="00570340">
              <w:rPr>
                <w:szCs w:val="16"/>
              </w:rPr>
              <w:t>.ASP/.ASPX</w:t>
            </w:r>
          </w:p>
          <w:p w14:paraId="45F98985" w14:textId="77777777" w:rsidR="00570340" w:rsidRPr="00570340" w:rsidRDefault="00570340" w:rsidP="00570340">
            <w:pPr>
              <w:spacing w:after="0" w:line="240" w:lineRule="auto"/>
              <w:jc w:val="center"/>
              <w:rPr>
                <w:szCs w:val="16"/>
              </w:rPr>
            </w:pPr>
            <w:r w:rsidRPr="00570340">
              <w:rPr>
                <w:szCs w:val="16"/>
              </w:rPr>
              <w:t>C++</w:t>
            </w:r>
          </w:p>
          <w:p w14:paraId="111D9434" w14:textId="77777777" w:rsidR="00570340" w:rsidRPr="00570340" w:rsidRDefault="00570340" w:rsidP="00570340">
            <w:pPr>
              <w:spacing w:after="0" w:line="240" w:lineRule="auto"/>
              <w:jc w:val="center"/>
              <w:rPr>
                <w:szCs w:val="16"/>
              </w:rPr>
            </w:pPr>
            <w:r w:rsidRPr="00570340">
              <w:rPr>
                <w:szCs w:val="16"/>
              </w:rPr>
              <w:t>C#</w:t>
            </w:r>
          </w:p>
          <w:p w14:paraId="31ACB7C2" w14:textId="20EB24B1" w:rsidR="00D928E9" w:rsidRPr="00A53987" w:rsidRDefault="00570340">
            <w:pPr>
              <w:spacing w:after="0" w:line="240" w:lineRule="auto"/>
              <w:jc w:val="center"/>
              <w:rPr>
                <w:szCs w:val="16"/>
              </w:rPr>
            </w:pPr>
            <w:r w:rsidRPr="00570340">
              <w:rPr>
                <w:szCs w:val="16"/>
              </w:rPr>
              <w:t>DBC/BCS</w:t>
            </w:r>
          </w:p>
        </w:tc>
        <w:tc>
          <w:tcPr>
            <w:tcW w:w="1084" w:type="pct"/>
            <w:tcBorders>
              <w:left w:val="nil"/>
            </w:tcBorders>
            <w:tcMar>
              <w:top w:w="100" w:type="dxa"/>
              <w:left w:w="108" w:type="dxa"/>
              <w:bottom w:w="100" w:type="dxa"/>
              <w:right w:w="108" w:type="dxa"/>
            </w:tcMar>
          </w:tcPr>
          <w:p w14:paraId="41AD2902" w14:textId="77777777" w:rsidR="00570340" w:rsidRPr="00570340" w:rsidRDefault="00570340" w:rsidP="00570340">
            <w:pPr>
              <w:spacing w:after="0" w:line="240" w:lineRule="auto"/>
              <w:jc w:val="center"/>
              <w:rPr>
                <w:szCs w:val="16"/>
              </w:rPr>
            </w:pPr>
            <w:r w:rsidRPr="00570340">
              <w:rPr>
                <w:szCs w:val="16"/>
              </w:rPr>
              <w:t>Web Services</w:t>
            </w:r>
          </w:p>
          <w:p w14:paraId="2B0B1575" w14:textId="77777777" w:rsidR="00570340" w:rsidRPr="00570340" w:rsidRDefault="00570340" w:rsidP="00570340">
            <w:pPr>
              <w:spacing w:after="0" w:line="240" w:lineRule="auto"/>
              <w:jc w:val="center"/>
              <w:rPr>
                <w:szCs w:val="16"/>
              </w:rPr>
            </w:pPr>
            <w:r w:rsidRPr="00570340">
              <w:rPr>
                <w:szCs w:val="16"/>
              </w:rPr>
              <w:t>WCF/WPF</w:t>
            </w:r>
          </w:p>
          <w:p w14:paraId="6342FA46" w14:textId="77777777" w:rsidR="00570340" w:rsidRPr="00570340" w:rsidRDefault="00570340" w:rsidP="00570340">
            <w:pPr>
              <w:spacing w:after="0" w:line="240" w:lineRule="auto"/>
              <w:jc w:val="center"/>
              <w:rPr>
                <w:szCs w:val="16"/>
              </w:rPr>
            </w:pPr>
            <w:r w:rsidRPr="00570340">
              <w:rPr>
                <w:szCs w:val="16"/>
              </w:rPr>
              <w:t>JSON</w:t>
            </w:r>
          </w:p>
          <w:p w14:paraId="1B88484B" w14:textId="77777777" w:rsidR="00570340" w:rsidRPr="00570340" w:rsidRDefault="00570340" w:rsidP="00570340">
            <w:pPr>
              <w:spacing w:after="0" w:line="240" w:lineRule="auto"/>
              <w:jc w:val="center"/>
              <w:rPr>
                <w:szCs w:val="16"/>
              </w:rPr>
            </w:pPr>
            <w:proofErr w:type="spellStart"/>
            <w:r w:rsidRPr="00570340">
              <w:rPr>
                <w:szCs w:val="16"/>
              </w:rPr>
              <w:t>JQuery</w:t>
            </w:r>
            <w:proofErr w:type="spellEnd"/>
          </w:p>
          <w:p w14:paraId="564A1832" w14:textId="77777777" w:rsidR="00570340" w:rsidRPr="00570340" w:rsidRDefault="00570340" w:rsidP="00570340">
            <w:pPr>
              <w:spacing w:after="0" w:line="240" w:lineRule="auto"/>
              <w:jc w:val="center"/>
              <w:rPr>
                <w:szCs w:val="16"/>
              </w:rPr>
            </w:pPr>
            <w:r w:rsidRPr="00570340">
              <w:rPr>
                <w:szCs w:val="16"/>
              </w:rPr>
              <w:t>Ajax</w:t>
            </w:r>
          </w:p>
          <w:p w14:paraId="0D49E658" w14:textId="7B84C32B" w:rsidR="00D928E9" w:rsidRPr="00A53987" w:rsidRDefault="00570340">
            <w:pPr>
              <w:spacing w:after="0" w:line="240" w:lineRule="auto"/>
              <w:jc w:val="center"/>
              <w:rPr>
                <w:szCs w:val="16"/>
              </w:rPr>
            </w:pPr>
            <w:r w:rsidRPr="00570340">
              <w:rPr>
                <w:szCs w:val="16"/>
              </w:rPr>
              <w:t>Java</w:t>
            </w:r>
          </w:p>
        </w:tc>
        <w:tc>
          <w:tcPr>
            <w:tcW w:w="1499" w:type="pct"/>
            <w:tcBorders>
              <w:right w:val="nil"/>
            </w:tcBorders>
            <w:tcMar>
              <w:top w:w="100" w:type="dxa"/>
              <w:left w:w="108" w:type="dxa"/>
              <w:bottom w:w="100" w:type="dxa"/>
              <w:right w:w="108" w:type="dxa"/>
            </w:tcMar>
          </w:tcPr>
          <w:p w14:paraId="37BCC078" w14:textId="77777777" w:rsidR="00570340" w:rsidRPr="00570340" w:rsidRDefault="00570340" w:rsidP="00570340">
            <w:pPr>
              <w:spacing w:after="0" w:line="240" w:lineRule="auto"/>
              <w:ind w:right="-43"/>
              <w:jc w:val="center"/>
              <w:rPr>
                <w:szCs w:val="16"/>
              </w:rPr>
            </w:pPr>
            <w:r w:rsidRPr="00570340">
              <w:rPr>
                <w:szCs w:val="16"/>
              </w:rPr>
              <w:t>SharePoint Designer</w:t>
            </w:r>
          </w:p>
          <w:p w14:paraId="5F307AC2" w14:textId="77777777" w:rsidR="00570340" w:rsidRPr="00570340" w:rsidRDefault="00570340" w:rsidP="00570340">
            <w:pPr>
              <w:spacing w:after="0" w:line="240" w:lineRule="auto"/>
              <w:ind w:right="-43"/>
              <w:jc w:val="center"/>
              <w:rPr>
                <w:szCs w:val="16"/>
              </w:rPr>
            </w:pPr>
            <w:r w:rsidRPr="00570340">
              <w:rPr>
                <w:szCs w:val="16"/>
              </w:rPr>
              <w:t>Visual Studio Online</w:t>
            </w:r>
          </w:p>
          <w:p w14:paraId="61E24309" w14:textId="77777777" w:rsidR="00570340" w:rsidRPr="00570340" w:rsidRDefault="00570340" w:rsidP="00570340">
            <w:pPr>
              <w:spacing w:after="0" w:line="240" w:lineRule="auto"/>
              <w:ind w:right="-43"/>
              <w:jc w:val="center"/>
              <w:rPr>
                <w:szCs w:val="16"/>
              </w:rPr>
            </w:pPr>
            <w:r w:rsidRPr="00570340">
              <w:rPr>
                <w:szCs w:val="16"/>
              </w:rPr>
              <w:t>Adobe Dreamweaver</w:t>
            </w:r>
          </w:p>
          <w:p w14:paraId="1D6F95CC" w14:textId="7F9D8BEF" w:rsidR="00FE1BD2" w:rsidRPr="00A53987" w:rsidRDefault="00570340">
            <w:pPr>
              <w:spacing w:after="0" w:line="240" w:lineRule="auto"/>
              <w:jc w:val="center"/>
              <w:rPr>
                <w:szCs w:val="16"/>
              </w:rPr>
            </w:pPr>
            <w:r w:rsidRPr="00570340">
              <w:rPr>
                <w:szCs w:val="16"/>
              </w:rPr>
              <w:t>Microsoft Migration Pack</w:t>
            </w:r>
            <w:r w:rsidRPr="00570340" w:rsidDel="00570340">
              <w:rPr>
                <w:szCs w:val="16"/>
              </w:rPr>
              <w:t xml:space="preserve"> </w:t>
            </w:r>
          </w:p>
        </w:tc>
      </w:tr>
    </w:tbl>
    <w:p w14:paraId="134565A9" w14:textId="5E99D4E7" w:rsidR="00143441" w:rsidRDefault="003F6E10" w:rsidP="00BC30B2">
      <w:pPr>
        <w:pStyle w:val="Heading1"/>
        <w:spacing w:after="0"/>
      </w:pPr>
      <w:r w:rsidRPr="00BE6F4F">
        <w:t>Professional Experience</w:t>
      </w:r>
    </w:p>
    <w:p w14:paraId="4E8980B4" w14:textId="2F5F2A1C" w:rsidR="0089240C" w:rsidRDefault="00166BE8" w:rsidP="00486A71">
      <w:pPr>
        <w:pStyle w:val="Heading2"/>
      </w:pPr>
      <w:r>
        <w:t xml:space="preserve">Dameon Roman </w:t>
      </w:r>
      <w:r w:rsidR="00486A71">
        <w:t xml:space="preserve">| </w:t>
      </w:r>
      <w:r>
        <w:t>Frisco</w:t>
      </w:r>
      <w:r w:rsidR="00486A71">
        <w:t>, TX</w:t>
      </w:r>
      <w:r w:rsidR="00486A71">
        <w:tab/>
      </w:r>
      <w:r w:rsidR="00486A71">
        <w:tab/>
      </w:r>
      <w:r w:rsidR="00486A71">
        <w:tab/>
      </w:r>
      <w:r w:rsidR="00486A71">
        <w:tab/>
      </w:r>
      <w:r w:rsidR="00486A71">
        <w:tab/>
      </w:r>
      <w:r w:rsidR="00486A71">
        <w:tab/>
      </w:r>
      <w:r w:rsidR="00486A71">
        <w:tab/>
        <w:t xml:space="preserve">      </w:t>
      </w:r>
      <w:r>
        <w:t>November</w:t>
      </w:r>
      <w:r w:rsidR="00486A71">
        <w:t xml:space="preserve"> 201</w:t>
      </w:r>
      <w:r>
        <w:t>6</w:t>
      </w:r>
      <w:r w:rsidR="00486A71">
        <w:t xml:space="preserve"> – </w:t>
      </w:r>
      <w:r>
        <w:t>Present</w:t>
      </w:r>
      <w:r w:rsidR="00F06777">
        <w:t xml:space="preserve"> </w:t>
      </w:r>
    </w:p>
    <w:p w14:paraId="3D6E3E56" w14:textId="69321235" w:rsidR="00486A71" w:rsidRDefault="00166BE8" w:rsidP="00486A71">
      <w:pPr>
        <w:pStyle w:val="Heading3"/>
      </w:pPr>
      <w:r>
        <w:t>Independent Consult</w:t>
      </w:r>
    </w:p>
    <w:p w14:paraId="5FE88002" w14:textId="2816C4EA" w:rsidR="00486A71" w:rsidRDefault="00486A71" w:rsidP="00486A71">
      <w:pPr>
        <w:pStyle w:val="Heading4"/>
      </w:pPr>
      <w:r>
        <w:t>Focus on</w:t>
      </w:r>
      <w:r w:rsidR="00EC4919">
        <w:t xml:space="preserve"> </w:t>
      </w:r>
      <w:r w:rsidR="007E7317">
        <w:t xml:space="preserve">SharePoint/Office 365 </w:t>
      </w:r>
      <w:r w:rsidR="008904DC">
        <w:t xml:space="preserve">(O365) </w:t>
      </w:r>
      <w:r w:rsidR="007E7317">
        <w:t xml:space="preserve">Solution </w:t>
      </w:r>
      <w:r w:rsidR="001F1A53">
        <w:t>Architect</w:t>
      </w:r>
      <w:r w:rsidR="007E7317">
        <w:t>/</w:t>
      </w:r>
      <w:r w:rsidR="001F1A53">
        <w:t>Engineer</w:t>
      </w:r>
    </w:p>
    <w:p w14:paraId="11872E72" w14:textId="457D4ECC" w:rsidR="001F1A53" w:rsidRDefault="001F1A53" w:rsidP="00630757">
      <w:pPr>
        <w:spacing w:after="0"/>
      </w:pPr>
      <w:r w:rsidRPr="001F1A53">
        <w:t>Independent Consult</w:t>
      </w:r>
      <w:r>
        <w:t>ancy focusing on p</w:t>
      </w:r>
      <w:r w:rsidRPr="001F1A53">
        <w:t>roactive</w:t>
      </w:r>
      <w:r>
        <w:t xml:space="preserve"> holistic </w:t>
      </w:r>
      <w:r w:rsidR="00B22061">
        <w:t xml:space="preserve">business strategies. Key areas of </w:t>
      </w:r>
      <w:r w:rsidR="00B22061" w:rsidRPr="00B22061">
        <w:t>SharePoint/Office 365 Solution Architect</w:t>
      </w:r>
      <w:r w:rsidR="00B22061">
        <w:t>ure</w:t>
      </w:r>
      <w:r w:rsidR="00B22061" w:rsidRPr="00B22061">
        <w:t>/Engineer</w:t>
      </w:r>
      <w:r w:rsidR="00B22061">
        <w:t>ing</w:t>
      </w:r>
      <w:r w:rsidR="00B22061" w:rsidRPr="00B22061">
        <w:t xml:space="preserve"> </w:t>
      </w:r>
      <w:r w:rsidR="008B61A1">
        <w:t>include environment</w:t>
      </w:r>
      <w:r w:rsidR="00B22061">
        <w:t xml:space="preserve"> planning, </w:t>
      </w:r>
      <w:r w:rsidR="008B61A1">
        <w:t>migration strategies</w:t>
      </w:r>
      <w:r w:rsidR="00B22061">
        <w:t xml:space="preserve">, </w:t>
      </w:r>
      <w:r w:rsidR="008B61A1">
        <w:t xml:space="preserve">SharePoint/O365 </w:t>
      </w:r>
      <w:r w:rsidR="00B22061">
        <w:t>i</w:t>
      </w:r>
      <w:r>
        <w:t>mplement</w:t>
      </w:r>
      <w:r w:rsidR="008B61A1">
        <w:t>ation</w:t>
      </w:r>
      <w:r w:rsidR="00B22061">
        <w:t xml:space="preserve">, </w:t>
      </w:r>
      <w:r w:rsidR="00817D8B">
        <w:t xml:space="preserve">and </w:t>
      </w:r>
      <w:r w:rsidR="00C67A87">
        <w:t>solution architecture of adjacent technologies.</w:t>
      </w:r>
      <w:r w:rsidR="008B61A1">
        <w:t xml:space="preserve"> </w:t>
      </w:r>
    </w:p>
    <w:p w14:paraId="3BAE3F78" w14:textId="213CAEA8" w:rsidR="008B61A1" w:rsidRPr="00DE418B" w:rsidRDefault="00C67A87" w:rsidP="008B61A1">
      <w:pPr>
        <w:pStyle w:val="Heading5"/>
        <w:rPr>
          <w:i/>
          <w:sz w:val="16"/>
          <w:szCs w:val="16"/>
        </w:rPr>
      </w:pPr>
      <w:r w:rsidRPr="00DE418B">
        <w:rPr>
          <w:sz w:val="16"/>
          <w:szCs w:val="16"/>
        </w:rPr>
        <w:t>Century Court Student Housing Foundation</w:t>
      </w:r>
    </w:p>
    <w:p w14:paraId="26C5BD61" w14:textId="42039022" w:rsidR="008B61A1" w:rsidRPr="00A53987" w:rsidRDefault="00C67A87" w:rsidP="008B61A1">
      <w:pPr>
        <w:spacing w:after="0" w:line="235" w:lineRule="auto"/>
        <w:ind w:left="360"/>
        <w:contextualSpacing/>
        <w:rPr>
          <w:szCs w:val="16"/>
        </w:rPr>
      </w:pPr>
      <w:r>
        <w:rPr>
          <w:szCs w:val="16"/>
        </w:rPr>
        <w:t xml:space="preserve">O365 Engineer of the conversion from local network Workgroup to </w:t>
      </w:r>
      <w:r w:rsidR="008904DC">
        <w:rPr>
          <w:szCs w:val="16"/>
        </w:rPr>
        <w:t>a network domain based O365 implementation</w:t>
      </w:r>
    </w:p>
    <w:p w14:paraId="2E8F6316" w14:textId="76A084A2" w:rsidR="00FD2293" w:rsidRPr="000F5021" w:rsidRDefault="00F33C47" w:rsidP="008B61A1">
      <w:pPr>
        <w:numPr>
          <w:ilvl w:val="1"/>
          <w:numId w:val="12"/>
        </w:numPr>
        <w:spacing w:after="0" w:line="235" w:lineRule="auto"/>
        <w:contextualSpacing/>
        <w:rPr>
          <w:szCs w:val="16"/>
        </w:rPr>
      </w:pPr>
      <w:r w:rsidRPr="000F5021">
        <w:rPr>
          <w:szCs w:val="16"/>
        </w:rPr>
        <w:t xml:space="preserve">Plan and </w:t>
      </w:r>
      <w:r w:rsidR="00FD2293" w:rsidRPr="000F5021">
        <w:rPr>
          <w:szCs w:val="16"/>
        </w:rPr>
        <w:t xml:space="preserve">Develop the solution </w:t>
      </w:r>
      <w:r w:rsidRPr="000F5021">
        <w:rPr>
          <w:szCs w:val="16"/>
        </w:rPr>
        <w:t>for the</w:t>
      </w:r>
      <w:r w:rsidR="00FD2293" w:rsidRPr="000F5021">
        <w:rPr>
          <w:szCs w:val="16"/>
        </w:rPr>
        <w:t xml:space="preserve"> implementation and migration </w:t>
      </w:r>
      <w:r w:rsidRPr="000F5021">
        <w:rPr>
          <w:szCs w:val="16"/>
        </w:rPr>
        <w:t>in</w:t>
      </w:r>
      <w:r w:rsidR="00FD2293" w:rsidRPr="000F5021">
        <w:rPr>
          <w:szCs w:val="16"/>
        </w:rPr>
        <w:t xml:space="preserve">to </w:t>
      </w:r>
      <w:r w:rsidRPr="000F5021">
        <w:rPr>
          <w:szCs w:val="16"/>
        </w:rPr>
        <w:t>the O365 environment</w:t>
      </w:r>
      <w:r w:rsidR="00FD2293" w:rsidRPr="000F5021">
        <w:rPr>
          <w:szCs w:val="16"/>
        </w:rPr>
        <w:t xml:space="preserve"> </w:t>
      </w:r>
    </w:p>
    <w:p w14:paraId="00233FB8" w14:textId="6E4D825F" w:rsidR="00FD2293" w:rsidRPr="000F5021" w:rsidRDefault="008904DC" w:rsidP="008B61A1">
      <w:pPr>
        <w:numPr>
          <w:ilvl w:val="1"/>
          <w:numId w:val="12"/>
        </w:numPr>
        <w:spacing w:after="0" w:line="235" w:lineRule="auto"/>
        <w:contextualSpacing/>
        <w:rPr>
          <w:szCs w:val="16"/>
        </w:rPr>
      </w:pPr>
      <w:r w:rsidRPr="000F5021">
        <w:rPr>
          <w:szCs w:val="16"/>
        </w:rPr>
        <w:t>Set up of Windows Server 2016</w:t>
      </w:r>
      <w:r w:rsidR="008E4957" w:rsidRPr="000F5021">
        <w:rPr>
          <w:szCs w:val="16"/>
        </w:rPr>
        <w:t xml:space="preserve"> Std.</w:t>
      </w:r>
    </w:p>
    <w:p w14:paraId="0AFF0377" w14:textId="7D3D480C" w:rsidR="008B61A1" w:rsidRPr="000F5021" w:rsidRDefault="00FD2293" w:rsidP="00FD2293">
      <w:pPr>
        <w:numPr>
          <w:ilvl w:val="2"/>
          <w:numId w:val="12"/>
        </w:numPr>
        <w:spacing w:after="0" w:line="235" w:lineRule="auto"/>
        <w:contextualSpacing/>
        <w:rPr>
          <w:szCs w:val="16"/>
        </w:rPr>
      </w:pPr>
      <w:r w:rsidRPr="000F5021">
        <w:rPr>
          <w:szCs w:val="16"/>
        </w:rPr>
        <w:t>C</w:t>
      </w:r>
      <w:r w:rsidR="00DE418B" w:rsidRPr="000F5021">
        <w:rPr>
          <w:szCs w:val="16"/>
        </w:rPr>
        <w:t>onfiguration</w:t>
      </w:r>
      <w:r w:rsidRPr="000F5021">
        <w:rPr>
          <w:szCs w:val="16"/>
        </w:rPr>
        <w:t xml:space="preserve"> </w:t>
      </w:r>
      <w:r w:rsidR="00DE418B" w:rsidRPr="000F5021">
        <w:rPr>
          <w:szCs w:val="16"/>
        </w:rPr>
        <w:t>of</w:t>
      </w:r>
      <w:r w:rsidRPr="000F5021">
        <w:rPr>
          <w:szCs w:val="16"/>
        </w:rPr>
        <w:t xml:space="preserve"> </w:t>
      </w:r>
      <w:r w:rsidR="008E4957" w:rsidRPr="000F5021">
        <w:rPr>
          <w:szCs w:val="16"/>
        </w:rPr>
        <w:t xml:space="preserve">DHCP </w:t>
      </w:r>
      <w:r w:rsidRPr="000F5021">
        <w:rPr>
          <w:szCs w:val="16"/>
        </w:rPr>
        <w:t xml:space="preserve">to </w:t>
      </w:r>
      <w:proofErr w:type="gramStart"/>
      <w:r w:rsidR="008E4957" w:rsidRPr="000F5021">
        <w:rPr>
          <w:szCs w:val="16"/>
        </w:rPr>
        <w:t>facilitate</w:t>
      </w:r>
      <w:proofErr w:type="gramEnd"/>
      <w:r w:rsidR="008E4957" w:rsidRPr="000F5021">
        <w:rPr>
          <w:szCs w:val="16"/>
        </w:rPr>
        <w:t xml:space="preserve"> DNS and AD</w:t>
      </w:r>
      <w:r w:rsidR="008904DC" w:rsidRPr="000F5021">
        <w:rPr>
          <w:szCs w:val="16"/>
        </w:rPr>
        <w:t xml:space="preserve"> </w:t>
      </w:r>
      <w:r w:rsidRPr="000F5021">
        <w:rPr>
          <w:szCs w:val="16"/>
        </w:rPr>
        <w:t>services</w:t>
      </w:r>
    </w:p>
    <w:p w14:paraId="74349BCF" w14:textId="253F81D6" w:rsidR="008B61A1" w:rsidRPr="000F5021" w:rsidRDefault="00F33C47" w:rsidP="008B61A1">
      <w:pPr>
        <w:numPr>
          <w:ilvl w:val="1"/>
          <w:numId w:val="12"/>
        </w:numPr>
        <w:spacing w:after="0" w:line="235" w:lineRule="auto"/>
        <w:contextualSpacing/>
        <w:rPr>
          <w:szCs w:val="16"/>
        </w:rPr>
      </w:pPr>
      <w:r w:rsidRPr="000F5021">
        <w:rPr>
          <w:szCs w:val="16"/>
        </w:rPr>
        <w:t xml:space="preserve">Plan, develop and implement the </w:t>
      </w:r>
      <w:r w:rsidR="00DE418B" w:rsidRPr="000F5021">
        <w:rPr>
          <w:szCs w:val="16"/>
        </w:rPr>
        <w:t xml:space="preserve">configuration and </w:t>
      </w:r>
      <w:r w:rsidRPr="000F5021">
        <w:rPr>
          <w:szCs w:val="16"/>
        </w:rPr>
        <w:t>architect of A</w:t>
      </w:r>
      <w:r w:rsidR="00DE418B" w:rsidRPr="000F5021">
        <w:rPr>
          <w:szCs w:val="16"/>
        </w:rPr>
        <w:t xml:space="preserve">ctive </w:t>
      </w:r>
      <w:r w:rsidRPr="000F5021">
        <w:rPr>
          <w:szCs w:val="16"/>
        </w:rPr>
        <w:t>D</w:t>
      </w:r>
      <w:r w:rsidR="00DE418B" w:rsidRPr="000F5021">
        <w:rPr>
          <w:szCs w:val="16"/>
        </w:rPr>
        <w:t>irectory</w:t>
      </w:r>
    </w:p>
    <w:p w14:paraId="69EA6548" w14:textId="5FC6D2F2" w:rsidR="00DE418B" w:rsidRPr="000F5021" w:rsidRDefault="00DE418B" w:rsidP="00DE418B">
      <w:pPr>
        <w:numPr>
          <w:ilvl w:val="2"/>
          <w:numId w:val="12"/>
        </w:numPr>
        <w:spacing w:after="0" w:line="235" w:lineRule="auto"/>
        <w:contextualSpacing/>
        <w:rPr>
          <w:szCs w:val="16"/>
        </w:rPr>
      </w:pPr>
      <w:r w:rsidRPr="000F5021">
        <w:rPr>
          <w:szCs w:val="16"/>
        </w:rPr>
        <w:t>Configuration of Azure AD Connect</w:t>
      </w:r>
    </w:p>
    <w:p w14:paraId="09785097" w14:textId="1F404BAE" w:rsidR="00630757" w:rsidRPr="000F5021" w:rsidRDefault="00630757" w:rsidP="00630757">
      <w:pPr>
        <w:numPr>
          <w:ilvl w:val="1"/>
          <w:numId w:val="12"/>
        </w:numPr>
        <w:spacing w:after="0" w:line="235" w:lineRule="auto"/>
        <w:contextualSpacing/>
        <w:rPr>
          <w:szCs w:val="16"/>
        </w:rPr>
      </w:pPr>
      <w:r w:rsidRPr="000F5021">
        <w:rPr>
          <w:szCs w:val="16"/>
        </w:rPr>
        <w:t xml:space="preserve">Plan and configure </w:t>
      </w:r>
      <w:r w:rsidR="00712033" w:rsidRPr="000F5021">
        <w:rPr>
          <w:szCs w:val="16"/>
        </w:rPr>
        <w:t xml:space="preserve">the Foundation’s </w:t>
      </w:r>
      <w:r w:rsidRPr="000F5021">
        <w:rPr>
          <w:szCs w:val="16"/>
        </w:rPr>
        <w:t xml:space="preserve">environment governances </w:t>
      </w:r>
      <w:proofErr w:type="gramStart"/>
      <w:r w:rsidRPr="000F5021">
        <w:rPr>
          <w:szCs w:val="16"/>
        </w:rPr>
        <w:t>in accordance with</w:t>
      </w:r>
      <w:proofErr w:type="gramEnd"/>
      <w:r w:rsidR="00712033" w:rsidRPr="000F5021">
        <w:rPr>
          <w:szCs w:val="16"/>
        </w:rPr>
        <w:t xml:space="preserve"> state and federal mandates</w:t>
      </w:r>
      <w:r w:rsidRPr="000F5021">
        <w:rPr>
          <w:szCs w:val="16"/>
        </w:rPr>
        <w:t xml:space="preserve"> </w:t>
      </w:r>
    </w:p>
    <w:p w14:paraId="3291B8A1" w14:textId="19F93BD0" w:rsidR="00630757" w:rsidRPr="000F5021" w:rsidRDefault="00630757" w:rsidP="00630757">
      <w:pPr>
        <w:numPr>
          <w:ilvl w:val="1"/>
          <w:numId w:val="12"/>
        </w:numPr>
        <w:spacing w:after="0" w:line="235" w:lineRule="auto"/>
        <w:contextualSpacing/>
        <w:rPr>
          <w:szCs w:val="16"/>
        </w:rPr>
      </w:pPr>
      <w:r w:rsidRPr="000F5021">
        <w:rPr>
          <w:szCs w:val="16"/>
        </w:rPr>
        <w:t>Implementation/installation of O365 on business computers</w:t>
      </w:r>
    </w:p>
    <w:p w14:paraId="37CC10D3" w14:textId="0E06B7BE" w:rsidR="008B61A1" w:rsidRDefault="00712033" w:rsidP="008B61A1">
      <w:pPr>
        <w:numPr>
          <w:ilvl w:val="1"/>
          <w:numId w:val="12"/>
        </w:numPr>
        <w:spacing w:after="0" w:line="235" w:lineRule="auto"/>
        <w:contextualSpacing/>
        <w:rPr>
          <w:szCs w:val="16"/>
        </w:rPr>
      </w:pPr>
      <w:r w:rsidRPr="000F5021">
        <w:rPr>
          <w:szCs w:val="16"/>
        </w:rPr>
        <w:t>Plan, develop, and deliver end-user curriculum training</w:t>
      </w:r>
    </w:p>
    <w:p w14:paraId="32C3AEB2" w14:textId="181D2EDA" w:rsidR="00BC30B2" w:rsidRPr="00BC30B2" w:rsidRDefault="00BC30B2" w:rsidP="00BC30B2">
      <w:pPr>
        <w:spacing w:after="0" w:line="235" w:lineRule="auto"/>
        <w:ind w:left="1080"/>
        <w:contextualSpacing/>
        <w:rPr>
          <w:szCs w:val="16"/>
        </w:rPr>
      </w:pPr>
      <w:proofErr w:type="gramStart"/>
      <w:r w:rsidRPr="00BC30B2">
        <w:rPr>
          <w:i/>
          <w:szCs w:val="16"/>
        </w:rPr>
        <w:t>Currently on-demand</w:t>
      </w:r>
      <w:proofErr w:type="gramEnd"/>
      <w:r w:rsidRPr="00BC30B2">
        <w:rPr>
          <w:i/>
          <w:szCs w:val="16"/>
        </w:rPr>
        <w:t xml:space="preserve"> technical advisor covering desktop through cyber security</w:t>
      </w:r>
      <w:r>
        <w:rPr>
          <w:szCs w:val="16"/>
        </w:rPr>
        <w:t xml:space="preserve"> (</w:t>
      </w:r>
      <w:r w:rsidRPr="00EF66BA">
        <w:rPr>
          <w:i/>
          <w:szCs w:val="16"/>
        </w:rPr>
        <w:t xml:space="preserve">see </w:t>
      </w:r>
      <w:r w:rsidRPr="00EF66BA">
        <w:rPr>
          <w:b/>
          <w:i/>
          <w:szCs w:val="16"/>
        </w:rPr>
        <w:t>Volunteer Experience</w:t>
      </w:r>
      <w:r w:rsidR="00EF66BA" w:rsidRPr="00EF66BA">
        <w:rPr>
          <w:i/>
          <w:szCs w:val="16"/>
        </w:rPr>
        <w:t xml:space="preserve"> page 8</w:t>
      </w:r>
      <w:r w:rsidR="00EF66BA">
        <w:rPr>
          <w:szCs w:val="16"/>
        </w:rPr>
        <w:t>)</w:t>
      </w:r>
    </w:p>
    <w:p w14:paraId="1F6CA4BD" w14:textId="59E49646" w:rsidR="00166BE8" w:rsidRDefault="00166BE8" w:rsidP="00166BE8">
      <w:pPr>
        <w:pStyle w:val="Heading2"/>
      </w:pPr>
      <w:r>
        <w:lastRenderedPageBreak/>
        <w:t>Microsoft | Las Colinas, TX</w:t>
      </w:r>
      <w:r>
        <w:tab/>
      </w:r>
      <w:r>
        <w:tab/>
      </w:r>
      <w:r>
        <w:tab/>
      </w:r>
      <w:r>
        <w:tab/>
      </w:r>
      <w:r>
        <w:tab/>
      </w:r>
      <w:r>
        <w:tab/>
      </w:r>
      <w:r>
        <w:tab/>
        <w:t xml:space="preserve">      September 2015 – September 2016 </w:t>
      </w:r>
      <w:r w:rsidRPr="00BE6F4F">
        <w:rPr>
          <w:color w:val="A6A6A6" w:themeColor="background1" w:themeShade="A6"/>
          <w:vertAlign w:val="superscript"/>
        </w:rPr>
        <w:t>(</w:t>
      </w:r>
      <w:r>
        <w:rPr>
          <w:color w:val="A6A6A6" w:themeColor="background1" w:themeShade="A6"/>
          <w:vertAlign w:val="superscript"/>
        </w:rPr>
        <w:t>1</w:t>
      </w:r>
      <w:r w:rsidRPr="00BE6F4F">
        <w:rPr>
          <w:color w:val="A6A6A6" w:themeColor="background1" w:themeShade="A6"/>
          <w:vertAlign w:val="superscript"/>
        </w:rPr>
        <w:t xml:space="preserve"> </w:t>
      </w:r>
      <w:r>
        <w:rPr>
          <w:color w:val="A6A6A6" w:themeColor="background1" w:themeShade="A6"/>
          <w:vertAlign w:val="superscript"/>
        </w:rPr>
        <w:t>year</w:t>
      </w:r>
      <w:r w:rsidRPr="00BE6F4F">
        <w:rPr>
          <w:color w:val="A6A6A6" w:themeColor="background1" w:themeShade="A6"/>
          <w:vertAlign w:val="superscript"/>
        </w:rPr>
        <w:t>)</w:t>
      </w:r>
    </w:p>
    <w:p w14:paraId="25F8ABBF" w14:textId="77777777" w:rsidR="00166BE8" w:rsidRDefault="00166BE8" w:rsidP="00166BE8">
      <w:pPr>
        <w:pStyle w:val="Heading3"/>
      </w:pPr>
      <w:r>
        <w:t>SharePoint/Office 365 Premier Field Engineer</w:t>
      </w:r>
    </w:p>
    <w:p w14:paraId="4FE183FF" w14:textId="77777777" w:rsidR="00166BE8" w:rsidRDefault="00166BE8" w:rsidP="00166BE8">
      <w:pPr>
        <w:pStyle w:val="Heading4"/>
      </w:pPr>
      <w:r>
        <w:t>Focus on proactive business strategies, migrations</w:t>
      </w:r>
    </w:p>
    <w:p w14:paraId="639A6B88" w14:textId="25F97EDC" w:rsidR="00166BE8" w:rsidRDefault="00166BE8" w:rsidP="00166BE8">
      <w:bookmarkStart w:id="0" w:name="_GoBack"/>
      <w:r w:rsidRPr="00486A71">
        <w:t xml:space="preserve">A Premier Field Engineer (PFE) serves as a deep technical advisor to customers and delivers extraordinary value. Through ongoing support, a PFE streamlines the value process and productivity growth with the customer by </w:t>
      </w:r>
      <w:proofErr w:type="gramStart"/>
      <w:r w:rsidRPr="00486A71">
        <w:t>leveraging</w:t>
      </w:r>
      <w:proofErr w:type="gramEnd"/>
      <w:r w:rsidRPr="00486A71">
        <w:t xml:space="preserve"> Microsoft Technology.   As a vital member of the customer facing team, the PFE is part of the Microsoft Community and will be able to draw upon all Microsoft resources to </w:t>
      </w:r>
      <w:proofErr w:type="gramStart"/>
      <w:r w:rsidRPr="00486A71">
        <w:t>advise</w:t>
      </w:r>
      <w:proofErr w:type="gramEnd"/>
      <w:r w:rsidRPr="00486A71">
        <w:t xml:space="preserve"> and consult on the use of Microsoft technologies. The PFE acts as the primary onsite technical contact, </w:t>
      </w:r>
      <w:proofErr w:type="gramStart"/>
      <w:r w:rsidRPr="00486A71">
        <w:t>providing</w:t>
      </w:r>
      <w:proofErr w:type="gramEnd"/>
      <w:r w:rsidRPr="00486A71">
        <w:t xml:space="preserve"> advisory services and advanced problem resolution, including issues raised to the highest levels of management.   A PFE leads by setting customer expectations, </w:t>
      </w:r>
      <w:proofErr w:type="gramStart"/>
      <w:r w:rsidRPr="00486A71">
        <w:t>devising</w:t>
      </w:r>
      <w:proofErr w:type="gramEnd"/>
      <w:r w:rsidRPr="00486A71">
        <w:t xml:space="preserve"> and implementing action plans, being available 24x7, and professionally communicating to all parties involved.   The PFE collaborates with Technical Account Managers (TAMs) and Account Teams by facilitating/accommodating Microsoft </w:t>
      </w:r>
      <w:proofErr w:type="gramStart"/>
      <w:r w:rsidRPr="00486A71">
        <w:t>in order to</w:t>
      </w:r>
      <w:proofErr w:type="gramEnd"/>
      <w:r w:rsidRPr="00486A71">
        <w:t xml:space="preserve"> deliver the most valuable support delivery services to provide to the customer through the Premier Support Contract (PSC).</w:t>
      </w:r>
    </w:p>
    <w:p w14:paraId="6F8497FC" w14:textId="79C8E649" w:rsidR="00D27C6D" w:rsidRDefault="00D27C6D" w:rsidP="00166BE8">
      <w:r w:rsidRPr="00D27C6D">
        <w:t xml:space="preserve">The expectation of the SharePoint/O365 PFE requires the ability to </w:t>
      </w:r>
      <w:proofErr w:type="gramStart"/>
      <w:r w:rsidRPr="00D27C6D">
        <w:t>remain</w:t>
      </w:r>
      <w:proofErr w:type="gramEnd"/>
      <w:r w:rsidRPr="00D27C6D">
        <w:t xml:space="preserve"> a constant Subject Matter Expert (SME).  The ability to expound in delivering Chalk Talks, User Training, Knowledge Expansion, Strategic Planning &amp; Conceptual Architecture Sessions.  Being a PFEs requires a comprehensive knowledge of Cloud-based solutions which include the Architecture &amp; Implementing Microsoft Azure Infrastructure Solutions, Office 365 (tenant &amp; dedicated) that encompasses SharePoint, Exchange, OneDrive &amp; Skype for Business, Power BI, PowerApps, and Planner.   Additionally, as a dedicated resource to the client, knowledge of Microsoft’s partner products is essential.  As the SME, a thorough knowledge of Salesforce, PeopleSoft, ServiceNow, K2, Nintex, Quest, SAP, IBM WCM, EMC Documentum, AWS and Alphabets is a must in daily interactions with clients.</w:t>
      </w:r>
    </w:p>
    <w:p w14:paraId="361C343F" w14:textId="1DB2494E" w:rsidR="00166BE8" w:rsidRDefault="00166BE8" w:rsidP="00166BE8">
      <w:pPr>
        <w:pStyle w:val="ListParagraph"/>
        <w:numPr>
          <w:ilvl w:val="0"/>
          <w:numId w:val="22"/>
        </w:numPr>
      </w:pPr>
      <w:r>
        <w:t xml:space="preserve">Recognized twice for resolving </w:t>
      </w:r>
      <w:proofErr w:type="spellStart"/>
      <w:r w:rsidRPr="0083005D">
        <w:rPr>
          <w:i/>
        </w:rPr>
        <w:t>Crit</w:t>
      </w:r>
      <w:proofErr w:type="spellEnd"/>
      <w:r w:rsidRPr="0083005D">
        <w:rPr>
          <w:i/>
        </w:rPr>
        <w:t xml:space="preserve"> </w:t>
      </w:r>
      <w:r>
        <w:rPr>
          <w:i/>
        </w:rPr>
        <w:t>Sit</w:t>
      </w:r>
      <w:r>
        <w:t xml:space="preserve">: One private sector, one public sector.  </w:t>
      </w:r>
      <w:r w:rsidR="00DA18F1">
        <w:br/>
      </w:r>
      <w:r w:rsidR="00D27C6D" w:rsidRPr="00DA18F1">
        <w:rPr>
          <w:sz w:val="22"/>
          <w:vertAlign w:val="superscript"/>
        </w:rPr>
        <w:t>(</w:t>
      </w:r>
      <w:proofErr w:type="spellStart"/>
      <w:r w:rsidRPr="00DA18F1">
        <w:rPr>
          <w:sz w:val="22"/>
          <w:vertAlign w:val="superscript"/>
        </w:rPr>
        <w:t>Crit</w:t>
      </w:r>
      <w:proofErr w:type="spellEnd"/>
      <w:r w:rsidRPr="00DA18F1">
        <w:rPr>
          <w:sz w:val="22"/>
          <w:vertAlign w:val="superscript"/>
        </w:rPr>
        <w:t xml:space="preserve"> Sit: Critical Situation resulti</w:t>
      </w:r>
      <w:r w:rsidR="00D27C6D" w:rsidRPr="00DA18F1">
        <w:rPr>
          <w:sz w:val="22"/>
          <w:vertAlign w:val="superscript"/>
        </w:rPr>
        <w:t>ng in a complete work stoppage.)</w:t>
      </w:r>
    </w:p>
    <w:p w14:paraId="283B4B7F" w14:textId="056F112E" w:rsidR="00D27C6D" w:rsidRDefault="00DA18F1" w:rsidP="00D27C6D">
      <w:pPr>
        <w:pStyle w:val="ListParagraph"/>
        <w:numPr>
          <w:ilvl w:val="0"/>
          <w:numId w:val="22"/>
        </w:numPr>
      </w:pPr>
      <w:r w:rsidRPr="00D27C6D">
        <w:t>MCP 70-533</w:t>
      </w:r>
      <w:r>
        <w:t xml:space="preserve"> - </w:t>
      </w:r>
      <w:r w:rsidR="00D27C6D" w:rsidRPr="00D27C6D">
        <w:t>Implementing Microsoft Azu</w:t>
      </w:r>
      <w:r>
        <w:t>re Infrastructure Solutions</w:t>
      </w:r>
    </w:p>
    <w:p w14:paraId="10F2CA23" w14:textId="0DBFF99B" w:rsidR="00DA18F1" w:rsidRDefault="00DA18F1" w:rsidP="00DA18F1">
      <w:pPr>
        <w:pStyle w:val="ListParagraph"/>
        <w:numPr>
          <w:ilvl w:val="0"/>
          <w:numId w:val="22"/>
        </w:numPr>
      </w:pPr>
      <w:r w:rsidRPr="00DA18F1">
        <w:t>MCP 70-534</w:t>
      </w:r>
      <w:r>
        <w:t xml:space="preserve"> - </w:t>
      </w:r>
      <w:r w:rsidRPr="00DA18F1">
        <w:t xml:space="preserve">Architecting </w:t>
      </w:r>
      <w:r>
        <w:t>Microsoft Azure Solutions</w:t>
      </w:r>
    </w:p>
    <w:bookmarkEnd w:id="0"/>
    <w:p w14:paraId="7643ACE7" w14:textId="3392BF36" w:rsidR="00DD482E" w:rsidRDefault="00DD482E" w:rsidP="00DD482E">
      <w:pPr>
        <w:pStyle w:val="Heading2"/>
        <w:rPr>
          <w:color w:val="A6A6A6" w:themeColor="background1" w:themeShade="A6"/>
        </w:rPr>
      </w:pPr>
      <w:r w:rsidRPr="00DD482E">
        <w:t>Kodiak</w:t>
      </w:r>
      <w:r w:rsidR="00486A71">
        <w:t>| Plano, TX</w:t>
      </w:r>
      <w:r>
        <w:tab/>
      </w:r>
      <w:r>
        <w:tab/>
      </w:r>
      <w:r>
        <w:tab/>
      </w:r>
      <w:r>
        <w:tab/>
      </w:r>
      <w:r>
        <w:tab/>
      </w:r>
      <w:r>
        <w:tab/>
      </w:r>
      <w:r>
        <w:tab/>
      </w:r>
      <w:r>
        <w:tab/>
      </w:r>
      <w:r w:rsidR="00486A71">
        <w:t xml:space="preserve">      </w:t>
      </w:r>
      <w:r w:rsidRPr="00DD482E">
        <w:t>March 2015 - June 2015</w:t>
      </w:r>
      <w:r>
        <w:t xml:space="preserve"> </w:t>
      </w:r>
      <w:r w:rsidRPr="00BE6F4F">
        <w:rPr>
          <w:color w:val="A6A6A6" w:themeColor="background1" w:themeShade="A6"/>
          <w:vertAlign w:val="superscript"/>
        </w:rPr>
        <w:t>(</w:t>
      </w:r>
      <w:r>
        <w:rPr>
          <w:color w:val="A6A6A6" w:themeColor="background1" w:themeShade="A6"/>
          <w:vertAlign w:val="superscript"/>
        </w:rPr>
        <w:t>4</w:t>
      </w:r>
      <w:r w:rsidRPr="00BE6F4F">
        <w:rPr>
          <w:color w:val="A6A6A6" w:themeColor="background1" w:themeShade="A6"/>
          <w:vertAlign w:val="superscript"/>
        </w:rPr>
        <w:t xml:space="preserve"> months)</w:t>
      </w:r>
    </w:p>
    <w:p w14:paraId="47B95501" w14:textId="3ED6A903" w:rsidR="00DD482E" w:rsidRDefault="004E3622" w:rsidP="00DD482E">
      <w:pPr>
        <w:pStyle w:val="Heading3"/>
      </w:pPr>
      <w:r>
        <w:t xml:space="preserve">Consulting </w:t>
      </w:r>
      <w:r w:rsidR="00DD482E" w:rsidRPr="00DD482E">
        <w:t>Office 365 Solutions Architec</w:t>
      </w:r>
      <w:r w:rsidR="00DD482E">
        <w:t>t</w:t>
      </w:r>
    </w:p>
    <w:p w14:paraId="655A2A74" w14:textId="5FFEF908" w:rsidR="00DD482E" w:rsidRDefault="00DD482E" w:rsidP="00DD482E">
      <w:pPr>
        <w:pStyle w:val="Heading4"/>
      </w:pPr>
      <w:r w:rsidRPr="00DD482E">
        <w:t xml:space="preserve">Focus - Solution Architecture </w:t>
      </w:r>
      <w:r>
        <w:t>for migrating SharePoint 03’ &amp; 07’ to the O365 E3 cloud tenant</w:t>
      </w:r>
    </w:p>
    <w:p w14:paraId="53B5BDC1" w14:textId="77777777" w:rsidR="005039BA" w:rsidRDefault="005039BA" w:rsidP="00B612EB">
      <w:pPr>
        <w:spacing w:after="0"/>
      </w:pPr>
      <w:r>
        <w:t>Implementation and migration from Microsoft Office SharePoint Portal Server 2003 &amp; shared drives to Office 365 and SharePoint Online, including OneDrive for Business Exchange Online, Skype for Business, Power BI, and Delve for the India, US, and South American sites</w:t>
      </w:r>
    </w:p>
    <w:p w14:paraId="7E3D770B" w14:textId="59C2A56D" w:rsidR="005039BA" w:rsidRPr="000F5021" w:rsidRDefault="005039BA" w:rsidP="005039BA">
      <w:pPr>
        <w:pStyle w:val="ListParagraph"/>
        <w:numPr>
          <w:ilvl w:val="0"/>
          <w:numId w:val="20"/>
        </w:numPr>
        <w:rPr>
          <w:szCs w:val="16"/>
        </w:rPr>
      </w:pPr>
      <w:r w:rsidRPr="000F5021">
        <w:rPr>
          <w:szCs w:val="16"/>
        </w:rPr>
        <w:t xml:space="preserve">Standup of </w:t>
      </w:r>
      <w:proofErr w:type="gramStart"/>
      <w:r w:rsidRPr="000F5021">
        <w:rPr>
          <w:szCs w:val="16"/>
        </w:rPr>
        <w:t>new environment</w:t>
      </w:r>
      <w:proofErr w:type="gramEnd"/>
      <w:r w:rsidRPr="000F5021">
        <w:rPr>
          <w:szCs w:val="16"/>
        </w:rPr>
        <w:t xml:space="preserve"> (hierarchy, taxonomy, governance, multiple authentication, and user experience)</w:t>
      </w:r>
    </w:p>
    <w:p w14:paraId="170CCA59" w14:textId="6606A821" w:rsidR="005039BA" w:rsidRPr="000F5021" w:rsidRDefault="005039BA" w:rsidP="005039BA">
      <w:pPr>
        <w:pStyle w:val="ListParagraph"/>
        <w:numPr>
          <w:ilvl w:val="0"/>
          <w:numId w:val="20"/>
        </w:numPr>
        <w:rPr>
          <w:szCs w:val="16"/>
        </w:rPr>
      </w:pPr>
      <w:r w:rsidRPr="000F5021">
        <w:rPr>
          <w:szCs w:val="16"/>
        </w:rPr>
        <w:t>Migration of onsite AD to Azure ADFS (DirSync)</w:t>
      </w:r>
    </w:p>
    <w:p w14:paraId="60BB7ACB" w14:textId="73F820C8" w:rsidR="005039BA" w:rsidRPr="000F5021" w:rsidRDefault="005039BA" w:rsidP="005039BA">
      <w:pPr>
        <w:pStyle w:val="ListParagraph"/>
        <w:numPr>
          <w:ilvl w:val="0"/>
          <w:numId w:val="20"/>
        </w:numPr>
        <w:rPr>
          <w:szCs w:val="16"/>
        </w:rPr>
      </w:pPr>
      <w:r w:rsidRPr="000F5021">
        <w:rPr>
          <w:szCs w:val="16"/>
        </w:rPr>
        <w:t>Migration of onsite Exchange server to Exchange online</w:t>
      </w:r>
    </w:p>
    <w:p w14:paraId="13629C02" w14:textId="6D0CC2AE" w:rsidR="005039BA" w:rsidRPr="000F5021" w:rsidRDefault="005039BA" w:rsidP="005039BA">
      <w:pPr>
        <w:pStyle w:val="ListParagraph"/>
        <w:numPr>
          <w:ilvl w:val="0"/>
          <w:numId w:val="20"/>
        </w:numPr>
        <w:rPr>
          <w:szCs w:val="16"/>
        </w:rPr>
      </w:pPr>
      <w:r w:rsidRPr="000F5021">
        <w:rPr>
          <w:szCs w:val="16"/>
        </w:rPr>
        <w:t>Development of multiple SharePoint, Project Web app, Power BI, InfoPath, and Nintex solutions</w:t>
      </w:r>
    </w:p>
    <w:p w14:paraId="53A48F15" w14:textId="4EC219D0" w:rsidR="005039BA" w:rsidRPr="000F5021" w:rsidRDefault="005039BA" w:rsidP="005039BA">
      <w:pPr>
        <w:pStyle w:val="ListParagraph"/>
        <w:numPr>
          <w:ilvl w:val="0"/>
          <w:numId w:val="20"/>
        </w:numPr>
        <w:rPr>
          <w:szCs w:val="16"/>
        </w:rPr>
      </w:pPr>
      <w:r w:rsidRPr="000F5021">
        <w:rPr>
          <w:szCs w:val="16"/>
        </w:rPr>
        <w:t>Deployment and enhancements to Search.</w:t>
      </w:r>
    </w:p>
    <w:p w14:paraId="173B57E3" w14:textId="77777777" w:rsidR="00DA18F1" w:rsidRDefault="00DA18F1">
      <w:pPr>
        <w:spacing w:after="160" w:line="259" w:lineRule="auto"/>
        <w:rPr>
          <w:b/>
          <w:color w:val="auto"/>
        </w:rPr>
      </w:pPr>
      <w:r>
        <w:br w:type="page"/>
      </w:r>
    </w:p>
    <w:p w14:paraId="6859C641" w14:textId="07F32E14" w:rsidR="00D928E9" w:rsidRPr="00BE6F4F" w:rsidRDefault="00BE6F4F">
      <w:pPr>
        <w:pStyle w:val="Heading2"/>
      </w:pPr>
      <w:r w:rsidRPr="00BE6F4F">
        <w:lastRenderedPageBreak/>
        <w:t xml:space="preserve">HCL America Inc.| Frisco, TX </w:t>
      </w:r>
      <w:r>
        <w:tab/>
      </w:r>
      <w:r>
        <w:tab/>
      </w:r>
      <w:r>
        <w:tab/>
      </w:r>
      <w:r>
        <w:tab/>
      </w:r>
      <w:r>
        <w:tab/>
      </w:r>
      <w:r w:rsidR="00B00A86">
        <w:tab/>
      </w:r>
      <w:r w:rsidR="00805A3A">
        <w:tab/>
        <w:t xml:space="preserve">     November</w:t>
      </w:r>
      <w:r w:rsidRPr="00BE6F4F">
        <w:t xml:space="preserve"> 2013 </w:t>
      </w:r>
      <w:r w:rsidR="00DC574B">
        <w:t>–</w:t>
      </w:r>
      <w:r w:rsidRPr="00BE6F4F">
        <w:t xml:space="preserve"> </w:t>
      </w:r>
      <w:r w:rsidR="00DC574B">
        <w:t>September 2014</w:t>
      </w:r>
      <w:r w:rsidRPr="00BE6F4F">
        <w:t xml:space="preserve"> </w:t>
      </w:r>
      <w:r w:rsidRPr="00BE6F4F">
        <w:rPr>
          <w:color w:val="A6A6A6" w:themeColor="background1" w:themeShade="A6"/>
          <w:vertAlign w:val="superscript"/>
        </w:rPr>
        <w:t>(</w:t>
      </w:r>
      <w:r w:rsidR="00305B56">
        <w:rPr>
          <w:color w:val="A6A6A6" w:themeColor="background1" w:themeShade="A6"/>
          <w:vertAlign w:val="superscript"/>
        </w:rPr>
        <w:t>11</w:t>
      </w:r>
      <w:r w:rsidRPr="00BE6F4F">
        <w:rPr>
          <w:color w:val="A6A6A6" w:themeColor="background1" w:themeShade="A6"/>
          <w:vertAlign w:val="superscript"/>
        </w:rPr>
        <w:t xml:space="preserve"> months)</w:t>
      </w:r>
    </w:p>
    <w:p w14:paraId="57179EDA" w14:textId="070D4CE7" w:rsidR="00857679" w:rsidRDefault="00FC2C74">
      <w:pPr>
        <w:pStyle w:val="Heading3"/>
      </w:pPr>
      <w:r>
        <w:t xml:space="preserve">Consulting </w:t>
      </w:r>
      <w:r w:rsidR="008625C3" w:rsidRPr="00857679">
        <w:t xml:space="preserve">Senior </w:t>
      </w:r>
      <w:r w:rsidR="002043BE">
        <w:t>Solution</w:t>
      </w:r>
      <w:r w:rsidR="008625C3" w:rsidRPr="00857679">
        <w:t xml:space="preserve"> </w:t>
      </w:r>
      <w:r w:rsidR="008625C3" w:rsidRPr="00E827AF">
        <w:t>Architect</w:t>
      </w:r>
    </w:p>
    <w:p w14:paraId="4035F8F9" w14:textId="77777777" w:rsidR="009A546D" w:rsidRPr="009A546D" w:rsidRDefault="009A546D">
      <w:pPr>
        <w:pStyle w:val="Heading4"/>
      </w:pPr>
      <w:r w:rsidRPr="009A546D">
        <w:t xml:space="preserve">Focus - Solution Architecture using SharePoint as a based platform. </w:t>
      </w:r>
    </w:p>
    <w:p w14:paraId="719D31E2" w14:textId="77777777" w:rsidR="009A546D" w:rsidRPr="00A53987" w:rsidRDefault="009A546D" w:rsidP="0017546B">
      <w:pPr>
        <w:spacing w:after="0"/>
        <w:rPr>
          <w:szCs w:val="16"/>
        </w:rPr>
      </w:pPr>
      <w:r w:rsidRPr="00A53987">
        <w:rPr>
          <w:szCs w:val="16"/>
        </w:rPr>
        <w:t>Leveraging the clients' enterprise applications into a single centralized SharePoint focal point; creating a '</w:t>
      </w:r>
      <w:proofErr w:type="gramStart"/>
      <w:r w:rsidRPr="00A53987">
        <w:rPr>
          <w:szCs w:val="16"/>
        </w:rPr>
        <w:t>single source</w:t>
      </w:r>
      <w:proofErr w:type="gramEnd"/>
      <w:r w:rsidRPr="00A53987">
        <w:rPr>
          <w:szCs w:val="16"/>
        </w:rPr>
        <w:t xml:space="preserve"> of truth'. By unifying these environments using SharePoint as the central portal, clients </w:t>
      </w:r>
      <w:proofErr w:type="gramStart"/>
      <w:r w:rsidRPr="00A53987">
        <w:rPr>
          <w:szCs w:val="16"/>
        </w:rPr>
        <w:t>observed</w:t>
      </w:r>
      <w:proofErr w:type="gramEnd"/>
      <w:r w:rsidRPr="00A53987">
        <w:rPr>
          <w:szCs w:val="16"/>
        </w:rPr>
        <w:t xml:space="preserve"> immediate ROI.</w:t>
      </w:r>
    </w:p>
    <w:p w14:paraId="368FAB9B" w14:textId="36A9A925" w:rsidR="009851A4" w:rsidRPr="00712033" w:rsidRDefault="009851A4" w:rsidP="0017546B">
      <w:pPr>
        <w:pStyle w:val="Heading5"/>
        <w:rPr>
          <w:i/>
          <w:sz w:val="16"/>
          <w:szCs w:val="16"/>
        </w:rPr>
      </w:pPr>
      <w:r w:rsidRPr="00712033">
        <w:rPr>
          <w:sz w:val="16"/>
          <w:szCs w:val="16"/>
        </w:rPr>
        <w:t>Dr</w:t>
      </w:r>
      <w:r w:rsidR="00805A3A" w:rsidRPr="00712033">
        <w:rPr>
          <w:sz w:val="16"/>
          <w:szCs w:val="16"/>
        </w:rPr>
        <w:t>.</w:t>
      </w:r>
      <w:r w:rsidRPr="00712033">
        <w:rPr>
          <w:sz w:val="16"/>
          <w:szCs w:val="16"/>
        </w:rPr>
        <w:t xml:space="preserve"> Pepper Snapple Group</w:t>
      </w:r>
    </w:p>
    <w:p w14:paraId="40B72091" w14:textId="5072E62C" w:rsidR="00FF75EB" w:rsidRPr="00A53987" w:rsidRDefault="00216351" w:rsidP="009A546D">
      <w:pPr>
        <w:spacing w:after="0" w:line="235" w:lineRule="auto"/>
        <w:ind w:left="360"/>
        <w:contextualSpacing/>
        <w:rPr>
          <w:szCs w:val="16"/>
        </w:rPr>
      </w:pPr>
      <w:r w:rsidRPr="00A53987">
        <w:rPr>
          <w:szCs w:val="16"/>
        </w:rPr>
        <w:t xml:space="preserve">Solution Architect of DPSG’s </w:t>
      </w:r>
      <w:r w:rsidR="00805A3A">
        <w:rPr>
          <w:szCs w:val="16"/>
        </w:rPr>
        <w:t>“</w:t>
      </w:r>
      <w:proofErr w:type="spellStart"/>
      <w:r w:rsidRPr="00A53987">
        <w:rPr>
          <w:szCs w:val="16"/>
        </w:rPr>
        <w:t>SplashNet</w:t>
      </w:r>
      <w:proofErr w:type="spellEnd"/>
      <w:r w:rsidR="00805A3A">
        <w:rPr>
          <w:szCs w:val="16"/>
        </w:rPr>
        <w:t>”</w:t>
      </w:r>
      <w:r w:rsidRPr="00A53987">
        <w:rPr>
          <w:szCs w:val="16"/>
        </w:rPr>
        <w:t xml:space="preserve"> pilot program, a solution that uses SharePoint and its object model as a base platform</w:t>
      </w:r>
    </w:p>
    <w:p w14:paraId="4C692A8D" w14:textId="77777777" w:rsidR="00216351" w:rsidRPr="000F5021" w:rsidRDefault="00216351" w:rsidP="00FF75EB">
      <w:pPr>
        <w:numPr>
          <w:ilvl w:val="1"/>
          <w:numId w:val="12"/>
        </w:numPr>
        <w:spacing w:after="0" w:line="235" w:lineRule="auto"/>
        <w:contextualSpacing/>
        <w:rPr>
          <w:szCs w:val="16"/>
        </w:rPr>
      </w:pPr>
      <w:r w:rsidRPr="000F5021">
        <w:rPr>
          <w:szCs w:val="16"/>
        </w:rPr>
        <w:t>Architecture of several large farms</w:t>
      </w:r>
      <w:r w:rsidR="00B07DF9" w:rsidRPr="000F5021">
        <w:rPr>
          <w:szCs w:val="16"/>
        </w:rPr>
        <w:t xml:space="preserve"> with direct connections to the data of other enterprise systems</w:t>
      </w:r>
    </w:p>
    <w:p w14:paraId="79922ED2" w14:textId="77777777" w:rsidR="00FF75EB" w:rsidRPr="000F5021" w:rsidRDefault="00FF75EB" w:rsidP="00FF75EB">
      <w:pPr>
        <w:numPr>
          <w:ilvl w:val="1"/>
          <w:numId w:val="12"/>
        </w:numPr>
        <w:spacing w:after="0" w:line="235" w:lineRule="auto"/>
        <w:contextualSpacing/>
        <w:rPr>
          <w:szCs w:val="16"/>
        </w:rPr>
      </w:pPr>
      <w:r w:rsidRPr="000F5021">
        <w:rPr>
          <w:szCs w:val="16"/>
        </w:rPr>
        <w:t>Including Disaster Recovery</w:t>
      </w:r>
    </w:p>
    <w:p w14:paraId="781B390E" w14:textId="77777777" w:rsidR="00FF75EB" w:rsidRPr="000F5021" w:rsidRDefault="00FF75EB" w:rsidP="00FF75EB">
      <w:pPr>
        <w:numPr>
          <w:ilvl w:val="1"/>
          <w:numId w:val="12"/>
        </w:numPr>
        <w:spacing w:after="0" w:line="235" w:lineRule="auto"/>
        <w:contextualSpacing/>
        <w:rPr>
          <w:szCs w:val="16"/>
        </w:rPr>
      </w:pPr>
      <w:r w:rsidRPr="000F5021">
        <w:rPr>
          <w:szCs w:val="16"/>
        </w:rPr>
        <w:t>Verify integrity and scalability</w:t>
      </w:r>
    </w:p>
    <w:p w14:paraId="4768B736" w14:textId="77777777" w:rsidR="00FF75EB" w:rsidRPr="000F5021" w:rsidRDefault="00FF75EB" w:rsidP="00FF75EB">
      <w:pPr>
        <w:numPr>
          <w:ilvl w:val="1"/>
          <w:numId w:val="12"/>
        </w:numPr>
        <w:spacing w:after="0" w:line="235" w:lineRule="auto"/>
        <w:contextualSpacing/>
        <w:rPr>
          <w:szCs w:val="16"/>
        </w:rPr>
      </w:pPr>
      <w:r w:rsidRPr="000F5021">
        <w:rPr>
          <w:szCs w:val="16"/>
        </w:rPr>
        <w:t>Centralized enforceable Governance policy</w:t>
      </w:r>
    </w:p>
    <w:p w14:paraId="17496677" w14:textId="77777777" w:rsidR="00FF75EB" w:rsidRPr="000F5021" w:rsidRDefault="00FF75EB" w:rsidP="00FF75EB">
      <w:pPr>
        <w:numPr>
          <w:ilvl w:val="2"/>
          <w:numId w:val="12"/>
        </w:numPr>
        <w:spacing w:after="0" w:line="235" w:lineRule="auto"/>
        <w:contextualSpacing/>
        <w:rPr>
          <w:szCs w:val="16"/>
        </w:rPr>
      </w:pPr>
      <w:r w:rsidRPr="000F5021">
        <w:rPr>
          <w:szCs w:val="16"/>
        </w:rPr>
        <w:t>Role based Permissions</w:t>
      </w:r>
    </w:p>
    <w:p w14:paraId="75ECA085" w14:textId="77777777" w:rsidR="00FF75EB" w:rsidRPr="000F5021" w:rsidRDefault="00FF75EB" w:rsidP="00FF75EB">
      <w:pPr>
        <w:numPr>
          <w:ilvl w:val="2"/>
          <w:numId w:val="12"/>
        </w:numPr>
        <w:spacing w:after="0" w:line="235" w:lineRule="auto"/>
        <w:contextualSpacing/>
        <w:rPr>
          <w:szCs w:val="16"/>
        </w:rPr>
      </w:pPr>
      <w:r w:rsidRPr="000F5021">
        <w:rPr>
          <w:szCs w:val="16"/>
        </w:rPr>
        <w:t>Branding based on CSS</w:t>
      </w:r>
    </w:p>
    <w:p w14:paraId="11D6FE7D" w14:textId="663E9182" w:rsidR="00FF75EB" w:rsidRPr="000F5021" w:rsidRDefault="00FF75EB" w:rsidP="00FF75EB">
      <w:pPr>
        <w:numPr>
          <w:ilvl w:val="1"/>
          <w:numId w:val="12"/>
        </w:numPr>
        <w:spacing w:after="0" w:line="235" w:lineRule="auto"/>
        <w:contextualSpacing/>
        <w:rPr>
          <w:szCs w:val="16"/>
        </w:rPr>
      </w:pPr>
      <w:r w:rsidRPr="000F5021">
        <w:rPr>
          <w:szCs w:val="16"/>
        </w:rPr>
        <w:t xml:space="preserve">Centralizing Publishing, both </w:t>
      </w:r>
      <w:r w:rsidR="00BF6377" w:rsidRPr="000F5021">
        <w:rPr>
          <w:szCs w:val="16"/>
        </w:rPr>
        <w:t>internally and</w:t>
      </w:r>
      <w:r w:rsidRPr="000F5021">
        <w:rPr>
          <w:szCs w:val="16"/>
        </w:rPr>
        <w:t xml:space="preserve"> externally; creating </w:t>
      </w:r>
      <w:proofErr w:type="gramStart"/>
      <w:r w:rsidRPr="000F5021">
        <w:rPr>
          <w:szCs w:val="16"/>
        </w:rPr>
        <w:t xml:space="preserve">a </w:t>
      </w:r>
      <w:r w:rsidRPr="000F5021">
        <w:rPr>
          <w:i/>
          <w:szCs w:val="16"/>
        </w:rPr>
        <w:t>single source</w:t>
      </w:r>
      <w:proofErr w:type="gramEnd"/>
      <w:r w:rsidRPr="000F5021">
        <w:rPr>
          <w:i/>
          <w:szCs w:val="16"/>
        </w:rPr>
        <w:t xml:space="preserve"> of truth</w:t>
      </w:r>
    </w:p>
    <w:p w14:paraId="7FEDB1BC" w14:textId="09CD7974" w:rsidR="00FF75EB" w:rsidRPr="000F5021" w:rsidRDefault="00FF75EB" w:rsidP="00FF75EB">
      <w:pPr>
        <w:numPr>
          <w:ilvl w:val="1"/>
          <w:numId w:val="12"/>
        </w:numPr>
        <w:spacing w:after="0" w:line="235" w:lineRule="auto"/>
        <w:contextualSpacing/>
        <w:rPr>
          <w:szCs w:val="16"/>
        </w:rPr>
      </w:pPr>
      <w:r w:rsidRPr="000F5021">
        <w:rPr>
          <w:szCs w:val="16"/>
        </w:rPr>
        <w:t>Centralizing enterprise Web Content Management (WCM)</w:t>
      </w:r>
    </w:p>
    <w:p w14:paraId="5CC87F91" w14:textId="77777777" w:rsidR="00B07DF9" w:rsidRPr="000F5021" w:rsidRDefault="00B07DF9" w:rsidP="00B07DF9">
      <w:pPr>
        <w:numPr>
          <w:ilvl w:val="1"/>
          <w:numId w:val="12"/>
        </w:numPr>
        <w:spacing w:after="0" w:line="235" w:lineRule="auto"/>
        <w:contextualSpacing/>
        <w:rPr>
          <w:szCs w:val="16"/>
        </w:rPr>
      </w:pPr>
      <w:r w:rsidRPr="000F5021">
        <w:rPr>
          <w:szCs w:val="16"/>
        </w:rPr>
        <w:t xml:space="preserve">Development of a centralized portal to </w:t>
      </w:r>
      <w:proofErr w:type="gramStart"/>
      <w:r w:rsidRPr="000F5021">
        <w:rPr>
          <w:szCs w:val="16"/>
        </w:rPr>
        <w:t>facilitate</w:t>
      </w:r>
      <w:proofErr w:type="gramEnd"/>
      <w:r w:rsidRPr="000F5021">
        <w:rPr>
          <w:szCs w:val="16"/>
        </w:rPr>
        <w:t xml:space="preserve"> the:</w:t>
      </w:r>
    </w:p>
    <w:p w14:paraId="12D2CAB3" w14:textId="77777777" w:rsidR="00B07DF9" w:rsidRPr="000F5021" w:rsidRDefault="00B07DF9" w:rsidP="00B07DF9">
      <w:pPr>
        <w:numPr>
          <w:ilvl w:val="2"/>
          <w:numId w:val="12"/>
        </w:numPr>
        <w:spacing w:after="0" w:line="235" w:lineRule="auto"/>
        <w:contextualSpacing/>
        <w:rPr>
          <w:szCs w:val="16"/>
        </w:rPr>
      </w:pPr>
      <w:r w:rsidRPr="000F5021">
        <w:rPr>
          <w:szCs w:val="16"/>
        </w:rPr>
        <w:t>Real-time Dashboarding</w:t>
      </w:r>
    </w:p>
    <w:p w14:paraId="3BB6F385" w14:textId="77777777" w:rsidR="00B07DF9" w:rsidRPr="000F5021" w:rsidRDefault="00B07DF9" w:rsidP="00B07DF9">
      <w:pPr>
        <w:numPr>
          <w:ilvl w:val="2"/>
          <w:numId w:val="12"/>
        </w:numPr>
        <w:spacing w:after="0" w:line="235" w:lineRule="auto"/>
        <w:contextualSpacing/>
        <w:rPr>
          <w:szCs w:val="16"/>
        </w:rPr>
      </w:pPr>
      <w:r w:rsidRPr="000F5021">
        <w:rPr>
          <w:szCs w:val="16"/>
        </w:rPr>
        <w:t>Activate and Monitor workflows</w:t>
      </w:r>
    </w:p>
    <w:p w14:paraId="74A8FB85" w14:textId="77777777" w:rsidR="00B07DF9" w:rsidRPr="000F5021" w:rsidRDefault="00B07DF9" w:rsidP="00B07DF9">
      <w:pPr>
        <w:numPr>
          <w:ilvl w:val="1"/>
          <w:numId w:val="12"/>
        </w:numPr>
        <w:spacing w:after="0" w:line="235" w:lineRule="auto"/>
        <w:contextualSpacing/>
        <w:rPr>
          <w:szCs w:val="16"/>
        </w:rPr>
      </w:pPr>
      <w:r w:rsidRPr="000F5021">
        <w:rPr>
          <w:szCs w:val="16"/>
        </w:rPr>
        <w:t xml:space="preserve">Development of a centralized portal to </w:t>
      </w:r>
      <w:proofErr w:type="gramStart"/>
      <w:r w:rsidRPr="000F5021">
        <w:rPr>
          <w:szCs w:val="16"/>
        </w:rPr>
        <w:t>facilitate</w:t>
      </w:r>
      <w:proofErr w:type="gramEnd"/>
      <w:r w:rsidRPr="000F5021">
        <w:rPr>
          <w:szCs w:val="16"/>
        </w:rPr>
        <w:t xml:space="preserve"> the:</w:t>
      </w:r>
    </w:p>
    <w:p w14:paraId="11C62517" w14:textId="77777777" w:rsidR="00B07DF9" w:rsidRPr="000F5021" w:rsidRDefault="00B07DF9" w:rsidP="00B07DF9">
      <w:pPr>
        <w:numPr>
          <w:ilvl w:val="2"/>
          <w:numId w:val="12"/>
        </w:numPr>
        <w:spacing w:after="0" w:line="235" w:lineRule="auto"/>
        <w:contextualSpacing/>
        <w:rPr>
          <w:szCs w:val="16"/>
        </w:rPr>
      </w:pPr>
      <w:r w:rsidRPr="000F5021">
        <w:rPr>
          <w:szCs w:val="16"/>
        </w:rPr>
        <w:t>Real-time Dashboarding</w:t>
      </w:r>
    </w:p>
    <w:p w14:paraId="79899BEC" w14:textId="4398E445" w:rsidR="00046929" w:rsidRDefault="00B07DF9" w:rsidP="00B07DF9">
      <w:pPr>
        <w:numPr>
          <w:ilvl w:val="2"/>
          <w:numId w:val="12"/>
        </w:numPr>
        <w:spacing w:after="0" w:line="235" w:lineRule="auto"/>
        <w:contextualSpacing/>
        <w:rPr>
          <w:szCs w:val="16"/>
        </w:rPr>
      </w:pPr>
      <w:r w:rsidRPr="000F5021">
        <w:rPr>
          <w:szCs w:val="16"/>
        </w:rPr>
        <w:t>Activate and Monitor workflows</w:t>
      </w:r>
    </w:p>
    <w:p w14:paraId="2F2FB242" w14:textId="1405DF1F" w:rsidR="00FF75EB" w:rsidRPr="00712033" w:rsidRDefault="00FF75EB" w:rsidP="00FF75EB">
      <w:pPr>
        <w:pStyle w:val="Heading5"/>
        <w:rPr>
          <w:sz w:val="16"/>
          <w:szCs w:val="16"/>
        </w:rPr>
      </w:pPr>
      <w:r w:rsidRPr="00712033">
        <w:rPr>
          <w:sz w:val="16"/>
          <w:szCs w:val="16"/>
        </w:rPr>
        <w:t>AbbVie</w:t>
      </w:r>
      <w:r w:rsidR="009851A4" w:rsidRPr="00712033">
        <w:rPr>
          <w:sz w:val="16"/>
          <w:szCs w:val="16"/>
        </w:rPr>
        <w:t xml:space="preserve"> Inc.</w:t>
      </w:r>
    </w:p>
    <w:p w14:paraId="53D65BD4" w14:textId="37E248A2" w:rsidR="00FF75EB" w:rsidRPr="00A53987" w:rsidRDefault="00B07DF9" w:rsidP="009A546D">
      <w:pPr>
        <w:spacing w:after="0" w:line="235" w:lineRule="auto"/>
        <w:ind w:left="360"/>
        <w:contextualSpacing/>
        <w:rPr>
          <w:szCs w:val="16"/>
        </w:rPr>
      </w:pPr>
      <w:r w:rsidRPr="00A53987">
        <w:rPr>
          <w:szCs w:val="16"/>
        </w:rPr>
        <w:t xml:space="preserve">Solution </w:t>
      </w:r>
      <w:r w:rsidR="00F707E6" w:rsidRPr="00A53987">
        <w:rPr>
          <w:szCs w:val="16"/>
        </w:rPr>
        <w:t>A</w:t>
      </w:r>
      <w:r w:rsidRPr="00A53987">
        <w:rPr>
          <w:szCs w:val="16"/>
        </w:rPr>
        <w:t xml:space="preserve">rchitect </w:t>
      </w:r>
      <w:r w:rsidR="00F707E6" w:rsidRPr="00A53987">
        <w:rPr>
          <w:szCs w:val="16"/>
        </w:rPr>
        <w:t xml:space="preserve">for </w:t>
      </w:r>
      <w:r w:rsidRPr="00A53987">
        <w:rPr>
          <w:szCs w:val="16"/>
        </w:rPr>
        <w:t xml:space="preserve">AbbVie’s </w:t>
      </w:r>
      <w:r w:rsidR="00F155B2" w:rsidRPr="00A53987">
        <w:rPr>
          <w:szCs w:val="16"/>
        </w:rPr>
        <w:t xml:space="preserve">pilot SharePoint 2013 </w:t>
      </w:r>
      <w:r w:rsidR="00805A3A">
        <w:rPr>
          <w:szCs w:val="16"/>
        </w:rPr>
        <w:t>“</w:t>
      </w:r>
      <w:proofErr w:type="spellStart"/>
      <w:r w:rsidR="00F155B2" w:rsidRPr="00A53987">
        <w:rPr>
          <w:szCs w:val="16"/>
        </w:rPr>
        <w:t>KAMmunity</w:t>
      </w:r>
      <w:proofErr w:type="spellEnd"/>
      <w:r w:rsidR="00805A3A">
        <w:rPr>
          <w:szCs w:val="16"/>
        </w:rPr>
        <w:t>”</w:t>
      </w:r>
      <w:r w:rsidR="00F155B2" w:rsidRPr="00A53987">
        <w:rPr>
          <w:szCs w:val="16"/>
        </w:rPr>
        <w:t xml:space="preserve"> solution </w:t>
      </w:r>
    </w:p>
    <w:p w14:paraId="618DA34A" w14:textId="77777777" w:rsidR="00F155B2" w:rsidRPr="000F5021" w:rsidRDefault="00F155B2" w:rsidP="00F155B2">
      <w:pPr>
        <w:numPr>
          <w:ilvl w:val="1"/>
          <w:numId w:val="12"/>
        </w:numPr>
        <w:spacing w:after="0" w:line="235" w:lineRule="auto"/>
        <w:contextualSpacing/>
        <w:rPr>
          <w:szCs w:val="16"/>
        </w:rPr>
      </w:pPr>
      <w:r w:rsidRPr="000F5021">
        <w:rPr>
          <w:szCs w:val="16"/>
        </w:rPr>
        <w:t xml:space="preserve">Multiple forms of </w:t>
      </w:r>
      <w:r w:rsidR="00F97F1F" w:rsidRPr="000F5021">
        <w:rPr>
          <w:szCs w:val="16"/>
        </w:rPr>
        <w:t xml:space="preserve">Dashboarding; HTML5, </w:t>
      </w:r>
      <w:proofErr w:type="spellStart"/>
      <w:r w:rsidR="00F97F1F" w:rsidRPr="000F5021">
        <w:rPr>
          <w:szCs w:val="16"/>
        </w:rPr>
        <w:t>JQuery</w:t>
      </w:r>
      <w:proofErr w:type="spellEnd"/>
      <w:r w:rsidR="00F97F1F" w:rsidRPr="000F5021">
        <w:rPr>
          <w:szCs w:val="16"/>
        </w:rPr>
        <w:t>, JSON, .Net and SharePoint native components</w:t>
      </w:r>
    </w:p>
    <w:p w14:paraId="11BE2E78" w14:textId="77777777" w:rsidR="00F155B2" w:rsidRPr="000F5021" w:rsidRDefault="00F155B2" w:rsidP="00FF75EB">
      <w:pPr>
        <w:numPr>
          <w:ilvl w:val="1"/>
          <w:numId w:val="12"/>
        </w:numPr>
        <w:spacing w:after="0" w:line="235" w:lineRule="auto"/>
        <w:contextualSpacing/>
        <w:rPr>
          <w:szCs w:val="16"/>
        </w:rPr>
      </w:pPr>
      <w:r w:rsidRPr="000F5021">
        <w:rPr>
          <w:szCs w:val="16"/>
        </w:rPr>
        <w:t xml:space="preserve">The primary focus is to leverage SharePoint 2013’s social and community resources </w:t>
      </w:r>
    </w:p>
    <w:p w14:paraId="48096A3D" w14:textId="77777777" w:rsidR="00FF75EB" w:rsidRPr="000F5021" w:rsidRDefault="00F155B2" w:rsidP="00FF75EB">
      <w:pPr>
        <w:numPr>
          <w:ilvl w:val="1"/>
          <w:numId w:val="12"/>
        </w:numPr>
        <w:spacing w:after="0" w:line="235" w:lineRule="auto"/>
        <w:contextualSpacing/>
        <w:rPr>
          <w:szCs w:val="16"/>
        </w:rPr>
      </w:pPr>
      <w:r w:rsidRPr="000F5021">
        <w:rPr>
          <w:szCs w:val="16"/>
        </w:rPr>
        <w:t>Develop the user experience for:</w:t>
      </w:r>
    </w:p>
    <w:p w14:paraId="2C3D8C4A" w14:textId="77777777" w:rsidR="00F155B2" w:rsidRPr="000F5021" w:rsidRDefault="00F155B2" w:rsidP="00F155B2">
      <w:pPr>
        <w:numPr>
          <w:ilvl w:val="2"/>
          <w:numId w:val="12"/>
        </w:numPr>
        <w:spacing w:after="0" w:line="235" w:lineRule="auto"/>
        <w:contextualSpacing/>
        <w:rPr>
          <w:szCs w:val="16"/>
        </w:rPr>
      </w:pPr>
      <w:r w:rsidRPr="000F5021">
        <w:rPr>
          <w:szCs w:val="16"/>
        </w:rPr>
        <w:t>Mac OSX</w:t>
      </w:r>
    </w:p>
    <w:p w14:paraId="503BBC76" w14:textId="77777777" w:rsidR="00F155B2" w:rsidRPr="000F5021" w:rsidRDefault="00F155B2" w:rsidP="00F155B2">
      <w:pPr>
        <w:numPr>
          <w:ilvl w:val="2"/>
          <w:numId w:val="12"/>
        </w:numPr>
        <w:spacing w:after="0" w:line="235" w:lineRule="auto"/>
        <w:contextualSpacing/>
        <w:rPr>
          <w:szCs w:val="16"/>
        </w:rPr>
      </w:pPr>
      <w:r w:rsidRPr="000F5021">
        <w:rPr>
          <w:szCs w:val="16"/>
        </w:rPr>
        <w:t>Windows</w:t>
      </w:r>
    </w:p>
    <w:p w14:paraId="1EB9E2F2" w14:textId="77777777" w:rsidR="00F155B2" w:rsidRPr="000F5021" w:rsidRDefault="00F155B2" w:rsidP="00F155B2">
      <w:pPr>
        <w:numPr>
          <w:ilvl w:val="2"/>
          <w:numId w:val="12"/>
        </w:numPr>
        <w:spacing w:after="0" w:line="235" w:lineRule="auto"/>
        <w:contextualSpacing/>
        <w:rPr>
          <w:szCs w:val="16"/>
        </w:rPr>
      </w:pPr>
      <w:r w:rsidRPr="000F5021">
        <w:rPr>
          <w:szCs w:val="16"/>
        </w:rPr>
        <w:t>Android</w:t>
      </w:r>
    </w:p>
    <w:p w14:paraId="5C441CDA" w14:textId="77777777" w:rsidR="00F155B2" w:rsidRPr="000F5021" w:rsidRDefault="00F155B2" w:rsidP="00F155B2">
      <w:pPr>
        <w:numPr>
          <w:ilvl w:val="2"/>
          <w:numId w:val="12"/>
        </w:numPr>
        <w:spacing w:after="0" w:line="235" w:lineRule="auto"/>
        <w:contextualSpacing/>
        <w:rPr>
          <w:szCs w:val="16"/>
        </w:rPr>
      </w:pPr>
      <w:r w:rsidRPr="000F5021">
        <w:rPr>
          <w:szCs w:val="16"/>
        </w:rPr>
        <w:t>Tablets</w:t>
      </w:r>
    </w:p>
    <w:p w14:paraId="3C13C737" w14:textId="77777777" w:rsidR="00F155B2" w:rsidRPr="000F5021" w:rsidRDefault="00F155B2" w:rsidP="00F155B2">
      <w:pPr>
        <w:numPr>
          <w:ilvl w:val="1"/>
          <w:numId w:val="12"/>
        </w:numPr>
        <w:spacing w:after="0" w:line="235" w:lineRule="auto"/>
        <w:contextualSpacing/>
        <w:rPr>
          <w:szCs w:val="16"/>
        </w:rPr>
      </w:pPr>
      <w:r w:rsidRPr="000F5021">
        <w:rPr>
          <w:szCs w:val="16"/>
        </w:rPr>
        <w:t>Centralized enforceable Governance policy</w:t>
      </w:r>
    </w:p>
    <w:p w14:paraId="5DCE51A9" w14:textId="77777777" w:rsidR="00F155B2" w:rsidRPr="000F5021" w:rsidRDefault="00F155B2" w:rsidP="00F155B2">
      <w:pPr>
        <w:numPr>
          <w:ilvl w:val="2"/>
          <w:numId w:val="12"/>
        </w:numPr>
        <w:spacing w:after="0" w:line="235" w:lineRule="auto"/>
        <w:contextualSpacing/>
        <w:rPr>
          <w:szCs w:val="16"/>
        </w:rPr>
      </w:pPr>
      <w:r w:rsidRPr="000F5021">
        <w:rPr>
          <w:szCs w:val="16"/>
        </w:rPr>
        <w:t>Role based Permissions</w:t>
      </w:r>
    </w:p>
    <w:p w14:paraId="4F1FA193" w14:textId="77777777" w:rsidR="00F155B2" w:rsidRPr="000F5021" w:rsidRDefault="00F155B2" w:rsidP="00F155B2">
      <w:pPr>
        <w:numPr>
          <w:ilvl w:val="2"/>
          <w:numId w:val="12"/>
        </w:numPr>
        <w:spacing w:after="0" w:line="235" w:lineRule="auto"/>
        <w:contextualSpacing/>
        <w:rPr>
          <w:szCs w:val="16"/>
        </w:rPr>
      </w:pPr>
      <w:r w:rsidRPr="000F5021">
        <w:rPr>
          <w:szCs w:val="16"/>
        </w:rPr>
        <w:t>Branding based on CSS</w:t>
      </w:r>
    </w:p>
    <w:p w14:paraId="0B8674CC" w14:textId="1C214274" w:rsidR="00F06777" w:rsidRPr="000F5021" w:rsidRDefault="00FF75EB" w:rsidP="00F155B2">
      <w:pPr>
        <w:numPr>
          <w:ilvl w:val="1"/>
          <w:numId w:val="12"/>
        </w:numPr>
        <w:spacing w:after="0" w:line="235" w:lineRule="auto"/>
        <w:contextualSpacing/>
        <w:rPr>
          <w:szCs w:val="16"/>
        </w:rPr>
      </w:pPr>
      <w:r w:rsidRPr="000F5021">
        <w:rPr>
          <w:szCs w:val="16"/>
        </w:rPr>
        <w:t>Verify integrity and scalability</w:t>
      </w:r>
    </w:p>
    <w:p w14:paraId="6DAB4A92" w14:textId="1DB14C44" w:rsidR="00F707E6" w:rsidRPr="00B612EB" w:rsidRDefault="00F707E6" w:rsidP="000F5021">
      <w:pPr>
        <w:spacing w:after="0" w:line="235" w:lineRule="auto"/>
        <w:contextualSpacing/>
        <w:rPr>
          <w:szCs w:val="16"/>
        </w:rPr>
      </w:pPr>
    </w:p>
    <w:p w14:paraId="403B7B45" w14:textId="70252CD0" w:rsidR="00BE6F4F" w:rsidRPr="00857679" w:rsidRDefault="00BE6F4F">
      <w:pPr>
        <w:pStyle w:val="Heading2"/>
      </w:pPr>
      <w:bookmarkStart w:id="1" w:name="_Hlk491852036"/>
      <w:r w:rsidRPr="00857679">
        <w:t xml:space="preserve">Sabre </w:t>
      </w:r>
      <w:r w:rsidRPr="006A5FBC">
        <w:t>Holdings</w:t>
      </w:r>
      <w:r w:rsidRPr="00857679">
        <w:t xml:space="preserve"> | Southlake, TX</w:t>
      </w:r>
      <w:r w:rsidR="00857679" w:rsidRPr="00857679">
        <w:t xml:space="preserve"> </w:t>
      </w:r>
      <w:r w:rsidR="00857679">
        <w:tab/>
      </w:r>
      <w:r w:rsidR="00857679">
        <w:tab/>
      </w:r>
      <w:r w:rsidR="00857679">
        <w:tab/>
      </w:r>
      <w:r w:rsidR="00857679">
        <w:tab/>
      </w:r>
      <w:r w:rsidR="00857679">
        <w:tab/>
      </w:r>
      <w:r w:rsidR="0017037C">
        <w:tab/>
      </w:r>
      <w:proofErr w:type="gramStart"/>
      <w:r w:rsidR="0017037C">
        <w:tab/>
      </w:r>
      <w:r w:rsidR="00915300">
        <w:t xml:space="preserve">  </w:t>
      </w:r>
      <w:r w:rsidR="00857679" w:rsidRPr="00BE6F4F">
        <w:t>June</w:t>
      </w:r>
      <w:proofErr w:type="gramEnd"/>
      <w:r w:rsidR="00857679" w:rsidRPr="00BE6F4F">
        <w:t xml:space="preserve"> 2013 - November 2013 </w:t>
      </w:r>
      <w:r w:rsidR="00857679" w:rsidRPr="00BE6F4F">
        <w:rPr>
          <w:color w:val="A6A6A6" w:themeColor="background1" w:themeShade="A6"/>
          <w:vertAlign w:val="superscript"/>
        </w:rPr>
        <w:t>(6 months)</w:t>
      </w:r>
    </w:p>
    <w:p w14:paraId="44F4D2A5" w14:textId="77777777" w:rsidR="00857679" w:rsidRDefault="008625C3">
      <w:pPr>
        <w:pStyle w:val="Heading3"/>
      </w:pPr>
      <w:r w:rsidRPr="00857679">
        <w:t>S</w:t>
      </w:r>
      <w:r w:rsidR="003F6E10" w:rsidRPr="00857679">
        <w:t>harePoint Architect</w:t>
      </w:r>
    </w:p>
    <w:p w14:paraId="7F41CFD7" w14:textId="77777777" w:rsidR="00D928E9" w:rsidRDefault="003F6E10">
      <w:pPr>
        <w:pStyle w:val="Heading4"/>
      </w:pPr>
      <w:r w:rsidRPr="00857679">
        <w:t>Focus on Architecture &amp; Administration</w:t>
      </w:r>
    </w:p>
    <w:bookmarkEnd w:id="1"/>
    <w:p w14:paraId="1ACF6B63" w14:textId="77777777" w:rsidR="00FE1BD2" w:rsidRPr="00E8265E" w:rsidRDefault="00FE1BD2" w:rsidP="00FE1BD2">
      <w:pPr>
        <w:numPr>
          <w:ilvl w:val="0"/>
          <w:numId w:val="12"/>
        </w:numPr>
        <w:spacing w:after="0" w:line="235" w:lineRule="auto"/>
        <w:contextualSpacing/>
        <w:rPr>
          <w:szCs w:val="16"/>
        </w:rPr>
      </w:pPr>
      <w:r w:rsidRPr="00E8265E">
        <w:rPr>
          <w:szCs w:val="16"/>
        </w:rPr>
        <w:t xml:space="preserve">Architect of multiple </w:t>
      </w:r>
      <w:r w:rsidR="00F93C3F" w:rsidRPr="00E8265E">
        <w:rPr>
          <w:szCs w:val="16"/>
        </w:rPr>
        <w:t xml:space="preserve">SharePoint Server 2010 Enterprise </w:t>
      </w:r>
      <w:r w:rsidRPr="00E8265E">
        <w:rPr>
          <w:szCs w:val="16"/>
        </w:rPr>
        <w:t>large and medium on multiple continents</w:t>
      </w:r>
    </w:p>
    <w:p w14:paraId="2257673E" w14:textId="77777777" w:rsidR="00FE1BD2" w:rsidRPr="00E8265E" w:rsidRDefault="00FE1BD2" w:rsidP="00FE1BD2">
      <w:pPr>
        <w:numPr>
          <w:ilvl w:val="0"/>
          <w:numId w:val="12"/>
        </w:numPr>
        <w:spacing w:after="0" w:line="235" w:lineRule="auto"/>
        <w:contextualSpacing/>
        <w:rPr>
          <w:szCs w:val="16"/>
        </w:rPr>
      </w:pPr>
      <w:r w:rsidRPr="00E8265E">
        <w:rPr>
          <w:szCs w:val="16"/>
        </w:rPr>
        <w:t xml:space="preserve">The primary function being the architecture of a </w:t>
      </w:r>
      <w:proofErr w:type="gramStart"/>
      <w:r w:rsidRPr="00E8265E">
        <w:rPr>
          <w:szCs w:val="16"/>
        </w:rPr>
        <w:t>consolidated</w:t>
      </w:r>
      <w:proofErr w:type="gramEnd"/>
      <w:r w:rsidRPr="00E8265E">
        <w:rPr>
          <w:szCs w:val="16"/>
        </w:rPr>
        <w:t xml:space="preserve"> taxonomy driving by the business’s functional needs, not organizational structure</w:t>
      </w:r>
    </w:p>
    <w:p w14:paraId="0E208ACC" w14:textId="77777777" w:rsidR="00FE1BD2" w:rsidRPr="00E8265E" w:rsidRDefault="00FE1BD2" w:rsidP="00FE1BD2">
      <w:pPr>
        <w:numPr>
          <w:ilvl w:val="1"/>
          <w:numId w:val="12"/>
        </w:numPr>
        <w:spacing w:after="0" w:line="235" w:lineRule="auto"/>
        <w:contextualSpacing/>
        <w:rPr>
          <w:szCs w:val="16"/>
        </w:rPr>
      </w:pPr>
      <w:r w:rsidRPr="00E8265E">
        <w:rPr>
          <w:szCs w:val="16"/>
        </w:rPr>
        <w:t>Including Disaster Recovery</w:t>
      </w:r>
    </w:p>
    <w:p w14:paraId="11795C59" w14:textId="77777777" w:rsidR="00F93C3F" w:rsidRPr="00E8265E" w:rsidRDefault="00F93C3F" w:rsidP="00FE1BD2">
      <w:pPr>
        <w:numPr>
          <w:ilvl w:val="1"/>
          <w:numId w:val="12"/>
        </w:numPr>
        <w:spacing w:after="0" w:line="235" w:lineRule="auto"/>
        <w:contextualSpacing/>
        <w:rPr>
          <w:szCs w:val="16"/>
        </w:rPr>
      </w:pPr>
      <w:r w:rsidRPr="00E8265E">
        <w:rPr>
          <w:szCs w:val="16"/>
        </w:rPr>
        <w:t>Verify integrity and scalability</w:t>
      </w:r>
    </w:p>
    <w:p w14:paraId="77D88A8F" w14:textId="77777777" w:rsidR="00FE1BD2" w:rsidRPr="00E8265E" w:rsidRDefault="00FE1BD2" w:rsidP="00FE1BD2">
      <w:pPr>
        <w:numPr>
          <w:ilvl w:val="1"/>
          <w:numId w:val="12"/>
        </w:numPr>
        <w:spacing w:after="0" w:line="235" w:lineRule="auto"/>
        <w:contextualSpacing/>
        <w:rPr>
          <w:szCs w:val="16"/>
        </w:rPr>
      </w:pPr>
      <w:r w:rsidRPr="00E8265E">
        <w:rPr>
          <w:szCs w:val="16"/>
        </w:rPr>
        <w:t>Centralized enforceable Governance policy</w:t>
      </w:r>
    </w:p>
    <w:p w14:paraId="4948940C" w14:textId="77777777" w:rsidR="00FE1BD2" w:rsidRPr="00E8265E" w:rsidRDefault="00FE1BD2" w:rsidP="00FE1BD2">
      <w:pPr>
        <w:numPr>
          <w:ilvl w:val="2"/>
          <w:numId w:val="12"/>
        </w:numPr>
        <w:spacing w:after="0" w:line="235" w:lineRule="auto"/>
        <w:contextualSpacing/>
        <w:rPr>
          <w:szCs w:val="16"/>
        </w:rPr>
      </w:pPr>
      <w:r w:rsidRPr="00E8265E">
        <w:rPr>
          <w:szCs w:val="16"/>
        </w:rPr>
        <w:t>Role based Permissions</w:t>
      </w:r>
    </w:p>
    <w:p w14:paraId="00647332" w14:textId="77777777" w:rsidR="00FE1BD2" w:rsidRPr="00E8265E" w:rsidRDefault="00FE1BD2" w:rsidP="00FE1BD2">
      <w:pPr>
        <w:numPr>
          <w:ilvl w:val="2"/>
          <w:numId w:val="12"/>
        </w:numPr>
        <w:spacing w:after="0" w:line="235" w:lineRule="auto"/>
        <w:contextualSpacing/>
        <w:rPr>
          <w:szCs w:val="16"/>
        </w:rPr>
      </w:pPr>
      <w:r w:rsidRPr="00E8265E">
        <w:rPr>
          <w:szCs w:val="16"/>
        </w:rPr>
        <w:t xml:space="preserve">Branding based on </w:t>
      </w:r>
      <w:r w:rsidR="008625C3" w:rsidRPr="00E8265E">
        <w:rPr>
          <w:szCs w:val="16"/>
        </w:rPr>
        <w:t>CSS</w:t>
      </w:r>
    </w:p>
    <w:p w14:paraId="28A3E8AF" w14:textId="7E59A41C" w:rsidR="00FE1BD2" w:rsidRPr="00E8265E" w:rsidRDefault="00F93C3F" w:rsidP="00FE1BD2">
      <w:pPr>
        <w:numPr>
          <w:ilvl w:val="1"/>
          <w:numId w:val="12"/>
        </w:numPr>
        <w:spacing w:after="0" w:line="235" w:lineRule="auto"/>
        <w:contextualSpacing/>
        <w:rPr>
          <w:szCs w:val="16"/>
        </w:rPr>
      </w:pPr>
      <w:r w:rsidRPr="00E8265E">
        <w:rPr>
          <w:szCs w:val="16"/>
        </w:rPr>
        <w:t xml:space="preserve">Centralizing </w:t>
      </w:r>
      <w:r w:rsidR="00FE1BD2" w:rsidRPr="00E8265E">
        <w:rPr>
          <w:szCs w:val="16"/>
        </w:rPr>
        <w:t>Publishing</w:t>
      </w:r>
      <w:r w:rsidRPr="00E8265E">
        <w:rPr>
          <w:szCs w:val="16"/>
        </w:rPr>
        <w:t>, both</w:t>
      </w:r>
      <w:r w:rsidR="00FE1BD2" w:rsidRPr="00E8265E">
        <w:rPr>
          <w:szCs w:val="16"/>
        </w:rPr>
        <w:t xml:space="preserve"> </w:t>
      </w:r>
      <w:r w:rsidR="00E8265E" w:rsidRPr="00E8265E">
        <w:rPr>
          <w:szCs w:val="16"/>
        </w:rPr>
        <w:t>internally and</w:t>
      </w:r>
      <w:r w:rsidR="00FE1BD2" w:rsidRPr="00E8265E">
        <w:rPr>
          <w:szCs w:val="16"/>
        </w:rPr>
        <w:t xml:space="preserve"> external</w:t>
      </w:r>
      <w:r w:rsidRPr="00E8265E">
        <w:rPr>
          <w:szCs w:val="16"/>
        </w:rPr>
        <w:t>ly;</w:t>
      </w:r>
      <w:r w:rsidR="00FE1BD2" w:rsidRPr="00E8265E">
        <w:rPr>
          <w:szCs w:val="16"/>
        </w:rPr>
        <w:t xml:space="preserve"> </w:t>
      </w:r>
      <w:r w:rsidRPr="00E8265E">
        <w:rPr>
          <w:szCs w:val="16"/>
        </w:rPr>
        <w:t xml:space="preserve">creating </w:t>
      </w:r>
      <w:proofErr w:type="gramStart"/>
      <w:r w:rsidRPr="00E8265E">
        <w:rPr>
          <w:szCs w:val="16"/>
        </w:rPr>
        <w:t xml:space="preserve">a </w:t>
      </w:r>
      <w:r w:rsidR="00FE1BD2" w:rsidRPr="00E8265E">
        <w:rPr>
          <w:i/>
          <w:szCs w:val="16"/>
        </w:rPr>
        <w:t>single source</w:t>
      </w:r>
      <w:proofErr w:type="gramEnd"/>
      <w:r w:rsidR="00FE1BD2" w:rsidRPr="00E8265E">
        <w:rPr>
          <w:i/>
          <w:szCs w:val="16"/>
        </w:rPr>
        <w:t xml:space="preserve"> of</w:t>
      </w:r>
      <w:r w:rsidRPr="00E8265E">
        <w:rPr>
          <w:i/>
          <w:szCs w:val="16"/>
        </w:rPr>
        <w:t xml:space="preserve"> truth</w:t>
      </w:r>
    </w:p>
    <w:p w14:paraId="332238CD" w14:textId="61AB7F3B" w:rsidR="00FE1BD2" w:rsidRPr="00E8265E" w:rsidRDefault="00FE1BD2" w:rsidP="00FE1BD2">
      <w:pPr>
        <w:numPr>
          <w:ilvl w:val="1"/>
          <w:numId w:val="12"/>
        </w:numPr>
        <w:spacing w:after="0" w:line="235" w:lineRule="auto"/>
        <w:contextualSpacing/>
        <w:rPr>
          <w:szCs w:val="16"/>
        </w:rPr>
      </w:pPr>
      <w:r w:rsidRPr="00E8265E">
        <w:rPr>
          <w:szCs w:val="16"/>
        </w:rPr>
        <w:t>Centralizing enterprise Web Content Management (WCM)</w:t>
      </w:r>
    </w:p>
    <w:p w14:paraId="42E9CD51" w14:textId="77777777" w:rsidR="00FE1BD2" w:rsidRPr="00E8265E" w:rsidRDefault="00FE1BD2" w:rsidP="00FE1BD2">
      <w:pPr>
        <w:numPr>
          <w:ilvl w:val="1"/>
          <w:numId w:val="12"/>
        </w:numPr>
        <w:spacing w:after="0" w:line="235" w:lineRule="auto"/>
        <w:contextualSpacing/>
        <w:rPr>
          <w:szCs w:val="16"/>
        </w:rPr>
      </w:pPr>
      <w:r w:rsidRPr="00E8265E">
        <w:rPr>
          <w:szCs w:val="16"/>
        </w:rPr>
        <w:t>Lead and supported ad-hoc projects of parallel</w:t>
      </w:r>
    </w:p>
    <w:p w14:paraId="1E7662C9" w14:textId="77777777" w:rsidR="00FE1BD2" w:rsidRPr="00E8265E" w:rsidRDefault="00FE1BD2" w:rsidP="00FE1BD2">
      <w:pPr>
        <w:numPr>
          <w:ilvl w:val="0"/>
          <w:numId w:val="12"/>
        </w:numPr>
        <w:spacing w:after="0" w:line="235" w:lineRule="auto"/>
        <w:contextualSpacing/>
        <w:rPr>
          <w:szCs w:val="16"/>
        </w:rPr>
      </w:pPr>
      <w:r w:rsidRPr="00E8265E">
        <w:rPr>
          <w:szCs w:val="16"/>
        </w:rPr>
        <w:t>To achieve this solution</w:t>
      </w:r>
      <w:r w:rsidR="00F93C3F" w:rsidRPr="00E8265E">
        <w:rPr>
          <w:szCs w:val="16"/>
        </w:rPr>
        <w:t>,</w:t>
      </w:r>
      <w:r w:rsidRPr="00E8265E">
        <w:rPr>
          <w:szCs w:val="16"/>
        </w:rPr>
        <w:t xml:space="preserve"> it is necessary to migrated/incorporated pre-existing WSS content and </w:t>
      </w:r>
      <w:r w:rsidR="00F93C3F" w:rsidRPr="00E8265E">
        <w:rPr>
          <w:szCs w:val="16"/>
        </w:rPr>
        <w:t xml:space="preserve">stand-alone environments into </w:t>
      </w:r>
      <w:r w:rsidRPr="00E8265E">
        <w:rPr>
          <w:szCs w:val="16"/>
        </w:rPr>
        <w:t>designated web applications to serve as</w:t>
      </w:r>
    </w:p>
    <w:p w14:paraId="3EB88200" w14:textId="77777777" w:rsidR="00FE1BD2" w:rsidRPr="00E8265E" w:rsidRDefault="00FE1BD2" w:rsidP="00A06AC8">
      <w:pPr>
        <w:numPr>
          <w:ilvl w:val="1"/>
          <w:numId w:val="12"/>
        </w:numPr>
        <w:spacing w:after="0" w:line="235" w:lineRule="auto"/>
        <w:contextualSpacing/>
        <w:rPr>
          <w:szCs w:val="16"/>
        </w:rPr>
      </w:pPr>
      <w:r w:rsidRPr="00E8265E">
        <w:rPr>
          <w:szCs w:val="16"/>
        </w:rPr>
        <w:t>Publishing Portal</w:t>
      </w:r>
      <w:r w:rsidR="00F93C3F" w:rsidRPr="00E8265E">
        <w:rPr>
          <w:szCs w:val="16"/>
        </w:rPr>
        <w:t>s/</w:t>
      </w:r>
      <w:r w:rsidRPr="00E8265E">
        <w:rPr>
          <w:szCs w:val="16"/>
        </w:rPr>
        <w:t>Collaborative Environment</w:t>
      </w:r>
      <w:r w:rsidR="00F93C3F" w:rsidRPr="00E8265E">
        <w:rPr>
          <w:szCs w:val="16"/>
        </w:rPr>
        <w:t>s</w:t>
      </w:r>
    </w:p>
    <w:p w14:paraId="476010B1" w14:textId="77777777" w:rsidR="00FE1BD2" w:rsidRPr="00E8265E" w:rsidRDefault="00FE1BD2" w:rsidP="00FE1BD2">
      <w:pPr>
        <w:numPr>
          <w:ilvl w:val="1"/>
          <w:numId w:val="12"/>
        </w:numPr>
        <w:spacing w:after="0" w:line="235" w:lineRule="auto"/>
        <w:contextualSpacing/>
        <w:rPr>
          <w:szCs w:val="16"/>
        </w:rPr>
      </w:pPr>
      <w:r w:rsidRPr="00E8265E">
        <w:rPr>
          <w:szCs w:val="16"/>
        </w:rPr>
        <w:t>Record Center</w:t>
      </w:r>
      <w:r w:rsidR="00F93C3F" w:rsidRPr="00E8265E">
        <w:rPr>
          <w:szCs w:val="16"/>
        </w:rPr>
        <w:t>s</w:t>
      </w:r>
    </w:p>
    <w:p w14:paraId="4B6D3635" w14:textId="77777777" w:rsidR="00FE1BD2" w:rsidRPr="00E8265E" w:rsidRDefault="00FE1BD2" w:rsidP="00FE1BD2">
      <w:pPr>
        <w:numPr>
          <w:ilvl w:val="1"/>
          <w:numId w:val="12"/>
        </w:numPr>
        <w:spacing w:after="0" w:line="235" w:lineRule="auto"/>
        <w:contextualSpacing/>
        <w:rPr>
          <w:szCs w:val="16"/>
        </w:rPr>
      </w:pPr>
      <w:r w:rsidRPr="00E8265E">
        <w:rPr>
          <w:szCs w:val="16"/>
        </w:rPr>
        <w:t>Search Portal</w:t>
      </w:r>
      <w:r w:rsidR="00F93C3F" w:rsidRPr="00E8265E">
        <w:rPr>
          <w:szCs w:val="16"/>
        </w:rPr>
        <w:t>s</w:t>
      </w:r>
    </w:p>
    <w:p w14:paraId="37C57C47" w14:textId="77777777" w:rsidR="00FE1BD2" w:rsidRPr="00E8265E" w:rsidRDefault="00FE1BD2" w:rsidP="00FE1BD2">
      <w:pPr>
        <w:numPr>
          <w:ilvl w:val="1"/>
          <w:numId w:val="12"/>
        </w:numPr>
        <w:spacing w:after="0" w:line="235" w:lineRule="auto"/>
        <w:contextualSpacing/>
        <w:rPr>
          <w:szCs w:val="16"/>
        </w:rPr>
      </w:pPr>
      <w:r w:rsidRPr="00E8265E">
        <w:rPr>
          <w:szCs w:val="16"/>
        </w:rPr>
        <w:t>My Site Host (Peer-To-Peer)</w:t>
      </w:r>
    </w:p>
    <w:p w14:paraId="2E3D6E49" w14:textId="77777777" w:rsidR="00FE1BD2" w:rsidRPr="00E8265E" w:rsidRDefault="00FE1BD2" w:rsidP="00FE1BD2">
      <w:pPr>
        <w:pStyle w:val="ListParagraph"/>
        <w:numPr>
          <w:ilvl w:val="0"/>
          <w:numId w:val="12"/>
        </w:numPr>
        <w:spacing w:after="0" w:line="235" w:lineRule="auto"/>
        <w:rPr>
          <w:szCs w:val="16"/>
        </w:rPr>
      </w:pPr>
      <w:r w:rsidRPr="00E8265E">
        <w:rPr>
          <w:szCs w:val="16"/>
        </w:rPr>
        <w:t>Site collection ranged between 1 and multiple content databases</w:t>
      </w:r>
    </w:p>
    <w:p w14:paraId="05BCACBB" w14:textId="3DA3AD77" w:rsidR="00FE1BD2" w:rsidRDefault="00FE1BD2" w:rsidP="00F93C3F">
      <w:pPr>
        <w:pStyle w:val="ListParagraph"/>
        <w:numPr>
          <w:ilvl w:val="1"/>
          <w:numId w:val="12"/>
        </w:numPr>
        <w:spacing w:after="0" w:line="235" w:lineRule="auto"/>
        <w:rPr>
          <w:szCs w:val="16"/>
        </w:rPr>
      </w:pPr>
      <w:r w:rsidRPr="00E8265E">
        <w:rPr>
          <w:szCs w:val="16"/>
        </w:rPr>
        <w:t xml:space="preserve">Through </w:t>
      </w:r>
      <w:proofErr w:type="gramStart"/>
      <w:r w:rsidRPr="00E8265E">
        <w:rPr>
          <w:szCs w:val="16"/>
        </w:rPr>
        <w:t>a content management plan large databases</w:t>
      </w:r>
      <w:proofErr w:type="gramEnd"/>
      <w:r w:rsidRPr="00E8265E">
        <w:rPr>
          <w:szCs w:val="16"/>
        </w:rPr>
        <w:t xml:space="preserve"> are split</w:t>
      </w:r>
      <w:r w:rsidR="00F93C3F" w:rsidRPr="00E8265E">
        <w:rPr>
          <w:szCs w:val="16"/>
        </w:rPr>
        <w:t xml:space="preserve"> and s</w:t>
      </w:r>
      <w:r w:rsidRPr="00E8265E">
        <w:rPr>
          <w:szCs w:val="16"/>
        </w:rPr>
        <w:t>maller databases are consolidated</w:t>
      </w:r>
    </w:p>
    <w:p w14:paraId="4B427E7A" w14:textId="01E6E426" w:rsidR="00DA18F1" w:rsidRPr="00DA18F1" w:rsidRDefault="00DA18F1" w:rsidP="00DA18F1">
      <w:pPr>
        <w:spacing w:after="0" w:line="235" w:lineRule="auto"/>
        <w:rPr>
          <w:i/>
          <w:szCs w:val="16"/>
        </w:rPr>
      </w:pPr>
      <w:r w:rsidRPr="00DA18F1">
        <w:rPr>
          <w:i/>
          <w:szCs w:val="16"/>
        </w:rPr>
        <w:lastRenderedPageBreak/>
        <w:t>Continued…</w:t>
      </w:r>
    </w:p>
    <w:p w14:paraId="4CD09D56" w14:textId="77777777" w:rsidR="00DA18F1" w:rsidRPr="00857679" w:rsidRDefault="00DA18F1" w:rsidP="00DA18F1">
      <w:pPr>
        <w:pStyle w:val="Heading2"/>
      </w:pPr>
      <w:r w:rsidRPr="00857679">
        <w:t xml:space="preserve">Sabre </w:t>
      </w:r>
      <w:r w:rsidRPr="006A5FBC">
        <w:t>Holdings</w:t>
      </w:r>
      <w:r w:rsidRPr="00857679">
        <w:t xml:space="preserve"> | Southlake, TX </w:t>
      </w:r>
      <w:r>
        <w:tab/>
      </w:r>
      <w:r>
        <w:tab/>
      </w:r>
      <w:r>
        <w:tab/>
      </w:r>
      <w:r>
        <w:tab/>
      </w:r>
      <w:r>
        <w:tab/>
      </w:r>
      <w:r>
        <w:tab/>
      </w:r>
      <w:proofErr w:type="gramStart"/>
      <w:r>
        <w:tab/>
        <w:t xml:space="preserve">  </w:t>
      </w:r>
      <w:r w:rsidRPr="00BE6F4F">
        <w:t>June</w:t>
      </w:r>
      <w:proofErr w:type="gramEnd"/>
      <w:r w:rsidRPr="00BE6F4F">
        <w:t xml:space="preserve"> 2013 - November 2013 </w:t>
      </w:r>
      <w:r w:rsidRPr="00BE6F4F">
        <w:rPr>
          <w:color w:val="A6A6A6" w:themeColor="background1" w:themeShade="A6"/>
          <w:vertAlign w:val="superscript"/>
        </w:rPr>
        <w:t>(6 months)</w:t>
      </w:r>
    </w:p>
    <w:p w14:paraId="7A30D464" w14:textId="77777777" w:rsidR="00DA18F1" w:rsidRDefault="00DA18F1" w:rsidP="00DA18F1">
      <w:pPr>
        <w:pStyle w:val="Heading3"/>
      </w:pPr>
      <w:r w:rsidRPr="00857679">
        <w:t>SharePoint Architect</w:t>
      </w:r>
    </w:p>
    <w:p w14:paraId="3E50EC9A" w14:textId="77777777" w:rsidR="00DA18F1" w:rsidRDefault="00DA18F1" w:rsidP="00DA18F1">
      <w:pPr>
        <w:pStyle w:val="Heading4"/>
      </w:pPr>
      <w:r w:rsidRPr="00857679">
        <w:t>Focus on Architecture &amp; Administration</w:t>
      </w:r>
    </w:p>
    <w:p w14:paraId="323B3CFA" w14:textId="67AE9F34" w:rsidR="00FE1BD2" w:rsidRPr="00E8265E" w:rsidRDefault="00FE1BD2" w:rsidP="00F93C3F">
      <w:pPr>
        <w:numPr>
          <w:ilvl w:val="0"/>
          <w:numId w:val="12"/>
        </w:numPr>
        <w:spacing w:after="0" w:line="235" w:lineRule="auto"/>
        <w:contextualSpacing/>
        <w:rPr>
          <w:szCs w:val="16"/>
        </w:rPr>
      </w:pPr>
      <w:r w:rsidRPr="00E8265E">
        <w:rPr>
          <w:szCs w:val="16"/>
        </w:rPr>
        <w:t>A requirement is to allowed access to the pre-existing MOSS while testing the SharePoint Server 2010 Enterprise environments</w:t>
      </w:r>
    </w:p>
    <w:p w14:paraId="259F21C2" w14:textId="77777777" w:rsidR="00F93C3F" w:rsidRPr="00E8265E" w:rsidRDefault="00F93C3F" w:rsidP="00F93C3F">
      <w:pPr>
        <w:numPr>
          <w:ilvl w:val="0"/>
          <w:numId w:val="12"/>
        </w:numPr>
        <w:spacing w:after="0" w:line="235" w:lineRule="auto"/>
        <w:contextualSpacing/>
        <w:rPr>
          <w:szCs w:val="16"/>
        </w:rPr>
      </w:pPr>
      <w:r w:rsidRPr="00E8265E">
        <w:rPr>
          <w:szCs w:val="16"/>
        </w:rPr>
        <w:t>Assessment, implementation, and decommissioning of 3rd party vendor solutions and custom web application</w:t>
      </w:r>
    </w:p>
    <w:p w14:paraId="64DEC845" w14:textId="77777777" w:rsidR="00FE1BD2" w:rsidRPr="00E8265E" w:rsidRDefault="00FE1BD2" w:rsidP="00FE1BD2">
      <w:pPr>
        <w:numPr>
          <w:ilvl w:val="0"/>
          <w:numId w:val="12"/>
        </w:numPr>
        <w:spacing w:after="0" w:line="235" w:lineRule="auto"/>
        <w:contextualSpacing/>
        <w:rPr>
          <w:szCs w:val="16"/>
        </w:rPr>
      </w:pPr>
      <w:r w:rsidRPr="00E8265E">
        <w:rPr>
          <w:szCs w:val="16"/>
        </w:rPr>
        <w:t>Work with the Business Units to transform custom or 3</w:t>
      </w:r>
      <w:r w:rsidRPr="00E8265E">
        <w:rPr>
          <w:szCs w:val="16"/>
          <w:vertAlign w:val="superscript"/>
        </w:rPr>
        <w:t>rd</w:t>
      </w:r>
      <w:r w:rsidRPr="00E8265E">
        <w:rPr>
          <w:szCs w:val="16"/>
        </w:rPr>
        <w:t xml:space="preserve"> party solutions into out-of-the-box solution </w:t>
      </w:r>
      <w:proofErr w:type="gramStart"/>
      <w:r w:rsidRPr="00E8265E">
        <w:rPr>
          <w:szCs w:val="16"/>
        </w:rPr>
        <w:t>in order to</w:t>
      </w:r>
      <w:proofErr w:type="gramEnd"/>
      <w:r w:rsidRPr="00E8265E">
        <w:rPr>
          <w:szCs w:val="16"/>
        </w:rPr>
        <w:t xml:space="preserve"> create a 1-to-1 migration.</w:t>
      </w:r>
    </w:p>
    <w:p w14:paraId="51B5F321" w14:textId="71587802" w:rsidR="00FE1BD2" w:rsidRPr="00E8265E" w:rsidRDefault="00FE1BD2" w:rsidP="00FE1BD2">
      <w:pPr>
        <w:numPr>
          <w:ilvl w:val="0"/>
          <w:numId w:val="12"/>
        </w:numPr>
        <w:spacing w:after="0" w:line="235" w:lineRule="auto"/>
        <w:contextualSpacing/>
        <w:rPr>
          <w:szCs w:val="16"/>
        </w:rPr>
      </w:pPr>
      <w:r w:rsidRPr="00E8265E">
        <w:rPr>
          <w:szCs w:val="16"/>
        </w:rPr>
        <w:t xml:space="preserve">To </w:t>
      </w:r>
      <w:proofErr w:type="gramStart"/>
      <w:r w:rsidRPr="00E8265E">
        <w:rPr>
          <w:szCs w:val="16"/>
        </w:rPr>
        <w:t>accomplish</w:t>
      </w:r>
      <w:proofErr w:type="gramEnd"/>
      <w:r w:rsidRPr="00E8265E">
        <w:rPr>
          <w:szCs w:val="16"/>
        </w:rPr>
        <w:t xml:space="preserve"> </w:t>
      </w:r>
      <w:r w:rsidR="00E8265E" w:rsidRPr="00E8265E">
        <w:rPr>
          <w:szCs w:val="16"/>
        </w:rPr>
        <w:t>this,</w:t>
      </w:r>
      <w:r w:rsidRPr="00E8265E">
        <w:rPr>
          <w:szCs w:val="16"/>
        </w:rPr>
        <w:t xml:space="preserve"> I developed multiple SharePoint solution’s using</w:t>
      </w:r>
    </w:p>
    <w:p w14:paraId="4C3D20B0" w14:textId="77777777" w:rsidR="00FE1BD2" w:rsidRPr="00E8265E" w:rsidRDefault="00FE1BD2" w:rsidP="00FE1BD2">
      <w:pPr>
        <w:numPr>
          <w:ilvl w:val="1"/>
          <w:numId w:val="12"/>
        </w:numPr>
        <w:spacing w:after="0" w:line="235" w:lineRule="auto"/>
        <w:contextualSpacing/>
        <w:rPr>
          <w:szCs w:val="16"/>
        </w:rPr>
      </w:pPr>
      <w:r w:rsidRPr="00E8265E">
        <w:rPr>
          <w:szCs w:val="16"/>
        </w:rPr>
        <w:t>SharePoint Server 2010 Enterprise farm solution</w:t>
      </w:r>
    </w:p>
    <w:p w14:paraId="601BE8C3" w14:textId="77777777" w:rsidR="00FE1BD2" w:rsidRPr="00E8265E" w:rsidRDefault="00FE1BD2" w:rsidP="00FE1BD2">
      <w:pPr>
        <w:numPr>
          <w:ilvl w:val="1"/>
          <w:numId w:val="12"/>
        </w:numPr>
        <w:spacing w:after="0" w:line="235" w:lineRule="auto"/>
        <w:contextualSpacing/>
        <w:rPr>
          <w:szCs w:val="16"/>
        </w:rPr>
      </w:pPr>
      <w:r w:rsidRPr="00E8265E">
        <w:rPr>
          <w:szCs w:val="16"/>
        </w:rPr>
        <w:t>Access Solutions</w:t>
      </w:r>
    </w:p>
    <w:p w14:paraId="29BD5F1A" w14:textId="77777777" w:rsidR="00FE1BD2" w:rsidRPr="00E8265E" w:rsidRDefault="00FE1BD2" w:rsidP="00FE1BD2">
      <w:pPr>
        <w:numPr>
          <w:ilvl w:val="1"/>
          <w:numId w:val="12"/>
        </w:numPr>
        <w:spacing w:after="0" w:line="235" w:lineRule="auto"/>
        <w:contextualSpacing/>
        <w:rPr>
          <w:szCs w:val="16"/>
        </w:rPr>
      </w:pPr>
      <w:r w:rsidRPr="00E8265E">
        <w:rPr>
          <w:szCs w:val="16"/>
        </w:rPr>
        <w:t>Business Connectivity Service Solutions (External List)</w:t>
      </w:r>
    </w:p>
    <w:p w14:paraId="60F62F40" w14:textId="77777777" w:rsidR="00FE1BD2" w:rsidRPr="00E8265E" w:rsidRDefault="00FE1BD2" w:rsidP="00FE1BD2">
      <w:pPr>
        <w:numPr>
          <w:ilvl w:val="1"/>
          <w:numId w:val="12"/>
        </w:numPr>
        <w:spacing w:after="0" w:line="235" w:lineRule="auto"/>
        <w:contextualSpacing/>
        <w:rPr>
          <w:szCs w:val="16"/>
        </w:rPr>
      </w:pPr>
      <w:r w:rsidRPr="00E8265E">
        <w:rPr>
          <w:szCs w:val="16"/>
        </w:rPr>
        <w:t>Excel Solutions</w:t>
      </w:r>
    </w:p>
    <w:p w14:paraId="5F7F9D0A" w14:textId="77777777" w:rsidR="00FE1BD2" w:rsidRPr="00E8265E" w:rsidRDefault="00FE1BD2" w:rsidP="00F93C3F">
      <w:pPr>
        <w:numPr>
          <w:ilvl w:val="1"/>
          <w:numId w:val="12"/>
        </w:numPr>
        <w:spacing w:after="0" w:line="235" w:lineRule="auto"/>
        <w:contextualSpacing/>
        <w:rPr>
          <w:szCs w:val="16"/>
        </w:rPr>
      </w:pPr>
      <w:r w:rsidRPr="00E8265E">
        <w:rPr>
          <w:szCs w:val="16"/>
        </w:rPr>
        <w:t>InfoPath (Form Services) Solutions</w:t>
      </w:r>
    </w:p>
    <w:p w14:paraId="6738FB85" w14:textId="7EC4BB83" w:rsidR="00103AD5" w:rsidRPr="00DA18F1" w:rsidRDefault="00FE1BD2" w:rsidP="00DA18F1">
      <w:pPr>
        <w:numPr>
          <w:ilvl w:val="0"/>
          <w:numId w:val="12"/>
        </w:numPr>
        <w:spacing w:after="0" w:line="235" w:lineRule="auto"/>
        <w:contextualSpacing/>
        <w:rPr>
          <w:szCs w:val="16"/>
        </w:rPr>
      </w:pPr>
      <w:r w:rsidRPr="00E8265E">
        <w:rPr>
          <w:szCs w:val="16"/>
        </w:rPr>
        <w:t xml:space="preserve">Publish InfoPath form template as a site content type </w:t>
      </w:r>
      <w:proofErr w:type="gramStart"/>
      <w:r w:rsidRPr="00E8265E">
        <w:rPr>
          <w:szCs w:val="16"/>
        </w:rPr>
        <w:t>in order to</w:t>
      </w:r>
      <w:proofErr w:type="gramEnd"/>
      <w:r w:rsidRPr="00E8265E">
        <w:rPr>
          <w:szCs w:val="16"/>
        </w:rPr>
        <w:t xml:space="preserve"> display specific data that corresponds to the current status of a workflows</w:t>
      </w:r>
      <w:r w:rsidR="00DA18F1">
        <w:rPr>
          <w:szCs w:val="16"/>
        </w:rPr>
        <w:br/>
      </w:r>
    </w:p>
    <w:p w14:paraId="10161B93" w14:textId="66B9BEFE" w:rsidR="00857679" w:rsidRDefault="00857679">
      <w:pPr>
        <w:pStyle w:val="Heading2"/>
        <w:rPr>
          <w:sz w:val="20"/>
        </w:rPr>
      </w:pPr>
      <w:r>
        <w:t>Phillips 66| Bartlesville, OK</w:t>
      </w:r>
      <w:r>
        <w:rPr>
          <w:sz w:val="20"/>
        </w:rPr>
        <w:tab/>
      </w:r>
      <w:r>
        <w:rPr>
          <w:sz w:val="20"/>
        </w:rPr>
        <w:tab/>
      </w:r>
      <w:r>
        <w:rPr>
          <w:sz w:val="20"/>
        </w:rPr>
        <w:tab/>
      </w:r>
      <w:r>
        <w:rPr>
          <w:sz w:val="20"/>
        </w:rPr>
        <w:tab/>
      </w:r>
      <w:r>
        <w:rPr>
          <w:sz w:val="20"/>
        </w:rPr>
        <w:tab/>
      </w:r>
      <w:r>
        <w:rPr>
          <w:sz w:val="20"/>
        </w:rPr>
        <w:tab/>
      </w:r>
      <w:proofErr w:type="gramStart"/>
      <w:r w:rsidR="0017037C">
        <w:rPr>
          <w:sz w:val="20"/>
        </w:rPr>
        <w:tab/>
      </w:r>
      <w:r w:rsidR="00825352">
        <w:rPr>
          <w:sz w:val="20"/>
        </w:rPr>
        <w:t xml:space="preserve">  </w:t>
      </w:r>
      <w:r>
        <w:t>February</w:t>
      </w:r>
      <w:proofErr w:type="gramEnd"/>
      <w:r>
        <w:t xml:space="preserve"> </w:t>
      </w:r>
      <w:r w:rsidRPr="008625C3">
        <w:t xml:space="preserve">2013 - June 2013 </w:t>
      </w:r>
      <w:r w:rsidRPr="008625C3">
        <w:rPr>
          <w:color w:val="A6A6A6" w:themeColor="background1" w:themeShade="A6"/>
          <w:vertAlign w:val="superscript"/>
        </w:rPr>
        <w:t>(4 months)</w:t>
      </w:r>
    </w:p>
    <w:p w14:paraId="3B2C8C5A" w14:textId="6A47123E" w:rsidR="00857679" w:rsidRDefault="00FC2C74">
      <w:pPr>
        <w:pStyle w:val="Heading3"/>
      </w:pPr>
      <w:r>
        <w:t xml:space="preserve">Consulting </w:t>
      </w:r>
      <w:r w:rsidR="003F6E10">
        <w:t>SharePoint Architect</w:t>
      </w:r>
    </w:p>
    <w:p w14:paraId="37112A25" w14:textId="77777777" w:rsidR="00D928E9" w:rsidRDefault="003F6E10">
      <w:pPr>
        <w:pStyle w:val="Heading4"/>
      </w:pPr>
      <w:r>
        <w:t>Focus on Architecture &amp; Administration</w:t>
      </w:r>
    </w:p>
    <w:p w14:paraId="288A91ED" w14:textId="77777777" w:rsidR="00D928E9" w:rsidRPr="0017037C" w:rsidRDefault="003F6E10">
      <w:pPr>
        <w:spacing w:after="0" w:line="240" w:lineRule="auto"/>
        <w:rPr>
          <w:szCs w:val="16"/>
        </w:rPr>
      </w:pPr>
      <w:r w:rsidRPr="0017037C">
        <w:rPr>
          <w:szCs w:val="16"/>
        </w:rPr>
        <w:t>Migration support and preparation from Microsoft Office SharePoint Portal Server 2003 and Microsoft Office SharePoint Server 2007 to SharePoint Server 2010 Enterprise</w:t>
      </w:r>
    </w:p>
    <w:p w14:paraId="670D0BAF" w14:textId="77777777" w:rsidR="00D928E9" w:rsidRPr="0017037C" w:rsidRDefault="003F6E10">
      <w:pPr>
        <w:numPr>
          <w:ilvl w:val="0"/>
          <w:numId w:val="10"/>
        </w:numPr>
        <w:spacing w:after="0" w:line="240" w:lineRule="auto"/>
        <w:ind w:hanging="358"/>
        <w:contextualSpacing/>
        <w:rPr>
          <w:szCs w:val="16"/>
        </w:rPr>
      </w:pPr>
      <w:r w:rsidRPr="0017037C">
        <w:rPr>
          <w:szCs w:val="16"/>
        </w:rPr>
        <w:t xml:space="preserve">Supporting 180+ Production servers that serve as internet, intranet, and extranet sites, </w:t>
      </w:r>
    </w:p>
    <w:p w14:paraId="7A862990" w14:textId="77777777" w:rsidR="00D928E9" w:rsidRPr="0017037C" w:rsidRDefault="003F6E10">
      <w:pPr>
        <w:numPr>
          <w:ilvl w:val="0"/>
          <w:numId w:val="11"/>
        </w:numPr>
        <w:spacing w:after="0" w:line="240" w:lineRule="auto"/>
        <w:ind w:hanging="358"/>
        <w:contextualSpacing/>
        <w:rPr>
          <w:szCs w:val="16"/>
        </w:rPr>
      </w:pPr>
      <w:r w:rsidRPr="0017037C">
        <w:rPr>
          <w:szCs w:val="16"/>
        </w:rPr>
        <w:t>Including Disaster Recovery</w:t>
      </w:r>
    </w:p>
    <w:p w14:paraId="07F57639" w14:textId="77777777" w:rsidR="00D928E9" w:rsidRPr="0017037C" w:rsidRDefault="003F6E10">
      <w:pPr>
        <w:numPr>
          <w:ilvl w:val="0"/>
          <w:numId w:val="11"/>
        </w:numPr>
        <w:spacing w:after="0" w:line="240" w:lineRule="auto"/>
        <w:ind w:hanging="358"/>
        <w:contextualSpacing/>
        <w:rPr>
          <w:szCs w:val="16"/>
        </w:rPr>
      </w:pPr>
      <w:r w:rsidRPr="0017037C">
        <w:rPr>
          <w:szCs w:val="16"/>
        </w:rPr>
        <w:t>SharePoint 2003 being the collaboration environment</w:t>
      </w:r>
    </w:p>
    <w:p w14:paraId="6EC51463" w14:textId="77777777" w:rsidR="00D928E9" w:rsidRPr="0017037C" w:rsidRDefault="003F6E10">
      <w:pPr>
        <w:numPr>
          <w:ilvl w:val="0"/>
          <w:numId w:val="11"/>
        </w:numPr>
        <w:spacing w:after="0" w:line="240" w:lineRule="auto"/>
        <w:ind w:hanging="358"/>
        <w:contextualSpacing/>
        <w:rPr>
          <w:szCs w:val="16"/>
        </w:rPr>
      </w:pPr>
      <w:r w:rsidRPr="0017037C">
        <w:rPr>
          <w:szCs w:val="16"/>
        </w:rPr>
        <w:t>MOSS 2007 being the Web Content Management (WCM)</w:t>
      </w:r>
    </w:p>
    <w:p w14:paraId="19AC1633" w14:textId="77777777" w:rsidR="00D928E9" w:rsidRPr="0017037C" w:rsidRDefault="003F6E10">
      <w:pPr>
        <w:numPr>
          <w:ilvl w:val="0"/>
          <w:numId w:val="10"/>
        </w:numPr>
        <w:spacing w:after="0" w:line="240" w:lineRule="auto"/>
        <w:ind w:hanging="358"/>
        <w:contextualSpacing/>
        <w:rPr>
          <w:szCs w:val="16"/>
        </w:rPr>
      </w:pPr>
      <w:proofErr w:type="gramStart"/>
      <w:r w:rsidRPr="0017037C">
        <w:rPr>
          <w:szCs w:val="16"/>
        </w:rPr>
        <w:t>Currently migrating</w:t>
      </w:r>
      <w:proofErr w:type="gramEnd"/>
      <w:r w:rsidRPr="0017037C">
        <w:rPr>
          <w:szCs w:val="16"/>
        </w:rPr>
        <w:t xml:space="preserve"> to SharePoint 2010 with a strong probability migrating into 2013</w:t>
      </w:r>
    </w:p>
    <w:p w14:paraId="79DC5C4B" w14:textId="77777777" w:rsidR="00D928E9" w:rsidRPr="0017037C" w:rsidRDefault="003F6E10">
      <w:pPr>
        <w:numPr>
          <w:ilvl w:val="0"/>
          <w:numId w:val="10"/>
        </w:numPr>
        <w:spacing w:after="0" w:line="240" w:lineRule="auto"/>
        <w:ind w:hanging="358"/>
        <w:contextualSpacing/>
        <w:rPr>
          <w:szCs w:val="16"/>
        </w:rPr>
      </w:pPr>
      <w:r w:rsidRPr="0017037C">
        <w:rPr>
          <w:szCs w:val="16"/>
        </w:rPr>
        <w:t xml:space="preserve">Assess and </w:t>
      </w:r>
      <w:proofErr w:type="gramStart"/>
      <w:r w:rsidRPr="0017037C">
        <w:rPr>
          <w:szCs w:val="16"/>
        </w:rPr>
        <w:t>maintain</w:t>
      </w:r>
      <w:proofErr w:type="gramEnd"/>
      <w:r w:rsidRPr="0017037C">
        <w:rPr>
          <w:szCs w:val="16"/>
        </w:rPr>
        <w:t xml:space="preserve"> the current SharePoint 2003 and MOSS 2007 environment for accessibility, security, and scalability for later migration into SharePoint 2010 and 2013</w:t>
      </w:r>
    </w:p>
    <w:p w14:paraId="70EECF12" w14:textId="77777777" w:rsidR="00E56839" w:rsidRDefault="003F6E10" w:rsidP="00E56839">
      <w:pPr>
        <w:numPr>
          <w:ilvl w:val="0"/>
          <w:numId w:val="10"/>
        </w:numPr>
        <w:spacing w:after="0" w:line="240" w:lineRule="auto"/>
        <w:ind w:hanging="358"/>
        <w:contextualSpacing/>
        <w:rPr>
          <w:szCs w:val="16"/>
        </w:rPr>
      </w:pPr>
      <w:r w:rsidRPr="0017037C">
        <w:rPr>
          <w:szCs w:val="16"/>
        </w:rPr>
        <w:t>The solution’s leveraged SharePoint’s governances and security model through multiple web applications</w:t>
      </w:r>
    </w:p>
    <w:p w14:paraId="4E297A5D" w14:textId="72C25681" w:rsidR="00DA18F1" w:rsidRPr="003C5A69" w:rsidRDefault="003C5A69" w:rsidP="003C5A69">
      <w:pPr>
        <w:numPr>
          <w:ilvl w:val="1"/>
          <w:numId w:val="10"/>
        </w:numPr>
        <w:spacing w:after="0" w:line="240" w:lineRule="auto"/>
        <w:contextualSpacing/>
        <w:rPr>
          <w:szCs w:val="16"/>
        </w:rPr>
      </w:pPr>
      <w:r w:rsidRPr="003C5A69">
        <w:rPr>
          <w:szCs w:val="16"/>
        </w:rPr>
        <w:t>Publishing Portal</w:t>
      </w:r>
      <w:r>
        <w:rPr>
          <w:rFonts w:asciiTheme="minorHAnsi" w:hAnsiTheme="minorHAnsi" w:cstheme="minorHAnsi"/>
          <w:szCs w:val="16"/>
        </w:rPr>
        <w:t xml:space="preserve"> ~ </w:t>
      </w:r>
      <w:r w:rsidRPr="003C5A69">
        <w:rPr>
          <w:szCs w:val="16"/>
        </w:rPr>
        <w:t>Collaborative Environment</w:t>
      </w:r>
      <w:r>
        <w:rPr>
          <w:szCs w:val="16"/>
        </w:rPr>
        <w:t xml:space="preserve"> ~</w:t>
      </w:r>
      <w:r>
        <w:rPr>
          <w:rFonts w:asciiTheme="minorHAnsi" w:hAnsiTheme="minorHAnsi" w:cstheme="minorHAnsi"/>
          <w:szCs w:val="16"/>
        </w:rPr>
        <w:t xml:space="preserve"> </w:t>
      </w:r>
      <w:r w:rsidRPr="003C5A69">
        <w:rPr>
          <w:szCs w:val="16"/>
        </w:rPr>
        <w:t>Record Center</w:t>
      </w:r>
      <w:r>
        <w:rPr>
          <w:szCs w:val="16"/>
        </w:rPr>
        <w:t xml:space="preserve"> </w:t>
      </w:r>
      <w:r>
        <w:rPr>
          <w:rFonts w:asciiTheme="minorHAnsi" w:hAnsiTheme="minorHAnsi" w:cstheme="minorHAnsi"/>
          <w:szCs w:val="16"/>
        </w:rPr>
        <w:t xml:space="preserve">~ </w:t>
      </w:r>
      <w:r w:rsidRPr="003C5A69">
        <w:rPr>
          <w:szCs w:val="16"/>
        </w:rPr>
        <w:t>Search Portal</w:t>
      </w:r>
      <w:r>
        <w:rPr>
          <w:rFonts w:asciiTheme="minorHAnsi" w:hAnsiTheme="minorHAnsi" w:cstheme="minorHAnsi"/>
          <w:szCs w:val="16"/>
        </w:rPr>
        <w:t xml:space="preserve"> ~ </w:t>
      </w:r>
      <w:r w:rsidRPr="003C5A69">
        <w:rPr>
          <w:szCs w:val="16"/>
        </w:rPr>
        <w:t>My Site Host (Peer-To-Peer)</w:t>
      </w:r>
      <w:r w:rsidR="00DA18F1" w:rsidRPr="003C5A69">
        <w:rPr>
          <w:szCs w:val="16"/>
        </w:rPr>
        <w:br/>
      </w:r>
    </w:p>
    <w:p w14:paraId="3614DDD7" w14:textId="44DBDA4E" w:rsidR="00857679" w:rsidRPr="00FB2D1D" w:rsidRDefault="00857679">
      <w:pPr>
        <w:pStyle w:val="Heading2"/>
      </w:pPr>
      <w:r>
        <w:t>HollyFrontier Companies | Dallas, TX</w:t>
      </w:r>
      <w:r w:rsidR="00FB2D1D" w:rsidRPr="00FB2D1D">
        <w:rPr>
          <w:rFonts w:ascii="Times New Roman" w:eastAsia="Times New Roman" w:hAnsi="Times New Roman" w:cstheme="minorBidi"/>
          <w:sz w:val="24"/>
          <w:szCs w:val="24"/>
        </w:rPr>
        <w:t xml:space="preserve"> </w:t>
      </w:r>
      <w:r w:rsidR="00FB2D1D">
        <w:rPr>
          <w:rFonts w:ascii="Times New Roman" w:eastAsia="Times New Roman" w:hAnsi="Times New Roman" w:cstheme="minorBidi"/>
          <w:sz w:val="24"/>
          <w:szCs w:val="24"/>
        </w:rPr>
        <w:tab/>
      </w:r>
      <w:r w:rsidR="00FB2D1D">
        <w:rPr>
          <w:rFonts w:ascii="Times New Roman" w:eastAsia="Times New Roman" w:hAnsi="Times New Roman" w:cstheme="minorBidi"/>
          <w:sz w:val="24"/>
          <w:szCs w:val="24"/>
        </w:rPr>
        <w:tab/>
      </w:r>
      <w:r w:rsidR="00FB2D1D">
        <w:rPr>
          <w:rFonts w:ascii="Times New Roman" w:eastAsia="Times New Roman" w:hAnsi="Times New Roman" w:cstheme="minorBidi"/>
          <w:sz w:val="24"/>
          <w:szCs w:val="24"/>
        </w:rPr>
        <w:tab/>
      </w:r>
      <w:r w:rsidR="00FB2D1D">
        <w:rPr>
          <w:rFonts w:ascii="Times New Roman" w:eastAsia="Times New Roman" w:hAnsi="Times New Roman" w:cstheme="minorBidi"/>
          <w:sz w:val="24"/>
          <w:szCs w:val="24"/>
        </w:rPr>
        <w:tab/>
      </w:r>
      <w:r w:rsidR="00825352">
        <w:rPr>
          <w:rFonts w:ascii="Times New Roman" w:eastAsia="Times New Roman" w:hAnsi="Times New Roman" w:cstheme="minorBidi"/>
          <w:sz w:val="24"/>
          <w:szCs w:val="24"/>
        </w:rPr>
        <w:tab/>
      </w:r>
      <w:proofErr w:type="gramStart"/>
      <w:r w:rsidR="00CA62E5">
        <w:rPr>
          <w:rFonts w:ascii="Times New Roman" w:eastAsia="Times New Roman" w:hAnsi="Times New Roman" w:cstheme="minorBidi"/>
          <w:sz w:val="24"/>
          <w:szCs w:val="24"/>
        </w:rPr>
        <w:tab/>
        <w:t xml:space="preserve">  </w:t>
      </w:r>
      <w:r w:rsidR="00CA62E5" w:rsidRPr="00117D88">
        <w:rPr>
          <w:rFonts w:eastAsia="Times New Roman" w:cs="Segoe UI"/>
          <w:szCs w:val="18"/>
        </w:rPr>
        <w:t>August</w:t>
      </w:r>
      <w:proofErr w:type="gramEnd"/>
      <w:r w:rsidR="00FB2D1D" w:rsidRPr="00FB2D1D">
        <w:t xml:space="preserve"> 2012 - November 2012 </w:t>
      </w:r>
      <w:r w:rsidR="00FB2D1D" w:rsidRPr="00FB2D1D">
        <w:rPr>
          <w:color w:val="A6A6A6" w:themeColor="background1" w:themeShade="A6"/>
          <w:vertAlign w:val="superscript"/>
        </w:rPr>
        <w:t>(4 months)</w:t>
      </w:r>
    </w:p>
    <w:p w14:paraId="598F4CDB" w14:textId="51E5D38B" w:rsidR="00FB2D1D" w:rsidRDefault="00FC2C74">
      <w:pPr>
        <w:pStyle w:val="Heading3"/>
      </w:pPr>
      <w:r w:rsidRPr="00FC2C74">
        <w:t xml:space="preserve">Consulting </w:t>
      </w:r>
      <w:r w:rsidR="003F6E10">
        <w:t>SharePoint Architect</w:t>
      </w:r>
    </w:p>
    <w:p w14:paraId="69845FE6" w14:textId="77777777" w:rsidR="00D928E9" w:rsidRDefault="003F6E10">
      <w:pPr>
        <w:pStyle w:val="Heading4"/>
      </w:pPr>
      <w:r>
        <w:t>Focus on Architecture &amp; Administration</w:t>
      </w:r>
    </w:p>
    <w:p w14:paraId="165FDB71" w14:textId="77777777" w:rsidR="00D928E9" w:rsidRPr="0017037C" w:rsidRDefault="003F6E10">
      <w:pPr>
        <w:numPr>
          <w:ilvl w:val="0"/>
          <w:numId w:val="1"/>
        </w:numPr>
        <w:spacing w:after="0" w:line="240" w:lineRule="auto"/>
        <w:ind w:hanging="358"/>
        <w:contextualSpacing/>
        <w:rPr>
          <w:szCs w:val="16"/>
        </w:rPr>
      </w:pPr>
      <w:r w:rsidRPr="0017037C">
        <w:rPr>
          <w:szCs w:val="16"/>
        </w:rPr>
        <w:t>Architect of a multiple medium SharePoint Server 2010 Enterprise farm solution</w:t>
      </w:r>
    </w:p>
    <w:p w14:paraId="76722C34" w14:textId="77777777" w:rsidR="00D928E9" w:rsidRPr="0017037C" w:rsidRDefault="003F6E10">
      <w:pPr>
        <w:numPr>
          <w:ilvl w:val="0"/>
          <w:numId w:val="1"/>
        </w:numPr>
        <w:spacing w:after="0" w:line="240" w:lineRule="auto"/>
        <w:ind w:hanging="358"/>
        <w:contextualSpacing/>
        <w:rPr>
          <w:szCs w:val="16"/>
        </w:rPr>
      </w:pPr>
      <w:r w:rsidRPr="0017037C">
        <w:rPr>
          <w:szCs w:val="16"/>
        </w:rPr>
        <w:t xml:space="preserve">Assess and </w:t>
      </w:r>
      <w:proofErr w:type="gramStart"/>
      <w:r w:rsidRPr="0017037C">
        <w:rPr>
          <w:szCs w:val="16"/>
        </w:rPr>
        <w:t>maintain</w:t>
      </w:r>
      <w:proofErr w:type="gramEnd"/>
      <w:r w:rsidRPr="0017037C">
        <w:rPr>
          <w:szCs w:val="16"/>
        </w:rPr>
        <w:t xml:space="preserve"> the current MOSS 2007 environment for accessibility, security, and scalability for later migration into SharePoint 2010 and 2013</w:t>
      </w:r>
    </w:p>
    <w:p w14:paraId="37BC7012" w14:textId="77777777" w:rsidR="003C5A69" w:rsidRDefault="003F6E10" w:rsidP="003C5A69">
      <w:pPr>
        <w:numPr>
          <w:ilvl w:val="0"/>
          <w:numId w:val="1"/>
        </w:numPr>
        <w:spacing w:after="0" w:line="240" w:lineRule="auto"/>
        <w:ind w:hanging="358"/>
        <w:contextualSpacing/>
        <w:rPr>
          <w:szCs w:val="16"/>
        </w:rPr>
      </w:pPr>
      <w:r w:rsidRPr="0017037C">
        <w:rPr>
          <w:szCs w:val="16"/>
        </w:rPr>
        <w:t>The solution’s leveraged SharePoint’s governances and security model through multiple web applications</w:t>
      </w:r>
    </w:p>
    <w:p w14:paraId="383A1AD5" w14:textId="16077912" w:rsidR="00D928E9" w:rsidRPr="003C5A69" w:rsidRDefault="003F6E10" w:rsidP="003C5A69">
      <w:pPr>
        <w:numPr>
          <w:ilvl w:val="1"/>
          <w:numId w:val="1"/>
        </w:numPr>
        <w:spacing w:after="0" w:line="240" w:lineRule="auto"/>
        <w:ind w:hanging="360"/>
        <w:contextualSpacing/>
        <w:rPr>
          <w:szCs w:val="16"/>
        </w:rPr>
      </w:pPr>
      <w:r w:rsidRPr="003C5A69">
        <w:rPr>
          <w:szCs w:val="16"/>
        </w:rPr>
        <w:t>Publishing Portal</w:t>
      </w:r>
      <w:r w:rsidR="003C5A69">
        <w:rPr>
          <w:rFonts w:asciiTheme="minorHAnsi" w:hAnsiTheme="minorHAnsi" w:cstheme="minorHAnsi"/>
          <w:szCs w:val="16"/>
        </w:rPr>
        <w:t xml:space="preserve"> ~ </w:t>
      </w:r>
      <w:r w:rsidRPr="003C5A69">
        <w:rPr>
          <w:szCs w:val="16"/>
        </w:rPr>
        <w:t>Collaborative Environment</w:t>
      </w:r>
      <w:r w:rsidR="003C5A69">
        <w:rPr>
          <w:szCs w:val="16"/>
        </w:rPr>
        <w:t xml:space="preserve"> ~</w:t>
      </w:r>
      <w:r w:rsidR="003C5A69">
        <w:rPr>
          <w:rFonts w:asciiTheme="minorHAnsi" w:hAnsiTheme="minorHAnsi" w:cstheme="minorHAnsi"/>
          <w:szCs w:val="16"/>
        </w:rPr>
        <w:t xml:space="preserve"> </w:t>
      </w:r>
      <w:r w:rsidR="00DA18F1" w:rsidRPr="003C5A69">
        <w:rPr>
          <w:szCs w:val="16"/>
        </w:rPr>
        <w:t>Record Center</w:t>
      </w:r>
      <w:r w:rsidR="003C5A69">
        <w:rPr>
          <w:szCs w:val="16"/>
        </w:rPr>
        <w:t xml:space="preserve"> </w:t>
      </w:r>
      <w:r w:rsidR="003C5A69">
        <w:rPr>
          <w:rFonts w:asciiTheme="minorHAnsi" w:hAnsiTheme="minorHAnsi" w:cstheme="minorHAnsi"/>
          <w:szCs w:val="16"/>
        </w:rPr>
        <w:t xml:space="preserve">~ </w:t>
      </w:r>
      <w:r w:rsidR="00DA18F1" w:rsidRPr="003C5A69">
        <w:rPr>
          <w:szCs w:val="16"/>
        </w:rPr>
        <w:t>Search Portal</w:t>
      </w:r>
      <w:r w:rsidR="003C5A69">
        <w:rPr>
          <w:rFonts w:asciiTheme="minorHAnsi" w:hAnsiTheme="minorHAnsi" w:cstheme="minorHAnsi"/>
          <w:szCs w:val="16"/>
        </w:rPr>
        <w:t xml:space="preserve"> ~ </w:t>
      </w:r>
      <w:r w:rsidRPr="003C5A69">
        <w:rPr>
          <w:szCs w:val="16"/>
        </w:rPr>
        <w:t>My Site Host (Peer-To-Peer)</w:t>
      </w:r>
    </w:p>
    <w:p w14:paraId="282433D9" w14:textId="77777777" w:rsidR="00D928E9" w:rsidRPr="0017037C" w:rsidRDefault="003F6E10">
      <w:pPr>
        <w:numPr>
          <w:ilvl w:val="0"/>
          <w:numId w:val="1"/>
        </w:numPr>
        <w:spacing w:after="0" w:line="240" w:lineRule="auto"/>
        <w:ind w:hanging="358"/>
        <w:contextualSpacing/>
        <w:rPr>
          <w:szCs w:val="16"/>
        </w:rPr>
      </w:pPr>
      <w:r w:rsidRPr="0017037C">
        <w:rPr>
          <w:szCs w:val="16"/>
        </w:rPr>
        <w:t>Design and implementation of the SharePoint Server 2010 Enterprise farms on Windows Server 2008 R2 servers</w:t>
      </w:r>
    </w:p>
    <w:p w14:paraId="0FE5D6D7" w14:textId="77777777" w:rsidR="00D928E9" w:rsidRPr="0017037C" w:rsidRDefault="003F6E10">
      <w:pPr>
        <w:numPr>
          <w:ilvl w:val="0"/>
          <w:numId w:val="1"/>
        </w:numPr>
        <w:spacing w:after="0" w:line="240" w:lineRule="auto"/>
        <w:ind w:hanging="358"/>
        <w:contextualSpacing/>
        <w:rPr>
          <w:szCs w:val="16"/>
        </w:rPr>
      </w:pPr>
      <w:r w:rsidRPr="0017037C">
        <w:rPr>
          <w:szCs w:val="16"/>
        </w:rPr>
        <w:t>Architect of solution to migrated/incorporated pre-existing WSS content and stand-alone environments into a designated web application to serve as a collaborative environment</w:t>
      </w:r>
    </w:p>
    <w:p w14:paraId="7F6FA2C2" w14:textId="77777777" w:rsidR="00D928E9" w:rsidRPr="0017037C" w:rsidRDefault="003F6E10">
      <w:pPr>
        <w:numPr>
          <w:ilvl w:val="1"/>
          <w:numId w:val="1"/>
        </w:numPr>
        <w:spacing w:after="0" w:line="240" w:lineRule="auto"/>
        <w:ind w:hanging="358"/>
        <w:contextualSpacing/>
        <w:rPr>
          <w:szCs w:val="16"/>
        </w:rPr>
      </w:pPr>
      <w:r w:rsidRPr="0017037C">
        <w:rPr>
          <w:szCs w:val="16"/>
        </w:rPr>
        <w:t>Site collection ranged between 1 and multiple content databases</w:t>
      </w:r>
    </w:p>
    <w:p w14:paraId="78C3F691" w14:textId="77777777" w:rsidR="00D928E9" w:rsidRPr="0017037C" w:rsidRDefault="003F6E10">
      <w:pPr>
        <w:numPr>
          <w:ilvl w:val="1"/>
          <w:numId w:val="1"/>
        </w:numPr>
        <w:spacing w:after="0" w:line="240" w:lineRule="auto"/>
        <w:ind w:hanging="358"/>
        <w:contextualSpacing/>
        <w:rPr>
          <w:szCs w:val="16"/>
        </w:rPr>
      </w:pPr>
      <w:r w:rsidRPr="0017037C">
        <w:rPr>
          <w:szCs w:val="16"/>
        </w:rPr>
        <w:t>Allowed access to the prior MOSS 2007 while testing the SharePoint Server 2010 Enterprise environments for accessibility, security, and scalability</w:t>
      </w:r>
    </w:p>
    <w:p w14:paraId="10D70FE4" w14:textId="77777777" w:rsidR="00D928E9" w:rsidRPr="0017037C" w:rsidRDefault="003F6E10">
      <w:pPr>
        <w:numPr>
          <w:ilvl w:val="1"/>
          <w:numId w:val="1"/>
        </w:numPr>
        <w:spacing w:after="0" w:line="240" w:lineRule="auto"/>
        <w:ind w:hanging="358"/>
        <w:contextualSpacing/>
        <w:rPr>
          <w:szCs w:val="16"/>
        </w:rPr>
      </w:pPr>
      <w:r w:rsidRPr="0017037C">
        <w:rPr>
          <w:szCs w:val="16"/>
        </w:rPr>
        <w:t>Verify integrity of SharePoint Server 2010 Enterprise large farms</w:t>
      </w:r>
    </w:p>
    <w:p w14:paraId="25895102" w14:textId="77777777" w:rsidR="00D928E9" w:rsidRPr="0017037C" w:rsidRDefault="003F6E10">
      <w:pPr>
        <w:numPr>
          <w:ilvl w:val="0"/>
          <w:numId w:val="1"/>
        </w:numPr>
        <w:spacing w:after="0" w:line="240" w:lineRule="auto"/>
        <w:ind w:hanging="358"/>
        <w:contextualSpacing/>
        <w:rPr>
          <w:szCs w:val="16"/>
        </w:rPr>
      </w:pPr>
      <w:r w:rsidRPr="0017037C">
        <w:rPr>
          <w:szCs w:val="16"/>
        </w:rPr>
        <w:t>Lead and support ad-hoc projects of parallel technologies to SharePoint</w:t>
      </w:r>
    </w:p>
    <w:p w14:paraId="1FF56F87" w14:textId="77777777" w:rsidR="00D928E9" w:rsidRPr="0017037C" w:rsidRDefault="003F6E10">
      <w:pPr>
        <w:numPr>
          <w:ilvl w:val="0"/>
          <w:numId w:val="1"/>
        </w:numPr>
        <w:spacing w:after="0" w:line="240" w:lineRule="auto"/>
        <w:ind w:hanging="358"/>
        <w:contextualSpacing/>
        <w:rPr>
          <w:szCs w:val="16"/>
        </w:rPr>
      </w:pPr>
      <w:r w:rsidRPr="0017037C">
        <w:rPr>
          <w:szCs w:val="16"/>
        </w:rPr>
        <w:t>Assessment, implementation, and decommissioning of 3</w:t>
      </w:r>
      <w:r w:rsidRPr="0017037C">
        <w:rPr>
          <w:szCs w:val="16"/>
          <w:vertAlign w:val="superscript"/>
        </w:rPr>
        <w:t>rd</w:t>
      </w:r>
      <w:r w:rsidRPr="0017037C">
        <w:rPr>
          <w:szCs w:val="16"/>
        </w:rPr>
        <w:t xml:space="preserve"> party vendor solutions and custom web application.</w:t>
      </w:r>
    </w:p>
    <w:p w14:paraId="25C4518E" w14:textId="77777777" w:rsidR="00D928E9" w:rsidRPr="0017037C" w:rsidRDefault="003F6E10">
      <w:pPr>
        <w:numPr>
          <w:ilvl w:val="0"/>
          <w:numId w:val="1"/>
        </w:numPr>
        <w:spacing w:after="0" w:line="240" w:lineRule="auto"/>
        <w:ind w:hanging="358"/>
        <w:contextualSpacing/>
        <w:rPr>
          <w:szCs w:val="16"/>
        </w:rPr>
      </w:pPr>
      <w:r w:rsidRPr="0017037C">
        <w:rPr>
          <w:szCs w:val="16"/>
        </w:rPr>
        <w:t>Create and/or customize SharePoint’s out-of-box workflows in Visio and SharePoint Designer for lists, libraries, and sites</w:t>
      </w:r>
    </w:p>
    <w:p w14:paraId="7779814F" w14:textId="77777777" w:rsidR="00D928E9" w:rsidRPr="0017037C" w:rsidRDefault="003F6E10" w:rsidP="00FF75EB">
      <w:pPr>
        <w:numPr>
          <w:ilvl w:val="0"/>
          <w:numId w:val="1"/>
        </w:numPr>
        <w:spacing w:after="0" w:line="240" w:lineRule="auto"/>
        <w:ind w:hanging="358"/>
        <w:contextualSpacing/>
        <w:rPr>
          <w:szCs w:val="16"/>
        </w:rPr>
      </w:pPr>
      <w:r w:rsidRPr="0017037C">
        <w:rPr>
          <w:szCs w:val="16"/>
        </w:rPr>
        <w:t xml:space="preserve">Publish InfoPath form template as a site content type </w:t>
      </w:r>
      <w:proofErr w:type="gramStart"/>
      <w:r w:rsidRPr="0017037C">
        <w:rPr>
          <w:szCs w:val="16"/>
        </w:rPr>
        <w:t>in order to</w:t>
      </w:r>
      <w:proofErr w:type="gramEnd"/>
      <w:r w:rsidRPr="0017037C">
        <w:rPr>
          <w:szCs w:val="16"/>
        </w:rPr>
        <w:t xml:space="preserve"> display specific data that corresponds to the current status of a workflows</w:t>
      </w:r>
    </w:p>
    <w:p w14:paraId="0B62B3E8" w14:textId="0EE23E03" w:rsidR="00103AD5" w:rsidRDefault="00103AD5">
      <w:pPr>
        <w:spacing w:after="160" w:line="259" w:lineRule="auto"/>
        <w:rPr>
          <w:sz w:val="18"/>
        </w:rPr>
      </w:pPr>
      <w:r>
        <w:rPr>
          <w:sz w:val="18"/>
        </w:rPr>
        <w:br w:type="page"/>
      </w:r>
    </w:p>
    <w:p w14:paraId="18719FDE" w14:textId="77777777" w:rsidR="00FF75EB" w:rsidRPr="00FF75EB" w:rsidRDefault="00FF75EB" w:rsidP="00FF75EB">
      <w:pPr>
        <w:spacing w:after="0" w:line="240" w:lineRule="auto"/>
        <w:contextualSpacing/>
        <w:rPr>
          <w:sz w:val="18"/>
        </w:rPr>
      </w:pPr>
    </w:p>
    <w:p w14:paraId="649C76AA" w14:textId="049CEF12" w:rsidR="00FB2D1D" w:rsidRDefault="00FB2D1D">
      <w:pPr>
        <w:pStyle w:val="Heading2"/>
        <w:rPr>
          <w:sz w:val="20"/>
        </w:rPr>
      </w:pPr>
      <w:r>
        <w:t>Trinity Industries | Dallas, TX</w:t>
      </w:r>
      <w:r>
        <w:tab/>
      </w:r>
      <w:r>
        <w:tab/>
      </w:r>
      <w:r>
        <w:tab/>
      </w:r>
      <w:r>
        <w:tab/>
      </w:r>
      <w:r>
        <w:tab/>
      </w:r>
      <w:r w:rsidR="00CA62E5">
        <w:tab/>
      </w:r>
      <w:proofErr w:type="gramStart"/>
      <w:r w:rsidR="00CA62E5">
        <w:tab/>
        <w:t xml:space="preserve">  </w:t>
      </w:r>
      <w:r w:rsidRPr="00FB2D1D">
        <w:t>January</w:t>
      </w:r>
      <w:proofErr w:type="gramEnd"/>
      <w:r w:rsidRPr="00FB2D1D">
        <w:t xml:space="preserve"> 2012 - June 2012 </w:t>
      </w:r>
      <w:r w:rsidRPr="00FB2D1D">
        <w:rPr>
          <w:color w:val="A6A6A6" w:themeColor="background1" w:themeShade="A6"/>
          <w:vertAlign w:val="superscript"/>
        </w:rPr>
        <w:t>(6 months)</w:t>
      </w:r>
    </w:p>
    <w:p w14:paraId="6181381D" w14:textId="55B6C5F4" w:rsidR="00FB2D1D" w:rsidRDefault="00FC2C74">
      <w:pPr>
        <w:pStyle w:val="Heading3"/>
      </w:pPr>
      <w:r w:rsidRPr="00FC2C74">
        <w:t xml:space="preserve">Consulting </w:t>
      </w:r>
      <w:r w:rsidR="003F6E10">
        <w:t>SharePoint Architect</w:t>
      </w:r>
    </w:p>
    <w:p w14:paraId="3552A101" w14:textId="77777777" w:rsidR="00D928E9" w:rsidRDefault="003F6E10">
      <w:pPr>
        <w:pStyle w:val="Heading4"/>
      </w:pPr>
      <w:r>
        <w:t>Focus on Development &amp; Administration</w:t>
      </w:r>
    </w:p>
    <w:p w14:paraId="3DF76F7E" w14:textId="77777777" w:rsidR="00D928E9" w:rsidRPr="0017037C" w:rsidRDefault="003F6E10">
      <w:pPr>
        <w:numPr>
          <w:ilvl w:val="0"/>
          <w:numId w:val="1"/>
        </w:numPr>
        <w:spacing w:after="0" w:line="240" w:lineRule="auto"/>
        <w:ind w:hanging="358"/>
        <w:contextualSpacing/>
        <w:rPr>
          <w:szCs w:val="16"/>
        </w:rPr>
      </w:pPr>
      <w:r w:rsidRPr="0017037C">
        <w:rPr>
          <w:szCs w:val="16"/>
        </w:rPr>
        <w:t>Architect of a multiple large SharePoint Server 2010 Enterprise farm solution</w:t>
      </w:r>
    </w:p>
    <w:p w14:paraId="587CFD3A" w14:textId="77777777" w:rsidR="00D928E9" w:rsidRPr="0017037C" w:rsidRDefault="003F6E10">
      <w:pPr>
        <w:numPr>
          <w:ilvl w:val="0"/>
          <w:numId w:val="1"/>
        </w:numPr>
        <w:spacing w:after="0" w:line="240" w:lineRule="auto"/>
        <w:ind w:hanging="358"/>
        <w:contextualSpacing/>
        <w:rPr>
          <w:szCs w:val="16"/>
        </w:rPr>
      </w:pPr>
      <w:r w:rsidRPr="0017037C">
        <w:rPr>
          <w:szCs w:val="16"/>
        </w:rPr>
        <w:t>The solution’s leveraged SharePoint’s governances and security model through multiple web applications</w:t>
      </w:r>
    </w:p>
    <w:p w14:paraId="4E0B8CB6" w14:textId="77777777" w:rsidR="00D928E9" w:rsidRPr="0017037C" w:rsidRDefault="003F6E10">
      <w:pPr>
        <w:numPr>
          <w:ilvl w:val="1"/>
          <w:numId w:val="1"/>
        </w:numPr>
        <w:spacing w:after="0" w:line="240" w:lineRule="auto"/>
        <w:ind w:hanging="358"/>
        <w:contextualSpacing/>
        <w:rPr>
          <w:szCs w:val="16"/>
        </w:rPr>
      </w:pPr>
      <w:r w:rsidRPr="0017037C">
        <w:rPr>
          <w:szCs w:val="16"/>
        </w:rPr>
        <w:t>Publishing Portal, Collaborative Environment, Record Center, Search Portal, My Site Host (Peer-To-Peer)</w:t>
      </w:r>
    </w:p>
    <w:p w14:paraId="2C21F883" w14:textId="77777777" w:rsidR="00D928E9" w:rsidRPr="0017037C" w:rsidRDefault="003F6E10">
      <w:pPr>
        <w:numPr>
          <w:ilvl w:val="0"/>
          <w:numId w:val="1"/>
        </w:numPr>
        <w:spacing w:after="0" w:line="240" w:lineRule="auto"/>
        <w:ind w:hanging="358"/>
        <w:contextualSpacing/>
        <w:rPr>
          <w:szCs w:val="16"/>
        </w:rPr>
      </w:pPr>
      <w:r w:rsidRPr="0017037C">
        <w:rPr>
          <w:szCs w:val="16"/>
        </w:rPr>
        <w:t>Design and implementation of the SharePoint Server 2010 Enterprise farms on Windows Server 2008 R2 servers</w:t>
      </w:r>
    </w:p>
    <w:p w14:paraId="2E477DA0" w14:textId="77777777" w:rsidR="00D928E9" w:rsidRPr="0017037C" w:rsidRDefault="003F6E10">
      <w:pPr>
        <w:numPr>
          <w:ilvl w:val="1"/>
          <w:numId w:val="1"/>
        </w:numPr>
        <w:spacing w:after="0" w:line="240" w:lineRule="auto"/>
        <w:ind w:hanging="358"/>
        <w:contextualSpacing/>
        <w:rPr>
          <w:szCs w:val="16"/>
        </w:rPr>
      </w:pPr>
      <w:r w:rsidRPr="0017037C">
        <w:rPr>
          <w:szCs w:val="16"/>
        </w:rPr>
        <w:t>Farms have side-by-side instances of SQL Server 2008 &amp; 2008 R2 that support the new functionality of SharePoint and Office 2010 while still supporting legacy information in addition to custom web applications</w:t>
      </w:r>
    </w:p>
    <w:p w14:paraId="07AB3A45" w14:textId="77777777" w:rsidR="00D928E9" w:rsidRPr="0017037C" w:rsidRDefault="003F6E10">
      <w:pPr>
        <w:numPr>
          <w:ilvl w:val="1"/>
          <w:numId w:val="1"/>
        </w:numPr>
        <w:spacing w:after="0" w:line="240" w:lineRule="auto"/>
        <w:ind w:hanging="358"/>
        <w:contextualSpacing/>
        <w:rPr>
          <w:szCs w:val="16"/>
        </w:rPr>
      </w:pPr>
      <w:r w:rsidRPr="0017037C">
        <w:rPr>
          <w:szCs w:val="16"/>
        </w:rPr>
        <w:t xml:space="preserve">A complete content migration performed through SharePoint 2010 Central Administration and SharePoint 2010 Management Shell, thus allow security and hierarchy to </w:t>
      </w:r>
      <w:proofErr w:type="gramStart"/>
      <w:r w:rsidRPr="0017037C">
        <w:rPr>
          <w:szCs w:val="16"/>
        </w:rPr>
        <w:t>remain</w:t>
      </w:r>
      <w:proofErr w:type="gramEnd"/>
      <w:r w:rsidRPr="0017037C">
        <w:rPr>
          <w:szCs w:val="16"/>
        </w:rPr>
        <w:t xml:space="preserve"> intact</w:t>
      </w:r>
    </w:p>
    <w:p w14:paraId="4EE7260F" w14:textId="77777777" w:rsidR="00D928E9" w:rsidRPr="0017037C" w:rsidRDefault="003F6E10">
      <w:pPr>
        <w:numPr>
          <w:ilvl w:val="1"/>
          <w:numId w:val="1"/>
        </w:numPr>
        <w:spacing w:after="0" w:line="240" w:lineRule="auto"/>
        <w:ind w:hanging="358"/>
        <w:contextualSpacing/>
        <w:rPr>
          <w:szCs w:val="16"/>
        </w:rPr>
      </w:pPr>
      <w:r w:rsidRPr="0017037C">
        <w:rPr>
          <w:szCs w:val="16"/>
        </w:rPr>
        <w:t>Lead and support ad-hoc projects of parallel technologies to SharePoint</w:t>
      </w:r>
    </w:p>
    <w:p w14:paraId="14ABE1BF" w14:textId="77777777" w:rsidR="00D928E9" w:rsidRPr="0017037C" w:rsidRDefault="003F6E10">
      <w:pPr>
        <w:numPr>
          <w:ilvl w:val="0"/>
          <w:numId w:val="1"/>
        </w:numPr>
        <w:spacing w:after="0" w:line="240" w:lineRule="auto"/>
        <w:ind w:hanging="358"/>
        <w:contextualSpacing/>
        <w:rPr>
          <w:szCs w:val="16"/>
        </w:rPr>
      </w:pPr>
      <w:r w:rsidRPr="0017037C">
        <w:rPr>
          <w:szCs w:val="16"/>
        </w:rPr>
        <w:t>Architect of solution to migrated/incorporated pre-existing WSS content and stand-alone environments into a designated web application to serve as a collaborative environment</w:t>
      </w:r>
    </w:p>
    <w:p w14:paraId="21001D21" w14:textId="77777777" w:rsidR="00D928E9" w:rsidRPr="0017037C" w:rsidRDefault="003F6E10">
      <w:pPr>
        <w:numPr>
          <w:ilvl w:val="1"/>
          <w:numId w:val="1"/>
        </w:numPr>
        <w:spacing w:after="0" w:line="240" w:lineRule="auto"/>
        <w:ind w:hanging="358"/>
        <w:contextualSpacing/>
        <w:rPr>
          <w:szCs w:val="16"/>
        </w:rPr>
      </w:pPr>
      <w:r w:rsidRPr="0017037C">
        <w:rPr>
          <w:szCs w:val="16"/>
        </w:rPr>
        <w:t>Site collection ranged between 1 and multiple content databases</w:t>
      </w:r>
    </w:p>
    <w:p w14:paraId="1C6A2C12" w14:textId="77777777" w:rsidR="00D928E9" w:rsidRPr="0017037C" w:rsidRDefault="003F6E10">
      <w:pPr>
        <w:numPr>
          <w:ilvl w:val="1"/>
          <w:numId w:val="1"/>
        </w:numPr>
        <w:spacing w:after="0" w:line="240" w:lineRule="auto"/>
        <w:ind w:hanging="358"/>
        <w:contextualSpacing/>
        <w:rPr>
          <w:szCs w:val="16"/>
        </w:rPr>
      </w:pPr>
      <w:r w:rsidRPr="0017037C">
        <w:rPr>
          <w:szCs w:val="16"/>
        </w:rPr>
        <w:t>Allowed access to the prior MOSS 2007 while testing the SharePoint Server 2010 Enterprise environments for accessibility, security, and scalability</w:t>
      </w:r>
    </w:p>
    <w:p w14:paraId="3029610B" w14:textId="77777777" w:rsidR="00D928E9" w:rsidRPr="0017037C" w:rsidRDefault="003F6E10">
      <w:pPr>
        <w:numPr>
          <w:ilvl w:val="1"/>
          <w:numId w:val="1"/>
        </w:numPr>
        <w:spacing w:after="0" w:line="240" w:lineRule="auto"/>
        <w:ind w:hanging="358"/>
        <w:contextualSpacing/>
        <w:rPr>
          <w:szCs w:val="16"/>
        </w:rPr>
      </w:pPr>
      <w:r w:rsidRPr="0017037C">
        <w:rPr>
          <w:szCs w:val="16"/>
        </w:rPr>
        <w:t>Verify integrity of SharePoint Server 2010 Enterprise large farms</w:t>
      </w:r>
    </w:p>
    <w:p w14:paraId="3E7CA6CE" w14:textId="77777777" w:rsidR="00D928E9" w:rsidRPr="0017037C" w:rsidRDefault="003F6E10">
      <w:pPr>
        <w:numPr>
          <w:ilvl w:val="1"/>
          <w:numId w:val="1"/>
        </w:numPr>
        <w:spacing w:after="0" w:line="240" w:lineRule="auto"/>
        <w:ind w:hanging="358"/>
        <w:contextualSpacing/>
        <w:rPr>
          <w:szCs w:val="16"/>
        </w:rPr>
      </w:pPr>
      <w:r w:rsidRPr="0017037C">
        <w:rPr>
          <w:szCs w:val="16"/>
        </w:rPr>
        <w:t>Assessment, implementation, and decommissioning of 3</w:t>
      </w:r>
      <w:r w:rsidRPr="0017037C">
        <w:rPr>
          <w:szCs w:val="16"/>
          <w:vertAlign w:val="superscript"/>
        </w:rPr>
        <w:t>rd</w:t>
      </w:r>
      <w:r w:rsidRPr="0017037C">
        <w:rPr>
          <w:szCs w:val="16"/>
        </w:rPr>
        <w:t xml:space="preserve"> party vendor solutions and custom web application.  (Reduced all 3</w:t>
      </w:r>
      <w:r w:rsidRPr="0017037C">
        <w:rPr>
          <w:szCs w:val="16"/>
          <w:vertAlign w:val="superscript"/>
        </w:rPr>
        <w:t>rd</w:t>
      </w:r>
      <w:r w:rsidRPr="0017037C">
        <w:rPr>
          <w:szCs w:val="16"/>
        </w:rPr>
        <w:t xml:space="preserve"> party vendor solutions and need for custom web applications by 72%)</w:t>
      </w:r>
    </w:p>
    <w:p w14:paraId="4F18156F" w14:textId="77777777" w:rsidR="00D928E9" w:rsidRPr="0017037C" w:rsidRDefault="003F6E10">
      <w:pPr>
        <w:numPr>
          <w:ilvl w:val="0"/>
          <w:numId w:val="1"/>
        </w:numPr>
        <w:spacing w:after="0" w:line="240" w:lineRule="auto"/>
        <w:ind w:hanging="358"/>
        <w:contextualSpacing/>
        <w:rPr>
          <w:szCs w:val="16"/>
        </w:rPr>
      </w:pPr>
      <w:r w:rsidRPr="0017037C">
        <w:rPr>
          <w:szCs w:val="16"/>
        </w:rPr>
        <w:t>Create and/or customize SharePoint’s out-of-box workflows in Visio and SharePoint Designer for lists, libraries, and sites</w:t>
      </w:r>
    </w:p>
    <w:p w14:paraId="69FB330A" w14:textId="77777777" w:rsidR="00D928E9" w:rsidRPr="0017037C" w:rsidRDefault="003F6E10">
      <w:pPr>
        <w:numPr>
          <w:ilvl w:val="0"/>
          <w:numId w:val="1"/>
        </w:numPr>
        <w:spacing w:after="0" w:line="240" w:lineRule="auto"/>
        <w:ind w:hanging="358"/>
        <w:contextualSpacing/>
        <w:rPr>
          <w:szCs w:val="16"/>
        </w:rPr>
      </w:pPr>
      <w:r w:rsidRPr="0017037C">
        <w:rPr>
          <w:szCs w:val="16"/>
        </w:rPr>
        <w:t xml:space="preserve">Create Data Connection Library </w:t>
      </w:r>
      <w:proofErr w:type="gramStart"/>
      <w:r w:rsidRPr="0017037C">
        <w:rPr>
          <w:szCs w:val="16"/>
        </w:rPr>
        <w:t>containing</w:t>
      </w:r>
      <w:proofErr w:type="gramEnd"/>
      <w:r w:rsidRPr="0017037C">
        <w:rPr>
          <w:szCs w:val="16"/>
        </w:rPr>
        <w:t xml:space="preserve"> Office Data Connection (ODC) files and Universal Data Connection (UDC) files for use by Excel services and Microsoft SharePoint Server 2010 BI webparts</w:t>
      </w:r>
    </w:p>
    <w:p w14:paraId="64E2002A" w14:textId="77777777" w:rsidR="00D928E9" w:rsidRPr="0017037C" w:rsidRDefault="003F6E10">
      <w:pPr>
        <w:numPr>
          <w:ilvl w:val="0"/>
          <w:numId w:val="1"/>
        </w:numPr>
        <w:spacing w:after="0" w:line="240" w:lineRule="auto"/>
        <w:ind w:hanging="358"/>
        <w:contextualSpacing/>
        <w:rPr>
          <w:szCs w:val="16"/>
        </w:rPr>
      </w:pPr>
      <w:r w:rsidRPr="0017037C">
        <w:rPr>
          <w:szCs w:val="16"/>
        </w:rPr>
        <w:t xml:space="preserve">Publish InfoPath form template as a site content type </w:t>
      </w:r>
      <w:proofErr w:type="gramStart"/>
      <w:r w:rsidRPr="0017037C">
        <w:rPr>
          <w:szCs w:val="16"/>
        </w:rPr>
        <w:t>in order to</w:t>
      </w:r>
      <w:proofErr w:type="gramEnd"/>
      <w:r w:rsidRPr="0017037C">
        <w:rPr>
          <w:szCs w:val="16"/>
        </w:rPr>
        <w:t xml:space="preserve"> display specific data that corresponds to the current status of a workflows</w:t>
      </w:r>
    </w:p>
    <w:p w14:paraId="4D2D3CEC" w14:textId="77777777" w:rsidR="00D928E9" w:rsidRPr="0017037C" w:rsidRDefault="003F6E10">
      <w:pPr>
        <w:numPr>
          <w:ilvl w:val="0"/>
          <w:numId w:val="1"/>
        </w:numPr>
        <w:spacing w:after="0" w:line="240" w:lineRule="auto"/>
        <w:ind w:hanging="358"/>
        <w:contextualSpacing/>
        <w:rPr>
          <w:szCs w:val="16"/>
        </w:rPr>
      </w:pPr>
      <w:r w:rsidRPr="0017037C">
        <w:rPr>
          <w:szCs w:val="16"/>
        </w:rPr>
        <w:t>Implementing multiple web application allowed the security model to support the scalability on intranet, extranet, and public facing sites using multiple methods of authentication</w:t>
      </w:r>
    </w:p>
    <w:p w14:paraId="5B8718A0" w14:textId="77777777" w:rsidR="00D928E9" w:rsidRPr="0017037C" w:rsidRDefault="003F6E10">
      <w:pPr>
        <w:numPr>
          <w:ilvl w:val="0"/>
          <w:numId w:val="1"/>
        </w:numPr>
        <w:spacing w:after="0" w:line="240" w:lineRule="auto"/>
        <w:ind w:hanging="358"/>
        <w:contextualSpacing/>
        <w:rPr>
          <w:szCs w:val="16"/>
        </w:rPr>
      </w:pPr>
      <w:r w:rsidRPr="0017037C">
        <w:rPr>
          <w:szCs w:val="16"/>
        </w:rPr>
        <w:t>Leveraging SharePoint’s’ mobile features for extranet users on iPads/iPhones/Android</w:t>
      </w:r>
    </w:p>
    <w:p w14:paraId="68C8ABBB" w14:textId="77777777" w:rsidR="00D928E9" w:rsidRPr="0017037C" w:rsidRDefault="003F6E10">
      <w:pPr>
        <w:numPr>
          <w:ilvl w:val="1"/>
          <w:numId w:val="1"/>
        </w:numPr>
        <w:spacing w:after="0" w:line="240" w:lineRule="auto"/>
        <w:ind w:hanging="358"/>
        <w:contextualSpacing/>
        <w:rPr>
          <w:szCs w:val="16"/>
        </w:rPr>
      </w:pPr>
      <w:r w:rsidRPr="0017037C">
        <w:rPr>
          <w:szCs w:val="16"/>
        </w:rPr>
        <w:t>Integrating the web-based features of Form, Reports, Excels, Access, and Visio services</w:t>
      </w:r>
    </w:p>
    <w:p w14:paraId="0F882E74" w14:textId="4F7CDD81" w:rsidR="00476335" w:rsidRPr="0017037C" w:rsidRDefault="003F6E10" w:rsidP="00A06AC8">
      <w:pPr>
        <w:numPr>
          <w:ilvl w:val="0"/>
          <w:numId w:val="1"/>
        </w:numPr>
        <w:spacing w:after="160" w:line="259" w:lineRule="auto"/>
        <w:ind w:hanging="358"/>
        <w:contextualSpacing/>
        <w:rPr>
          <w:szCs w:val="16"/>
        </w:rPr>
      </w:pPr>
      <w:r w:rsidRPr="0017037C">
        <w:rPr>
          <w:szCs w:val="16"/>
        </w:rPr>
        <w:t>All SharePoint assets packaged, wrapped, and branded</w:t>
      </w:r>
    </w:p>
    <w:p w14:paraId="766AC578" w14:textId="77777777" w:rsidR="00D928E9" w:rsidRDefault="00D928E9">
      <w:pPr>
        <w:spacing w:after="0" w:line="240" w:lineRule="auto"/>
      </w:pPr>
    </w:p>
    <w:p w14:paraId="792688AC" w14:textId="3E46070F" w:rsidR="006A5FBC" w:rsidRDefault="006A5FBC">
      <w:pPr>
        <w:pStyle w:val="Heading2"/>
        <w:rPr>
          <w:sz w:val="20"/>
        </w:rPr>
      </w:pPr>
      <w:r>
        <w:t>The Beck Group| Dallas, TX</w:t>
      </w:r>
      <w:r w:rsidR="006578C8" w:rsidRPr="006578C8">
        <w:t xml:space="preserve"> </w:t>
      </w:r>
      <w:r w:rsidR="006578C8">
        <w:tab/>
      </w:r>
      <w:r w:rsidR="006578C8">
        <w:tab/>
      </w:r>
      <w:r w:rsidR="006578C8">
        <w:tab/>
      </w:r>
      <w:r w:rsidR="006578C8">
        <w:tab/>
      </w:r>
      <w:r w:rsidR="006578C8">
        <w:tab/>
      </w:r>
      <w:r w:rsidR="00CA62E5">
        <w:tab/>
      </w:r>
      <w:proofErr w:type="gramStart"/>
      <w:r w:rsidR="00CA62E5">
        <w:tab/>
        <w:t xml:space="preserve">  </w:t>
      </w:r>
      <w:r w:rsidR="006578C8" w:rsidRPr="006578C8">
        <w:t>January</w:t>
      </w:r>
      <w:proofErr w:type="gramEnd"/>
      <w:r w:rsidR="006578C8" w:rsidRPr="006578C8">
        <w:t xml:space="preserve"> 2011 - December 2011 </w:t>
      </w:r>
      <w:r w:rsidR="006578C8" w:rsidRPr="006578C8">
        <w:rPr>
          <w:color w:val="A6A6A6" w:themeColor="background1" w:themeShade="A6"/>
          <w:vertAlign w:val="superscript"/>
        </w:rPr>
        <w:t>(1 year)</w:t>
      </w:r>
    </w:p>
    <w:p w14:paraId="565626E5" w14:textId="2F3B4410" w:rsidR="006A5FBC" w:rsidRDefault="00FC2C74">
      <w:pPr>
        <w:pStyle w:val="Heading3"/>
      </w:pPr>
      <w:r w:rsidRPr="00FC2C74">
        <w:t xml:space="preserve">Consulting </w:t>
      </w:r>
      <w:r w:rsidR="003F6E10">
        <w:t>SharePoint Architect</w:t>
      </w:r>
    </w:p>
    <w:p w14:paraId="421EF522" w14:textId="77777777" w:rsidR="00D928E9" w:rsidRDefault="003F6E10">
      <w:pPr>
        <w:pStyle w:val="Heading4"/>
      </w:pPr>
      <w:r>
        <w:t>Focus on Development &amp; Administration</w:t>
      </w:r>
    </w:p>
    <w:p w14:paraId="38AF004E" w14:textId="77777777" w:rsidR="00D928E9" w:rsidRPr="0017037C" w:rsidRDefault="003F6E10">
      <w:pPr>
        <w:numPr>
          <w:ilvl w:val="0"/>
          <w:numId w:val="1"/>
        </w:numPr>
        <w:spacing w:after="0" w:line="240" w:lineRule="auto"/>
        <w:ind w:hanging="358"/>
        <w:contextualSpacing/>
        <w:rPr>
          <w:szCs w:val="16"/>
        </w:rPr>
      </w:pPr>
      <w:r w:rsidRPr="0017037C">
        <w:rPr>
          <w:szCs w:val="16"/>
        </w:rPr>
        <w:t>Assessment and maintenance of the in-place SharePoint Server 2010 Enterprise farm</w:t>
      </w:r>
    </w:p>
    <w:p w14:paraId="2CAB79D8" w14:textId="77777777" w:rsidR="00D928E9" w:rsidRPr="0017037C" w:rsidRDefault="003F6E10">
      <w:pPr>
        <w:numPr>
          <w:ilvl w:val="1"/>
          <w:numId w:val="1"/>
        </w:numPr>
        <w:spacing w:after="0" w:line="240" w:lineRule="auto"/>
        <w:ind w:hanging="358"/>
        <w:contextualSpacing/>
        <w:rPr>
          <w:szCs w:val="16"/>
        </w:rPr>
      </w:pPr>
      <w:r w:rsidRPr="0017037C">
        <w:rPr>
          <w:szCs w:val="16"/>
        </w:rPr>
        <w:t>Assess the prior in-place upgrade from MOSS 2007 to SharePoint Server 2010 Enterprise for accessibility, security, and scalability</w:t>
      </w:r>
    </w:p>
    <w:p w14:paraId="496E0E36" w14:textId="77777777" w:rsidR="00D928E9" w:rsidRPr="0017037C" w:rsidRDefault="003F6E10">
      <w:pPr>
        <w:numPr>
          <w:ilvl w:val="1"/>
          <w:numId w:val="1"/>
        </w:numPr>
        <w:spacing w:after="0" w:line="240" w:lineRule="auto"/>
        <w:ind w:hanging="358"/>
        <w:contextualSpacing/>
        <w:rPr>
          <w:szCs w:val="16"/>
        </w:rPr>
      </w:pPr>
      <w:r w:rsidRPr="0017037C">
        <w:rPr>
          <w:szCs w:val="16"/>
        </w:rPr>
        <w:t>Verify integrity of upgraded SharePoint Server 2010 Enterprise</w:t>
      </w:r>
    </w:p>
    <w:p w14:paraId="1E24170B" w14:textId="77777777" w:rsidR="00D928E9" w:rsidRPr="0017037C" w:rsidRDefault="003F6E10">
      <w:pPr>
        <w:numPr>
          <w:ilvl w:val="1"/>
          <w:numId w:val="1"/>
        </w:numPr>
        <w:spacing w:after="0" w:line="240" w:lineRule="auto"/>
        <w:ind w:hanging="358"/>
        <w:contextualSpacing/>
        <w:rPr>
          <w:szCs w:val="16"/>
        </w:rPr>
      </w:pPr>
      <w:r w:rsidRPr="0017037C">
        <w:rPr>
          <w:szCs w:val="16"/>
        </w:rPr>
        <w:t>Architect solution to migrate prior SharePoint Server 2010 Enterprise farm to new SharePoint Server 2010 Enterprise environments (Development (Stand Alone) and Production (Small Farm))</w:t>
      </w:r>
    </w:p>
    <w:p w14:paraId="6994CA46" w14:textId="77777777" w:rsidR="00D928E9" w:rsidRPr="0017037C" w:rsidRDefault="003F6E10">
      <w:pPr>
        <w:numPr>
          <w:ilvl w:val="0"/>
          <w:numId w:val="1"/>
        </w:numPr>
        <w:spacing w:after="0" w:line="240" w:lineRule="auto"/>
        <w:ind w:hanging="358"/>
        <w:contextualSpacing/>
        <w:rPr>
          <w:szCs w:val="16"/>
        </w:rPr>
      </w:pPr>
      <w:r w:rsidRPr="0017037C">
        <w:rPr>
          <w:szCs w:val="16"/>
        </w:rPr>
        <w:t>Design and implementation of the SharePoint Server 2010 Enterprise farms (Development and Production) on Windows Server 2008 R2 servers</w:t>
      </w:r>
    </w:p>
    <w:p w14:paraId="0C20D200" w14:textId="77777777" w:rsidR="00D928E9" w:rsidRPr="0017037C" w:rsidRDefault="003F6E10">
      <w:pPr>
        <w:numPr>
          <w:ilvl w:val="1"/>
          <w:numId w:val="1"/>
        </w:numPr>
        <w:spacing w:after="0" w:line="240" w:lineRule="auto"/>
        <w:ind w:hanging="358"/>
        <w:contextualSpacing/>
        <w:rPr>
          <w:szCs w:val="16"/>
        </w:rPr>
      </w:pPr>
      <w:r w:rsidRPr="0017037C">
        <w:rPr>
          <w:szCs w:val="16"/>
        </w:rPr>
        <w:t>Farms have side-by-side instances of SQL Server 2008 &amp; 2008 R2 that support the new functionality of SharePoint and Office 2010 while still supporting legacy information in addition to custom web applications</w:t>
      </w:r>
    </w:p>
    <w:p w14:paraId="6224F30F" w14:textId="77777777" w:rsidR="00D928E9" w:rsidRPr="0017037C" w:rsidRDefault="003F6E10">
      <w:pPr>
        <w:numPr>
          <w:ilvl w:val="1"/>
          <w:numId w:val="1"/>
        </w:numPr>
        <w:spacing w:after="0" w:line="240" w:lineRule="auto"/>
        <w:ind w:hanging="358"/>
        <w:contextualSpacing/>
        <w:rPr>
          <w:szCs w:val="16"/>
        </w:rPr>
      </w:pPr>
      <w:r w:rsidRPr="0017037C">
        <w:rPr>
          <w:szCs w:val="16"/>
        </w:rPr>
        <w:t xml:space="preserve">A complete content migration performed through SharePoint 2010 Central Administration and SharePoint 2010 Management Shell, thus allow security and hierarchy to </w:t>
      </w:r>
      <w:proofErr w:type="gramStart"/>
      <w:r w:rsidRPr="0017037C">
        <w:rPr>
          <w:szCs w:val="16"/>
        </w:rPr>
        <w:t>remain</w:t>
      </w:r>
      <w:proofErr w:type="gramEnd"/>
      <w:r w:rsidRPr="0017037C">
        <w:rPr>
          <w:szCs w:val="16"/>
        </w:rPr>
        <w:t xml:space="preserve"> intact</w:t>
      </w:r>
    </w:p>
    <w:p w14:paraId="3E8D74F8" w14:textId="77777777" w:rsidR="00D928E9" w:rsidRPr="0017037C" w:rsidRDefault="003F6E10">
      <w:pPr>
        <w:numPr>
          <w:ilvl w:val="1"/>
          <w:numId w:val="1"/>
        </w:numPr>
        <w:spacing w:after="0" w:line="240" w:lineRule="auto"/>
        <w:ind w:hanging="358"/>
        <w:contextualSpacing/>
        <w:rPr>
          <w:szCs w:val="16"/>
        </w:rPr>
      </w:pPr>
      <w:r w:rsidRPr="0017037C">
        <w:rPr>
          <w:szCs w:val="16"/>
        </w:rPr>
        <w:t xml:space="preserve">Assessment, commissioning, </w:t>
      </w:r>
      <w:proofErr w:type="gramStart"/>
      <w:r w:rsidRPr="0017037C">
        <w:rPr>
          <w:szCs w:val="16"/>
        </w:rPr>
        <w:t>implementation</w:t>
      </w:r>
      <w:proofErr w:type="gramEnd"/>
      <w:r w:rsidRPr="0017037C">
        <w:rPr>
          <w:szCs w:val="16"/>
        </w:rPr>
        <w:t xml:space="preserve"> and decommissioning of 3</w:t>
      </w:r>
      <w:r w:rsidRPr="0017037C">
        <w:rPr>
          <w:szCs w:val="16"/>
          <w:vertAlign w:val="superscript"/>
        </w:rPr>
        <w:t>rd</w:t>
      </w:r>
      <w:r w:rsidRPr="0017037C">
        <w:rPr>
          <w:szCs w:val="16"/>
        </w:rPr>
        <w:t xml:space="preserve"> party vendor solutions</w:t>
      </w:r>
    </w:p>
    <w:p w14:paraId="53CD24DC" w14:textId="77777777" w:rsidR="00D928E9" w:rsidRPr="0017037C" w:rsidRDefault="003F6E10">
      <w:pPr>
        <w:numPr>
          <w:ilvl w:val="1"/>
          <w:numId w:val="1"/>
        </w:numPr>
        <w:spacing w:after="0" w:line="240" w:lineRule="auto"/>
        <w:ind w:hanging="358"/>
        <w:contextualSpacing/>
        <w:rPr>
          <w:szCs w:val="16"/>
        </w:rPr>
      </w:pPr>
      <w:r w:rsidRPr="0017037C">
        <w:rPr>
          <w:szCs w:val="16"/>
        </w:rPr>
        <w:t>Lead and support ad-hoc projects of parallel technologies to SharePoint</w:t>
      </w:r>
    </w:p>
    <w:p w14:paraId="000BF2CD" w14:textId="77777777" w:rsidR="00D928E9" w:rsidRPr="0017037C" w:rsidRDefault="003F6E10">
      <w:pPr>
        <w:numPr>
          <w:ilvl w:val="0"/>
          <w:numId w:val="1"/>
        </w:numPr>
        <w:spacing w:after="0" w:line="240" w:lineRule="auto"/>
        <w:ind w:hanging="358"/>
        <w:contextualSpacing/>
        <w:rPr>
          <w:szCs w:val="16"/>
        </w:rPr>
      </w:pPr>
      <w:r w:rsidRPr="0017037C">
        <w:rPr>
          <w:szCs w:val="16"/>
        </w:rPr>
        <w:t>Create and/or customize SharePoint’s out-of-box workflows in Visio and SharePoint Designer for lists, libraries, and sites</w:t>
      </w:r>
    </w:p>
    <w:p w14:paraId="656E6502" w14:textId="77777777" w:rsidR="00D928E9" w:rsidRPr="0017037C" w:rsidRDefault="003F6E10">
      <w:pPr>
        <w:numPr>
          <w:ilvl w:val="0"/>
          <w:numId w:val="1"/>
        </w:numPr>
        <w:spacing w:after="0" w:line="240" w:lineRule="auto"/>
        <w:ind w:hanging="358"/>
        <w:contextualSpacing/>
        <w:rPr>
          <w:szCs w:val="16"/>
        </w:rPr>
      </w:pPr>
      <w:r w:rsidRPr="0017037C">
        <w:rPr>
          <w:szCs w:val="16"/>
        </w:rPr>
        <w:t xml:space="preserve">Create Data Connection Library </w:t>
      </w:r>
      <w:proofErr w:type="gramStart"/>
      <w:r w:rsidRPr="0017037C">
        <w:rPr>
          <w:szCs w:val="16"/>
        </w:rPr>
        <w:t>containing</w:t>
      </w:r>
      <w:proofErr w:type="gramEnd"/>
      <w:r w:rsidRPr="0017037C">
        <w:rPr>
          <w:szCs w:val="16"/>
        </w:rPr>
        <w:t xml:space="preserve"> Office Data Connection (ODC) files and Universal Data Connection (UDC) files for use by Excel services and SharePoint Server 2010 Enterprise BI webparts</w:t>
      </w:r>
    </w:p>
    <w:p w14:paraId="5725E2F4" w14:textId="77777777" w:rsidR="00D928E9" w:rsidRPr="0017037C" w:rsidRDefault="003F6E10">
      <w:pPr>
        <w:numPr>
          <w:ilvl w:val="0"/>
          <w:numId w:val="1"/>
        </w:numPr>
        <w:spacing w:after="0" w:line="240" w:lineRule="auto"/>
        <w:ind w:hanging="358"/>
        <w:contextualSpacing/>
        <w:rPr>
          <w:szCs w:val="16"/>
        </w:rPr>
      </w:pPr>
      <w:r w:rsidRPr="0017037C">
        <w:rPr>
          <w:szCs w:val="16"/>
        </w:rPr>
        <w:t xml:space="preserve">Publish InfoPath form template as a site content type </w:t>
      </w:r>
      <w:proofErr w:type="gramStart"/>
      <w:r w:rsidRPr="0017037C">
        <w:rPr>
          <w:szCs w:val="16"/>
        </w:rPr>
        <w:t>in order to</w:t>
      </w:r>
      <w:proofErr w:type="gramEnd"/>
      <w:r w:rsidRPr="0017037C">
        <w:rPr>
          <w:szCs w:val="16"/>
        </w:rPr>
        <w:t xml:space="preserve"> display specific data that corresponds to the current status of a workflows</w:t>
      </w:r>
    </w:p>
    <w:p w14:paraId="6380A153" w14:textId="4E460072" w:rsidR="00D928E9" w:rsidRPr="0017037C" w:rsidRDefault="003F6E10">
      <w:pPr>
        <w:numPr>
          <w:ilvl w:val="0"/>
          <w:numId w:val="1"/>
        </w:numPr>
        <w:spacing w:after="0" w:line="240" w:lineRule="auto"/>
        <w:ind w:hanging="358"/>
        <w:contextualSpacing/>
        <w:rPr>
          <w:szCs w:val="16"/>
        </w:rPr>
      </w:pPr>
      <w:r w:rsidRPr="0017037C">
        <w:rPr>
          <w:szCs w:val="16"/>
        </w:rPr>
        <w:t>Leveraging SharePoint’s’ mobile featur</w:t>
      </w:r>
      <w:r w:rsidR="00103AD5">
        <w:rPr>
          <w:szCs w:val="16"/>
        </w:rPr>
        <w:t>es for extranet users on iPads/i</w:t>
      </w:r>
      <w:r w:rsidRPr="0017037C">
        <w:rPr>
          <w:szCs w:val="16"/>
        </w:rPr>
        <w:t>Phones/Android</w:t>
      </w:r>
    </w:p>
    <w:p w14:paraId="58B9E290" w14:textId="77777777" w:rsidR="00D928E9" w:rsidRPr="0017037C" w:rsidRDefault="003F6E10">
      <w:pPr>
        <w:numPr>
          <w:ilvl w:val="1"/>
          <w:numId w:val="1"/>
        </w:numPr>
        <w:spacing w:after="0" w:line="240" w:lineRule="auto"/>
        <w:ind w:hanging="358"/>
        <w:contextualSpacing/>
        <w:rPr>
          <w:szCs w:val="16"/>
        </w:rPr>
      </w:pPr>
      <w:r w:rsidRPr="0017037C">
        <w:rPr>
          <w:szCs w:val="16"/>
        </w:rPr>
        <w:t>Integrating the web-based features of Form, Reports, Excels, Access, and Visio services</w:t>
      </w:r>
    </w:p>
    <w:p w14:paraId="6E35A05A" w14:textId="6FD8AB22" w:rsidR="00103AD5" w:rsidRDefault="00103AD5">
      <w:pPr>
        <w:spacing w:after="160" w:line="259" w:lineRule="auto"/>
      </w:pPr>
      <w:r>
        <w:br w:type="page"/>
      </w:r>
    </w:p>
    <w:p w14:paraId="662A1E3A" w14:textId="77777777" w:rsidR="00D928E9" w:rsidRDefault="00D928E9">
      <w:pPr>
        <w:spacing w:after="0" w:line="240" w:lineRule="auto"/>
        <w:ind w:left="1440"/>
      </w:pPr>
    </w:p>
    <w:p w14:paraId="1A558812" w14:textId="79A551E2" w:rsidR="00550054" w:rsidRDefault="00550054">
      <w:pPr>
        <w:pStyle w:val="Heading2"/>
        <w:rPr>
          <w:sz w:val="20"/>
        </w:rPr>
      </w:pPr>
      <w:r>
        <w:t>DynCorp International, LLC</w:t>
      </w:r>
      <w:r>
        <w:rPr>
          <w:sz w:val="20"/>
        </w:rPr>
        <w:t xml:space="preserve"> </w:t>
      </w:r>
      <w:r>
        <w:t>| Fort Worth, TX</w:t>
      </w:r>
      <w:r w:rsidR="006578C8">
        <w:tab/>
      </w:r>
      <w:r w:rsidR="006578C8">
        <w:tab/>
      </w:r>
      <w:r w:rsidR="006578C8">
        <w:tab/>
      </w:r>
      <w:r w:rsidR="00CA62E5">
        <w:tab/>
      </w:r>
      <w:r w:rsidR="00CA62E5">
        <w:tab/>
        <w:t xml:space="preserve"> December</w:t>
      </w:r>
      <w:r w:rsidR="00FF75EB" w:rsidRPr="00FF75EB">
        <w:t xml:space="preserve"> 2010 - January 2011 </w:t>
      </w:r>
      <w:r w:rsidR="00FF75EB" w:rsidRPr="00FF75EB">
        <w:rPr>
          <w:color w:val="A6A6A6" w:themeColor="background1" w:themeShade="A6"/>
          <w:vertAlign w:val="superscript"/>
        </w:rPr>
        <w:t>(2 months)</w:t>
      </w:r>
    </w:p>
    <w:p w14:paraId="5E51D941" w14:textId="5755C1AA" w:rsidR="00D928E9" w:rsidRDefault="00FC2C74">
      <w:pPr>
        <w:pStyle w:val="Heading3"/>
      </w:pPr>
      <w:r w:rsidRPr="00FC2C74">
        <w:t xml:space="preserve">Consulting </w:t>
      </w:r>
      <w:r w:rsidR="003F6E10">
        <w:t>SharePoint Administrator</w:t>
      </w:r>
    </w:p>
    <w:p w14:paraId="05086DBB" w14:textId="77777777" w:rsidR="00D928E9" w:rsidRPr="0017037C" w:rsidRDefault="003F6E10">
      <w:pPr>
        <w:numPr>
          <w:ilvl w:val="0"/>
          <w:numId w:val="8"/>
        </w:numPr>
        <w:spacing w:after="0" w:line="233" w:lineRule="auto"/>
        <w:ind w:hanging="359"/>
        <w:contextualSpacing/>
        <w:rPr>
          <w:szCs w:val="16"/>
        </w:rPr>
      </w:pPr>
      <w:r w:rsidRPr="0017037C">
        <w:rPr>
          <w:szCs w:val="16"/>
        </w:rPr>
        <w:t>Task with risk assessment and designing the migration and implementation of this plan on DynCorp International’s current large farm virtualized MOSS environment to SharePoint 2010 large farm virtualized hosting environment</w:t>
      </w:r>
    </w:p>
    <w:p w14:paraId="2F664D9E" w14:textId="77777777" w:rsidR="00D928E9" w:rsidRPr="0017037C" w:rsidRDefault="003F6E10">
      <w:pPr>
        <w:numPr>
          <w:ilvl w:val="1"/>
          <w:numId w:val="8"/>
        </w:numPr>
        <w:spacing w:after="0" w:line="233" w:lineRule="auto"/>
        <w:ind w:hanging="359"/>
        <w:contextualSpacing/>
        <w:rPr>
          <w:szCs w:val="16"/>
        </w:rPr>
      </w:pPr>
      <w:r w:rsidRPr="0017037C">
        <w:rPr>
          <w:szCs w:val="16"/>
        </w:rPr>
        <w:t xml:space="preserve">This scope included </w:t>
      </w:r>
      <w:proofErr w:type="gramStart"/>
      <w:r w:rsidRPr="0017037C">
        <w:rPr>
          <w:szCs w:val="16"/>
        </w:rPr>
        <w:t>providing</w:t>
      </w:r>
      <w:proofErr w:type="gramEnd"/>
      <w:r w:rsidRPr="0017037C">
        <w:rPr>
          <w:szCs w:val="16"/>
        </w:rPr>
        <w:t xml:space="preserve"> documentation for SQL Server services, Project Server, and BizTalk</w:t>
      </w:r>
    </w:p>
    <w:p w14:paraId="02BC6019" w14:textId="77777777" w:rsidR="00D928E9" w:rsidRPr="0017037C" w:rsidRDefault="003F6E10">
      <w:pPr>
        <w:numPr>
          <w:ilvl w:val="1"/>
          <w:numId w:val="8"/>
        </w:numPr>
        <w:spacing w:after="0" w:line="233" w:lineRule="auto"/>
        <w:ind w:hanging="359"/>
        <w:contextualSpacing/>
        <w:rPr>
          <w:szCs w:val="16"/>
        </w:rPr>
      </w:pPr>
      <w:r w:rsidRPr="0017037C">
        <w:rPr>
          <w:szCs w:val="16"/>
        </w:rPr>
        <w:t>Requirements for a SharePoint 2010 large farm Staging and Test environments</w:t>
      </w:r>
    </w:p>
    <w:p w14:paraId="0FBF4D51" w14:textId="77777777" w:rsidR="00D928E9" w:rsidRPr="0017037C" w:rsidRDefault="003F6E10">
      <w:pPr>
        <w:numPr>
          <w:ilvl w:val="0"/>
          <w:numId w:val="8"/>
        </w:numPr>
        <w:spacing w:after="0" w:line="233" w:lineRule="auto"/>
        <w:ind w:hanging="359"/>
        <w:contextualSpacing/>
        <w:rPr>
          <w:szCs w:val="16"/>
        </w:rPr>
      </w:pPr>
      <w:r w:rsidRPr="0017037C">
        <w:rPr>
          <w:szCs w:val="16"/>
        </w:rPr>
        <w:t xml:space="preserve">Preformed a process assessment on current InfoPath forms and Workflow </w:t>
      </w:r>
      <w:proofErr w:type="gramStart"/>
      <w:r w:rsidRPr="0017037C">
        <w:rPr>
          <w:szCs w:val="16"/>
        </w:rPr>
        <w:t>in order to</w:t>
      </w:r>
      <w:proofErr w:type="gramEnd"/>
      <w:r w:rsidRPr="0017037C">
        <w:rPr>
          <w:szCs w:val="16"/>
        </w:rPr>
        <w:t xml:space="preserve"> migrate to the SharePoint 2010 environment</w:t>
      </w:r>
    </w:p>
    <w:p w14:paraId="3905D2AD" w14:textId="77777777" w:rsidR="00D928E9" w:rsidRPr="0017037C" w:rsidRDefault="003F6E10">
      <w:pPr>
        <w:numPr>
          <w:ilvl w:val="1"/>
          <w:numId w:val="8"/>
        </w:numPr>
        <w:spacing w:after="0" w:line="233" w:lineRule="auto"/>
        <w:ind w:hanging="359"/>
        <w:contextualSpacing/>
        <w:rPr>
          <w:szCs w:val="16"/>
        </w:rPr>
      </w:pPr>
      <w:r w:rsidRPr="0017037C">
        <w:rPr>
          <w:szCs w:val="16"/>
        </w:rPr>
        <w:t xml:space="preserve">Assessment, commissioning, </w:t>
      </w:r>
      <w:proofErr w:type="gramStart"/>
      <w:r w:rsidRPr="0017037C">
        <w:rPr>
          <w:szCs w:val="16"/>
        </w:rPr>
        <w:t>implementation</w:t>
      </w:r>
      <w:proofErr w:type="gramEnd"/>
      <w:r w:rsidRPr="0017037C">
        <w:rPr>
          <w:szCs w:val="16"/>
        </w:rPr>
        <w:t xml:space="preserve"> and decommissioning of 3</w:t>
      </w:r>
      <w:r w:rsidRPr="0017037C">
        <w:rPr>
          <w:szCs w:val="16"/>
          <w:vertAlign w:val="superscript"/>
        </w:rPr>
        <w:t>rd</w:t>
      </w:r>
      <w:r w:rsidRPr="0017037C">
        <w:rPr>
          <w:szCs w:val="16"/>
        </w:rPr>
        <w:t xml:space="preserve"> party vendor solutions</w:t>
      </w:r>
    </w:p>
    <w:p w14:paraId="2F7014CF" w14:textId="77777777" w:rsidR="00D928E9" w:rsidRPr="0017037C" w:rsidRDefault="003F6E10">
      <w:pPr>
        <w:numPr>
          <w:ilvl w:val="0"/>
          <w:numId w:val="8"/>
        </w:numPr>
        <w:spacing w:after="0" w:line="233" w:lineRule="auto"/>
        <w:ind w:hanging="359"/>
        <w:contextualSpacing/>
        <w:rPr>
          <w:szCs w:val="16"/>
        </w:rPr>
      </w:pPr>
      <w:r w:rsidRPr="0017037C">
        <w:rPr>
          <w:szCs w:val="16"/>
        </w:rPr>
        <w:t>Designed and implemented the internal corporate branding for both the Microsoft SharePoint Portal Server 2003 &amp; later Microsoft Office SharePoint Server 2007 (MOSS) enterprise deployments</w:t>
      </w:r>
    </w:p>
    <w:p w14:paraId="79DB1A7E" w14:textId="77777777" w:rsidR="00D928E9" w:rsidRDefault="00D928E9">
      <w:pPr>
        <w:spacing w:after="0" w:line="240" w:lineRule="auto"/>
      </w:pPr>
    </w:p>
    <w:p w14:paraId="6594570C" w14:textId="60074F2D" w:rsidR="006578C8" w:rsidRDefault="006578C8">
      <w:pPr>
        <w:pStyle w:val="Heading2"/>
      </w:pPr>
      <w:r>
        <w:t xml:space="preserve">Safety-Kleen Systems, Inc.| </w:t>
      </w:r>
      <w:r w:rsidRPr="006578C8">
        <w:t>Plano, TX</w:t>
      </w:r>
      <w:r>
        <w:tab/>
      </w:r>
      <w:r>
        <w:tab/>
      </w:r>
      <w:r>
        <w:tab/>
      </w:r>
      <w:r>
        <w:tab/>
      </w:r>
      <w:r w:rsidR="00CA62E5">
        <w:tab/>
      </w:r>
      <w:r w:rsidR="00CA62E5">
        <w:tab/>
        <w:t xml:space="preserve"> </w:t>
      </w:r>
      <w:r w:rsidRPr="006578C8">
        <w:t xml:space="preserve">October 2006 - December 2010 </w:t>
      </w:r>
      <w:r w:rsidRPr="006578C8">
        <w:rPr>
          <w:color w:val="A6A6A6" w:themeColor="background1" w:themeShade="A6"/>
          <w:vertAlign w:val="superscript"/>
        </w:rPr>
        <w:t>(4 years 3 months)</w:t>
      </w:r>
    </w:p>
    <w:p w14:paraId="06DC4A32" w14:textId="77777777" w:rsidR="00D928E9" w:rsidRDefault="003F6E10">
      <w:pPr>
        <w:pStyle w:val="Heading3"/>
      </w:pPr>
      <w:r>
        <w:t>SharePoint Lead Developer/Administrator</w:t>
      </w:r>
    </w:p>
    <w:p w14:paraId="4C1703AE" w14:textId="77777777" w:rsidR="00D928E9" w:rsidRPr="0017037C" w:rsidRDefault="003F6E10">
      <w:pPr>
        <w:numPr>
          <w:ilvl w:val="0"/>
          <w:numId w:val="2"/>
        </w:numPr>
        <w:spacing w:after="0" w:line="240" w:lineRule="auto"/>
        <w:ind w:hanging="358"/>
        <w:contextualSpacing/>
        <w:rPr>
          <w:szCs w:val="16"/>
        </w:rPr>
      </w:pPr>
      <w:r w:rsidRPr="0017037C">
        <w:rPr>
          <w:szCs w:val="16"/>
        </w:rPr>
        <w:t>Designed the migration and implementation plan from Safety-Kleen’s current MOSS environment to a SharePoint 2010 off-site hosted environment</w:t>
      </w:r>
    </w:p>
    <w:p w14:paraId="29F507CC" w14:textId="77777777" w:rsidR="00D928E9" w:rsidRPr="0017037C" w:rsidRDefault="003F6E10">
      <w:pPr>
        <w:numPr>
          <w:ilvl w:val="1"/>
          <w:numId w:val="2"/>
        </w:numPr>
        <w:spacing w:after="0" w:line="240" w:lineRule="auto"/>
        <w:ind w:hanging="358"/>
        <w:contextualSpacing/>
        <w:rPr>
          <w:szCs w:val="16"/>
        </w:rPr>
      </w:pPr>
      <w:r w:rsidRPr="0017037C">
        <w:rPr>
          <w:szCs w:val="16"/>
        </w:rPr>
        <w:t xml:space="preserve">Assessment, commissioning, </w:t>
      </w:r>
      <w:proofErr w:type="gramStart"/>
      <w:r w:rsidRPr="0017037C">
        <w:rPr>
          <w:szCs w:val="16"/>
        </w:rPr>
        <w:t>implementation</w:t>
      </w:r>
      <w:proofErr w:type="gramEnd"/>
      <w:r w:rsidRPr="0017037C">
        <w:rPr>
          <w:szCs w:val="16"/>
        </w:rPr>
        <w:t xml:space="preserve"> and decommissioning of 3rd party vendor solutions</w:t>
      </w:r>
    </w:p>
    <w:p w14:paraId="3838F1EE" w14:textId="77777777" w:rsidR="00D928E9" w:rsidRPr="0017037C" w:rsidRDefault="003F6E10">
      <w:pPr>
        <w:numPr>
          <w:ilvl w:val="1"/>
          <w:numId w:val="2"/>
        </w:numPr>
        <w:spacing w:after="0" w:line="240" w:lineRule="auto"/>
        <w:ind w:hanging="358"/>
        <w:contextualSpacing/>
        <w:rPr>
          <w:szCs w:val="16"/>
        </w:rPr>
      </w:pPr>
      <w:r w:rsidRPr="0017037C">
        <w:rPr>
          <w:szCs w:val="16"/>
        </w:rPr>
        <w:t>Lead and supported ad-hoc projects of parallel technologies to SharePoint</w:t>
      </w:r>
    </w:p>
    <w:p w14:paraId="7BA6029C" w14:textId="77777777" w:rsidR="00D928E9" w:rsidRPr="0017037C" w:rsidRDefault="003F6E10">
      <w:pPr>
        <w:numPr>
          <w:ilvl w:val="1"/>
          <w:numId w:val="2"/>
        </w:numPr>
        <w:spacing w:after="0" w:line="240" w:lineRule="auto"/>
        <w:ind w:hanging="358"/>
        <w:contextualSpacing/>
        <w:rPr>
          <w:szCs w:val="16"/>
        </w:rPr>
      </w:pPr>
      <w:r w:rsidRPr="0017037C">
        <w:rPr>
          <w:szCs w:val="16"/>
        </w:rPr>
        <w:t xml:space="preserve">Preformed a process assessment on current Workflow </w:t>
      </w:r>
      <w:proofErr w:type="gramStart"/>
      <w:r w:rsidRPr="0017037C">
        <w:rPr>
          <w:szCs w:val="16"/>
        </w:rPr>
        <w:t>in order to</w:t>
      </w:r>
      <w:proofErr w:type="gramEnd"/>
      <w:r w:rsidRPr="0017037C">
        <w:rPr>
          <w:szCs w:val="16"/>
        </w:rPr>
        <w:t xml:space="preserve"> migrate to the SharePoint 2010 environment</w:t>
      </w:r>
    </w:p>
    <w:p w14:paraId="2ABF21FE" w14:textId="77777777" w:rsidR="00D928E9" w:rsidRPr="0017037C" w:rsidRDefault="003F6E10">
      <w:pPr>
        <w:numPr>
          <w:ilvl w:val="0"/>
          <w:numId w:val="2"/>
        </w:numPr>
        <w:spacing w:after="0" w:line="240" w:lineRule="auto"/>
        <w:ind w:hanging="358"/>
        <w:contextualSpacing/>
        <w:rPr>
          <w:szCs w:val="16"/>
        </w:rPr>
      </w:pPr>
      <w:r w:rsidRPr="0017037C">
        <w:rPr>
          <w:szCs w:val="16"/>
        </w:rPr>
        <w:t xml:space="preserve">Built and </w:t>
      </w:r>
      <w:proofErr w:type="gramStart"/>
      <w:r w:rsidRPr="0017037C">
        <w:rPr>
          <w:szCs w:val="16"/>
        </w:rPr>
        <w:t>maintained</w:t>
      </w:r>
      <w:proofErr w:type="gramEnd"/>
      <w:r w:rsidRPr="0017037C">
        <w:rPr>
          <w:szCs w:val="16"/>
        </w:rPr>
        <w:t xml:space="preserve"> a medium SharePoint (MOSS) environment for use in conjunction with documentation for end-user training of the Site Owner, Designer, Contributor levels</w:t>
      </w:r>
    </w:p>
    <w:p w14:paraId="0187E8EA" w14:textId="77777777" w:rsidR="00D928E9" w:rsidRPr="0017037C" w:rsidRDefault="003F6E10">
      <w:pPr>
        <w:numPr>
          <w:ilvl w:val="0"/>
          <w:numId w:val="2"/>
        </w:numPr>
        <w:spacing w:after="0" w:line="240" w:lineRule="auto"/>
        <w:ind w:hanging="358"/>
        <w:contextualSpacing/>
        <w:rPr>
          <w:szCs w:val="16"/>
        </w:rPr>
      </w:pPr>
      <w:r w:rsidRPr="0017037C">
        <w:rPr>
          <w:szCs w:val="16"/>
        </w:rPr>
        <w:t>Facilitated end-users in the planning, development, and deployment of Excel Services and InfoPath based business solutions using MOSS and WSS sites as a central Business Resource</w:t>
      </w:r>
    </w:p>
    <w:p w14:paraId="55FF121A" w14:textId="77777777" w:rsidR="00D928E9" w:rsidRPr="0017037C" w:rsidRDefault="003F6E10">
      <w:pPr>
        <w:numPr>
          <w:ilvl w:val="1"/>
          <w:numId w:val="2"/>
        </w:numPr>
        <w:spacing w:after="0" w:line="240" w:lineRule="auto"/>
        <w:ind w:hanging="358"/>
        <w:contextualSpacing/>
        <w:rPr>
          <w:szCs w:val="16"/>
        </w:rPr>
      </w:pPr>
      <w:r w:rsidRPr="0017037C">
        <w:rPr>
          <w:szCs w:val="16"/>
        </w:rPr>
        <w:t>Worked with cross-departmental teams to design and implement business unit specific solutions using MOSS</w:t>
      </w:r>
    </w:p>
    <w:p w14:paraId="35665905" w14:textId="77777777" w:rsidR="00D928E9" w:rsidRPr="0017037C" w:rsidRDefault="003F6E10">
      <w:pPr>
        <w:numPr>
          <w:ilvl w:val="1"/>
          <w:numId w:val="2"/>
        </w:numPr>
        <w:spacing w:after="0" w:line="240" w:lineRule="auto"/>
        <w:ind w:hanging="358"/>
        <w:contextualSpacing/>
        <w:rPr>
          <w:szCs w:val="16"/>
        </w:rPr>
      </w:pPr>
      <w:r w:rsidRPr="0017037C">
        <w:rPr>
          <w:szCs w:val="16"/>
        </w:rPr>
        <w:t xml:space="preserve">Facilitated the migration </w:t>
      </w:r>
      <w:proofErr w:type="gramStart"/>
      <w:r w:rsidRPr="0017037C">
        <w:rPr>
          <w:szCs w:val="16"/>
        </w:rPr>
        <w:t>off of</w:t>
      </w:r>
      <w:proofErr w:type="gramEnd"/>
      <w:r w:rsidRPr="0017037C">
        <w:rPr>
          <w:szCs w:val="16"/>
        </w:rPr>
        <w:t xml:space="preserve"> legacy and Lotus Notes applications into Microsoft SharePoint 2003 &amp; later MOSS by leveraging BDCs, Form Services, and SSRS</w:t>
      </w:r>
    </w:p>
    <w:p w14:paraId="3271F780" w14:textId="77777777" w:rsidR="00D928E9" w:rsidRPr="0017037C" w:rsidRDefault="003F6E10">
      <w:pPr>
        <w:numPr>
          <w:ilvl w:val="0"/>
          <w:numId w:val="2"/>
        </w:numPr>
        <w:spacing w:after="0" w:line="240" w:lineRule="auto"/>
        <w:ind w:hanging="358"/>
        <w:contextualSpacing/>
        <w:rPr>
          <w:szCs w:val="16"/>
        </w:rPr>
      </w:pPr>
      <w:r w:rsidRPr="0017037C">
        <w:rPr>
          <w:szCs w:val="16"/>
        </w:rPr>
        <w:t xml:space="preserve">Assisted in the requirements and development of the Daily SOP Task Manager for its </w:t>
      </w:r>
      <w:proofErr w:type="gramStart"/>
      <w:r w:rsidRPr="0017037C">
        <w:rPr>
          <w:szCs w:val="16"/>
        </w:rPr>
        <w:t>initial</w:t>
      </w:r>
      <w:proofErr w:type="gramEnd"/>
      <w:r w:rsidRPr="0017037C">
        <w:rPr>
          <w:szCs w:val="16"/>
        </w:rPr>
        <w:t xml:space="preserve"> implementation into a Microsoft SharePoint 2003 platform and later migrating to a MOSS platform</w:t>
      </w:r>
    </w:p>
    <w:p w14:paraId="5930A571" w14:textId="77777777" w:rsidR="00D928E9" w:rsidRPr="0017037C" w:rsidRDefault="003F6E10">
      <w:pPr>
        <w:numPr>
          <w:ilvl w:val="0"/>
          <w:numId w:val="2"/>
        </w:numPr>
        <w:spacing w:after="0" w:line="240" w:lineRule="auto"/>
        <w:ind w:hanging="358"/>
        <w:contextualSpacing/>
        <w:rPr>
          <w:szCs w:val="16"/>
        </w:rPr>
      </w:pPr>
      <w:r w:rsidRPr="0017037C">
        <w:rPr>
          <w:szCs w:val="16"/>
        </w:rPr>
        <w:t>Designed and implemented the internal corporate branding for both the Microsoft SharePoint Portal Server 2003 &amp; later Microsoft Office SharePoint Server 2007 (MOSS) enterprise deployments</w:t>
      </w:r>
    </w:p>
    <w:p w14:paraId="3A47C5E1" w14:textId="77777777" w:rsidR="00D928E9" w:rsidRPr="0017037C" w:rsidRDefault="003F6E10">
      <w:pPr>
        <w:numPr>
          <w:ilvl w:val="1"/>
          <w:numId w:val="2"/>
        </w:numPr>
        <w:spacing w:after="0" w:line="240" w:lineRule="auto"/>
        <w:ind w:hanging="358"/>
        <w:contextualSpacing/>
        <w:rPr>
          <w:szCs w:val="16"/>
        </w:rPr>
      </w:pPr>
      <w:r w:rsidRPr="0017037C">
        <w:rPr>
          <w:szCs w:val="16"/>
        </w:rPr>
        <w:t xml:space="preserve">MOSS liaison to MARC USA’s design team for </w:t>
      </w:r>
      <w:proofErr w:type="gramStart"/>
      <w:r w:rsidRPr="0017037C">
        <w:rPr>
          <w:szCs w:val="16"/>
        </w:rPr>
        <w:t>establishing</w:t>
      </w:r>
      <w:proofErr w:type="gramEnd"/>
      <w:r w:rsidRPr="0017037C">
        <w:rPr>
          <w:szCs w:val="16"/>
        </w:rPr>
        <w:t xml:space="preserve"> and assisting the Safety-Kleen Systems, Inc. branding and design of the public website</w:t>
      </w:r>
    </w:p>
    <w:p w14:paraId="6E7F1CCE" w14:textId="77777777" w:rsidR="00D928E9" w:rsidRDefault="00D928E9">
      <w:pPr>
        <w:spacing w:after="0" w:line="240" w:lineRule="auto"/>
      </w:pPr>
    </w:p>
    <w:p w14:paraId="1D810366" w14:textId="60D4D301" w:rsidR="00CD7F13" w:rsidRDefault="00CD7F13">
      <w:pPr>
        <w:pStyle w:val="Heading2"/>
        <w:rPr>
          <w:sz w:val="20"/>
        </w:rPr>
      </w:pPr>
      <w:r>
        <w:t>DR Horton, Inc. | Fort Worth, TX</w:t>
      </w:r>
      <w:r w:rsidR="006D06E6">
        <w:tab/>
      </w:r>
      <w:r w:rsidR="006D06E6">
        <w:tab/>
      </w:r>
      <w:r w:rsidR="006D06E6">
        <w:tab/>
      </w:r>
      <w:r w:rsidR="006D06E6">
        <w:tab/>
      </w:r>
      <w:r w:rsidR="006D06E6">
        <w:tab/>
      </w:r>
      <w:r w:rsidR="00CA62E5">
        <w:tab/>
      </w:r>
      <w:proofErr w:type="gramStart"/>
      <w:r w:rsidR="00CA62E5">
        <w:tab/>
        <w:t xml:space="preserve">  April</w:t>
      </w:r>
      <w:proofErr w:type="gramEnd"/>
      <w:r w:rsidRPr="00CD7F13">
        <w:t xml:space="preserve"> 2005 - August 2006 </w:t>
      </w:r>
      <w:r w:rsidRPr="00CD7F13">
        <w:rPr>
          <w:color w:val="A6A6A6" w:themeColor="background1" w:themeShade="A6"/>
          <w:vertAlign w:val="superscript"/>
        </w:rPr>
        <w:t>(1 year 5 months)</w:t>
      </w:r>
    </w:p>
    <w:p w14:paraId="796C1D91" w14:textId="77777777" w:rsidR="00D928E9" w:rsidRDefault="003F6E10">
      <w:pPr>
        <w:pStyle w:val="Heading3"/>
      </w:pPr>
      <w:r>
        <w:t>Business / Systems Analyst</w:t>
      </w:r>
    </w:p>
    <w:p w14:paraId="43B748C0" w14:textId="77777777" w:rsidR="00D928E9" w:rsidRPr="0017037C" w:rsidRDefault="003F6E10">
      <w:pPr>
        <w:numPr>
          <w:ilvl w:val="0"/>
          <w:numId w:val="4"/>
        </w:numPr>
        <w:spacing w:after="0" w:line="240" w:lineRule="auto"/>
        <w:ind w:hanging="358"/>
        <w:contextualSpacing/>
        <w:rPr>
          <w:szCs w:val="16"/>
        </w:rPr>
      </w:pPr>
      <w:r w:rsidRPr="0017037C">
        <w:rPr>
          <w:szCs w:val="16"/>
        </w:rPr>
        <w:t>Played a pivotal role in the realization of a major company initiative to implement SharePoint Portal 2003 and Windows SharePoint Services (WSS) in the Corporate and Divisional offices throughout the United States.</w:t>
      </w:r>
    </w:p>
    <w:p w14:paraId="696EB800" w14:textId="77777777" w:rsidR="00D928E9" w:rsidRPr="0017037C" w:rsidRDefault="003F6E10">
      <w:pPr>
        <w:numPr>
          <w:ilvl w:val="1"/>
          <w:numId w:val="4"/>
        </w:numPr>
        <w:spacing w:after="0" w:line="240" w:lineRule="auto"/>
        <w:ind w:hanging="358"/>
        <w:contextualSpacing/>
        <w:rPr>
          <w:szCs w:val="16"/>
        </w:rPr>
      </w:pPr>
      <w:r w:rsidRPr="0017037C">
        <w:rPr>
          <w:szCs w:val="16"/>
        </w:rPr>
        <w:t xml:space="preserve">Utilized industry standard </w:t>
      </w:r>
      <w:proofErr w:type="gramStart"/>
      <w:r w:rsidRPr="0017037C">
        <w:rPr>
          <w:szCs w:val="16"/>
        </w:rPr>
        <w:t>methodology</w:t>
      </w:r>
      <w:proofErr w:type="gramEnd"/>
      <w:r w:rsidRPr="0017037C">
        <w:rPr>
          <w:szCs w:val="16"/>
        </w:rPr>
        <w:t xml:space="preserve"> to gather business requirements, design system, develop application, and coordinate the change management process for the project.</w:t>
      </w:r>
    </w:p>
    <w:p w14:paraId="5795D86D" w14:textId="77777777" w:rsidR="00D928E9" w:rsidRPr="0017037C" w:rsidRDefault="003F6E10">
      <w:pPr>
        <w:numPr>
          <w:ilvl w:val="0"/>
          <w:numId w:val="4"/>
        </w:numPr>
        <w:spacing w:after="0" w:line="240" w:lineRule="auto"/>
        <w:ind w:hanging="358"/>
        <w:contextualSpacing/>
        <w:rPr>
          <w:szCs w:val="16"/>
        </w:rPr>
      </w:pPr>
      <w:r w:rsidRPr="0017037C">
        <w:rPr>
          <w:szCs w:val="16"/>
        </w:rPr>
        <w:t>Developed SharePoint Rollout documentation and Implementation Matrix for DR Horton, Inc. of the WSS sites at the Divisional offices.</w:t>
      </w:r>
    </w:p>
    <w:p w14:paraId="2A9CB42D" w14:textId="77777777" w:rsidR="00D928E9" w:rsidRPr="0017037C" w:rsidRDefault="003F6E10">
      <w:pPr>
        <w:numPr>
          <w:ilvl w:val="1"/>
          <w:numId w:val="4"/>
        </w:numPr>
        <w:spacing w:after="0" w:line="240" w:lineRule="auto"/>
        <w:ind w:hanging="358"/>
        <w:contextualSpacing/>
        <w:rPr>
          <w:szCs w:val="16"/>
        </w:rPr>
      </w:pPr>
      <w:r w:rsidRPr="0017037C">
        <w:rPr>
          <w:szCs w:val="16"/>
        </w:rPr>
        <w:t xml:space="preserve">Served as Project Lead on the creation of the Primary Support site. </w:t>
      </w:r>
    </w:p>
    <w:p w14:paraId="58B8EF5F" w14:textId="77777777" w:rsidR="00D928E9" w:rsidRPr="0017037C" w:rsidRDefault="003F6E10">
      <w:pPr>
        <w:numPr>
          <w:ilvl w:val="1"/>
          <w:numId w:val="4"/>
        </w:numPr>
        <w:spacing w:after="0" w:line="240" w:lineRule="auto"/>
        <w:ind w:hanging="358"/>
        <w:contextualSpacing/>
        <w:rPr>
          <w:szCs w:val="16"/>
        </w:rPr>
      </w:pPr>
      <w:r w:rsidRPr="0017037C">
        <w:rPr>
          <w:szCs w:val="16"/>
        </w:rPr>
        <w:t>Created the WSS Reference manual for the SharePoint users at DR Horton, Inc.</w:t>
      </w:r>
    </w:p>
    <w:p w14:paraId="49C40539" w14:textId="77777777" w:rsidR="00D928E9" w:rsidRDefault="00D928E9">
      <w:pPr>
        <w:spacing w:after="0" w:line="240" w:lineRule="auto"/>
      </w:pPr>
    </w:p>
    <w:p w14:paraId="00094343" w14:textId="3C11F360" w:rsidR="006D06E6" w:rsidRDefault="006D06E6">
      <w:pPr>
        <w:pStyle w:val="Heading2"/>
        <w:rPr>
          <w:sz w:val="20"/>
        </w:rPr>
      </w:pPr>
      <w:r>
        <w:t>Verizon Superpages.com | Coppell, TX</w:t>
      </w:r>
      <w:r>
        <w:tab/>
      </w:r>
      <w:r>
        <w:tab/>
      </w:r>
      <w:r>
        <w:tab/>
      </w:r>
      <w:r>
        <w:tab/>
      </w:r>
      <w:r w:rsidR="00CA62E5">
        <w:tab/>
      </w:r>
      <w:proofErr w:type="gramStart"/>
      <w:r w:rsidR="00CA62E5">
        <w:tab/>
        <w:t xml:space="preserve">  </w:t>
      </w:r>
      <w:r>
        <w:t>March</w:t>
      </w:r>
      <w:proofErr w:type="gramEnd"/>
      <w:r>
        <w:t xml:space="preserve"> 2004 – March 2005 </w:t>
      </w:r>
      <w:r w:rsidRPr="00CD7F13">
        <w:rPr>
          <w:color w:val="A6A6A6" w:themeColor="background1" w:themeShade="A6"/>
          <w:vertAlign w:val="superscript"/>
        </w:rPr>
        <w:t>(1 year</w:t>
      </w:r>
      <w:r>
        <w:rPr>
          <w:color w:val="A6A6A6" w:themeColor="background1" w:themeShade="A6"/>
          <w:vertAlign w:val="superscript"/>
        </w:rPr>
        <w:t>)</w:t>
      </w:r>
    </w:p>
    <w:p w14:paraId="7E6615DC" w14:textId="1D17829D" w:rsidR="00D928E9" w:rsidRDefault="00FC2C74">
      <w:pPr>
        <w:pStyle w:val="Heading3"/>
      </w:pPr>
      <w:r w:rsidRPr="00FC2C74">
        <w:t xml:space="preserve">Consulting </w:t>
      </w:r>
      <w:r w:rsidR="003F6E10">
        <w:t xml:space="preserve">Web Development Specialist </w:t>
      </w:r>
      <w:r w:rsidR="003F6E10">
        <w:tab/>
      </w:r>
    </w:p>
    <w:p w14:paraId="2D61A5CA" w14:textId="77777777" w:rsidR="00D928E9" w:rsidRPr="0017037C" w:rsidRDefault="003F6E10">
      <w:pPr>
        <w:numPr>
          <w:ilvl w:val="0"/>
          <w:numId w:val="5"/>
        </w:numPr>
        <w:spacing w:after="0" w:line="240" w:lineRule="auto"/>
        <w:ind w:hanging="358"/>
        <w:contextualSpacing/>
        <w:rPr>
          <w:szCs w:val="16"/>
        </w:rPr>
      </w:pPr>
      <w:r w:rsidRPr="0017037C">
        <w:rPr>
          <w:szCs w:val="16"/>
        </w:rPr>
        <w:t xml:space="preserve">Developed clients’ web presence, allowing them to meet their unique business </w:t>
      </w:r>
      <w:proofErr w:type="gramStart"/>
      <w:r w:rsidRPr="0017037C">
        <w:rPr>
          <w:szCs w:val="16"/>
        </w:rPr>
        <w:t>objectives</w:t>
      </w:r>
      <w:proofErr w:type="gramEnd"/>
      <w:r w:rsidRPr="0017037C">
        <w:rPr>
          <w:szCs w:val="16"/>
        </w:rPr>
        <w:t xml:space="preserve"> and come in under budget and on-time. </w:t>
      </w:r>
    </w:p>
    <w:p w14:paraId="16220A3B" w14:textId="77777777" w:rsidR="00D928E9" w:rsidRPr="0017037C" w:rsidRDefault="003F6E10">
      <w:pPr>
        <w:numPr>
          <w:ilvl w:val="0"/>
          <w:numId w:val="5"/>
        </w:numPr>
        <w:spacing w:after="0" w:line="240" w:lineRule="auto"/>
        <w:ind w:hanging="358"/>
        <w:contextualSpacing/>
        <w:rPr>
          <w:szCs w:val="16"/>
        </w:rPr>
      </w:pPr>
      <w:r w:rsidRPr="0017037C">
        <w:rPr>
          <w:szCs w:val="16"/>
        </w:rPr>
        <w:t xml:space="preserve">Expanded Client’s sites to become vehicles of Sales Reinforcement Resource and branding. </w:t>
      </w:r>
    </w:p>
    <w:p w14:paraId="32EF36BA" w14:textId="027E717C" w:rsidR="00D928E9" w:rsidRDefault="003F6E10">
      <w:pPr>
        <w:numPr>
          <w:ilvl w:val="1"/>
          <w:numId w:val="5"/>
        </w:numPr>
        <w:spacing w:after="0" w:line="240" w:lineRule="auto"/>
        <w:ind w:hanging="358"/>
        <w:contextualSpacing/>
        <w:rPr>
          <w:szCs w:val="16"/>
        </w:rPr>
      </w:pPr>
      <w:r w:rsidRPr="0017037C">
        <w:rPr>
          <w:szCs w:val="16"/>
        </w:rPr>
        <w:t xml:space="preserve">Strengthened rapport with a constantly expanding Client base (10-20 per month) </w:t>
      </w:r>
      <w:proofErr w:type="gramStart"/>
      <w:r w:rsidRPr="0017037C">
        <w:rPr>
          <w:szCs w:val="16"/>
        </w:rPr>
        <w:t>in order to</w:t>
      </w:r>
      <w:proofErr w:type="gramEnd"/>
      <w:r w:rsidRPr="0017037C">
        <w:rPr>
          <w:szCs w:val="16"/>
        </w:rPr>
        <w:t xml:space="preserve"> increase client retention and maximize revenue.</w:t>
      </w:r>
    </w:p>
    <w:p w14:paraId="47D44620" w14:textId="77777777" w:rsidR="00046929" w:rsidRPr="0017037C" w:rsidRDefault="00046929" w:rsidP="00046929">
      <w:pPr>
        <w:spacing w:after="0" w:line="240" w:lineRule="auto"/>
        <w:ind w:left="1440"/>
        <w:contextualSpacing/>
        <w:rPr>
          <w:szCs w:val="16"/>
        </w:rPr>
      </w:pPr>
    </w:p>
    <w:p w14:paraId="1E134761" w14:textId="4B205128" w:rsidR="006D06E6" w:rsidRDefault="006D06E6">
      <w:pPr>
        <w:pStyle w:val="Heading2"/>
        <w:rPr>
          <w:sz w:val="20"/>
        </w:rPr>
      </w:pPr>
      <w:r>
        <w:t>T-System, Inc. | Addison, TX</w:t>
      </w:r>
      <w:r w:rsidR="00DF115F">
        <w:tab/>
      </w:r>
      <w:r w:rsidR="00DF115F">
        <w:tab/>
      </w:r>
      <w:r w:rsidR="00DF115F">
        <w:tab/>
      </w:r>
      <w:r w:rsidR="00DF115F">
        <w:tab/>
      </w:r>
      <w:r w:rsidR="00DF115F">
        <w:tab/>
      </w:r>
      <w:r w:rsidR="00CA62E5">
        <w:tab/>
      </w:r>
      <w:proofErr w:type="gramStart"/>
      <w:r w:rsidR="00CA62E5">
        <w:tab/>
        <w:t xml:space="preserve">  </w:t>
      </w:r>
      <w:r w:rsidR="00797F4D">
        <w:t>August</w:t>
      </w:r>
      <w:proofErr w:type="gramEnd"/>
      <w:r w:rsidR="00797F4D">
        <w:t xml:space="preserve"> 2001</w:t>
      </w:r>
      <w:r>
        <w:t xml:space="preserve"> – May 200</w:t>
      </w:r>
      <w:r w:rsidR="00797F4D">
        <w:t>2</w:t>
      </w:r>
      <w:r>
        <w:t xml:space="preserve"> </w:t>
      </w:r>
      <w:r>
        <w:rPr>
          <w:color w:val="A6A6A6" w:themeColor="background1" w:themeShade="A6"/>
          <w:vertAlign w:val="superscript"/>
        </w:rPr>
        <w:t>(9</w:t>
      </w:r>
      <w:r w:rsidRPr="00CD7F13">
        <w:rPr>
          <w:color w:val="A6A6A6" w:themeColor="background1" w:themeShade="A6"/>
          <w:vertAlign w:val="superscript"/>
        </w:rPr>
        <w:t xml:space="preserve"> </w:t>
      </w:r>
      <w:r>
        <w:rPr>
          <w:color w:val="A6A6A6" w:themeColor="background1" w:themeShade="A6"/>
          <w:vertAlign w:val="superscript"/>
        </w:rPr>
        <w:t>months)</w:t>
      </w:r>
    </w:p>
    <w:p w14:paraId="64A6047D" w14:textId="2F6209EB" w:rsidR="00D928E9" w:rsidRDefault="00FC2C74">
      <w:pPr>
        <w:pStyle w:val="Heading3"/>
      </w:pPr>
      <w:r w:rsidRPr="00FC2C74">
        <w:t xml:space="preserve">Consulting </w:t>
      </w:r>
      <w:r w:rsidR="003F6E10">
        <w:t xml:space="preserve">Web/Media Developer </w:t>
      </w:r>
    </w:p>
    <w:p w14:paraId="50072EB6" w14:textId="77777777" w:rsidR="00D928E9" w:rsidRPr="0017037C" w:rsidRDefault="003F6E10">
      <w:pPr>
        <w:numPr>
          <w:ilvl w:val="0"/>
          <w:numId w:val="6"/>
        </w:numPr>
        <w:spacing w:after="0" w:line="240" w:lineRule="auto"/>
        <w:ind w:hanging="358"/>
        <w:contextualSpacing/>
        <w:rPr>
          <w:szCs w:val="16"/>
        </w:rPr>
      </w:pPr>
      <w:r w:rsidRPr="0017037C">
        <w:rPr>
          <w:szCs w:val="16"/>
        </w:rPr>
        <w:t xml:space="preserve">Responsible for the Budget, Design, Develop, and Implementation of innovative, high-end corporate internet/intranet sites using ASP, XML, and WML for use by Marketing, and Sales to </w:t>
      </w:r>
      <w:proofErr w:type="gramStart"/>
      <w:r w:rsidRPr="0017037C">
        <w:rPr>
          <w:szCs w:val="16"/>
        </w:rPr>
        <w:t>establish</w:t>
      </w:r>
      <w:proofErr w:type="gramEnd"/>
      <w:r w:rsidRPr="0017037C">
        <w:rPr>
          <w:szCs w:val="16"/>
        </w:rPr>
        <w:t xml:space="preserve"> a web-based foundation in Customer Support, Development and Retention </w:t>
      </w:r>
    </w:p>
    <w:p w14:paraId="3E97ED42" w14:textId="77777777" w:rsidR="00D928E9" w:rsidRPr="0017037C" w:rsidRDefault="003F6E10">
      <w:pPr>
        <w:numPr>
          <w:ilvl w:val="0"/>
          <w:numId w:val="6"/>
        </w:numPr>
        <w:spacing w:after="0" w:line="240" w:lineRule="auto"/>
        <w:ind w:hanging="358"/>
        <w:contextualSpacing/>
        <w:rPr>
          <w:szCs w:val="16"/>
        </w:rPr>
      </w:pPr>
      <w:r w:rsidRPr="0017037C">
        <w:rPr>
          <w:szCs w:val="16"/>
        </w:rPr>
        <w:t xml:space="preserve">Developed Customer Support site, which enabled 24 x 7 technical </w:t>
      </w:r>
      <w:proofErr w:type="gramStart"/>
      <w:r w:rsidRPr="0017037C">
        <w:rPr>
          <w:szCs w:val="16"/>
        </w:rPr>
        <w:t>assistance</w:t>
      </w:r>
      <w:proofErr w:type="gramEnd"/>
      <w:r w:rsidRPr="0017037C">
        <w:rPr>
          <w:szCs w:val="16"/>
        </w:rPr>
        <w:t xml:space="preserve"> for key Quality Assurance and Client Retention programs.</w:t>
      </w:r>
    </w:p>
    <w:p w14:paraId="6575E174" w14:textId="43F86B24" w:rsidR="00D928E9" w:rsidRPr="0017037C" w:rsidRDefault="003F6E10">
      <w:pPr>
        <w:numPr>
          <w:ilvl w:val="1"/>
          <w:numId w:val="6"/>
        </w:numPr>
        <w:spacing w:after="0" w:line="240" w:lineRule="auto"/>
        <w:ind w:hanging="358"/>
        <w:contextualSpacing/>
        <w:rPr>
          <w:szCs w:val="16"/>
        </w:rPr>
      </w:pPr>
      <w:r w:rsidRPr="0017037C">
        <w:rPr>
          <w:szCs w:val="16"/>
        </w:rPr>
        <w:t xml:space="preserve">Key Accomplishments include increased the Average Hits per Day by 328% (4,028 to 12,274) and extended </w:t>
      </w:r>
      <w:r w:rsidR="0017037C" w:rsidRPr="0017037C">
        <w:rPr>
          <w:szCs w:val="16"/>
        </w:rPr>
        <w:t>the Average</w:t>
      </w:r>
      <w:r w:rsidRPr="0017037C">
        <w:rPr>
          <w:szCs w:val="16"/>
        </w:rPr>
        <w:t xml:space="preserve"> Visitor Time on site by 270% (7:27 to 27:13)</w:t>
      </w:r>
    </w:p>
    <w:p w14:paraId="76570F3B" w14:textId="77777777" w:rsidR="00D928E9" w:rsidRDefault="00D928E9">
      <w:pPr>
        <w:spacing w:after="0" w:line="240" w:lineRule="auto"/>
      </w:pPr>
    </w:p>
    <w:p w14:paraId="04F04073" w14:textId="28B973C0" w:rsidR="006D06E6" w:rsidRDefault="00AD1C34">
      <w:pPr>
        <w:pStyle w:val="Heading2"/>
        <w:rPr>
          <w:sz w:val="20"/>
        </w:rPr>
      </w:pPr>
      <w:r>
        <w:t xml:space="preserve">Collin County </w:t>
      </w:r>
      <w:r w:rsidR="006D06E6">
        <w:t>| Plano, TX</w:t>
      </w:r>
      <w:r w:rsidR="006D06E6">
        <w:tab/>
      </w:r>
      <w:r w:rsidR="004B3900">
        <w:tab/>
      </w:r>
      <w:r w:rsidR="004B3900">
        <w:tab/>
      </w:r>
      <w:proofErr w:type="gramStart"/>
      <w:r w:rsidR="00CA62E5">
        <w:tab/>
        <w:t xml:space="preserve">  </w:t>
      </w:r>
      <w:r w:rsidR="006D06E6">
        <w:t>August</w:t>
      </w:r>
      <w:proofErr w:type="gramEnd"/>
      <w:r w:rsidR="006D06E6">
        <w:t xml:space="preserve"> 2000 </w:t>
      </w:r>
      <w:r w:rsidR="00DF115F">
        <w:t>–</w:t>
      </w:r>
      <w:r w:rsidR="006D06E6">
        <w:t xml:space="preserve"> August</w:t>
      </w:r>
      <w:r w:rsidR="00DF115F">
        <w:t xml:space="preserve"> </w:t>
      </w:r>
      <w:r w:rsidR="006D06E6">
        <w:t>2001</w:t>
      </w:r>
      <w:r w:rsidR="00DF115F">
        <w:t xml:space="preserve"> </w:t>
      </w:r>
      <w:r w:rsidR="00DF115F" w:rsidRPr="00CD7F13">
        <w:rPr>
          <w:color w:val="A6A6A6" w:themeColor="background1" w:themeShade="A6"/>
          <w:vertAlign w:val="superscript"/>
        </w:rPr>
        <w:t>(1 year</w:t>
      </w:r>
      <w:r w:rsidR="00DF115F">
        <w:rPr>
          <w:color w:val="A6A6A6" w:themeColor="background1" w:themeShade="A6"/>
          <w:vertAlign w:val="superscript"/>
        </w:rPr>
        <w:t>)</w:t>
      </w:r>
    </w:p>
    <w:p w14:paraId="0FE5328E" w14:textId="77777777" w:rsidR="00D928E9" w:rsidRDefault="003F6E10">
      <w:pPr>
        <w:pStyle w:val="Heading3"/>
      </w:pPr>
      <w:r>
        <w:t>Academic Webmaster/Developer</w:t>
      </w:r>
    </w:p>
    <w:p w14:paraId="66D11C98" w14:textId="77777777" w:rsidR="00D928E9" w:rsidRPr="0017037C" w:rsidRDefault="003F6E10">
      <w:pPr>
        <w:numPr>
          <w:ilvl w:val="0"/>
          <w:numId w:val="7"/>
        </w:numPr>
        <w:spacing w:after="0" w:line="240" w:lineRule="auto"/>
        <w:ind w:hanging="358"/>
        <w:contextualSpacing/>
        <w:rPr>
          <w:szCs w:val="16"/>
        </w:rPr>
      </w:pPr>
      <w:r w:rsidRPr="0017037C">
        <w:rPr>
          <w:szCs w:val="16"/>
        </w:rPr>
        <w:t>Guided faculty through entire web-site development lifecycles; including the requirements gathering, generational design, site development, implementation, and post implementation support which empowered faculty to enhance curriculum using web-based technology.</w:t>
      </w:r>
    </w:p>
    <w:p w14:paraId="7F42D718" w14:textId="77777777" w:rsidR="00D928E9" w:rsidRPr="0017037C" w:rsidRDefault="003F6E10">
      <w:pPr>
        <w:numPr>
          <w:ilvl w:val="0"/>
          <w:numId w:val="7"/>
        </w:numPr>
        <w:spacing w:after="0" w:line="240" w:lineRule="auto"/>
        <w:ind w:hanging="358"/>
        <w:contextualSpacing/>
        <w:rPr>
          <w:szCs w:val="16"/>
        </w:rPr>
      </w:pPr>
      <w:r w:rsidRPr="0017037C">
        <w:rPr>
          <w:szCs w:val="16"/>
        </w:rPr>
        <w:t>Increased Facility websites by 88% by development of Continuing Education and Service Learning Programs using Flash and ASP</w:t>
      </w:r>
    </w:p>
    <w:p w14:paraId="4242B8CB" w14:textId="77777777" w:rsidR="00D928E9" w:rsidRDefault="00D928E9">
      <w:pPr>
        <w:spacing w:after="0" w:line="240" w:lineRule="auto"/>
        <w:ind w:left="720"/>
      </w:pPr>
    </w:p>
    <w:p w14:paraId="14B80E01" w14:textId="77777777" w:rsidR="00D928E9" w:rsidRDefault="00D928E9">
      <w:pPr>
        <w:jc w:val="center"/>
      </w:pPr>
    </w:p>
    <w:p w14:paraId="73FDF010" w14:textId="77777777" w:rsidR="00D928E9" w:rsidRDefault="003F6E10" w:rsidP="00551652">
      <w:pPr>
        <w:pStyle w:val="Heading1"/>
      </w:pPr>
      <w:r>
        <w:t>Education</w:t>
      </w:r>
    </w:p>
    <w:p w14:paraId="6FEF7C63" w14:textId="77777777" w:rsidR="00D928E9" w:rsidRDefault="003F6E10">
      <w:pPr>
        <w:pStyle w:val="Heading2"/>
      </w:pPr>
      <w:r>
        <w:t xml:space="preserve">University of North Texas | Denton, Texas </w:t>
      </w:r>
    </w:p>
    <w:p w14:paraId="5183D56E" w14:textId="04B03F14" w:rsidR="00D928E9" w:rsidRPr="0017037C" w:rsidRDefault="00A8619F" w:rsidP="00A8619F">
      <w:pPr>
        <w:spacing w:after="0"/>
        <w:rPr>
          <w:szCs w:val="16"/>
        </w:rPr>
      </w:pPr>
      <w:r>
        <w:rPr>
          <w:szCs w:val="16"/>
        </w:rPr>
        <w:t xml:space="preserve">Bachelor of Applied Arts </w:t>
      </w:r>
      <w:r w:rsidRPr="00A8619F">
        <w:rPr>
          <w:szCs w:val="16"/>
        </w:rPr>
        <w:t>&amp; Sciences</w:t>
      </w:r>
      <w:r>
        <w:rPr>
          <w:szCs w:val="16"/>
        </w:rPr>
        <w:br/>
      </w:r>
      <w:r w:rsidR="003F6E10" w:rsidRPr="0017037C">
        <w:rPr>
          <w:szCs w:val="16"/>
        </w:rPr>
        <w:t xml:space="preserve">College of Education – Applied Technology Training and Development </w:t>
      </w:r>
    </w:p>
    <w:p w14:paraId="499FB35A" w14:textId="77777777" w:rsidR="00D928E9" w:rsidRDefault="00D928E9">
      <w:pPr>
        <w:spacing w:after="0"/>
      </w:pPr>
    </w:p>
    <w:p w14:paraId="0EB06E19" w14:textId="77777777" w:rsidR="00D928E9" w:rsidRDefault="003F6E10">
      <w:pPr>
        <w:pStyle w:val="Heading2"/>
      </w:pPr>
      <w:r>
        <w:t xml:space="preserve">Collin College | Plano Texas </w:t>
      </w:r>
    </w:p>
    <w:p w14:paraId="3C5C8C47" w14:textId="7FB0D569" w:rsidR="00D928E9" w:rsidRDefault="003F6E10" w:rsidP="0017037C">
      <w:r>
        <w:t>Associates of Applied Arts and Science – Int</w:t>
      </w:r>
      <w:r w:rsidR="0017037C">
        <w:t>ernet Multimedia Specialization</w:t>
      </w:r>
    </w:p>
    <w:p w14:paraId="457E5416" w14:textId="1BFF62D6" w:rsidR="00D928E9" w:rsidRDefault="004B3900" w:rsidP="00551652">
      <w:pPr>
        <w:pStyle w:val="Heading1"/>
      </w:pPr>
      <w:r w:rsidRPr="004B3900">
        <w:t>Courses</w:t>
      </w:r>
    </w:p>
    <w:p w14:paraId="2F7F76BF" w14:textId="2A1555E2" w:rsidR="005039BA" w:rsidRDefault="005039BA" w:rsidP="005039BA">
      <w:pPr>
        <w:pStyle w:val="Heading2"/>
      </w:pPr>
      <w:r>
        <w:t>SharePoint/O365 Premier Field Engineer</w:t>
      </w:r>
    </w:p>
    <w:p w14:paraId="09CE25FE" w14:textId="094722E1" w:rsidR="00505247" w:rsidRPr="000F6221" w:rsidRDefault="00505247" w:rsidP="00505247">
      <w:pPr>
        <w:pStyle w:val="ListParagraph"/>
        <w:numPr>
          <w:ilvl w:val="0"/>
          <w:numId w:val="21"/>
        </w:numPr>
      </w:pPr>
      <w:r>
        <w:t>Implementing</w:t>
      </w:r>
      <w:r w:rsidRPr="00035CC7">
        <w:t xml:space="preserve"> Microsoft Azure </w:t>
      </w:r>
      <w:r>
        <w:t xml:space="preserve">Infrastructure </w:t>
      </w:r>
      <w:r w:rsidRPr="00035CC7">
        <w:t>Solutions</w:t>
      </w:r>
      <w:r w:rsidR="005A6332">
        <w:tab/>
      </w:r>
      <w:r w:rsidR="005A6332">
        <w:tab/>
      </w:r>
      <w:r w:rsidR="005A6332">
        <w:tab/>
      </w:r>
      <w:r w:rsidR="005A6332">
        <w:tab/>
      </w:r>
      <w:r w:rsidR="005A6332">
        <w:tab/>
      </w:r>
      <w:r>
        <w:rPr>
          <w:color w:val="A6A6A6" w:themeColor="background1" w:themeShade="A6"/>
        </w:rPr>
        <w:t>MCP 70-533</w:t>
      </w:r>
    </w:p>
    <w:p w14:paraId="0F8C8D1B" w14:textId="774D9290" w:rsidR="00035CC7" w:rsidRPr="000F6221" w:rsidRDefault="00035CC7" w:rsidP="00035CC7">
      <w:pPr>
        <w:pStyle w:val="ListParagraph"/>
        <w:numPr>
          <w:ilvl w:val="0"/>
          <w:numId w:val="21"/>
        </w:numPr>
      </w:pPr>
      <w:bookmarkStart w:id="2" w:name="_Hlk491851856"/>
      <w:r w:rsidRPr="00035CC7">
        <w:t>Architecting Microsoft Azure Solutions</w:t>
      </w:r>
      <w:r>
        <w:tab/>
      </w:r>
      <w:r>
        <w:tab/>
      </w:r>
      <w:r>
        <w:tab/>
      </w:r>
      <w:r>
        <w:tab/>
      </w:r>
      <w:r>
        <w:tab/>
      </w:r>
      <w:r>
        <w:tab/>
      </w:r>
      <w:r>
        <w:tab/>
      </w:r>
      <w:r w:rsidRPr="00035CC7">
        <w:rPr>
          <w:color w:val="A6A6A6" w:themeColor="background1" w:themeShade="A6"/>
        </w:rPr>
        <w:t>MCP 70-534</w:t>
      </w:r>
    </w:p>
    <w:bookmarkEnd w:id="2"/>
    <w:p w14:paraId="33C1232E" w14:textId="77777777" w:rsidR="000F6221" w:rsidRDefault="000F6221" w:rsidP="000F6221">
      <w:pPr>
        <w:pStyle w:val="ListParagraph"/>
        <w:numPr>
          <w:ilvl w:val="0"/>
          <w:numId w:val="21"/>
        </w:numPr>
      </w:pPr>
      <w:r w:rsidRPr="000F6221">
        <w:t>SharePoint Risk A</w:t>
      </w:r>
      <w:r>
        <w:t>ssessment &amp; Performance service</w:t>
      </w:r>
    </w:p>
    <w:p w14:paraId="75FC8376" w14:textId="145940CF" w:rsidR="000F6221" w:rsidRPr="00035CC7" w:rsidRDefault="000F6221" w:rsidP="000F6221">
      <w:pPr>
        <w:pStyle w:val="ListParagraph"/>
        <w:numPr>
          <w:ilvl w:val="0"/>
          <w:numId w:val="21"/>
        </w:numPr>
      </w:pPr>
      <w:r>
        <w:t xml:space="preserve">Office 365 Network Assessment Performance service </w:t>
      </w:r>
    </w:p>
    <w:p w14:paraId="3AE04A1E" w14:textId="77777777" w:rsidR="00BF6377" w:rsidRDefault="00BF6377">
      <w:pPr>
        <w:pStyle w:val="Heading2"/>
      </w:pPr>
      <w:r w:rsidRPr="002B291D">
        <w:t>SharePoint Architect</w:t>
      </w:r>
    </w:p>
    <w:p w14:paraId="49882A07" w14:textId="77777777" w:rsidR="00BF6377" w:rsidRDefault="00BF6377">
      <w:pPr>
        <w:pStyle w:val="Heading3"/>
      </w:pPr>
      <w:r w:rsidRPr="002B291D">
        <w:t>Phillips 66</w:t>
      </w:r>
    </w:p>
    <w:p w14:paraId="07C1332D" w14:textId="77777777" w:rsidR="00BF6377" w:rsidRPr="00117D88" w:rsidRDefault="00BF6377" w:rsidP="00BF6377">
      <w:pPr>
        <w:pStyle w:val="ListParagraph"/>
        <w:numPr>
          <w:ilvl w:val="0"/>
          <w:numId w:val="14"/>
        </w:numPr>
        <w:rPr>
          <w:szCs w:val="16"/>
        </w:rPr>
      </w:pPr>
      <w:r w:rsidRPr="00117D88">
        <w:rPr>
          <w:szCs w:val="16"/>
        </w:rPr>
        <w:t>Introducing Hyper-V in Windows Server 2008</w:t>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5935</w:t>
      </w:r>
    </w:p>
    <w:p w14:paraId="19D4F6A7" w14:textId="77777777" w:rsidR="00BF6377" w:rsidRPr="00117D88" w:rsidRDefault="00BF6377" w:rsidP="00BF6377">
      <w:pPr>
        <w:pStyle w:val="ListParagraph"/>
        <w:numPr>
          <w:ilvl w:val="0"/>
          <w:numId w:val="14"/>
        </w:numPr>
        <w:rPr>
          <w:szCs w:val="16"/>
        </w:rPr>
      </w:pPr>
      <w:r w:rsidRPr="00117D88">
        <w:rPr>
          <w:szCs w:val="16"/>
        </w:rPr>
        <w:t>What’s New in Windows Server 2008 R2</w:t>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10183</w:t>
      </w:r>
    </w:p>
    <w:p w14:paraId="1A072C14" w14:textId="77777777" w:rsidR="00BF6377" w:rsidRPr="00117D88" w:rsidRDefault="00BF6377" w:rsidP="00BF6377">
      <w:pPr>
        <w:pStyle w:val="ListParagraph"/>
        <w:numPr>
          <w:ilvl w:val="0"/>
          <w:numId w:val="14"/>
        </w:numPr>
        <w:rPr>
          <w:szCs w:val="16"/>
        </w:rPr>
      </w:pPr>
      <w:r w:rsidRPr="00117D88">
        <w:rPr>
          <w:szCs w:val="16"/>
        </w:rPr>
        <w:t>Introduction to SQL Server 2008 R2 Application and Multi-Server Management</w:t>
      </w:r>
      <w:r w:rsidRPr="00117D88">
        <w:rPr>
          <w:szCs w:val="16"/>
        </w:rPr>
        <w:tab/>
      </w:r>
      <w:r w:rsidRPr="00117D88">
        <w:rPr>
          <w:szCs w:val="16"/>
        </w:rPr>
        <w:tab/>
      </w:r>
      <w:r w:rsidRPr="00117D88">
        <w:rPr>
          <w:szCs w:val="16"/>
        </w:rPr>
        <w:tab/>
      </w:r>
      <w:r w:rsidRPr="00117D88">
        <w:rPr>
          <w:color w:val="A6A6A6" w:themeColor="background1" w:themeShade="A6"/>
          <w:szCs w:val="16"/>
        </w:rPr>
        <w:t>Clinic 10336</w:t>
      </w:r>
    </w:p>
    <w:p w14:paraId="2032B2B7" w14:textId="77777777" w:rsidR="00BF6377" w:rsidRPr="00117D88" w:rsidRDefault="00BF6377" w:rsidP="00BF6377">
      <w:pPr>
        <w:pStyle w:val="ListParagraph"/>
        <w:numPr>
          <w:ilvl w:val="0"/>
          <w:numId w:val="14"/>
        </w:numPr>
        <w:rPr>
          <w:szCs w:val="16"/>
        </w:rPr>
      </w:pPr>
      <w:r w:rsidRPr="00117D88">
        <w:rPr>
          <w:szCs w:val="16"/>
        </w:rPr>
        <w:t>Introducing Security and Policy Management in Windows Server 2008</w:t>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5936</w:t>
      </w:r>
    </w:p>
    <w:p w14:paraId="53FED9D7" w14:textId="40962A0E" w:rsidR="00BF6377" w:rsidRPr="00117D88" w:rsidRDefault="00BF6377" w:rsidP="00BF6377">
      <w:pPr>
        <w:pStyle w:val="ListParagraph"/>
        <w:numPr>
          <w:ilvl w:val="0"/>
          <w:numId w:val="14"/>
        </w:numPr>
        <w:rPr>
          <w:szCs w:val="16"/>
        </w:rPr>
      </w:pPr>
      <w:r w:rsidRPr="00117D88">
        <w:rPr>
          <w:szCs w:val="16"/>
        </w:rPr>
        <w:t>Introducing Terminal Services Presentation Virtualization in Windows Server 2008</w:t>
      </w:r>
      <w:r w:rsidRPr="00117D88">
        <w:rPr>
          <w:szCs w:val="16"/>
        </w:rPr>
        <w:tab/>
      </w:r>
      <w:r w:rsidRPr="00117D88">
        <w:rPr>
          <w:szCs w:val="16"/>
        </w:rPr>
        <w:tab/>
      </w:r>
      <w:r w:rsidR="00952FE2" w:rsidRPr="00117D88">
        <w:rPr>
          <w:szCs w:val="16"/>
        </w:rPr>
        <w:tab/>
      </w:r>
      <w:r w:rsidRPr="00117D88">
        <w:rPr>
          <w:color w:val="A6A6A6" w:themeColor="background1" w:themeShade="A6"/>
          <w:szCs w:val="16"/>
        </w:rPr>
        <w:t>Clinic 5938</w:t>
      </w:r>
    </w:p>
    <w:p w14:paraId="72F7F242" w14:textId="26EDD0DC" w:rsidR="00BF6377" w:rsidRPr="00117D88" w:rsidRDefault="00BF6377" w:rsidP="00BF6377">
      <w:pPr>
        <w:pStyle w:val="ListParagraph"/>
        <w:numPr>
          <w:ilvl w:val="0"/>
          <w:numId w:val="14"/>
        </w:numPr>
        <w:rPr>
          <w:szCs w:val="16"/>
        </w:rPr>
      </w:pPr>
      <w:r w:rsidRPr="00117D88">
        <w:rPr>
          <w:szCs w:val="16"/>
        </w:rPr>
        <w:t>What's New in Windows 7 for Consumers</w:t>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10125</w:t>
      </w:r>
    </w:p>
    <w:p w14:paraId="2D15B00F" w14:textId="77777777" w:rsidR="00BF6377" w:rsidRPr="00117D88" w:rsidRDefault="00BF6377" w:rsidP="00BF6377">
      <w:pPr>
        <w:pStyle w:val="ListParagraph"/>
        <w:numPr>
          <w:ilvl w:val="0"/>
          <w:numId w:val="14"/>
        </w:numPr>
        <w:rPr>
          <w:szCs w:val="16"/>
        </w:rPr>
      </w:pPr>
      <w:r w:rsidRPr="00117D88">
        <w:rPr>
          <w:szCs w:val="16"/>
        </w:rPr>
        <w:t>What's New in Windows 7 for Information Workers</w:t>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10088</w:t>
      </w:r>
    </w:p>
    <w:p w14:paraId="1C54B75F" w14:textId="77777777" w:rsidR="00BF6377" w:rsidRPr="00BF6377" w:rsidRDefault="00BF6377" w:rsidP="00BF6377"/>
    <w:p w14:paraId="1A6CB719" w14:textId="77777777" w:rsidR="004B3900" w:rsidRDefault="004B3900">
      <w:pPr>
        <w:pStyle w:val="Heading2"/>
      </w:pPr>
      <w:r w:rsidRPr="004B3900">
        <w:t xml:space="preserve">SharePoint Administrator &amp; </w:t>
      </w:r>
      <w:r>
        <w:t xml:space="preserve">Lead </w:t>
      </w:r>
      <w:r w:rsidRPr="004B3900">
        <w:t>Developer</w:t>
      </w:r>
    </w:p>
    <w:p w14:paraId="57B8EB29" w14:textId="77777777" w:rsidR="00D928E9" w:rsidRDefault="004B3900">
      <w:pPr>
        <w:pStyle w:val="Heading3"/>
      </w:pPr>
      <w:r w:rsidRPr="004B3900">
        <w:t>Safety-Kleen Systems</w:t>
      </w:r>
    </w:p>
    <w:p w14:paraId="6C225CC2" w14:textId="77777777" w:rsidR="004B3900" w:rsidRPr="00117D88" w:rsidRDefault="004B3900" w:rsidP="004B3900">
      <w:pPr>
        <w:pStyle w:val="ListParagraph"/>
        <w:numPr>
          <w:ilvl w:val="0"/>
          <w:numId w:val="13"/>
        </w:numPr>
        <w:rPr>
          <w:szCs w:val="16"/>
        </w:rPr>
      </w:pPr>
      <w:r w:rsidRPr="00117D88">
        <w:rPr>
          <w:szCs w:val="16"/>
        </w:rPr>
        <w:t xml:space="preserve">Inside Look at Developing with Microsoft® Windows® SharePoint® Services 3.0 </w:t>
      </w:r>
      <w:r w:rsidRPr="00117D88">
        <w:rPr>
          <w:szCs w:val="16"/>
        </w:rPr>
        <w:tab/>
      </w:r>
      <w:r w:rsidRPr="00117D88">
        <w:rPr>
          <w:szCs w:val="16"/>
        </w:rPr>
        <w:tab/>
      </w:r>
      <w:r w:rsidRPr="00117D88">
        <w:rPr>
          <w:szCs w:val="16"/>
        </w:rPr>
        <w:tab/>
      </w:r>
      <w:r w:rsidRPr="00117D88">
        <w:rPr>
          <w:color w:val="A6A6A6" w:themeColor="background1" w:themeShade="A6"/>
          <w:szCs w:val="16"/>
        </w:rPr>
        <w:t>Clinic 5045</w:t>
      </w:r>
    </w:p>
    <w:p w14:paraId="7D4D68A6" w14:textId="77777777" w:rsidR="004B3900" w:rsidRPr="00117D88" w:rsidRDefault="004B3900" w:rsidP="002B291D">
      <w:pPr>
        <w:pStyle w:val="ListParagraph"/>
        <w:numPr>
          <w:ilvl w:val="0"/>
          <w:numId w:val="13"/>
        </w:numPr>
        <w:rPr>
          <w:szCs w:val="16"/>
        </w:rPr>
      </w:pPr>
      <w:r w:rsidRPr="00117D88">
        <w:rPr>
          <w:szCs w:val="16"/>
        </w:rPr>
        <w:t>Inside Look at Building and Developing Solutions with</w:t>
      </w:r>
      <w:r w:rsidR="002B291D" w:rsidRPr="00117D88">
        <w:rPr>
          <w:szCs w:val="16"/>
        </w:rPr>
        <w:t xml:space="preserve"> </w:t>
      </w:r>
      <w:r w:rsidRPr="00117D88">
        <w:rPr>
          <w:szCs w:val="16"/>
        </w:rPr>
        <w:t>Microsoft® Office SharePoint® Server 2007</w:t>
      </w:r>
      <w:r w:rsidR="002B291D" w:rsidRPr="00117D88">
        <w:rPr>
          <w:szCs w:val="16"/>
        </w:rPr>
        <w:tab/>
      </w:r>
      <w:r w:rsidR="002B291D" w:rsidRPr="00117D88">
        <w:rPr>
          <w:color w:val="A6A6A6" w:themeColor="background1" w:themeShade="A6"/>
          <w:szCs w:val="16"/>
        </w:rPr>
        <w:t>Clinic 5046</w:t>
      </w:r>
    </w:p>
    <w:p w14:paraId="1DB490FB" w14:textId="77777777" w:rsidR="002B291D" w:rsidRPr="00117D88" w:rsidRDefault="002B291D" w:rsidP="002B291D">
      <w:pPr>
        <w:pStyle w:val="ListParagraph"/>
        <w:numPr>
          <w:ilvl w:val="0"/>
          <w:numId w:val="13"/>
        </w:numPr>
        <w:rPr>
          <w:szCs w:val="16"/>
        </w:rPr>
      </w:pPr>
      <w:r w:rsidRPr="00117D88">
        <w:rPr>
          <w:szCs w:val="16"/>
        </w:rPr>
        <w:t>Introducing Server Management in Windows Server®2008</w:t>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5939</w:t>
      </w:r>
    </w:p>
    <w:p w14:paraId="332ABD95" w14:textId="77777777" w:rsidR="002B291D" w:rsidRPr="00117D88" w:rsidRDefault="002B291D" w:rsidP="002B291D">
      <w:pPr>
        <w:pStyle w:val="ListParagraph"/>
        <w:numPr>
          <w:ilvl w:val="0"/>
          <w:numId w:val="13"/>
        </w:numPr>
        <w:rPr>
          <w:szCs w:val="16"/>
        </w:rPr>
      </w:pPr>
      <w:r w:rsidRPr="00117D88">
        <w:rPr>
          <w:szCs w:val="16"/>
        </w:rPr>
        <w:t>Introduction to SQL Server 2008 BI Solution Development</w:t>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10261</w:t>
      </w:r>
    </w:p>
    <w:p w14:paraId="09B7D326" w14:textId="77777777" w:rsidR="002B291D" w:rsidRPr="00117D88" w:rsidRDefault="002B291D" w:rsidP="002B291D">
      <w:pPr>
        <w:pStyle w:val="ListParagraph"/>
        <w:numPr>
          <w:ilvl w:val="0"/>
          <w:numId w:val="13"/>
        </w:numPr>
        <w:rPr>
          <w:szCs w:val="16"/>
        </w:rPr>
      </w:pPr>
      <w:r w:rsidRPr="00117D88">
        <w:rPr>
          <w:szCs w:val="16"/>
        </w:rPr>
        <w:t>What's New in Microsoft SharePoint 2010 for Developers</w:t>
      </w:r>
      <w:r w:rsidRPr="00117D88">
        <w:rPr>
          <w:szCs w:val="16"/>
        </w:rPr>
        <w:tab/>
      </w:r>
      <w:r w:rsidRPr="00117D88">
        <w:rPr>
          <w:szCs w:val="16"/>
        </w:rPr>
        <w:tab/>
      </w:r>
      <w:r w:rsidRPr="00117D88">
        <w:rPr>
          <w:szCs w:val="16"/>
        </w:rPr>
        <w:tab/>
      </w:r>
      <w:r w:rsidRPr="00117D88">
        <w:rPr>
          <w:szCs w:val="16"/>
        </w:rPr>
        <w:tab/>
      </w:r>
      <w:r w:rsidRPr="00117D88">
        <w:rPr>
          <w:szCs w:val="16"/>
        </w:rPr>
        <w:tab/>
      </w:r>
      <w:r w:rsidRPr="00117D88">
        <w:rPr>
          <w:color w:val="A6A6A6" w:themeColor="background1" w:themeShade="A6"/>
          <w:szCs w:val="16"/>
        </w:rPr>
        <w:t>Clinic 10279</w:t>
      </w:r>
    </w:p>
    <w:p w14:paraId="4122B753" w14:textId="77777777" w:rsidR="00103AD5" w:rsidRDefault="00103AD5">
      <w:pPr>
        <w:spacing w:after="160" w:line="259" w:lineRule="auto"/>
        <w:rPr>
          <w:color w:val="FFFFFF" w:themeColor="background1"/>
          <w:spacing w:val="30"/>
          <w:kern w:val="16"/>
          <w:sz w:val="28"/>
          <w:szCs w:val="24"/>
          <w14:shadow w14:blurRad="50800" w14:dist="38100" w14:dir="2700000" w14:sx="100000" w14:sy="100000" w14:kx="0" w14:ky="0" w14:algn="tl">
            <w14:srgbClr w14:val="000000">
              <w14:alpha w14:val="45000"/>
            </w14:srgbClr>
          </w14:shadow>
          <w14:ligatures w14:val="all"/>
          <w14:cntxtAlts/>
        </w:rPr>
      </w:pPr>
      <w:r>
        <w:br w:type="page"/>
      </w:r>
    </w:p>
    <w:p w14:paraId="52A75288" w14:textId="2E099841" w:rsidR="00A62430" w:rsidRPr="00A62430" w:rsidRDefault="00A62430" w:rsidP="00551652">
      <w:pPr>
        <w:pStyle w:val="Heading1"/>
      </w:pPr>
      <w:r w:rsidRPr="00A62430">
        <w:lastRenderedPageBreak/>
        <w:t>Organizations</w:t>
      </w:r>
    </w:p>
    <w:p w14:paraId="78161188" w14:textId="77777777" w:rsidR="00A62430" w:rsidRPr="00A62430" w:rsidRDefault="00A62430">
      <w:pPr>
        <w:pStyle w:val="Heading2"/>
      </w:pPr>
      <w:r w:rsidRPr="00A62430">
        <w:t>DFW SharePoint Community</w:t>
      </w:r>
    </w:p>
    <w:p w14:paraId="01AB7E5A" w14:textId="77777777" w:rsidR="00A62430" w:rsidRPr="00A62430" w:rsidRDefault="00A62430">
      <w:pPr>
        <w:pStyle w:val="Heading3"/>
        <w:rPr>
          <w:szCs w:val="20"/>
        </w:rPr>
      </w:pPr>
      <w:r w:rsidRPr="00A62430">
        <w:t>August 2006 to Present</w:t>
      </w:r>
    </w:p>
    <w:p w14:paraId="2B1B048F" w14:textId="77777777" w:rsidR="00A62430" w:rsidRPr="00117D88" w:rsidRDefault="00A62430" w:rsidP="00117D88">
      <w:pPr>
        <w:pStyle w:val="ListParagraph"/>
        <w:numPr>
          <w:ilvl w:val="0"/>
          <w:numId w:val="19"/>
        </w:numPr>
        <w:rPr>
          <w:szCs w:val="16"/>
        </w:rPr>
      </w:pPr>
      <w:r w:rsidRPr="00117D88">
        <w:rPr>
          <w:szCs w:val="16"/>
        </w:rPr>
        <w:t xml:space="preserve">Objective: To </w:t>
      </w:r>
      <w:proofErr w:type="gramStart"/>
      <w:r w:rsidRPr="00117D88">
        <w:rPr>
          <w:szCs w:val="16"/>
        </w:rPr>
        <w:t>provide</w:t>
      </w:r>
      <w:proofErr w:type="gramEnd"/>
      <w:r w:rsidRPr="00117D88">
        <w:rPr>
          <w:szCs w:val="16"/>
        </w:rPr>
        <w:t xml:space="preserve"> Resources for Success through monthly meetings and our On-line Knowledge Forum.</w:t>
      </w:r>
    </w:p>
    <w:p w14:paraId="468AAED4" w14:textId="77777777" w:rsidR="00A62430" w:rsidRPr="00117D88" w:rsidRDefault="00A62430" w:rsidP="00117D88">
      <w:pPr>
        <w:pStyle w:val="ListParagraph"/>
        <w:numPr>
          <w:ilvl w:val="0"/>
          <w:numId w:val="19"/>
        </w:numPr>
        <w:rPr>
          <w:szCs w:val="16"/>
        </w:rPr>
      </w:pPr>
      <w:r w:rsidRPr="00117D88">
        <w:rPr>
          <w:szCs w:val="16"/>
        </w:rPr>
        <w:t xml:space="preserve">Who </w:t>
      </w:r>
      <w:proofErr w:type="gramStart"/>
      <w:r w:rsidRPr="00117D88">
        <w:rPr>
          <w:szCs w:val="16"/>
        </w:rPr>
        <w:t>Benefits</w:t>
      </w:r>
      <w:proofErr w:type="gramEnd"/>
      <w:r w:rsidRPr="00117D88">
        <w:rPr>
          <w:szCs w:val="16"/>
        </w:rPr>
        <w:t>: End-users, Developers, Architects or Executives contemplating, designing, administering or using SharePoint Technologies.</w:t>
      </w:r>
    </w:p>
    <w:p w14:paraId="5161D36E" w14:textId="77777777" w:rsidR="00A62430" w:rsidRPr="00117D88" w:rsidRDefault="00A62430" w:rsidP="00117D88">
      <w:pPr>
        <w:pStyle w:val="ListParagraph"/>
        <w:numPr>
          <w:ilvl w:val="0"/>
          <w:numId w:val="19"/>
        </w:numPr>
        <w:rPr>
          <w:szCs w:val="16"/>
        </w:rPr>
      </w:pPr>
      <w:r w:rsidRPr="00117D88">
        <w:rPr>
          <w:szCs w:val="16"/>
        </w:rPr>
        <w:t>How It Works: The DFW SharePoint Community is the only dedicated North Texas SharePoint forum to promote:</w:t>
      </w:r>
    </w:p>
    <w:p w14:paraId="30F909B0" w14:textId="77777777" w:rsidR="00A62430" w:rsidRPr="00117D88" w:rsidRDefault="00A62430" w:rsidP="00117D88">
      <w:pPr>
        <w:pStyle w:val="ListParagraph"/>
        <w:numPr>
          <w:ilvl w:val="1"/>
          <w:numId w:val="18"/>
        </w:numPr>
        <w:rPr>
          <w:szCs w:val="16"/>
        </w:rPr>
      </w:pPr>
      <w:r w:rsidRPr="00117D88">
        <w:rPr>
          <w:szCs w:val="16"/>
        </w:rPr>
        <w:t>Sharing of SharePoint "Best Practices" and Successes. Exchange for Issues and Work Arounds.</w:t>
      </w:r>
    </w:p>
    <w:p w14:paraId="5CF57FE6" w14:textId="77777777" w:rsidR="00A62430" w:rsidRPr="00117D88" w:rsidRDefault="00A62430" w:rsidP="00117D88">
      <w:pPr>
        <w:pStyle w:val="ListParagraph"/>
        <w:numPr>
          <w:ilvl w:val="1"/>
          <w:numId w:val="18"/>
        </w:numPr>
        <w:rPr>
          <w:szCs w:val="16"/>
        </w:rPr>
      </w:pPr>
      <w:r w:rsidRPr="00117D88">
        <w:rPr>
          <w:szCs w:val="16"/>
        </w:rPr>
        <w:t>Exposure to Certified 3rd party add on products.</w:t>
      </w:r>
    </w:p>
    <w:p w14:paraId="51388806" w14:textId="77777777" w:rsidR="00A62430" w:rsidRPr="00117D88" w:rsidRDefault="00A62430" w:rsidP="00117D88">
      <w:pPr>
        <w:pStyle w:val="ListParagraph"/>
        <w:numPr>
          <w:ilvl w:val="1"/>
          <w:numId w:val="18"/>
        </w:numPr>
        <w:rPr>
          <w:szCs w:val="16"/>
        </w:rPr>
      </w:pPr>
      <w:r w:rsidRPr="00117D88">
        <w:rPr>
          <w:szCs w:val="16"/>
        </w:rPr>
        <w:t>Connection Point for market and Microsoft SharePoint resources.</w:t>
      </w:r>
    </w:p>
    <w:p w14:paraId="00C7367C" w14:textId="77777777" w:rsidR="00A62430" w:rsidRPr="00A62430" w:rsidRDefault="00A62430" w:rsidP="00551652">
      <w:pPr>
        <w:pStyle w:val="Heading1"/>
      </w:pPr>
      <w:r w:rsidRPr="00A62430">
        <w:t>Test Scores</w:t>
      </w:r>
    </w:p>
    <w:p w14:paraId="7581E087" w14:textId="77777777" w:rsidR="00A62430" w:rsidRPr="00A62430" w:rsidRDefault="00A62430">
      <w:pPr>
        <w:pStyle w:val="Heading2"/>
      </w:pPr>
      <w:proofErr w:type="spellStart"/>
      <w:r w:rsidRPr="00A62430">
        <w:t>ProveIt</w:t>
      </w:r>
      <w:proofErr w:type="spellEnd"/>
    </w:p>
    <w:p w14:paraId="128F7EB4" w14:textId="5FCCA88E" w:rsidR="00A62430" w:rsidRPr="00A62430" w:rsidRDefault="00A62430">
      <w:pPr>
        <w:pStyle w:val="Heading3"/>
      </w:pPr>
      <w:r w:rsidRPr="00A62430">
        <w:t>January 2013   Score: Percentile Rank: 90</w:t>
      </w:r>
      <w:r w:rsidR="00952FE2">
        <w:t xml:space="preserve"> </w:t>
      </w:r>
      <w:r w:rsidR="00FF7634">
        <w:rPr>
          <w:color w:val="3B3838" w:themeColor="background2" w:themeShade="40"/>
        </w:rPr>
        <w:t>(Top 10</w:t>
      </w:r>
      <w:r w:rsidR="00FF7634" w:rsidRPr="00117D88">
        <w:rPr>
          <w:color w:val="3B3838" w:themeColor="background2" w:themeShade="40"/>
          <w:vertAlign w:val="superscript"/>
        </w:rPr>
        <w:t>th</w:t>
      </w:r>
      <w:r w:rsidR="00FF7634">
        <w:rPr>
          <w:color w:val="3B3838" w:themeColor="background2" w:themeShade="40"/>
        </w:rPr>
        <w:t xml:space="preserve"> percentile</w:t>
      </w:r>
      <w:r w:rsidR="00952FE2" w:rsidRPr="00117D88">
        <w:rPr>
          <w:color w:val="3B3838" w:themeColor="background2" w:themeShade="40"/>
        </w:rPr>
        <w:t>)</w:t>
      </w:r>
    </w:p>
    <w:p w14:paraId="25FC6E5F" w14:textId="77777777" w:rsidR="00A62430" w:rsidRPr="00117D88" w:rsidRDefault="00A62430" w:rsidP="00A62430">
      <w:pPr>
        <w:pStyle w:val="ListParagraph"/>
        <w:numPr>
          <w:ilvl w:val="0"/>
          <w:numId w:val="16"/>
        </w:numPr>
        <w:rPr>
          <w:szCs w:val="16"/>
        </w:rPr>
      </w:pPr>
      <w:r w:rsidRPr="00117D88">
        <w:rPr>
          <w:szCs w:val="16"/>
        </w:rPr>
        <w:t>Microsoft SharePoint Server 2010 for Administrators</w:t>
      </w:r>
    </w:p>
    <w:p w14:paraId="60230814" w14:textId="77777777" w:rsidR="000A4AED" w:rsidRDefault="000A4AED" w:rsidP="00551652">
      <w:pPr>
        <w:pStyle w:val="Heading1"/>
      </w:pPr>
      <w:r w:rsidRPr="000A4AED">
        <w:t>Certifications</w:t>
      </w:r>
    </w:p>
    <w:p w14:paraId="1CF01DC6" w14:textId="77777777" w:rsidR="000A4AED" w:rsidRDefault="000A4AED" w:rsidP="00117D88">
      <w:pPr>
        <w:pStyle w:val="Heading2"/>
      </w:pPr>
      <w:r w:rsidRPr="000A4AED">
        <w:t>New Horizons Computer Learning Centers</w:t>
      </w:r>
      <w:r w:rsidRPr="000A4AED">
        <w:tab/>
        <w:t>May 2008</w:t>
      </w:r>
    </w:p>
    <w:p w14:paraId="051FA571" w14:textId="77777777" w:rsidR="00952FE2" w:rsidRDefault="00952FE2" w:rsidP="00117D88">
      <w:pPr>
        <w:pStyle w:val="Heading3"/>
      </w:pPr>
      <w:r w:rsidRPr="000A4AED">
        <w:t>6234: Implementing &amp; Maintaining SQL Server 2005 Analysis Services</w:t>
      </w:r>
    </w:p>
    <w:p w14:paraId="42B2EDCD" w14:textId="77777777" w:rsidR="000A4AED" w:rsidRDefault="000A4AED" w:rsidP="000A4AED"/>
    <w:p w14:paraId="6559A624" w14:textId="77777777" w:rsidR="000A4AED" w:rsidRDefault="000A4AED" w:rsidP="00551652">
      <w:pPr>
        <w:pStyle w:val="Heading1"/>
      </w:pPr>
      <w:r w:rsidRPr="000A4AED">
        <w:t>Volunteer Experience</w:t>
      </w:r>
    </w:p>
    <w:p w14:paraId="3B4796A9" w14:textId="40510E02" w:rsidR="000A4AED" w:rsidRDefault="00E61886">
      <w:pPr>
        <w:pStyle w:val="Heading2"/>
      </w:pPr>
      <w:r w:rsidRPr="00E61886">
        <w:t>Century Court Student Housing Foundation</w:t>
      </w:r>
    </w:p>
    <w:p w14:paraId="446B943B" w14:textId="3184DEED" w:rsidR="000A4AED" w:rsidRDefault="00E61886">
      <w:pPr>
        <w:pStyle w:val="Heading3"/>
      </w:pPr>
      <w:r w:rsidRPr="00E61886">
        <w:t>November 2016 – Present</w:t>
      </w:r>
    </w:p>
    <w:p w14:paraId="66A7092A" w14:textId="4ADEA6BB" w:rsidR="00F920AF" w:rsidRDefault="00E61886" w:rsidP="00F920AF">
      <w:pPr>
        <w:pStyle w:val="ListParagraph"/>
        <w:numPr>
          <w:ilvl w:val="0"/>
          <w:numId w:val="16"/>
        </w:numPr>
      </w:pPr>
      <w:r>
        <w:t>On-Demand Technical Advisor</w:t>
      </w:r>
    </w:p>
    <w:p w14:paraId="5AAF2F0C" w14:textId="4655C7C9" w:rsidR="00BC30B2" w:rsidRDefault="00BC30B2" w:rsidP="00BC30B2">
      <w:pPr>
        <w:pStyle w:val="ListParagraph"/>
        <w:numPr>
          <w:ilvl w:val="1"/>
          <w:numId w:val="16"/>
        </w:numPr>
      </w:pPr>
      <w:r>
        <w:t>Desktop through Security</w:t>
      </w:r>
    </w:p>
    <w:p w14:paraId="3B82E686" w14:textId="70110EDE" w:rsidR="00F920AF" w:rsidRDefault="00F920AF" w:rsidP="00F920AF">
      <w:pPr>
        <w:spacing w:after="0"/>
        <w:ind w:left="360"/>
      </w:pPr>
      <w:r>
        <w:t>Past Projects:</w:t>
      </w:r>
    </w:p>
    <w:p w14:paraId="7C7079CF" w14:textId="77777777" w:rsidR="00E61886" w:rsidRDefault="00E61886" w:rsidP="00E61886">
      <w:pPr>
        <w:pStyle w:val="ListParagraph"/>
        <w:numPr>
          <w:ilvl w:val="0"/>
          <w:numId w:val="16"/>
        </w:numPr>
      </w:pPr>
      <w:r>
        <w:t>O365 Engineer of the conversion from local network Workgroup to a network domain based O365 implementation</w:t>
      </w:r>
    </w:p>
    <w:p w14:paraId="01FE0352" w14:textId="77777777" w:rsidR="00E61886" w:rsidRDefault="00E61886" w:rsidP="00E61886">
      <w:pPr>
        <w:pStyle w:val="ListParagraph"/>
        <w:numPr>
          <w:ilvl w:val="0"/>
          <w:numId w:val="16"/>
        </w:numPr>
      </w:pPr>
      <w:r>
        <w:t xml:space="preserve">Plan and Develop the solution for the implementation and migration into the O365 environment </w:t>
      </w:r>
    </w:p>
    <w:p w14:paraId="08D223DB" w14:textId="77777777" w:rsidR="00E61886" w:rsidRDefault="00E61886" w:rsidP="00E61886">
      <w:pPr>
        <w:pStyle w:val="ListParagraph"/>
        <w:numPr>
          <w:ilvl w:val="0"/>
          <w:numId w:val="16"/>
        </w:numPr>
      </w:pPr>
      <w:r>
        <w:t>Set up of Windows Server 2016 Std.</w:t>
      </w:r>
    </w:p>
    <w:p w14:paraId="00B62B7B" w14:textId="77777777" w:rsidR="00E61886" w:rsidRDefault="00E61886" w:rsidP="00E61886">
      <w:pPr>
        <w:pStyle w:val="ListParagraph"/>
        <w:numPr>
          <w:ilvl w:val="1"/>
          <w:numId w:val="16"/>
        </w:numPr>
      </w:pPr>
      <w:r>
        <w:t xml:space="preserve">Configuration of DHCP to </w:t>
      </w:r>
      <w:proofErr w:type="gramStart"/>
      <w:r>
        <w:t>facilitate</w:t>
      </w:r>
      <w:proofErr w:type="gramEnd"/>
      <w:r>
        <w:t xml:space="preserve"> DNS and AD services</w:t>
      </w:r>
    </w:p>
    <w:p w14:paraId="67AECA84" w14:textId="77777777" w:rsidR="00E61886" w:rsidRDefault="00E61886" w:rsidP="00E61886">
      <w:pPr>
        <w:pStyle w:val="ListParagraph"/>
        <w:numPr>
          <w:ilvl w:val="0"/>
          <w:numId w:val="16"/>
        </w:numPr>
      </w:pPr>
      <w:r>
        <w:t>Plan, develop and implement the configuration and architect of Active Directory</w:t>
      </w:r>
    </w:p>
    <w:p w14:paraId="379C076B" w14:textId="77777777" w:rsidR="00E61886" w:rsidRDefault="00E61886" w:rsidP="00E61886">
      <w:pPr>
        <w:pStyle w:val="ListParagraph"/>
        <w:numPr>
          <w:ilvl w:val="1"/>
          <w:numId w:val="16"/>
        </w:numPr>
      </w:pPr>
      <w:r>
        <w:t>Configuration of Azure AD Connect</w:t>
      </w:r>
    </w:p>
    <w:p w14:paraId="77D56DA2" w14:textId="77777777" w:rsidR="00E61886" w:rsidRDefault="00E61886" w:rsidP="00E61886">
      <w:pPr>
        <w:pStyle w:val="ListParagraph"/>
        <w:numPr>
          <w:ilvl w:val="0"/>
          <w:numId w:val="16"/>
        </w:numPr>
      </w:pPr>
      <w:r>
        <w:t xml:space="preserve">Plan and configure the Foundation’s environment governances </w:t>
      </w:r>
      <w:proofErr w:type="gramStart"/>
      <w:r>
        <w:t>in accordance with</w:t>
      </w:r>
      <w:proofErr w:type="gramEnd"/>
      <w:r>
        <w:t xml:space="preserve"> state and federal mandates </w:t>
      </w:r>
    </w:p>
    <w:p w14:paraId="51DBD0EB" w14:textId="77777777" w:rsidR="00E61886" w:rsidRDefault="00E61886" w:rsidP="00E61886">
      <w:pPr>
        <w:pStyle w:val="ListParagraph"/>
        <w:numPr>
          <w:ilvl w:val="0"/>
          <w:numId w:val="16"/>
        </w:numPr>
      </w:pPr>
      <w:r>
        <w:t>Implementation/installation of O365 on business computers</w:t>
      </w:r>
    </w:p>
    <w:p w14:paraId="69F4B6F9" w14:textId="1C19472F" w:rsidR="00E61886" w:rsidRDefault="00E61886" w:rsidP="00E61886">
      <w:pPr>
        <w:pStyle w:val="ListParagraph"/>
        <w:numPr>
          <w:ilvl w:val="0"/>
          <w:numId w:val="16"/>
        </w:numPr>
      </w:pPr>
      <w:r>
        <w:t>Plan, develop, and deliver end-user curriculum training</w:t>
      </w:r>
    </w:p>
    <w:p w14:paraId="165C202B" w14:textId="77777777" w:rsidR="00103AD5" w:rsidRDefault="00103AD5" w:rsidP="00103AD5">
      <w:pPr>
        <w:pStyle w:val="Heading2"/>
      </w:pPr>
      <w:r>
        <w:t>Donator at the Salvation Army</w:t>
      </w:r>
    </w:p>
    <w:p w14:paraId="674ADEF2" w14:textId="77777777" w:rsidR="00103AD5" w:rsidRDefault="00103AD5" w:rsidP="00103AD5">
      <w:pPr>
        <w:pStyle w:val="Heading3"/>
      </w:pPr>
      <w:r>
        <w:t>January 2008 - Present (6 years 7 months)</w:t>
      </w:r>
    </w:p>
    <w:p w14:paraId="3E57D523" w14:textId="77777777" w:rsidR="00103AD5" w:rsidRDefault="00103AD5" w:rsidP="00103AD5">
      <w:pPr>
        <w:pStyle w:val="ListParagraph"/>
        <w:numPr>
          <w:ilvl w:val="0"/>
          <w:numId w:val="16"/>
        </w:numPr>
      </w:pPr>
      <w:r>
        <w:t>Donate everything from clothes to housewares to electronics</w:t>
      </w:r>
    </w:p>
    <w:p w14:paraId="3B1C4E8D" w14:textId="738114D9" w:rsidR="00E61886" w:rsidRDefault="00E61886">
      <w:pPr>
        <w:spacing w:after="160" w:line="259" w:lineRule="auto"/>
      </w:pPr>
      <w:r>
        <w:br w:type="page"/>
      </w:r>
    </w:p>
    <w:p w14:paraId="3A09B28E" w14:textId="77777777" w:rsidR="000A4AED" w:rsidRDefault="000A4AED" w:rsidP="000A4AED"/>
    <w:p w14:paraId="47FE45AC" w14:textId="77777777" w:rsidR="000A4AED" w:rsidRDefault="000A4AED" w:rsidP="000A4AED">
      <w:pPr>
        <w:spacing w:line="200" w:lineRule="exact"/>
        <w:rPr>
          <w:sz w:val="20"/>
          <w:szCs w:val="20"/>
        </w:rPr>
      </w:pPr>
    </w:p>
    <w:p w14:paraId="00C3B825" w14:textId="77777777" w:rsidR="000A4AED" w:rsidRDefault="000A4AED" w:rsidP="000A4AED">
      <w:pPr>
        <w:spacing w:line="200" w:lineRule="exact"/>
        <w:rPr>
          <w:sz w:val="20"/>
          <w:szCs w:val="20"/>
        </w:rPr>
      </w:pPr>
    </w:p>
    <w:p w14:paraId="6F7C230E" w14:textId="77777777" w:rsidR="000A4AED" w:rsidRDefault="000A4AED" w:rsidP="000A4AED">
      <w:pPr>
        <w:spacing w:line="200" w:lineRule="exact"/>
        <w:rPr>
          <w:sz w:val="20"/>
          <w:szCs w:val="20"/>
        </w:rPr>
      </w:pPr>
    </w:p>
    <w:p w14:paraId="0859B219" w14:textId="77777777" w:rsidR="00214956" w:rsidRDefault="00214956" w:rsidP="00551652">
      <w:pPr>
        <w:pStyle w:val="Heading1"/>
      </w:pPr>
      <w:r>
        <w:rPr>
          <w:rFonts w:asciiTheme="minorHAnsi" w:eastAsiaTheme="minorHAnsi" w:hAnsiTheme="minorHAnsi" w:cstheme="minorBidi"/>
          <w:noProof/>
        </w:rPr>
        <mc:AlternateContent>
          <mc:Choice Requires="wpg">
            <w:drawing>
              <wp:anchor distT="0" distB="0" distL="114300" distR="114300" simplePos="0" relativeHeight="251659264" behindDoc="1" locked="0" layoutInCell="1" allowOverlap="1" wp14:anchorId="0C9095A3" wp14:editId="21C93E19">
                <wp:simplePos x="0" y="0"/>
                <wp:positionH relativeFrom="page">
                  <wp:posOffset>1506855</wp:posOffset>
                </wp:positionH>
                <wp:positionV relativeFrom="paragraph">
                  <wp:posOffset>-480695</wp:posOffset>
                </wp:positionV>
                <wp:extent cx="452120" cy="392430"/>
                <wp:effectExtent l="1905" t="1905" r="317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120" cy="392430"/>
                          <a:chOff x="2373" y="-757"/>
                          <a:chExt cx="712" cy="618"/>
                        </a:xfrm>
                      </wpg:grpSpPr>
                      <wpg:grpSp>
                        <wpg:cNvPr id="73" name="Group 49"/>
                        <wpg:cNvGrpSpPr>
                          <a:grpSpLocks/>
                        </wpg:cNvGrpSpPr>
                        <wpg:grpSpPr bwMode="auto">
                          <a:xfrm>
                            <a:off x="2383" y="-747"/>
                            <a:ext cx="594" cy="598"/>
                            <a:chOff x="2383" y="-747"/>
                            <a:chExt cx="594" cy="598"/>
                          </a:xfrm>
                        </wpg:grpSpPr>
                        <wps:wsp>
                          <wps:cNvPr id="74" name="Freeform 50"/>
                          <wps:cNvSpPr>
                            <a:spLocks/>
                          </wps:cNvSpPr>
                          <wps:spPr bwMode="auto">
                            <a:xfrm>
                              <a:off x="2383" y="-747"/>
                              <a:ext cx="594" cy="598"/>
                            </a:xfrm>
                            <a:custGeom>
                              <a:avLst/>
                              <a:gdLst>
                                <a:gd name="T0" fmla="+- 0 2427 2383"/>
                                <a:gd name="T1" fmla="*/ T0 w 594"/>
                                <a:gd name="T2" fmla="+- 0 -149 -747"/>
                                <a:gd name="T3" fmla="*/ -149 h 598"/>
                                <a:gd name="T4" fmla="+- 0 2405 2383"/>
                                <a:gd name="T5" fmla="*/ T4 w 594"/>
                                <a:gd name="T6" fmla="+- 0 -154 -747"/>
                                <a:gd name="T7" fmla="*/ -154 h 598"/>
                                <a:gd name="T8" fmla="+- 0 2389 2383"/>
                                <a:gd name="T9" fmla="*/ T8 w 594"/>
                                <a:gd name="T10" fmla="+- 0 -169 -747"/>
                                <a:gd name="T11" fmla="*/ -169 h 598"/>
                                <a:gd name="T12" fmla="+- 0 2383 2383"/>
                                <a:gd name="T13" fmla="*/ T12 w 594"/>
                                <a:gd name="T14" fmla="+- 0 -190 -747"/>
                                <a:gd name="T15" fmla="*/ -190 h 598"/>
                                <a:gd name="T16" fmla="+- 0 2383 2383"/>
                                <a:gd name="T17" fmla="*/ T16 w 594"/>
                                <a:gd name="T18" fmla="+- 0 -704 -747"/>
                                <a:gd name="T19" fmla="*/ -704 h 598"/>
                                <a:gd name="T20" fmla="+- 0 2389 2383"/>
                                <a:gd name="T21" fmla="*/ T20 w 594"/>
                                <a:gd name="T22" fmla="+- 0 -725 -747"/>
                                <a:gd name="T23" fmla="*/ -725 h 598"/>
                                <a:gd name="T24" fmla="+- 0 2404 2383"/>
                                <a:gd name="T25" fmla="*/ T24 w 594"/>
                                <a:gd name="T26" fmla="+- 0 -740 -747"/>
                                <a:gd name="T27" fmla="*/ -740 h 598"/>
                                <a:gd name="T28" fmla="+- 0 2425 2383"/>
                                <a:gd name="T29" fmla="*/ T28 w 594"/>
                                <a:gd name="T30" fmla="+- 0 -747 -747"/>
                                <a:gd name="T31" fmla="*/ -747 h 598"/>
                                <a:gd name="T32" fmla="+- 0 2933 2383"/>
                                <a:gd name="T33" fmla="*/ T32 w 594"/>
                                <a:gd name="T34" fmla="+- 0 -747 -747"/>
                                <a:gd name="T35" fmla="*/ -747 h 598"/>
                                <a:gd name="T36" fmla="+- 0 2955 2383"/>
                                <a:gd name="T37" fmla="*/ T36 w 594"/>
                                <a:gd name="T38" fmla="+- 0 -741 -747"/>
                                <a:gd name="T39" fmla="*/ -741 h 598"/>
                                <a:gd name="T40" fmla="+- 0 2970 2383"/>
                                <a:gd name="T41" fmla="*/ T40 w 594"/>
                                <a:gd name="T42" fmla="+- 0 -726 -747"/>
                                <a:gd name="T43" fmla="*/ -726 h 598"/>
                                <a:gd name="T44" fmla="+- 0 2977 2383"/>
                                <a:gd name="T45" fmla="*/ T44 w 594"/>
                                <a:gd name="T46" fmla="+- 0 -705 -747"/>
                                <a:gd name="T47" fmla="*/ -705 h 598"/>
                                <a:gd name="T48" fmla="+- 0 2977 2383"/>
                                <a:gd name="T49" fmla="*/ T48 w 594"/>
                                <a:gd name="T50" fmla="+- 0 -192 -747"/>
                                <a:gd name="T51" fmla="*/ -192 h 598"/>
                                <a:gd name="T52" fmla="+- 0 2971 2383"/>
                                <a:gd name="T53" fmla="*/ T52 w 594"/>
                                <a:gd name="T54" fmla="+- 0 -170 -747"/>
                                <a:gd name="T55" fmla="*/ -170 h 598"/>
                                <a:gd name="T56" fmla="+- 0 2956 2383"/>
                                <a:gd name="T57" fmla="*/ T56 w 594"/>
                                <a:gd name="T58" fmla="+- 0 -155 -747"/>
                                <a:gd name="T59" fmla="*/ -155 h 598"/>
                                <a:gd name="T60" fmla="+- 0 2934 2383"/>
                                <a:gd name="T61" fmla="*/ T60 w 594"/>
                                <a:gd name="T62" fmla="+- 0 -149 -747"/>
                                <a:gd name="T63" fmla="*/ -149 h 598"/>
                                <a:gd name="T64" fmla="+- 0 2427 2383"/>
                                <a:gd name="T65" fmla="*/ T64 w 594"/>
                                <a:gd name="T66" fmla="+- 0 -149 -747"/>
                                <a:gd name="T67" fmla="*/ -149 h 5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94" h="598">
                                  <a:moveTo>
                                    <a:pt x="44" y="598"/>
                                  </a:moveTo>
                                  <a:lnTo>
                                    <a:pt x="22" y="593"/>
                                  </a:lnTo>
                                  <a:lnTo>
                                    <a:pt x="6" y="578"/>
                                  </a:lnTo>
                                  <a:lnTo>
                                    <a:pt x="0" y="557"/>
                                  </a:lnTo>
                                  <a:lnTo>
                                    <a:pt x="0" y="43"/>
                                  </a:lnTo>
                                  <a:lnTo>
                                    <a:pt x="6" y="22"/>
                                  </a:lnTo>
                                  <a:lnTo>
                                    <a:pt x="21" y="7"/>
                                  </a:lnTo>
                                  <a:lnTo>
                                    <a:pt x="42" y="0"/>
                                  </a:lnTo>
                                  <a:lnTo>
                                    <a:pt x="550" y="0"/>
                                  </a:lnTo>
                                  <a:lnTo>
                                    <a:pt x="572" y="6"/>
                                  </a:lnTo>
                                  <a:lnTo>
                                    <a:pt x="587" y="21"/>
                                  </a:lnTo>
                                  <a:lnTo>
                                    <a:pt x="594" y="42"/>
                                  </a:lnTo>
                                  <a:lnTo>
                                    <a:pt x="594" y="555"/>
                                  </a:lnTo>
                                  <a:lnTo>
                                    <a:pt x="588" y="577"/>
                                  </a:lnTo>
                                  <a:lnTo>
                                    <a:pt x="573" y="592"/>
                                  </a:lnTo>
                                  <a:lnTo>
                                    <a:pt x="551" y="598"/>
                                  </a:lnTo>
                                  <a:lnTo>
                                    <a:pt x="44" y="598"/>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 name="Group 51"/>
                        <wpg:cNvGrpSpPr>
                          <a:grpSpLocks/>
                        </wpg:cNvGrpSpPr>
                        <wpg:grpSpPr bwMode="auto">
                          <a:xfrm>
                            <a:off x="2468" y="-644"/>
                            <a:ext cx="95" cy="397"/>
                            <a:chOff x="2468" y="-644"/>
                            <a:chExt cx="95" cy="397"/>
                          </a:xfrm>
                        </wpg:grpSpPr>
                        <wps:wsp>
                          <wps:cNvPr id="76" name="Freeform 52"/>
                          <wps:cNvSpPr>
                            <a:spLocks/>
                          </wps:cNvSpPr>
                          <wps:spPr bwMode="auto">
                            <a:xfrm>
                              <a:off x="2468" y="-644"/>
                              <a:ext cx="95" cy="397"/>
                            </a:xfrm>
                            <a:custGeom>
                              <a:avLst/>
                              <a:gdLst>
                                <a:gd name="T0" fmla="+- 0 2563 2468"/>
                                <a:gd name="T1" fmla="*/ T0 w 95"/>
                                <a:gd name="T2" fmla="+- 0 -247 -644"/>
                                <a:gd name="T3" fmla="*/ -247 h 397"/>
                                <a:gd name="T4" fmla="+- 0 2473 2468"/>
                                <a:gd name="T5" fmla="*/ T4 w 95"/>
                                <a:gd name="T6" fmla="+- 0 -247 -644"/>
                                <a:gd name="T7" fmla="*/ -247 h 397"/>
                                <a:gd name="T8" fmla="+- 0 2473 2468"/>
                                <a:gd name="T9" fmla="*/ T8 w 95"/>
                                <a:gd name="T10" fmla="+- 0 -516 -644"/>
                                <a:gd name="T11" fmla="*/ -516 h 397"/>
                                <a:gd name="T12" fmla="+- 0 2563 2468"/>
                                <a:gd name="T13" fmla="*/ T12 w 95"/>
                                <a:gd name="T14" fmla="+- 0 -516 -644"/>
                                <a:gd name="T15" fmla="*/ -516 h 397"/>
                                <a:gd name="T16" fmla="+- 0 2563 2468"/>
                                <a:gd name="T17" fmla="*/ T16 w 95"/>
                                <a:gd name="T18" fmla="+- 0 -247 -644"/>
                                <a:gd name="T19" fmla="*/ -247 h 397"/>
                              </a:gdLst>
                              <a:ahLst/>
                              <a:cxnLst>
                                <a:cxn ang="0">
                                  <a:pos x="T1" y="T3"/>
                                </a:cxn>
                                <a:cxn ang="0">
                                  <a:pos x="T5" y="T7"/>
                                </a:cxn>
                                <a:cxn ang="0">
                                  <a:pos x="T9" y="T11"/>
                                </a:cxn>
                                <a:cxn ang="0">
                                  <a:pos x="T13" y="T15"/>
                                </a:cxn>
                                <a:cxn ang="0">
                                  <a:pos x="T17" y="T19"/>
                                </a:cxn>
                              </a:cxnLst>
                              <a:rect l="0" t="0" r="r" b="b"/>
                              <a:pathLst>
                                <a:path w="95" h="397">
                                  <a:moveTo>
                                    <a:pt x="95" y="397"/>
                                  </a:moveTo>
                                  <a:lnTo>
                                    <a:pt x="5" y="397"/>
                                  </a:lnTo>
                                  <a:lnTo>
                                    <a:pt x="5" y="128"/>
                                  </a:lnTo>
                                  <a:lnTo>
                                    <a:pt x="95" y="128"/>
                                  </a:lnTo>
                                  <a:lnTo>
                                    <a:pt x="95" y="39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53"/>
                          <wps:cNvSpPr>
                            <a:spLocks/>
                          </wps:cNvSpPr>
                          <wps:spPr bwMode="auto">
                            <a:xfrm>
                              <a:off x="2468" y="-644"/>
                              <a:ext cx="95" cy="397"/>
                            </a:xfrm>
                            <a:custGeom>
                              <a:avLst/>
                              <a:gdLst>
                                <a:gd name="T0" fmla="+- 0 2518 2468"/>
                                <a:gd name="T1" fmla="*/ T0 w 95"/>
                                <a:gd name="T2" fmla="+- 0 -553 -644"/>
                                <a:gd name="T3" fmla="*/ -553 h 397"/>
                                <a:gd name="T4" fmla="+- 0 2504 2468"/>
                                <a:gd name="T5" fmla="*/ T4 w 95"/>
                                <a:gd name="T6" fmla="+- 0 -554 -644"/>
                                <a:gd name="T7" fmla="*/ -554 h 397"/>
                                <a:gd name="T8" fmla="+- 0 2485 2468"/>
                                <a:gd name="T9" fmla="*/ T8 w 95"/>
                                <a:gd name="T10" fmla="+- 0 -564 -644"/>
                                <a:gd name="T11" fmla="*/ -564 h 397"/>
                                <a:gd name="T12" fmla="+- 0 2472 2468"/>
                                <a:gd name="T13" fmla="*/ T12 w 95"/>
                                <a:gd name="T14" fmla="+- 0 -581 -644"/>
                                <a:gd name="T15" fmla="*/ -581 h 397"/>
                                <a:gd name="T16" fmla="+- 0 2468 2468"/>
                                <a:gd name="T17" fmla="*/ T16 w 95"/>
                                <a:gd name="T18" fmla="+- 0 -604 -644"/>
                                <a:gd name="T19" fmla="*/ -604 h 397"/>
                                <a:gd name="T20" fmla="+- 0 2473 2468"/>
                                <a:gd name="T21" fmla="*/ T20 w 95"/>
                                <a:gd name="T22" fmla="+- 0 -621 -644"/>
                                <a:gd name="T23" fmla="*/ -621 h 397"/>
                                <a:gd name="T24" fmla="+- 0 2486 2468"/>
                                <a:gd name="T25" fmla="*/ T24 w 95"/>
                                <a:gd name="T26" fmla="+- 0 -634 -644"/>
                                <a:gd name="T27" fmla="*/ -634 h 397"/>
                                <a:gd name="T28" fmla="+- 0 2506 2468"/>
                                <a:gd name="T29" fmla="*/ T28 w 95"/>
                                <a:gd name="T30" fmla="+- 0 -642 -644"/>
                                <a:gd name="T31" fmla="*/ -642 h 397"/>
                                <a:gd name="T32" fmla="+- 0 2536 2468"/>
                                <a:gd name="T33" fmla="*/ T32 w 95"/>
                                <a:gd name="T34" fmla="+- 0 -644 -644"/>
                                <a:gd name="T35" fmla="*/ -644 h 397"/>
                                <a:gd name="T36" fmla="+- 0 2553 2468"/>
                                <a:gd name="T37" fmla="*/ T36 w 95"/>
                                <a:gd name="T38" fmla="+- 0 -634 -644"/>
                                <a:gd name="T39" fmla="*/ -634 h 397"/>
                                <a:gd name="T40" fmla="+- 0 2564 2468"/>
                                <a:gd name="T41" fmla="*/ T40 w 95"/>
                                <a:gd name="T42" fmla="+- 0 -615 -644"/>
                                <a:gd name="T43" fmla="*/ -615 h 397"/>
                                <a:gd name="T44" fmla="+- 0 2568 2468"/>
                                <a:gd name="T45" fmla="*/ T44 w 95"/>
                                <a:gd name="T46" fmla="+- 0 -590 -644"/>
                                <a:gd name="T47" fmla="*/ -590 h 397"/>
                                <a:gd name="T48" fmla="+- 0 2559 2468"/>
                                <a:gd name="T49" fmla="*/ T48 w 95"/>
                                <a:gd name="T50" fmla="+- 0 -571 -644"/>
                                <a:gd name="T51" fmla="*/ -571 h 397"/>
                                <a:gd name="T52" fmla="+- 0 2542 2468"/>
                                <a:gd name="T53" fmla="*/ T52 w 95"/>
                                <a:gd name="T54" fmla="+- 0 -558 -644"/>
                                <a:gd name="T55" fmla="*/ -558 h 397"/>
                                <a:gd name="T56" fmla="+- 0 2518 2468"/>
                                <a:gd name="T57" fmla="*/ T56 w 95"/>
                                <a:gd name="T58" fmla="+- 0 -553 -644"/>
                                <a:gd name="T59" fmla="*/ -553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5" h="397">
                                  <a:moveTo>
                                    <a:pt x="50" y="91"/>
                                  </a:moveTo>
                                  <a:lnTo>
                                    <a:pt x="36" y="90"/>
                                  </a:lnTo>
                                  <a:lnTo>
                                    <a:pt x="17" y="80"/>
                                  </a:lnTo>
                                  <a:lnTo>
                                    <a:pt x="4" y="63"/>
                                  </a:lnTo>
                                  <a:lnTo>
                                    <a:pt x="0" y="40"/>
                                  </a:lnTo>
                                  <a:lnTo>
                                    <a:pt x="5" y="23"/>
                                  </a:lnTo>
                                  <a:lnTo>
                                    <a:pt x="18" y="10"/>
                                  </a:lnTo>
                                  <a:lnTo>
                                    <a:pt x="38" y="2"/>
                                  </a:lnTo>
                                  <a:lnTo>
                                    <a:pt x="68" y="0"/>
                                  </a:lnTo>
                                  <a:lnTo>
                                    <a:pt x="85" y="10"/>
                                  </a:lnTo>
                                  <a:lnTo>
                                    <a:pt x="96" y="29"/>
                                  </a:lnTo>
                                  <a:lnTo>
                                    <a:pt x="100" y="54"/>
                                  </a:lnTo>
                                  <a:lnTo>
                                    <a:pt x="91" y="73"/>
                                  </a:lnTo>
                                  <a:lnTo>
                                    <a:pt x="74" y="86"/>
                                  </a:lnTo>
                                  <a:lnTo>
                                    <a:pt x="50" y="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 name="Group 54"/>
                        <wpg:cNvGrpSpPr>
                          <a:grpSpLocks/>
                        </wpg:cNvGrpSpPr>
                        <wpg:grpSpPr bwMode="auto">
                          <a:xfrm>
                            <a:off x="2612" y="-521"/>
                            <a:ext cx="274" cy="274"/>
                            <a:chOff x="2612" y="-521"/>
                            <a:chExt cx="274" cy="274"/>
                          </a:xfrm>
                        </wpg:grpSpPr>
                        <wps:wsp>
                          <wps:cNvPr id="79" name="Freeform 55"/>
                          <wps:cNvSpPr>
                            <a:spLocks/>
                          </wps:cNvSpPr>
                          <wps:spPr bwMode="auto">
                            <a:xfrm>
                              <a:off x="2612" y="-521"/>
                              <a:ext cx="274" cy="274"/>
                            </a:xfrm>
                            <a:custGeom>
                              <a:avLst/>
                              <a:gdLst>
                                <a:gd name="T0" fmla="+- 0 2868 2612"/>
                                <a:gd name="T1" fmla="*/ T0 w 274"/>
                                <a:gd name="T2" fmla="+- 0 -477 -521"/>
                                <a:gd name="T3" fmla="*/ -477 h 274"/>
                                <a:gd name="T4" fmla="+- 0 2702 2612"/>
                                <a:gd name="T5" fmla="*/ T4 w 274"/>
                                <a:gd name="T6" fmla="+- 0 -477 -521"/>
                                <a:gd name="T7" fmla="*/ -477 h 274"/>
                                <a:gd name="T8" fmla="+- 0 2706 2612"/>
                                <a:gd name="T9" fmla="*/ T8 w 274"/>
                                <a:gd name="T10" fmla="+- 0 -484 -521"/>
                                <a:gd name="T11" fmla="*/ -484 h 274"/>
                                <a:gd name="T12" fmla="+- 0 2771 2612"/>
                                <a:gd name="T13" fmla="*/ T12 w 274"/>
                                <a:gd name="T14" fmla="+- 0 -519 -521"/>
                                <a:gd name="T15" fmla="*/ -519 h 274"/>
                                <a:gd name="T16" fmla="+- 0 2804 2612"/>
                                <a:gd name="T17" fmla="*/ T16 w 274"/>
                                <a:gd name="T18" fmla="+- 0 -521 -521"/>
                                <a:gd name="T19" fmla="*/ -521 h 274"/>
                                <a:gd name="T20" fmla="+- 0 2824 2612"/>
                                <a:gd name="T21" fmla="*/ T20 w 274"/>
                                <a:gd name="T22" fmla="+- 0 -515 -521"/>
                                <a:gd name="T23" fmla="*/ -515 h 274"/>
                                <a:gd name="T24" fmla="+- 0 2841 2612"/>
                                <a:gd name="T25" fmla="*/ T24 w 274"/>
                                <a:gd name="T26" fmla="+- 0 -506 -521"/>
                                <a:gd name="T27" fmla="*/ -506 h 274"/>
                                <a:gd name="T28" fmla="+- 0 2857 2612"/>
                                <a:gd name="T29" fmla="*/ T28 w 274"/>
                                <a:gd name="T30" fmla="+- 0 -493 -521"/>
                                <a:gd name="T31" fmla="*/ -493 h 274"/>
                                <a:gd name="T32" fmla="+- 0 2868 2612"/>
                                <a:gd name="T33" fmla="*/ T32 w 274"/>
                                <a:gd name="T34" fmla="+- 0 -477 -521"/>
                                <a:gd name="T35" fmla="*/ -477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4" h="274">
                                  <a:moveTo>
                                    <a:pt x="256" y="44"/>
                                  </a:moveTo>
                                  <a:lnTo>
                                    <a:pt x="90" y="44"/>
                                  </a:lnTo>
                                  <a:lnTo>
                                    <a:pt x="94" y="37"/>
                                  </a:lnTo>
                                  <a:lnTo>
                                    <a:pt x="159" y="2"/>
                                  </a:lnTo>
                                  <a:lnTo>
                                    <a:pt x="192" y="0"/>
                                  </a:lnTo>
                                  <a:lnTo>
                                    <a:pt x="212" y="6"/>
                                  </a:lnTo>
                                  <a:lnTo>
                                    <a:pt x="229" y="15"/>
                                  </a:lnTo>
                                  <a:lnTo>
                                    <a:pt x="245" y="28"/>
                                  </a:lnTo>
                                  <a:lnTo>
                                    <a:pt x="256"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56"/>
                          <wps:cNvSpPr>
                            <a:spLocks/>
                          </wps:cNvSpPr>
                          <wps:spPr bwMode="auto">
                            <a:xfrm>
                              <a:off x="2612" y="-521"/>
                              <a:ext cx="274" cy="274"/>
                            </a:xfrm>
                            <a:custGeom>
                              <a:avLst/>
                              <a:gdLst>
                                <a:gd name="T0" fmla="+- 0 2702 2612"/>
                                <a:gd name="T1" fmla="*/ T0 w 274"/>
                                <a:gd name="T2" fmla="+- 0 -247 -521"/>
                                <a:gd name="T3" fmla="*/ -247 h 274"/>
                                <a:gd name="T4" fmla="+- 0 2612 2612"/>
                                <a:gd name="T5" fmla="*/ T4 w 274"/>
                                <a:gd name="T6" fmla="+- 0 -247 -521"/>
                                <a:gd name="T7" fmla="*/ -247 h 274"/>
                                <a:gd name="T8" fmla="+- 0 2613 2612"/>
                                <a:gd name="T9" fmla="*/ T8 w 274"/>
                                <a:gd name="T10" fmla="+- 0 -310 -521"/>
                                <a:gd name="T11" fmla="*/ -310 h 274"/>
                                <a:gd name="T12" fmla="+- 0 2613 2612"/>
                                <a:gd name="T13" fmla="*/ T12 w 274"/>
                                <a:gd name="T14" fmla="+- 0 -477 -521"/>
                                <a:gd name="T15" fmla="*/ -477 h 274"/>
                                <a:gd name="T16" fmla="+- 0 2613 2612"/>
                                <a:gd name="T17" fmla="*/ T16 w 274"/>
                                <a:gd name="T18" fmla="+- 0 -505 -521"/>
                                <a:gd name="T19" fmla="*/ -505 h 274"/>
                                <a:gd name="T20" fmla="+- 0 2612 2612"/>
                                <a:gd name="T21" fmla="*/ T20 w 274"/>
                                <a:gd name="T22" fmla="+- 0 -516 -521"/>
                                <a:gd name="T23" fmla="*/ -516 h 274"/>
                                <a:gd name="T24" fmla="+- 0 2702 2612"/>
                                <a:gd name="T25" fmla="*/ T24 w 274"/>
                                <a:gd name="T26" fmla="+- 0 -516 -521"/>
                                <a:gd name="T27" fmla="*/ -516 h 274"/>
                                <a:gd name="T28" fmla="+- 0 2702 2612"/>
                                <a:gd name="T29" fmla="*/ T28 w 274"/>
                                <a:gd name="T30" fmla="+- 0 -477 -521"/>
                                <a:gd name="T31" fmla="*/ -477 h 274"/>
                                <a:gd name="T32" fmla="+- 0 2868 2612"/>
                                <a:gd name="T33" fmla="*/ T32 w 274"/>
                                <a:gd name="T34" fmla="+- 0 -477 -521"/>
                                <a:gd name="T35" fmla="*/ -477 h 274"/>
                                <a:gd name="T36" fmla="+- 0 2869 2612"/>
                                <a:gd name="T37" fmla="*/ T36 w 274"/>
                                <a:gd name="T38" fmla="+- 0 -476 -521"/>
                                <a:gd name="T39" fmla="*/ -476 h 274"/>
                                <a:gd name="T40" fmla="+- 0 2878 2612"/>
                                <a:gd name="T41" fmla="*/ T40 w 274"/>
                                <a:gd name="T42" fmla="+- 0 -455 -521"/>
                                <a:gd name="T43" fmla="*/ -455 h 274"/>
                                <a:gd name="T44" fmla="+- 0 2880 2612"/>
                                <a:gd name="T45" fmla="*/ T44 w 274"/>
                                <a:gd name="T46" fmla="+- 0 -448 -521"/>
                                <a:gd name="T47" fmla="*/ -448 h 274"/>
                                <a:gd name="T48" fmla="+- 0 2732 2612"/>
                                <a:gd name="T49" fmla="*/ T48 w 274"/>
                                <a:gd name="T50" fmla="+- 0 -448 -521"/>
                                <a:gd name="T51" fmla="*/ -448 h 274"/>
                                <a:gd name="T52" fmla="+- 0 2715 2612"/>
                                <a:gd name="T53" fmla="*/ T52 w 274"/>
                                <a:gd name="T54" fmla="+- 0 -435 -521"/>
                                <a:gd name="T55" fmla="*/ -435 h 274"/>
                                <a:gd name="T56" fmla="+- 0 2705 2612"/>
                                <a:gd name="T57" fmla="*/ T56 w 274"/>
                                <a:gd name="T58" fmla="+- 0 -419 -521"/>
                                <a:gd name="T59" fmla="*/ -419 h 274"/>
                                <a:gd name="T60" fmla="+- 0 2703 2612"/>
                                <a:gd name="T61" fmla="*/ T60 w 274"/>
                                <a:gd name="T62" fmla="+- 0 -413 -521"/>
                                <a:gd name="T63" fmla="*/ -413 h 274"/>
                                <a:gd name="T64" fmla="+- 0 2702 2612"/>
                                <a:gd name="T65" fmla="*/ T64 w 274"/>
                                <a:gd name="T66" fmla="+- 0 -405 -521"/>
                                <a:gd name="T67" fmla="*/ -405 h 274"/>
                                <a:gd name="T68" fmla="+- 0 2702 2612"/>
                                <a:gd name="T69" fmla="*/ T68 w 274"/>
                                <a:gd name="T70" fmla="+- 0 -247 -521"/>
                                <a:gd name="T71" fmla="*/ -247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74" h="274">
                                  <a:moveTo>
                                    <a:pt x="90" y="274"/>
                                  </a:moveTo>
                                  <a:lnTo>
                                    <a:pt x="0" y="274"/>
                                  </a:lnTo>
                                  <a:lnTo>
                                    <a:pt x="1" y="211"/>
                                  </a:lnTo>
                                  <a:lnTo>
                                    <a:pt x="1" y="44"/>
                                  </a:lnTo>
                                  <a:lnTo>
                                    <a:pt x="1" y="16"/>
                                  </a:lnTo>
                                  <a:lnTo>
                                    <a:pt x="0" y="5"/>
                                  </a:lnTo>
                                  <a:lnTo>
                                    <a:pt x="90" y="5"/>
                                  </a:lnTo>
                                  <a:lnTo>
                                    <a:pt x="90" y="44"/>
                                  </a:lnTo>
                                  <a:lnTo>
                                    <a:pt x="256" y="44"/>
                                  </a:lnTo>
                                  <a:lnTo>
                                    <a:pt x="257" y="45"/>
                                  </a:lnTo>
                                  <a:lnTo>
                                    <a:pt x="266" y="66"/>
                                  </a:lnTo>
                                  <a:lnTo>
                                    <a:pt x="268" y="73"/>
                                  </a:lnTo>
                                  <a:lnTo>
                                    <a:pt x="120" y="73"/>
                                  </a:lnTo>
                                  <a:lnTo>
                                    <a:pt x="103" y="86"/>
                                  </a:lnTo>
                                  <a:lnTo>
                                    <a:pt x="93" y="102"/>
                                  </a:lnTo>
                                  <a:lnTo>
                                    <a:pt x="91" y="108"/>
                                  </a:lnTo>
                                  <a:lnTo>
                                    <a:pt x="90" y="116"/>
                                  </a:lnTo>
                                  <a:lnTo>
                                    <a:pt x="90" y="27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57"/>
                          <wps:cNvSpPr>
                            <a:spLocks/>
                          </wps:cNvSpPr>
                          <wps:spPr bwMode="auto">
                            <a:xfrm>
                              <a:off x="2612" y="-521"/>
                              <a:ext cx="274" cy="274"/>
                            </a:xfrm>
                            <a:custGeom>
                              <a:avLst/>
                              <a:gdLst>
                                <a:gd name="T0" fmla="+- 0 2886 2612"/>
                                <a:gd name="T1" fmla="*/ T0 w 274"/>
                                <a:gd name="T2" fmla="+- 0 -247 -521"/>
                                <a:gd name="T3" fmla="*/ -247 h 274"/>
                                <a:gd name="T4" fmla="+- 0 2797 2612"/>
                                <a:gd name="T5" fmla="*/ T4 w 274"/>
                                <a:gd name="T6" fmla="+- 0 -247 -521"/>
                                <a:gd name="T7" fmla="*/ -247 h 274"/>
                                <a:gd name="T8" fmla="+- 0 2796 2612"/>
                                <a:gd name="T9" fmla="*/ T8 w 274"/>
                                <a:gd name="T10" fmla="+- 0 -404 -521"/>
                                <a:gd name="T11" fmla="*/ -404 h 274"/>
                                <a:gd name="T12" fmla="+- 0 2791 2612"/>
                                <a:gd name="T13" fmla="*/ T12 w 274"/>
                                <a:gd name="T14" fmla="+- 0 -423 -521"/>
                                <a:gd name="T15" fmla="*/ -423 h 274"/>
                                <a:gd name="T16" fmla="+- 0 2780 2612"/>
                                <a:gd name="T17" fmla="*/ T16 w 274"/>
                                <a:gd name="T18" fmla="+- 0 -438 -521"/>
                                <a:gd name="T19" fmla="*/ -438 h 274"/>
                                <a:gd name="T20" fmla="+- 0 2761 2612"/>
                                <a:gd name="T21" fmla="*/ T20 w 274"/>
                                <a:gd name="T22" fmla="+- 0 -446 -521"/>
                                <a:gd name="T23" fmla="*/ -446 h 274"/>
                                <a:gd name="T24" fmla="+- 0 2732 2612"/>
                                <a:gd name="T25" fmla="*/ T24 w 274"/>
                                <a:gd name="T26" fmla="+- 0 -448 -521"/>
                                <a:gd name="T27" fmla="*/ -448 h 274"/>
                                <a:gd name="T28" fmla="+- 0 2880 2612"/>
                                <a:gd name="T29" fmla="*/ T28 w 274"/>
                                <a:gd name="T30" fmla="+- 0 -448 -521"/>
                                <a:gd name="T31" fmla="*/ -448 h 274"/>
                                <a:gd name="T32" fmla="+- 0 2884 2612"/>
                                <a:gd name="T33" fmla="*/ T32 w 274"/>
                                <a:gd name="T34" fmla="+- 0 -430 -521"/>
                                <a:gd name="T35" fmla="*/ -430 h 274"/>
                                <a:gd name="T36" fmla="+- 0 2886 2612"/>
                                <a:gd name="T37" fmla="*/ T36 w 274"/>
                                <a:gd name="T38" fmla="+- 0 -404 -521"/>
                                <a:gd name="T39" fmla="*/ -404 h 274"/>
                                <a:gd name="T40" fmla="+- 0 2886 2612"/>
                                <a:gd name="T41" fmla="*/ T40 w 274"/>
                                <a:gd name="T42" fmla="+- 0 -247 -521"/>
                                <a:gd name="T43" fmla="*/ -247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4" h="274">
                                  <a:moveTo>
                                    <a:pt x="274" y="274"/>
                                  </a:moveTo>
                                  <a:lnTo>
                                    <a:pt x="185" y="274"/>
                                  </a:lnTo>
                                  <a:lnTo>
                                    <a:pt x="184" y="117"/>
                                  </a:lnTo>
                                  <a:lnTo>
                                    <a:pt x="179" y="98"/>
                                  </a:lnTo>
                                  <a:lnTo>
                                    <a:pt x="168" y="83"/>
                                  </a:lnTo>
                                  <a:lnTo>
                                    <a:pt x="149" y="75"/>
                                  </a:lnTo>
                                  <a:lnTo>
                                    <a:pt x="120" y="73"/>
                                  </a:lnTo>
                                  <a:lnTo>
                                    <a:pt x="268" y="73"/>
                                  </a:lnTo>
                                  <a:lnTo>
                                    <a:pt x="272" y="91"/>
                                  </a:lnTo>
                                  <a:lnTo>
                                    <a:pt x="274" y="117"/>
                                  </a:lnTo>
                                  <a:lnTo>
                                    <a:pt x="274" y="27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2" name="Group 58"/>
                        <wpg:cNvGrpSpPr>
                          <a:grpSpLocks/>
                        </wpg:cNvGrpSpPr>
                        <wpg:grpSpPr bwMode="auto">
                          <a:xfrm>
                            <a:off x="3012" y="-300"/>
                            <a:ext cx="63" cy="61"/>
                            <a:chOff x="3012" y="-300"/>
                            <a:chExt cx="63" cy="61"/>
                          </a:xfrm>
                        </wpg:grpSpPr>
                        <wps:wsp>
                          <wps:cNvPr id="83" name="Freeform 59"/>
                          <wps:cNvSpPr>
                            <a:spLocks/>
                          </wps:cNvSpPr>
                          <wps:spPr bwMode="auto">
                            <a:xfrm>
                              <a:off x="3012" y="-300"/>
                              <a:ext cx="63" cy="61"/>
                            </a:xfrm>
                            <a:custGeom>
                              <a:avLst/>
                              <a:gdLst>
                                <a:gd name="T0" fmla="+- 0 3068 3012"/>
                                <a:gd name="T1" fmla="*/ T0 w 63"/>
                                <a:gd name="T2" fmla="+- 0 -291 -300"/>
                                <a:gd name="T3" fmla="*/ -291 h 61"/>
                                <a:gd name="T4" fmla="+- 0 3060 3012"/>
                                <a:gd name="T5" fmla="*/ T4 w 63"/>
                                <a:gd name="T6" fmla="+- 0 -299 -300"/>
                                <a:gd name="T7" fmla="*/ -299 h 61"/>
                                <a:gd name="T8" fmla="+- 0 3033 3012"/>
                                <a:gd name="T9" fmla="*/ T8 w 63"/>
                                <a:gd name="T10" fmla="+- 0 -299 -300"/>
                                <a:gd name="T11" fmla="*/ -299 h 61"/>
                                <a:gd name="T12" fmla="+- 0 3033 3012"/>
                                <a:gd name="T13" fmla="*/ T12 w 63"/>
                                <a:gd name="T14" fmla="+- 0 -299 -300"/>
                                <a:gd name="T15" fmla="*/ -299 h 61"/>
                                <a:gd name="T16" fmla="+- 0 3060 3012"/>
                                <a:gd name="T17" fmla="*/ T16 w 63"/>
                                <a:gd name="T18" fmla="+- 0 -300 -300"/>
                                <a:gd name="T19" fmla="*/ -300 h 61"/>
                                <a:gd name="T20" fmla="+- 0 3068 3012"/>
                                <a:gd name="T21" fmla="*/ T20 w 63"/>
                                <a:gd name="T22" fmla="+- 0 -291 -300"/>
                                <a:gd name="T23" fmla="*/ -291 h 61"/>
                              </a:gdLst>
                              <a:ahLst/>
                              <a:cxnLst>
                                <a:cxn ang="0">
                                  <a:pos x="T1" y="T3"/>
                                </a:cxn>
                                <a:cxn ang="0">
                                  <a:pos x="T5" y="T7"/>
                                </a:cxn>
                                <a:cxn ang="0">
                                  <a:pos x="T9" y="T11"/>
                                </a:cxn>
                                <a:cxn ang="0">
                                  <a:pos x="T13" y="T15"/>
                                </a:cxn>
                                <a:cxn ang="0">
                                  <a:pos x="T17" y="T19"/>
                                </a:cxn>
                                <a:cxn ang="0">
                                  <a:pos x="T21" y="T23"/>
                                </a:cxn>
                              </a:cxnLst>
                              <a:rect l="0" t="0" r="r" b="b"/>
                              <a:pathLst>
                                <a:path w="63" h="61">
                                  <a:moveTo>
                                    <a:pt x="56" y="9"/>
                                  </a:moveTo>
                                  <a:lnTo>
                                    <a:pt x="48" y="1"/>
                                  </a:lnTo>
                                  <a:lnTo>
                                    <a:pt x="21" y="1"/>
                                  </a:lnTo>
                                  <a:lnTo>
                                    <a:pt x="48" y="0"/>
                                  </a:lnTo>
                                  <a:lnTo>
                                    <a:pt x="56" y="9"/>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60"/>
                          <wps:cNvSpPr>
                            <a:spLocks/>
                          </wps:cNvSpPr>
                          <wps:spPr bwMode="auto">
                            <a:xfrm>
                              <a:off x="3012" y="-300"/>
                              <a:ext cx="63" cy="61"/>
                            </a:xfrm>
                            <a:custGeom>
                              <a:avLst/>
                              <a:gdLst>
                                <a:gd name="T0" fmla="+- 0 3024 3012"/>
                                <a:gd name="T1" fmla="*/ T0 w 63"/>
                                <a:gd name="T2" fmla="+- 0 -293 -300"/>
                                <a:gd name="T3" fmla="*/ -293 h 61"/>
                                <a:gd name="T4" fmla="+- 0 3030 3012"/>
                                <a:gd name="T5" fmla="*/ T4 w 63"/>
                                <a:gd name="T6" fmla="+- 0 -299 -300"/>
                                <a:gd name="T7" fmla="*/ -299 h 61"/>
                                <a:gd name="T8" fmla="+- 0 3033 3012"/>
                                <a:gd name="T9" fmla="*/ T8 w 63"/>
                                <a:gd name="T10" fmla="+- 0 -299 -300"/>
                                <a:gd name="T11" fmla="*/ -299 h 61"/>
                                <a:gd name="T12" fmla="+- 0 3024 3012"/>
                                <a:gd name="T13" fmla="*/ T12 w 63"/>
                                <a:gd name="T14" fmla="+- 0 -293 -300"/>
                                <a:gd name="T15" fmla="*/ -293 h 61"/>
                              </a:gdLst>
                              <a:ahLst/>
                              <a:cxnLst>
                                <a:cxn ang="0">
                                  <a:pos x="T1" y="T3"/>
                                </a:cxn>
                                <a:cxn ang="0">
                                  <a:pos x="T5" y="T7"/>
                                </a:cxn>
                                <a:cxn ang="0">
                                  <a:pos x="T9" y="T11"/>
                                </a:cxn>
                                <a:cxn ang="0">
                                  <a:pos x="T13" y="T15"/>
                                </a:cxn>
                              </a:cxnLst>
                              <a:rect l="0" t="0" r="r" b="b"/>
                              <a:pathLst>
                                <a:path w="63" h="61">
                                  <a:moveTo>
                                    <a:pt x="12" y="7"/>
                                  </a:moveTo>
                                  <a:lnTo>
                                    <a:pt x="18" y="1"/>
                                  </a:lnTo>
                                  <a:lnTo>
                                    <a:pt x="21" y="1"/>
                                  </a:lnTo>
                                  <a:lnTo>
                                    <a:pt x="12" y="7"/>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1"/>
                          <wps:cNvSpPr>
                            <a:spLocks/>
                          </wps:cNvSpPr>
                          <wps:spPr bwMode="auto">
                            <a:xfrm>
                              <a:off x="3012" y="-300"/>
                              <a:ext cx="63" cy="61"/>
                            </a:xfrm>
                            <a:custGeom>
                              <a:avLst/>
                              <a:gdLst>
                                <a:gd name="T0" fmla="+- 0 3037 3012"/>
                                <a:gd name="T1" fmla="*/ T0 w 63"/>
                                <a:gd name="T2" fmla="+- 0 -239 -300"/>
                                <a:gd name="T3" fmla="*/ -239 h 61"/>
                                <a:gd name="T4" fmla="+- 0 3019 3012"/>
                                <a:gd name="T5" fmla="*/ T4 w 63"/>
                                <a:gd name="T6" fmla="+- 0 -251 -300"/>
                                <a:gd name="T7" fmla="*/ -251 h 61"/>
                                <a:gd name="T8" fmla="+- 0 3012 3012"/>
                                <a:gd name="T9" fmla="*/ T8 w 63"/>
                                <a:gd name="T10" fmla="+- 0 -272 -300"/>
                                <a:gd name="T11" fmla="*/ -272 h 61"/>
                                <a:gd name="T12" fmla="+- 0 3012 3012"/>
                                <a:gd name="T13" fmla="*/ T12 w 63"/>
                                <a:gd name="T14" fmla="+- 0 -273 -300"/>
                                <a:gd name="T15" fmla="*/ -273 h 61"/>
                                <a:gd name="T16" fmla="+- 0 3017 3012"/>
                                <a:gd name="T17" fmla="*/ T16 w 63"/>
                                <a:gd name="T18" fmla="+- 0 -288 -300"/>
                                <a:gd name="T19" fmla="*/ -288 h 61"/>
                                <a:gd name="T20" fmla="+- 0 3024 3012"/>
                                <a:gd name="T21" fmla="*/ T20 w 63"/>
                                <a:gd name="T22" fmla="+- 0 -293 -300"/>
                                <a:gd name="T23" fmla="*/ -293 h 61"/>
                                <a:gd name="T24" fmla="+- 0 3018 3012"/>
                                <a:gd name="T25" fmla="*/ T24 w 63"/>
                                <a:gd name="T26" fmla="+- 0 -287 -300"/>
                                <a:gd name="T27" fmla="*/ -287 h 61"/>
                                <a:gd name="T28" fmla="+- 0 3018 3012"/>
                                <a:gd name="T29" fmla="*/ T28 w 63"/>
                                <a:gd name="T30" fmla="+- 0 -257 -300"/>
                                <a:gd name="T31" fmla="*/ -257 h 61"/>
                                <a:gd name="T32" fmla="+- 0 3030 3012"/>
                                <a:gd name="T33" fmla="*/ T32 w 63"/>
                                <a:gd name="T34" fmla="+- 0 -244 -300"/>
                                <a:gd name="T35" fmla="*/ -244 h 61"/>
                                <a:gd name="T36" fmla="+- 0 3061 3012"/>
                                <a:gd name="T37" fmla="*/ T36 w 63"/>
                                <a:gd name="T38" fmla="+- 0 -244 -300"/>
                                <a:gd name="T39" fmla="*/ -244 h 61"/>
                                <a:gd name="T40" fmla="+- 0 3037 3012"/>
                                <a:gd name="T41" fmla="*/ T40 w 63"/>
                                <a:gd name="T42" fmla="+- 0 -239 -300"/>
                                <a:gd name="T43" fmla="*/ -239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3" h="61">
                                  <a:moveTo>
                                    <a:pt x="25" y="61"/>
                                  </a:moveTo>
                                  <a:lnTo>
                                    <a:pt x="7" y="49"/>
                                  </a:lnTo>
                                  <a:lnTo>
                                    <a:pt x="0" y="28"/>
                                  </a:lnTo>
                                  <a:lnTo>
                                    <a:pt x="0" y="27"/>
                                  </a:lnTo>
                                  <a:lnTo>
                                    <a:pt x="5" y="12"/>
                                  </a:lnTo>
                                  <a:lnTo>
                                    <a:pt x="12" y="7"/>
                                  </a:lnTo>
                                  <a:lnTo>
                                    <a:pt x="6" y="13"/>
                                  </a:lnTo>
                                  <a:lnTo>
                                    <a:pt x="6" y="43"/>
                                  </a:lnTo>
                                  <a:lnTo>
                                    <a:pt x="18" y="56"/>
                                  </a:lnTo>
                                  <a:lnTo>
                                    <a:pt x="49" y="56"/>
                                  </a:lnTo>
                                  <a:lnTo>
                                    <a:pt x="25" y="61"/>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2"/>
                          <wps:cNvSpPr>
                            <a:spLocks/>
                          </wps:cNvSpPr>
                          <wps:spPr bwMode="auto">
                            <a:xfrm>
                              <a:off x="3012" y="-300"/>
                              <a:ext cx="63" cy="61"/>
                            </a:xfrm>
                            <a:custGeom>
                              <a:avLst/>
                              <a:gdLst>
                                <a:gd name="T0" fmla="+- 0 3072 3012"/>
                                <a:gd name="T1" fmla="*/ T0 w 63"/>
                                <a:gd name="T2" fmla="+- 0 -286 -300"/>
                                <a:gd name="T3" fmla="*/ -286 h 61"/>
                                <a:gd name="T4" fmla="+- 0 3068 3012"/>
                                <a:gd name="T5" fmla="*/ T4 w 63"/>
                                <a:gd name="T6" fmla="+- 0 -291 -300"/>
                                <a:gd name="T7" fmla="*/ -291 h 61"/>
                                <a:gd name="T8" fmla="+- 0 3072 3012"/>
                                <a:gd name="T9" fmla="*/ T8 w 63"/>
                                <a:gd name="T10" fmla="+- 0 -287 -300"/>
                                <a:gd name="T11" fmla="*/ -287 h 61"/>
                                <a:gd name="T12" fmla="+- 0 3072 3012"/>
                                <a:gd name="T13" fmla="*/ T12 w 63"/>
                                <a:gd name="T14" fmla="+- 0 -286 -300"/>
                                <a:gd name="T15" fmla="*/ -286 h 61"/>
                              </a:gdLst>
                              <a:ahLst/>
                              <a:cxnLst>
                                <a:cxn ang="0">
                                  <a:pos x="T1" y="T3"/>
                                </a:cxn>
                                <a:cxn ang="0">
                                  <a:pos x="T5" y="T7"/>
                                </a:cxn>
                                <a:cxn ang="0">
                                  <a:pos x="T9" y="T11"/>
                                </a:cxn>
                                <a:cxn ang="0">
                                  <a:pos x="T13" y="T15"/>
                                </a:cxn>
                              </a:cxnLst>
                              <a:rect l="0" t="0" r="r" b="b"/>
                              <a:pathLst>
                                <a:path w="63" h="61">
                                  <a:moveTo>
                                    <a:pt x="60" y="14"/>
                                  </a:moveTo>
                                  <a:lnTo>
                                    <a:pt x="56" y="9"/>
                                  </a:lnTo>
                                  <a:lnTo>
                                    <a:pt x="60" y="13"/>
                                  </a:lnTo>
                                  <a:lnTo>
                                    <a:pt x="60" y="14"/>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63"/>
                          <wps:cNvSpPr>
                            <a:spLocks/>
                          </wps:cNvSpPr>
                          <wps:spPr bwMode="auto">
                            <a:xfrm>
                              <a:off x="3012" y="-300"/>
                              <a:ext cx="63" cy="61"/>
                            </a:xfrm>
                            <a:custGeom>
                              <a:avLst/>
                              <a:gdLst>
                                <a:gd name="T0" fmla="+- 0 3040 3012"/>
                                <a:gd name="T1" fmla="*/ T0 w 63"/>
                                <a:gd name="T2" fmla="+- 0 -253 -300"/>
                                <a:gd name="T3" fmla="*/ -253 h 61"/>
                                <a:gd name="T4" fmla="+- 0 3032 3012"/>
                                <a:gd name="T5" fmla="*/ T4 w 63"/>
                                <a:gd name="T6" fmla="+- 0 -253 -300"/>
                                <a:gd name="T7" fmla="*/ -253 h 61"/>
                                <a:gd name="T8" fmla="+- 0 3032 3012"/>
                                <a:gd name="T9" fmla="*/ T8 w 63"/>
                                <a:gd name="T10" fmla="+- 0 -291 -300"/>
                                <a:gd name="T11" fmla="*/ -291 h 61"/>
                                <a:gd name="T12" fmla="+- 0 3056 3012"/>
                                <a:gd name="T13" fmla="*/ T12 w 63"/>
                                <a:gd name="T14" fmla="+- 0 -291 -300"/>
                                <a:gd name="T15" fmla="*/ -291 h 61"/>
                                <a:gd name="T16" fmla="+- 0 3060 3012"/>
                                <a:gd name="T17" fmla="*/ T16 w 63"/>
                                <a:gd name="T18" fmla="+- 0 -287 -300"/>
                                <a:gd name="T19" fmla="*/ -287 h 61"/>
                                <a:gd name="T20" fmla="+- 0 3060 3012"/>
                                <a:gd name="T21" fmla="*/ T20 w 63"/>
                                <a:gd name="T22" fmla="+- 0 -285 -300"/>
                                <a:gd name="T23" fmla="*/ -285 h 61"/>
                                <a:gd name="T24" fmla="+- 0 3048 3012"/>
                                <a:gd name="T25" fmla="*/ T24 w 63"/>
                                <a:gd name="T26" fmla="+- 0 -285 -300"/>
                                <a:gd name="T27" fmla="*/ -285 h 61"/>
                                <a:gd name="T28" fmla="+- 0 3040 3012"/>
                                <a:gd name="T29" fmla="*/ T28 w 63"/>
                                <a:gd name="T30" fmla="+- 0 -285 -300"/>
                                <a:gd name="T31" fmla="*/ -285 h 61"/>
                                <a:gd name="T32" fmla="+- 0 3040 3012"/>
                                <a:gd name="T33" fmla="*/ T32 w 63"/>
                                <a:gd name="T34" fmla="+- 0 -274 -300"/>
                                <a:gd name="T35" fmla="*/ -274 h 61"/>
                                <a:gd name="T36" fmla="+- 0 3060 3012"/>
                                <a:gd name="T37" fmla="*/ T36 w 63"/>
                                <a:gd name="T38" fmla="+- 0 -274 -300"/>
                                <a:gd name="T39" fmla="*/ -274 h 61"/>
                                <a:gd name="T40" fmla="+- 0 3060 3012"/>
                                <a:gd name="T41" fmla="*/ T40 w 63"/>
                                <a:gd name="T42" fmla="+- 0 -273 -300"/>
                                <a:gd name="T43" fmla="*/ -273 h 61"/>
                                <a:gd name="T44" fmla="+- 0 3056 3012"/>
                                <a:gd name="T45" fmla="*/ T44 w 63"/>
                                <a:gd name="T46" fmla="+- 0 -269 -300"/>
                                <a:gd name="T47" fmla="*/ -269 h 61"/>
                                <a:gd name="T48" fmla="+- 0 3051 3012"/>
                                <a:gd name="T49" fmla="*/ T48 w 63"/>
                                <a:gd name="T50" fmla="+- 0 -269 -300"/>
                                <a:gd name="T51" fmla="*/ -269 h 61"/>
                                <a:gd name="T52" fmla="+- 0 3051 3012"/>
                                <a:gd name="T53" fmla="*/ T52 w 63"/>
                                <a:gd name="T54" fmla="+- 0 -268 -300"/>
                                <a:gd name="T55" fmla="*/ -268 h 61"/>
                                <a:gd name="T56" fmla="+- 0 3040 3012"/>
                                <a:gd name="T57" fmla="*/ T56 w 63"/>
                                <a:gd name="T58" fmla="+- 0 -268 -300"/>
                                <a:gd name="T59" fmla="*/ -268 h 61"/>
                                <a:gd name="T60" fmla="+- 0 3040 3012"/>
                                <a:gd name="T61" fmla="*/ T60 w 63"/>
                                <a:gd name="T62" fmla="+- 0 -253 -300"/>
                                <a:gd name="T63" fmla="*/ -25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3" h="61">
                                  <a:moveTo>
                                    <a:pt x="28" y="47"/>
                                  </a:moveTo>
                                  <a:lnTo>
                                    <a:pt x="20" y="47"/>
                                  </a:lnTo>
                                  <a:lnTo>
                                    <a:pt x="20" y="9"/>
                                  </a:lnTo>
                                  <a:lnTo>
                                    <a:pt x="44" y="9"/>
                                  </a:lnTo>
                                  <a:lnTo>
                                    <a:pt x="48" y="13"/>
                                  </a:lnTo>
                                  <a:lnTo>
                                    <a:pt x="48" y="15"/>
                                  </a:lnTo>
                                  <a:lnTo>
                                    <a:pt x="36" y="15"/>
                                  </a:lnTo>
                                  <a:lnTo>
                                    <a:pt x="28" y="15"/>
                                  </a:lnTo>
                                  <a:lnTo>
                                    <a:pt x="28" y="26"/>
                                  </a:lnTo>
                                  <a:lnTo>
                                    <a:pt x="48" y="26"/>
                                  </a:lnTo>
                                  <a:lnTo>
                                    <a:pt x="48" y="27"/>
                                  </a:lnTo>
                                  <a:lnTo>
                                    <a:pt x="44" y="31"/>
                                  </a:lnTo>
                                  <a:lnTo>
                                    <a:pt x="39" y="31"/>
                                  </a:lnTo>
                                  <a:lnTo>
                                    <a:pt x="39" y="32"/>
                                  </a:lnTo>
                                  <a:lnTo>
                                    <a:pt x="28" y="32"/>
                                  </a:lnTo>
                                  <a:lnTo>
                                    <a:pt x="28" y="47"/>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64"/>
                          <wps:cNvSpPr>
                            <a:spLocks/>
                          </wps:cNvSpPr>
                          <wps:spPr bwMode="auto">
                            <a:xfrm>
                              <a:off x="3012" y="-300"/>
                              <a:ext cx="63" cy="61"/>
                            </a:xfrm>
                            <a:custGeom>
                              <a:avLst/>
                              <a:gdLst>
                                <a:gd name="T0" fmla="+- 0 3061 3012"/>
                                <a:gd name="T1" fmla="*/ T0 w 63"/>
                                <a:gd name="T2" fmla="+- 0 -244 -300"/>
                                <a:gd name="T3" fmla="*/ -244 h 61"/>
                                <a:gd name="T4" fmla="+- 0 3060 3012"/>
                                <a:gd name="T5" fmla="*/ T4 w 63"/>
                                <a:gd name="T6" fmla="+- 0 -244 -300"/>
                                <a:gd name="T7" fmla="*/ -244 h 61"/>
                                <a:gd name="T8" fmla="+- 0 3072 3012"/>
                                <a:gd name="T9" fmla="*/ T8 w 63"/>
                                <a:gd name="T10" fmla="+- 0 -257 -300"/>
                                <a:gd name="T11" fmla="*/ -257 h 61"/>
                                <a:gd name="T12" fmla="+- 0 3072 3012"/>
                                <a:gd name="T13" fmla="*/ T12 w 63"/>
                                <a:gd name="T14" fmla="+- 0 -286 -300"/>
                                <a:gd name="T15" fmla="*/ -286 h 61"/>
                                <a:gd name="T16" fmla="+- 0 3072 3012"/>
                                <a:gd name="T17" fmla="*/ T16 w 63"/>
                                <a:gd name="T18" fmla="+- 0 -285 -300"/>
                                <a:gd name="T19" fmla="*/ -285 h 61"/>
                                <a:gd name="T20" fmla="+- 0 3075 3012"/>
                                <a:gd name="T21" fmla="*/ T20 w 63"/>
                                <a:gd name="T22" fmla="+- 0 -259 -300"/>
                                <a:gd name="T23" fmla="*/ -259 h 61"/>
                                <a:gd name="T24" fmla="+- 0 3062 3012"/>
                                <a:gd name="T25" fmla="*/ T24 w 63"/>
                                <a:gd name="T26" fmla="+- 0 -245 -300"/>
                                <a:gd name="T27" fmla="*/ -245 h 61"/>
                                <a:gd name="T28" fmla="+- 0 3061 3012"/>
                                <a:gd name="T29" fmla="*/ T28 w 63"/>
                                <a:gd name="T30" fmla="+- 0 -244 -300"/>
                                <a:gd name="T31" fmla="*/ -244 h 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 h="61">
                                  <a:moveTo>
                                    <a:pt x="49" y="56"/>
                                  </a:moveTo>
                                  <a:lnTo>
                                    <a:pt x="48" y="56"/>
                                  </a:lnTo>
                                  <a:lnTo>
                                    <a:pt x="60" y="43"/>
                                  </a:lnTo>
                                  <a:lnTo>
                                    <a:pt x="60" y="14"/>
                                  </a:lnTo>
                                  <a:lnTo>
                                    <a:pt x="60" y="15"/>
                                  </a:lnTo>
                                  <a:lnTo>
                                    <a:pt x="63" y="41"/>
                                  </a:lnTo>
                                  <a:lnTo>
                                    <a:pt x="50" y="55"/>
                                  </a:lnTo>
                                  <a:lnTo>
                                    <a:pt x="49" y="56"/>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65"/>
                          <wps:cNvSpPr>
                            <a:spLocks/>
                          </wps:cNvSpPr>
                          <wps:spPr bwMode="auto">
                            <a:xfrm>
                              <a:off x="3012" y="-300"/>
                              <a:ext cx="63" cy="61"/>
                            </a:xfrm>
                            <a:custGeom>
                              <a:avLst/>
                              <a:gdLst>
                                <a:gd name="T0" fmla="+- 0 3060 3012"/>
                                <a:gd name="T1" fmla="*/ T0 w 63"/>
                                <a:gd name="T2" fmla="+- 0 -274 -300"/>
                                <a:gd name="T3" fmla="*/ -274 h 61"/>
                                <a:gd name="T4" fmla="+- 0 3048 3012"/>
                                <a:gd name="T5" fmla="*/ T4 w 63"/>
                                <a:gd name="T6" fmla="+- 0 -274 -300"/>
                                <a:gd name="T7" fmla="*/ -274 h 61"/>
                                <a:gd name="T8" fmla="+- 0 3053 3012"/>
                                <a:gd name="T9" fmla="*/ T8 w 63"/>
                                <a:gd name="T10" fmla="+- 0 -274 -300"/>
                                <a:gd name="T11" fmla="*/ -274 h 61"/>
                                <a:gd name="T12" fmla="+- 0 3053 3012"/>
                                <a:gd name="T13" fmla="*/ T12 w 63"/>
                                <a:gd name="T14" fmla="+- 0 -285 -300"/>
                                <a:gd name="T15" fmla="*/ -285 h 61"/>
                                <a:gd name="T16" fmla="+- 0 3048 3012"/>
                                <a:gd name="T17" fmla="*/ T16 w 63"/>
                                <a:gd name="T18" fmla="+- 0 -285 -300"/>
                                <a:gd name="T19" fmla="*/ -285 h 61"/>
                                <a:gd name="T20" fmla="+- 0 3060 3012"/>
                                <a:gd name="T21" fmla="*/ T20 w 63"/>
                                <a:gd name="T22" fmla="+- 0 -285 -300"/>
                                <a:gd name="T23" fmla="*/ -285 h 61"/>
                                <a:gd name="T24" fmla="+- 0 3060 3012"/>
                                <a:gd name="T25" fmla="*/ T24 w 63"/>
                                <a:gd name="T26" fmla="+- 0 -274 -300"/>
                                <a:gd name="T27" fmla="*/ -274 h 61"/>
                              </a:gdLst>
                              <a:ahLst/>
                              <a:cxnLst>
                                <a:cxn ang="0">
                                  <a:pos x="T1" y="T3"/>
                                </a:cxn>
                                <a:cxn ang="0">
                                  <a:pos x="T5" y="T7"/>
                                </a:cxn>
                                <a:cxn ang="0">
                                  <a:pos x="T9" y="T11"/>
                                </a:cxn>
                                <a:cxn ang="0">
                                  <a:pos x="T13" y="T15"/>
                                </a:cxn>
                                <a:cxn ang="0">
                                  <a:pos x="T17" y="T19"/>
                                </a:cxn>
                                <a:cxn ang="0">
                                  <a:pos x="T21" y="T23"/>
                                </a:cxn>
                                <a:cxn ang="0">
                                  <a:pos x="T25" y="T27"/>
                                </a:cxn>
                              </a:cxnLst>
                              <a:rect l="0" t="0" r="r" b="b"/>
                              <a:pathLst>
                                <a:path w="63" h="61">
                                  <a:moveTo>
                                    <a:pt x="48" y="26"/>
                                  </a:moveTo>
                                  <a:lnTo>
                                    <a:pt x="36" y="26"/>
                                  </a:lnTo>
                                  <a:lnTo>
                                    <a:pt x="41" y="26"/>
                                  </a:lnTo>
                                  <a:lnTo>
                                    <a:pt x="41" y="15"/>
                                  </a:lnTo>
                                  <a:lnTo>
                                    <a:pt x="36" y="15"/>
                                  </a:lnTo>
                                  <a:lnTo>
                                    <a:pt x="48" y="15"/>
                                  </a:lnTo>
                                  <a:lnTo>
                                    <a:pt x="48" y="26"/>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66"/>
                          <wps:cNvSpPr>
                            <a:spLocks/>
                          </wps:cNvSpPr>
                          <wps:spPr bwMode="auto">
                            <a:xfrm>
                              <a:off x="3012" y="-300"/>
                              <a:ext cx="63" cy="61"/>
                            </a:xfrm>
                            <a:custGeom>
                              <a:avLst/>
                              <a:gdLst>
                                <a:gd name="T0" fmla="+- 0 3060 3012"/>
                                <a:gd name="T1" fmla="*/ T0 w 63"/>
                                <a:gd name="T2" fmla="+- 0 -253 -300"/>
                                <a:gd name="T3" fmla="*/ -253 h 61"/>
                                <a:gd name="T4" fmla="+- 0 3053 3012"/>
                                <a:gd name="T5" fmla="*/ T4 w 63"/>
                                <a:gd name="T6" fmla="+- 0 -253 -300"/>
                                <a:gd name="T7" fmla="*/ -253 h 61"/>
                                <a:gd name="T8" fmla="+- 0 3044 3012"/>
                                <a:gd name="T9" fmla="*/ T8 w 63"/>
                                <a:gd name="T10" fmla="+- 0 -268 -300"/>
                                <a:gd name="T11" fmla="*/ -268 h 61"/>
                                <a:gd name="T12" fmla="+- 0 3051 3012"/>
                                <a:gd name="T13" fmla="*/ T12 w 63"/>
                                <a:gd name="T14" fmla="+- 0 -268 -300"/>
                                <a:gd name="T15" fmla="*/ -268 h 61"/>
                                <a:gd name="T16" fmla="+- 0 3060 3012"/>
                                <a:gd name="T17" fmla="*/ T16 w 63"/>
                                <a:gd name="T18" fmla="+- 0 -253 -300"/>
                                <a:gd name="T19" fmla="*/ -253 h 61"/>
                              </a:gdLst>
                              <a:ahLst/>
                              <a:cxnLst>
                                <a:cxn ang="0">
                                  <a:pos x="T1" y="T3"/>
                                </a:cxn>
                                <a:cxn ang="0">
                                  <a:pos x="T5" y="T7"/>
                                </a:cxn>
                                <a:cxn ang="0">
                                  <a:pos x="T9" y="T11"/>
                                </a:cxn>
                                <a:cxn ang="0">
                                  <a:pos x="T13" y="T15"/>
                                </a:cxn>
                                <a:cxn ang="0">
                                  <a:pos x="T17" y="T19"/>
                                </a:cxn>
                              </a:cxnLst>
                              <a:rect l="0" t="0" r="r" b="b"/>
                              <a:pathLst>
                                <a:path w="63" h="61">
                                  <a:moveTo>
                                    <a:pt x="48" y="47"/>
                                  </a:moveTo>
                                  <a:lnTo>
                                    <a:pt x="41" y="47"/>
                                  </a:lnTo>
                                  <a:lnTo>
                                    <a:pt x="32" y="32"/>
                                  </a:lnTo>
                                  <a:lnTo>
                                    <a:pt x="39" y="32"/>
                                  </a:lnTo>
                                  <a:lnTo>
                                    <a:pt x="48" y="47"/>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F6C903" id="Group 72" o:spid="_x0000_s1026" style="position:absolute;margin-left:118.65pt;margin-top:-37.85pt;width:35.6pt;height:30.9pt;z-index:-251657216;mso-position-horizontal-relative:page" coordorigin="2373,-757" coordsize="712,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">
                <v:group id="Group 49" o:spid="_x0000_s1027" style="position:absolute;left:2383;top:-747;width:594;height:598" coordorigin="2383,-747" coordsize="59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50" o:spid="_x0000_s1028" style="position:absolute;left:2383;top:-747;width:594;height:598;visibility:visible;mso-wrap-style:square;v-text-anchor:top" coordsize="59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" path="m44,598l22,593,6,578,,557,,43,6,22,21,7,42,,550,r22,6l587,21r7,21l594,555r-6,22l573,592r-22,6l44,598xe" fillcolor="#bababa" stroked="f">
                    <v:path arrowok="t" o:connecttype="custom" o:connectlocs="44,-149;22,-154;6,-169;0,-190;0,-704;6,-725;21,-740;42,-747;550,-747;572,-741;587,-726;594,-705;594,-192;588,-170;573,-155;551,-149;44,-149" o:connectangles="0,0,0,0,0,0,0,0,0,0,0,0,0,0,0,0,0"/>
                  </v:shape>
                </v:group>
                <v:group id="Group 51" o:spid="_x0000_s1029" style="position:absolute;left:2468;top:-644;width:95;height:397" coordorigin="2468,-644" coordsize="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52" o:spid="_x0000_s1030" style="position:absolute;left:2468;top:-644;width:95;height:397;visibility:visible;mso-wrap-style:square;v-text-anchor:top" coordsize="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" path="m95,397r-90,l5,128r90,l95,397xe" stroked="f">
                    <v:path arrowok="t" o:connecttype="custom" o:connectlocs="95,-247;5,-247;5,-516;95,-516;95,-247" o:connectangles="0,0,0,0,0"/>
                  </v:shape>
                  <v:shape id="Freeform 53" o:spid="_x0000_s1031" style="position:absolute;left:2468;top:-644;width:95;height:397;visibility:visible;mso-wrap-style:square;v-text-anchor:top" coordsize="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" path="m50,91l36,90,17,80,4,63,,40,5,23,18,10,38,2,68,,85,10,96,29r4,25l91,73,74,86,50,91xe" stroked="f">
                    <v:path arrowok="t" o:connecttype="custom" o:connectlocs="50,-553;36,-554;17,-564;4,-581;0,-604;5,-621;18,-634;38,-642;68,-644;85,-634;96,-615;100,-590;91,-571;74,-558;50,-553" o:connectangles="0,0,0,0,0,0,0,0,0,0,0,0,0,0,0"/>
                  </v:shape>
                </v:group>
                <v:group id="Group 54" o:spid="_x0000_s1032" style="position:absolute;left:2612;top:-521;width:274;height:274" coordorigin="2612,-521"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55" o:spid="_x0000_s1033" style="position:absolute;left:2612;top:-521;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" path="m256,44l90,44r4,-7l159,2,192,r20,6l229,15r16,13l256,44xe" stroked="f">
                    <v:path arrowok="t" o:connecttype="custom" o:connectlocs="256,-477;90,-477;94,-484;159,-519;192,-521;212,-515;229,-506;245,-493;256,-477" o:connectangles="0,0,0,0,0,0,0,0,0"/>
                  </v:shape>
                  <v:shape id="Freeform 56" o:spid="_x0000_s1034" style="position:absolute;left:2612;top:-521;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" path="m90,274l,274,1,211,1,44,1,16,,5r90,l90,44r166,l257,45r9,21l268,73r-148,l103,86,93,102r-2,6l90,116r,158xe" stroked="f">
                    <v:path arrowok="t" o:connecttype="custom" o:connectlocs="90,-247;0,-247;1,-310;1,-477;1,-505;0,-516;90,-516;90,-477;256,-477;257,-476;266,-455;268,-448;120,-448;103,-435;93,-419;91,-413;90,-405;90,-247" o:connectangles="0,0,0,0,0,0,0,0,0,0,0,0,0,0,0,0,0,0"/>
                  </v:shape>
                  <v:shape id="Freeform 57" o:spid="_x0000_s1035" style="position:absolute;left:2612;top:-521;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" path="m274,274r-89,l184,117,179,98,168,83,149,75,120,73r148,l272,91r2,26l274,274xe" stroked="f">
                    <v:path arrowok="t" o:connecttype="custom" o:connectlocs="274,-247;185,-247;184,-404;179,-423;168,-438;149,-446;120,-448;268,-448;272,-430;274,-404;274,-247" o:connectangles="0,0,0,0,0,0,0,0,0,0,0"/>
                  </v:shape>
                </v:group>
                <v:group id="Group 58" o:spid="_x0000_s1036" style="position:absolute;left:3012;top:-300;width:63;height:61" coordorigin="3012,-300"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59" o:spid="_x0000_s1037"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" path="m56,9l48,1,21,1,48,r8,9xe" fillcolor="#999" stroked="f">
                    <v:path arrowok="t" o:connecttype="custom" o:connectlocs="56,-291;48,-299;21,-299;21,-299;48,-300;56,-291" o:connectangles="0,0,0,0,0,0"/>
                  </v:shape>
                  <v:shape id="Freeform 60" o:spid="_x0000_s1038"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" path="m12,7l18,1r3,l12,7xe" fillcolor="#999" stroked="f">
                    <v:path arrowok="t" o:connecttype="custom" o:connectlocs="12,-293;18,-299;21,-299;12,-293" o:connectangles="0,0,0,0"/>
                  </v:shape>
                  <v:shape id="Freeform 61" o:spid="_x0000_s1039"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" path="m25,61l7,49,,28,,27,5,12,12,7,6,13r,30l18,56r31,l25,61xe" fillcolor="#999" stroked="f">
                    <v:path arrowok="t" o:connecttype="custom" o:connectlocs="25,-239;7,-251;0,-272;0,-273;5,-288;12,-293;6,-287;6,-257;18,-244;49,-244;25,-239" o:connectangles="0,0,0,0,0,0,0,0,0,0,0"/>
                  </v:shape>
                  <v:shape id="Freeform 62" o:spid="_x0000_s1040"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" path="m60,14l56,9r4,4l60,14xe" fillcolor="#999" stroked="f">
                    <v:path arrowok="t" o:connecttype="custom" o:connectlocs="60,-286;56,-291;60,-287;60,-286" o:connectangles="0,0,0,0"/>
                  </v:shape>
                  <v:shape id="Freeform 63" o:spid="_x0000_s1041"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" path="m28,47r-8,l20,9r24,l48,13r,2l36,15r-8,l28,26r20,l48,27r-4,4l39,31r,1l28,32r,15xe" fillcolor="#999" stroked="f">
                    <v:path arrowok="t" o:connecttype="custom" o:connectlocs="28,-253;20,-253;20,-291;44,-291;48,-287;48,-285;36,-285;28,-285;28,-274;48,-274;48,-273;44,-269;39,-269;39,-268;28,-268;28,-253" o:connectangles="0,0,0,0,0,0,0,0,0,0,0,0,0,0,0,0"/>
                  </v:shape>
                  <v:shape id="Freeform 64" o:spid="_x0000_s1042"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" path="m49,56r-1,l60,43r,-29l60,15r3,26l50,55r-1,1xe" fillcolor="#999" stroked="f">
                    <v:path arrowok="t" o:connecttype="custom" o:connectlocs="49,-244;48,-244;60,-257;60,-286;60,-285;63,-259;50,-245;49,-244" o:connectangles="0,0,0,0,0,0,0,0"/>
                  </v:shape>
                  <v:shape id="Freeform 65" o:spid="_x0000_s1043"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" path="m48,26r-12,l41,26r,-11l36,15r12,l48,26xe" fillcolor="#999" stroked="f">
                    <v:path arrowok="t" o:connecttype="custom" o:connectlocs="48,-274;36,-274;41,-274;41,-285;36,-285;48,-285;48,-274" o:connectangles="0,0,0,0,0,0,0"/>
                  </v:shape>
                  <v:shape id="Freeform 66" o:spid="_x0000_s1044" style="position:absolute;left:3012;top:-300;width:63;height:61;visibility:visible;mso-wrap-style:square;v-text-anchor:top" coordsize="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" path="m48,47r-7,l32,32r7,l48,47xe" fillcolor="#999" stroked="f">
                    <v:path arrowok="t" o:connecttype="custom" o:connectlocs="48,-253;41,-253;32,-268;39,-268;48,-253" o:connectangles="0,0,0,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60288" behindDoc="1" locked="0" layoutInCell="1" allowOverlap="1" wp14:anchorId="405FFB2E" wp14:editId="3D33F318">
                <wp:simplePos x="0" y="0"/>
                <wp:positionH relativeFrom="page">
                  <wp:posOffset>431165</wp:posOffset>
                </wp:positionH>
                <wp:positionV relativeFrom="paragraph">
                  <wp:posOffset>-434340</wp:posOffset>
                </wp:positionV>
                <wp:extent cx="1032510" cy="288290"/>
                <wp:effectExtent l="2540" t="635" r="3175"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2510" cy="288290"/>
                          <a:chOff x="679" y="-684"/>
                          <a:chExt cx="1626" cy="454"/>
                        </a:xfrm>
                      </wpg:grpSpPr>
                      <wpg:grpSp>
                        <wpg:cNvPr id="48" name="Group 68"/>
                        <wpg:cNvGrpSpPr>
                          <a:grpSpLocks/>
                        </wpg:cNvGrpSpPr>
                        <wpg:grpSpPr bwMode="auto">
                          <a:xfrm>
                            <a:off x="765" y="-639"/>
                            <a:ext cx="2" cy="312"/>
                            <a:chOff x="765" y="-639"/>
                            <a:chExt cx="2" cy="312"/>
                          </a:xfrm>
                        </wpg:grpSpPr>
                        <wps:wsp>
                          <wps:cNvPr id="49" name="Freeform 69"/>
                          <wps:cNvSpPr>
                            <a:spLocks/>
                          </wps:cNvSpPr>
                          <wps:spPr bwMode="auto">
                            <a:xfrm>
                              <a:off x="765" y="-639"/>
                              <a:ext cx="2" cy="312"/>
                            </a:xfrm>
                            <a:custGeom>
                              <a:avLst/>
                              <a:gdLst>
                                <a:gd name="T0" fmla="+- 0 -327 -639"/>
                                <a:gd name="T1" fmla="*/ -327 h 312"/>
                                <a:gd name="T2" fmla="+- 0 -639 -639"/>
                                <a:gd name="T3" fmla="*/ -639 h 312"/>
                              </a:gdLst>
                              <a:ahLst/>
                              <a:cxnLst>
                                <a:cxn ang="0">
                                  <a:pos x="0" y="T1"/>
                                </a:cxn>
                                <a:cxn ang="0">
                                  <a:pos x="0" y="T3"/>
                                </a:cxn>
                              </a:cxnLst>
                              <a:rect l="0" t="0" r="r" b="b"/>
                              <a:pathLst>
                                <a:path h="312">
                                  <a:moveTo>
                                    <a:pt x="0" y="312"/>
                                  </a:moveTo>
                                  <a:lnTo>
                                    <a:pt x="0" y="0"/>
                                  </a:lnTo>
                                </a:path>
                              </a:pathLst>
                            </a:custGeom>
                            <a:noFill/>
                            <a:ln w="58236">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70"/>
                        <wpg:cNvGrpSpPr>
                          <a:grpSpLocks/>
                        </wpg:cNvGrpSpPr>
                        <wpg:grpSpPr bwMode="auto">
                          <a:xfrm>
                            <a:off x="720" y="-287"/>
                            <a:ext cx="248" cy="2"/>
                            <a:chOff x="720" y="-287"/>
                            <a:chExt cx="248" cy="2"/>
                          </a:xfrm>
                        </wpg:grpSpPr>
                        <wps:wsp>
                          <wps:cNvPr id="51" name="Freeform 71"/>
                          <wps:cNvSpPr>
                            <a:spLocks/>
                          </wps:cNvSpPr>
                          <wps:spPr bwMode="auto">
                            <a:xfrm>
                              <a:off x="720" y="-287"/>
                              <a:ext cx="248" cy="2"/>
                            </a:xfrm>
                            <a:custGeom>
                              <a:avLst/>
                              <a:gdLst>
                                <a:gd name="T0" fmla="+- 0 720 720"/>
                                <a:gd name="T1" fmla="*/ T0 w 248"/>
                                <a:gd name="T2" fmla="+- 0 968 720"/>
                                <a:gd name="T3" fmla="*/ T2 w 248"/>
                              </a:gdLst>
                              <a:ahLst/>
                              <a:cxnLst>
                                <a:cxn ang="0">
                                  <a:pos x="T1" y="0"/>
                                </a:cxn>
                                <a:cxn ang="0">
                                  <a:pos x="T3" y="0"/>
                                </a:cxn>
                              </a:cxnLst>
                              <a:rect l="0" t="0" r="r" b="b"/>
                              <a:pathLst>
                                <a:path w="248">
                                  <a:moveTo>
                                    <a:pt x="0" y="0"/>
                                  </a:moveTo>
                                  <a:lnTo>
                                    <a:pt x="248" y="0"/>
                                  </a:lnTo>
                                </a:path>
                              </a:pathLst>
                            </a:custGeom>
                            <a:noFill/>
                            <a:ln w="520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72"/>
                        <wpg:cNvGrpSpPr>
                          <a:grpSpLocks/>
                        </wpg:cNvGrpSpPr>
                        <wpg:grpSpPr bwMode="auto">
                          <a:xfrm>
                            <a:off x="999" y="-644"/>
                            <a:ext cx="95" cy="397"/>
                            <a:chOff x="999" y="-644"/>
                            <a:chExt cx="95" cy="397"/>
                          </a:xfrm>
                        </wpg:grpSpPr>
                        <wps:wsp>
                          <wps:cNvPr id="53" name="Freeform 73"/>
                          <wps:cNvSpPr>
                            <a:spLocks/>
                          </wps:cNvSpPr>
                          <wps:spPr bwMode="auto">
                            <a:xfrm>
                              <a:off x="999" y="-644"/>
                              <a:ext cx="95" cy="397"/>
                            </a:xfrm>
                            <a:custGeom>
                              <a:avLst/>
                              <a:gdLst>
                                <a:gd name="T0" fmla="+- 0 1093 999"/>
                                <a:gd name="T1" fmla="*/ T0 w 95"/>
                                <a:gd name="T2" fmla="+- 0 -247 -644"/>
                                <a:gd name="T3" fmla="*/ -247 h 397"/>
                                <a:gd name="T4" fmla="+- 0 1004 999"/>
                                <a:gd name="T5" fmla="*/ T4 w 95"/>
                                <a:gd name="T6" fmla="+- 0 -247 -644"/>
                                <a:gd name="T7" fmla="*/ -247 h 397"/>
                                <a:gd name="T8" fmla="+- 0 1004 999"/>
                                <a:gd name="T9" fmla="*/ T8 w 95"/>
                                <a:gd name="T10" fmla="+- 0 -516 -644"/>
                                <a:gd name="T11" fmla="*/ -516 h 397"/>
                                <a:gd name="T12" fmla="+- 0 1093 999"/>
                                <a:gd name="T13" fmla="*/ T12 w 95"/>
                                <a:gd name="T14" fmla="+- 0 -516 -644"/>
                                <a:gd name="T15" fmla="*/ -516 h 397"/>
                                <a:gd name="T16" fmla="+- 0 1093 999"/>
                                <a:gd name="T17" fmla="*/ T16 w 95"/>
                                <a:gd name="T18" fmla="+- 0 -247 -644"/>
                                <a:gd name="T19" fmla="*/ -247 h 397"/>
                              </a:gdLst>
                              <a:ahLst/>
                              <a:cxnLst>
                                <a:cxn ang="0">
                                  <a:pos x="T1" y="T3"/>
                                </a:cxn>
                                <a:cxn ang="0">
                                  <a:pos x="T5" y="T7"/>
                                </a:cxn>
                                <a:cxn ang="0">
                                  <a:pos x="T9" y="T11"/>
                                </a:cxn>
                                <a:cxn ang="0">
                                  <a:pos x="T13" y="T15"/>
                                </a:cxn>
                                <a:cxn ang="0">
                                  <a:pos x="T17" y="T19"/>
                                </a:cxn>
                              </a:cxnLst>
                              <a:rect l="0" t="0" r="r" b="b"/>
                              <a:pathLst>
                                <a:path w="95" h="397">
                                  <a:moveTo>
                                    <a:pt x="94" y="397"/>
                                  </a:moveTo>
                                  <a:lnTo>
                                    <a:pt x="5" y="397"/>
                                  </a:lnTo>
                                  <a:lnTo>
                                    <a:pt x="5" y="128"/>
                                  </a:lnTo>
                                  <a:lnTo>
                                    <a:pt x="94" y="128"/>
                                  </a:lnTo>
                                  <a:lnTo>
                                    <a:pt x="94" y="397"/>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4"/>
                          <wps:cNvSpPr>
                            <a:spLocks/>
                          </wps:cNvSpPr>
                          <wps:spPr bwMode="auto">
                            <a:xfrm>
                              <a:off x="999" y="-644"/>
                              <a:ext cx="95" cy="397"/>
                            </a:xfrm>
                            <a:custGeom>
                              <a:avLst/>
                              <a:gdLst>
                                <a:gd name="T0" fmla="+- 0 1049 999"/>
                                <a:gd name="T1" fmla="*/ T0 w 95"/>
                                <a:gd name="T2" fmla="+- 0 -553 -644"/>
                                <a:gd name="T3" fmla="*/ -553 h 397"/>
                                <a:gd name="T4" fmla="+- 0 1034 999"/>
                                <a:gd name="T5" fmla="*/ T4 w 95"/>
                                <a:gd name="T6" fmla="+- 0 -554 -644"/>
                                <a:gd name="T7" fmla="*/ -554 h 397"/>
                                <a:gd name="T8" fmla="+- 0 1015 999"/>
                                <a:gd name="T9" fmla="*/ T8 w 95"/>
                                <a:gd name="T10" fmla="+- 0 -564 -644"/>
                                <a:gd name="T11" fmla="*/ -564 h 397"/>
                                <a:gd name="T12" fmla="+- 0 1003 999"/>
                                <a:gd name="T13" fmla="*/ T12 w 95"/>
                                <a:gd name="T14" fmla="+- 0 -581 -644"/>
                                <a:gd name="T15" fmla="*/ -581 h 397"/>
                                <a:gd name="T16" fmla="+- 0 999 999"/>
                                <a:gd name="T17" fmla="*/ T16 w 95"/>
                                <a:gd name="T18" fmla="+- 0 -604 -644"/>
                                <a:gd name="T19" fmla="*/ -604 h 397"/>
                                <a:gd name="T20" fmla="+- 0 1004 999"/>
                                <a:gd name="T21" fmla="*/ T20 w 95"/>
                                <a:gd name="T22" fmla="+- 0 -621 -644"/>
                                <a:gd name="T23" fmla="*/ -621 h 397"/>
                                <a:gd name="T24" fmla="+- 0 1016 999"/>
                                <a:gd name="T25" fmla="*/ T24 w 95"/>
                                <a:gd name="T26" fmla="+- 0 -634 -644"/>
                                <a:gd name="T27" fmla="*/ -634 h 397"/>
                                <a:gd name="T28" fmla="+- 0 1037 999"/>
                                <a:gd name="T29" fmla="*/ T28 w 95"/>
                                <a:gd name="T30" fmla="+- 0 -642 -644"/>
                                <a:gd name="T31" fmla="*/ -642 h 397"/>
                                <a:gd name="T32" fmla="+- 0 1067 999"/>
                                <a:gd name="T33" fmla="*/ T32 w 95"/>
                                <a:gd name="T34" fmla="+- 0 -644 -644"/>
                                <a:gd name="T35" fmla="*/ -644 h 397"/>
                                <a:gd name="T36" fmla="+- 0 1084 999"/>
                                <a:gd name="T37" fmla="*/ T36 w 95"/>
                                <a:gd name="T38" fmla="+- 0 -633 -644"/>
                                <a:gd name="T39" fmla="*/ -633 h 397"/>
                                <a:gd name="T40" fmla="+- 0 1095 999"/>
                                <a:gd name="T41" fmla="*/ T40 w 95"/>
                                <a:gd name="T42" fmla="+- 0 -615 -644"/>
                                <a:gd name="T43" fmla="*/ -615 h 397"/>
                                <a:gd name="T44" fmla="+- 0 1099 999"/>
                                <a:gd name="T45" fmla="*/ T44 w 95"/>
                                <a:gd name="T46" fmla="+- 0 -589 -644"/>
                                <a:gd name="T47" fmla="*/ -589 h 397"/>
                                <a:gd name="T48" fmla="+- 0 1090 999"/>
                                <a:gd name="T49" fmla="*/ T48 w 95"/>
                                <a:gd name="T50" fmla="+- 0 -570 -644"/>
                                <a:gd name="T51" fmla="*/ -570 h 397"/>
                                <a:gd name="T52" fmla="+- 0 1073 999"/>
                                <a:gd name="T53" fmla="*/ T52 w 95"/>
                                <a:gd name="T54" fmla="+- 0 -557 -644"/>
                                <a:gd name="T55" fmla="*/ -557 h 397"/>
                                <a:gd name="T56" fmla="+- 0 1049 999"/>
                                <a:gd name="T57" fmla="*/ T56 w 95"/>
                                <a:gd name="T58" fmla="+- 0 -553 -644"/>
                                <a:gd name="T59" fmla="*/ -553 h 3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5" h="397">
                                  <a:moveTo>
                                    <a:pt x="50" y="91"/>
                                  </a:moveTo>
                                  <a:lnTo>
                                    <a:pt x="35" y="90"/>
                                  </a:lnTo>
                                  <a:lnTo>
                                    <a:pt x="16" y="80"/>
                                  </a:lnTo>
                                  <a:lnTo>
                                    <a:pt x="4" y="63"/>
                                  </a:lnTo>
                                  <a:lnTo>
                                    <a:pt x="0" y="40"/>
                                  </a:lnTo>
                                  <a:lnTo>
                                    <a:pt x="5" y="23"/>
                                  </a:lnTo>
                                  <a:lnTo>
                                    <a:pt x="17" y="10"/>
                                  </a:lnTo>
                                  <a:lnTo>
                                    <a:pt x="38" y="2"/>
                                  </a:lnTo>
                                  <a:lnTo>
                                    <a:pt x="68" y="0"/>
                                  </a:lnTo>
                                  <a:lnTo>
                                    <a:pt x="85" y="11"/>
                                  </a:lnTo>
                                  <a:lnTo>
                                    <a:pt x="96" y="29"/>
                                  </a:lnTo>
                                  <a:lnTo>
                                    <a:pt x="100" y="55"/>
                                  </a:lnTo>
                                  <a:lnTo>
                                    <a:pt x="91" y="74"/>
                                  </a:lnTo>
                                  <a:lnTo>
                                    <a:pt x="74" y="87"/>
                                  </a:lnTo>
                                  <a:lnTo>
                                    <a:pt x="50" y="91"/>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 name="Group 75"/>
                        <wpg:cNvGrpSpPr>
                          <a:grpSpLocks/>
                        </wpg:cNvGrpSpPr>
                        <wpg:grpSpPr bwMode="auto">
                          <a:xfrm>
                            <a:off x="1135" y="-520"/>
                            <a:ext cx="274" cy="274"/>
                            <a:chOff x="1135" y="-520"/>
                            <a:chExt cx="274" cy="274"/>
                          </a:xfrm>
                        </wpg:grpSpPr>
                        <wps:wsp>
                          <wps:cNvPr id="56" name="Freeform 76"/>
                          <wps:cNvSpPr>
                            <a:spLocks/>
                          </wps:cNvSpPr>
                          <wps:spPr bwMode="auto">
                            <a:xfrm>
                              <a:off x="1135" y="-520"/>
                              <a:ext cx="274" cy="274"/>
                            </a:xfrm>
                            <a:custGeom>
                              <a:avLst/>
                              <a:gdLst>
                                <a:gd name="T0" fmla="+- 0 1391 1135"/>
                                <a:gd name="T1" fmla="*/ T0 w 274"/>
                                <a:gd name="T2" fmla="+- 0 -477 -520"/>
                                <a:gd name="T3" fmla="*/ -477 h 274"/>
                                <a:gd name="T4" fmla="+- 0 1225 1135"/>
                                <a:gd name="T5" fmla="*/ T4 w 274"/>
                                <a:gd name="T6" fmla="+- 0 -477 -520"/>
                                <a:gd name="T7" fmla="*/ -477 h 274"/>
                                <a:gd name="T8" fmla="+- 0 1229 1135"/>
                                <a:gd name="T9" fmla="*/ T8 w 274"/>
                                <a:gd name="T10" fmla="+- 0 -483 -520"/>
                                <a:gd name="T11" fmla="*/ -483 h 274"/>
                                <a:gd name="T12" fmla="+- 0 1294 1135"/>
                                <a:gd name="T13" fmla="*/ T12 w 274"/>
                                <a:gd name="T14" fmla="+- 0 -519 -520"/>
                                <a:gd name="T15" fmla="*/ -519 h 274"/>
                                <a:gd name="T16" fmla="+- 0 1327 1135"/>
                                <a:gd name="T17" fmla="*/ T16 w 274"/>
                                <a:gd name="T18" fmla="+- 0 -520 -520"/>
                                <a:gd name="T19" fmla="*/ -520 h 274"/>
                                <a:gd name="T20" fmla="+- 0 1346 1135"/>
                                <a:gd name="T21" fmla="*/ T20 w 274"/>
                                <a:gd name="T22" fmla="+- 0 -515 -520"/>
                                <a:gd name="T23" fmla="*/ -515 h 274"/>
                                <a:gd name="T24" fmla="+- 0 1364 1135"/>
                                <a:gd name="T25" fmla="*/ T24 w 274"/>
                                <a:gd name="T26" fmla="+- 0 -506 -520"/>
                                <a:gd name="T27" fmla="*/ -506 h 274"/>
                                <a:gd name="T28" fmla="+- 0 1379 1135"/>
                                <a:gd name="T29" fmla="*/ T28 w 274"/>
                                <a:gd name="T30" fmla="+- 0 -493 -520"/>
                                <a:gd name="T31" fmla="*/ -493 h 274"/>
                                <a:gd name="T32" fmla="+- 0 1391 1135"/>
                                <a:gd name="T33" fmla="*/ T32 w 274"/>
                                <a:gd name="T34" fmla="+- 0 -477 -520"/>
                                <a:gd name="T35" fmla="*/ -477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4" h="274">
                                  <a:moveTo>
                                    <a:pt x="256" y="43"/>
                                  </a:moveTo>
                                  <a:lnTo>
                                    <a:pt x="90" y="43"/>
                                  </a:lnTo>
                                  <a:lnTo>
                                    <a:pt x="94" y="37"/>
                                  </a:lnTo>
                                  <a:lnTo>
                                    <a:pt x="159" y="1"/>
                                  </a:lnTo>
                                  <a:lnTo>
                                    <a:pt x="192" y="0"/>
                                  </a:lnTo>
                                  <a:lnTo>
                                    <a:pt x="211" y="5"/>
                                  </a:lnTo>
                                  <a:lnTo>
                                    <a:pt x="229" y="14"/>
                                  </a:lnTo>
                                  <a:lnTo>
                                    <a:pt x="244" y="27"/>
                                  </a:lnTo>
                                  <a:lnTo>
                                    <a:pt x="256" y="43"/>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77"/>
                          <wps:cNvSpPr>
                            <a:spLocks/>
                          </wps:cNvSpPr>
                          <wps:spPr bwMode="auto">
                            <a:xfrm>
                              <a:off x="1135" y="-520"/>
                              <a:ext cx="274" cy="274"/>
                            </a:xfrm>
                            <a:custGeom>
                              <a:avLst/>
                              <a:gdLst>
                                <a:gd name="T0" fmla="+- 0 1225 1135"/>
                                <a:gd name="T1" fmla="*/ T0 w 274"/>
                                <a:gd name="T2" fmla="+- 0 -247 -520"/>
                                <a:gd name="T3" fmla="*/ -247 h 274"/>
                                <a:gd name="T4" fmla="+- 0 1135 1135"/>
                                <a:gd name="T5" fmla="*/ T4 w 274"/>
                                <a:gd name="T6" fmla="+- 0 -247 -520"/>
                                <a:gd name="T7" fmla="*/ -247 h 274"/>
                                <a:gd name="T8" fmla="+- 0 1135 1135"/>
                                <a:gd name="T9" fmla="*/ T8 w 274"/>
                                <a:gd name="T10" fmla="+- 0 -310 -520"/>
                                <a:gd name="T11" fmla="*/ -310 h 274"/>
                                <a:gd name="T12" fmla="+- 0 1135 1135"/>
                                <a:gd name="T13" fmla="*/ T12 w 274"/>
                                <a:gd name="T14" fmla="+- 0 -477 -520"/>
                                <a:gd name="T15" fmla="*/ -477 h 274"/>
                                <a:gd name="T16" fmla="+- 0 1135 1135"/>
                                <a:gd name="T17" fmla="*/ T16 w 274"/>
                                <a:gd name="T18" fmla="+- 0 -504 -520"/>
                                <a:gd name="T19" fmla="*/ -504 h 274"/>
                                <a:gd name="T20" fmla="+- 0 1135 1135"/>
                                <a:gd name="T21" fmla="*/ T20 w 274"/>
                                <a:gd name="T22" fmla="+- 0 -516 -520"/>
                                <a:gd name="T23" fmla="*/ -516 h 274"/>
                                <a:gd name="T24" fmla="+- 0 1225 1135"/>
                                <a:gd name="T25" fmla="*/ T24 w 274"/>
                                <a:gd name="T26" fmla="+- 0 -516 -520"/>
                                <a:gd name="T27" fmla="*/ -516 h 274"/>
                                <a:gd name="T28" fmla="+- 0 1225 1135"/>
                                <a:gd name="T29" fmla="*/ T28 w 274"/>
                                <a:gd name="T30" fmla="+- 0 -477 -520"/>
                                <a:gd name="T31" fmla="*/ -477 h 274"/>
                                <a:gd name="T32" fmla="+- 0 1391 1135"/>
                                <a:gd name="T33" fmla="*/ T32 w 274"/>
                                <a:gd name="T34" fmla="+- 0 -477 -520"/>
                                <a:gd name="T35" fmla="*/ -477 h 274"/>
                                <a:gd name="T36" fmla="+- 0 1392 1135"/>
                                <a:gd name="T37" fmla="*/ T36 w 274"/>
                                <a:gd name="T38" fmla="+- 0 -476 -520"/>
                                <a:gd name="T39" fmla="*/ -476 h 274"/>
                                <a:gd name="T40" fmla="+- 0 1401 1135"/>
                                <a:gd name="T41" fmla="*/ T40 w 274"/>
                                <a:gd name="T42" fmla="+- 0 -455 -520"/>
                                <a:gd name="T43" fmla="*/ -455 h 274"/>
                                <a:gd name="T44" fmla="+- 0 1403 1135"/>
                                <a:gd name="T45" fmla="*/ T44 w 274"/>
                                <a:gd name="T46" fmla="+- 0 -447 -520"/>
                                <a:gd name="T47" fmla="*/ -447 h 274"/>
                                <a:gd name="T48" fmla="+- 0 1255 1135"/>
                                <a:gd name="T49" fmla="*/ T48 w 274"/>
                                <a:gd name="T50" fmla="+- 0 -447 -520"/>
                                <a:gd name="T51" fmla="*/ -447 h 274"/>
                                <a:gd name="T52" fmla="+- 0 1238 1135"/>
                                <a:gd name="T53" fmla="*/ T52 w 274"/>
                                <a:gd name="T54" fmla="+- 0 -435 -520"/>
                                <a:gd name="T55" fmla="*/ -435 h 274"/>
                                <a:gd name="T56" fmla="+- 0 1228 1135"/>
                                <a:gd name="T57" fmla="*/ T56 w 274"/>
                                <a:gd name="T58" fmla="+- 0 -419 -520"/>
                                <a:gd name="T59" fmla="*/ -419 h 274"/>
                                <a:gd name="T60" fmla="+- 0 1225 1135"/>
                                <a:gd name="T61" fmla="*/ T60 w 274"/>
                                <a:gd name="T62" fmla="+- 0 -413 -520"/>
                                <a:gd name="T63" fmla="*/ -413 h 274"/>
                                <a:gd name="T64" fmla="+- 0 1225 1135"/>
                                <a:gd name="T65" fmla="*/ T64 w 274"/>
                                <a:gd name="T66" fmla="+- 0 -405 -520"/>
                                <a:gd name="T67" fmla="*/ -405 h 274"/>
                                <a:gd name="T68" fmla="+- 0 1225 1135"/>
                                <a:gd name="T69" fmla="*/ T68 w 274"/>
                                <a:gd name="T70" fmla="+- 0 -247 -520"/>
                                <a:gd name="T71" fmla="*/ -247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74" h="274">
                                  <a:moveTo>
                                    <a:pt x="90" y="273"/>
                                  </a:moveTo>
                                  <a:lnTo>
                                    <a:pt x="0" y="273"/>
                                  </a:lnTo>
                                  <a:lnTo>
                                    <a:pt x="0" y="210"/>
                                  </a:lnTo>
                                  <a:lnTo>
                                    <a:pt x="0" y="43"/>
                                  </a:lnTo>
                                  <a:lnTo>
                                    <a:pt x="0" y="16"/>
                                  </a:lnTo>
                                  <a:lnTo>
                                    <a:pt x="0" y="4"/>
                                  </a:lnTo>
                                  <a:lnTo>
                                    <a:pt x="90" y="4"/>
                                  </a:lnTo>
                                  <a:lnTo>
                                    <a:pt x="90" y="43"/>
                                  </a:lnTo>
                                  <a:lnTo>
                                    <a:pt x="256" y="43"/>
                                  </a:lnTo>
                                  <a:lnTo>
                                    <a:pt x="257" y="44"/>
                                  </a:lnTo>
                                  <a:lnTo>
                                    <a:pt x="266" y="65"/>
                                  </a:lnTo>
                                  <a:lnTo>
                                    <a:pt x="268" y="73"/>
                                  </a:lnTo>
                                  <a:lnTo>
                                    <a:pt x="120" y="73"/>
                                  </a:lnTo>
                                  <a:lnTo>
                                    <a:pt x="103" y="85"/>
                                  </a:lnTo>
                                  <a:lnTo>
                                    <a:pt x="93" y="101"/>
                                  </a:lnTo>
                                  <a:lnTo>
                                    <a:pt x="90" y="107"/>
                                  </a:lnTo>
                                  <a:lnTo>
                                    <a:pt x="90" y="115"/>
                                  </a:lnTo>
                                  <a:lnTo>
                                    <a:pt x="90" y="273"/>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78"/>
                          <wps:cNvSpPr>
                            <a:spLocks/>
                          </wps:cNvSpPr>
                          <wps:spPr bwMode="auto">
                            <a:xfrm>
                              <a:off x="1135" y="-520"/>
                              <a:ext cx="274" cy="274"/>
                            </a:xfrm>
                            <a:custGeom>
                              <a:avLst/>
                              <a:gdLst>
                                <a:gd name="T0" fmla="+- 0 1409 1135"/>
                                <a:gd name="T1" fmla="*/ T0 w 274"/>
                                <a:gd name="T2" fmla="+- 0 -247 -520"/>
                                <a:gd name="T3" fmla="*/ -247 h 274"/>
                                <a:gd name="T4" fmla="+- 0 1320 1135"/>
                                <a:gd name="T5" fmla="*/ T4 w 274"/>
                                <a:gd name="T6" fmla="+- 0 -247 -520"/>
                                <a:gd name="T7" fmla="*/ -247 h 274"/>
                                <a:gd name="T8" fmla="+- 0 1319 1135"/>
                                <a:gd name="T9" fmla="*/ T8 w 274"/>
                                <a:gd name="T10" fmla="+- 0 -401 -520"/>
                                <a:gd name="T11" fmla="*/ -401 h 274"/>
                                <a:gd name="T12" fmla="+- 0 1319 1135"/>
                                <a:gd name="T13" fmla="*/ T12 w 274"/>
                                <a:gd name="T14" fmla="+- 0 -405 -520"/>
                                <a:gd name="T15" fmla="*/ -405 h 274"/>
                                <a:gd name="T16" fmla="+- 0 1314 1135"/>
                                <a:gd name="T17" fmla="*/ T16 w 274"/>
                                <a:gd name="T18" fmla="+- 0 -423 -520"/>
                                <a:gd name="T19" fmla="*/ -423 h 274"/>
                                <a:gd name="T20" fmla="+- 0 1302 1135"/>
                                <a:gd name="T21" fmla="*/ T20 w 274"/>
                                <a:gd name="T22" fmla="+- 0 -438 -520"/>
                                <a:gd name="T23" fmla="*/ -438 h 274"/>
                                <a:gd name="T24" fmla="+- 0 1283 1135"/>
                                <a:gd name="T25" fmla="*/ T24 w 274"/>
                                <a:gd name="T26" fmla="+- 0 -446 -520"/>
                                <a:gd name="T27" fmla="*/ -446 h 274"/>
                                <a:gd name="T28" fmla="+- 0 1255 1135"/>
                                <a:gd name="T29" fmla="*/ T28 w 274"/>
                                <a:gd name="T30" fmla="+- 0 -447 -520"/>
                                <a:gd name="T31" fmla="*/ -447 h 274"/>
                                <a:gd name="T32" fmla="+- 0 1403 1135"/>
                                <a:gd name="T33" fmla="*/ T32 w 274"/>
                                <a:gd name="T34" fmla="+- 0 -447 -520"/>
                                <a:gd name="T35" fmla="*/ -447 h 274"/>
                                <a:gd name="T36" fmla="+- 0 1407 1135"/>
                                <a:gd name="T37" fmla="*/ T36 w 274"/>
                                <a:gd name="T38" fmla="+- 0 -430 -520"/>
                                <a:gd name="T39" fmla="*/ -430 h 274"/>
                                <a:gd name="T40" fmla="+- 0 1409 1135"/>
                                <a:gd name="T41" fmla="*/ T40 w 274"/>
                                <a:gd name="T42" fmla="+- 0 -401 -520"/>
                                <a:gd name="T43" fmla="*/ -401 h 274"/>
                                <a:gd name="T44" fmla="+- 0 1409 1135"/>
                                <a:gd name="T45" fmla="*/ T44 w 274"/>
                                <a:gd name="T46" fmla="+- 0 -247 -520"/>
                                <a:gd name="T47" fmla="*/ -247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74" h="274">
                                  <a:moveTo>
                                    <a:pt x="274" y="273"/>
                                  </a:moveTo>
                                  <a:lnTo>
                                    <a:pt x="185" y="273"/>
                                  </a:lnTo>
                                  <a:lnTo>
                                    <a:pt x="184" y="119"/>
                                  </a:lnTo>
                                  <a:lnTo>
                                    <a:pt x="184" y="115"/>
                                  </a:lnTo>
                                  <a:lnTo>
                                    <a:pt x="179" y="97"/>
                                  </a:lnTo>
                                  <a:lnTo>
                                    <a:pt x="167" y="82"/>
                                  </a:lnTo>
                                  <a:lnTo>
                                    <a:pt x="148" y="74"/>
                                  </a:lnTo>
                                  <a:lnTo>
                                    <a:pt x="120" y="73"/>
                                  </a:lnTo>
                                  <a:lnTo>
                                    <a:pt x="268" y="73"/>
                                  </a:lnTo>
                                  <a:lnTo>
                                    <a:pt x="272" y="90"/>
                                  </a:lnTo>
                                  <a:lnTo>
                                    <a:pt x="274" y="119"/>
                                  </a:lnTo>
                                  <a:lnTo>
                                    <a:pt x="274" y="273"/>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79"/>
                        <wpg:cNvGrpSpPr>
                          <a:grpSpLocks/>
                        </wpg:cNvGrpSpPr>
                        <wpg:grpSpPr bwMode="auto">
                          <a:xfrm>
                            <a:off x="1446" y="-638"/>
                            <a:ext cx="293" cy="391"/>
                            <a:chOff x="1446" y="-638"/>
                            <a:chExt cx="293" cy="391"/>
                          </a:xfrm>
                        </wpg:grpSpPr>
                        <wps:wsp>
                          <wps:cNvPr id="60" name="Freeform 80"/>
                          <wps:cNvSpPr>
                            <a:spLocks/>
                          </wps:cNvSpPr>
                          <wps:spPr bwMode="auto">
                            <a:xfrm>
                              <a:off x="1446" y="-638"/>
                              <a:ext cx="293" cy="391"/>
                            </a:xfrm>
                            <a:custGeom>
                              <a:avLst/>
                              <a:gdLst>
                                <a:gd name="T0" fmla="+- 0 1535 1446"/>
                                <a:gd name="T1" fmla="*/ T0 w 293"/>
                                <a:gd name="T2" fmla="+- 0 -247 -638"/>
                                <a:gd name="T3" fmla="*/ -247 h 391"/>
                                <a:gd name="T4" fmla="+- 0 1446 1446"/>
                                <a:gd name="T5" fmla="*/ T4 w 293"/>
                                <a:gd name="T6" fmla="+- 0 -247 -638"/>
                                <a:gd name="T7" fmla="*/ -247 h 391"/>
                                <a:gd name="T8" fmla="+- 0 1446 1446"/>
                                <a:gd name="T9" fmla="*/ T8 w 293"/>
                                <a:gd name="T10" fmla="+- 0 -638 -638"/>
                                <a:gd name="T11" fmla="*/ -638 h 391"/>
                                <a:gd name="T12" fmla="+- 0 1535 1446"/>
                                <a:gd name="T13" fmla="*/ T12 w 293"/>
                                <a:gd name="T14" fmla="+- 0 -638 -638"/>
                                <a:gd name="T15" fmla="*/ -638 h 391"/>
                                <a:gd name="T16" fmla="+- 0 1541 1446"/>
                                <a:gd name="T17" fmla="*/ T16 w 293"/>
                                <a:gd name="T18" fmla="+- 0 -423 -638"/>
                                <a:gd name="T19" fmla="*/ -423 h 391"/>
                                <a:gd name="T20" fmla="+- 0 1628 1446"/>
                                <a:gd name="T21" fmla="*/ T20 w 293"/>
                                <a:gd name="T22" fmla="+- 0 -423 -638"/>
                                <a:gd name="T23" fmla="*/ -423 h 391"/>
                                <a:gd name="T24" fmla="+- 0 1620 1446"/>
                                <a:gd name="T25" fmla="*/ T24 w 293"/>
                                <a:gd name="T26" fmla="+- 0 -413 -638"/>
                                <a:gd name="T27" fmla="*/ -413 h 391"/>
                                <a:gd name="T28" fmla="+- 0 1657 1446"/>
                                <a:gd name="T29" fmla="*/ T28 w 293"/>
                                <a:gd name="T30" fmla="+- 0 -362 -638"/>
                                <a:gd name="T31" fmla="*/ -362 h 391"/>
                                <a:gd name="T32" fmla="+- 0 1558 1446"/>
                                <a:gd name="T33" fmla="*/ T32 w 293"/>
                                <a:gd name="T34" fmla="+- 0 -362 -638"/>
                                <a:gd name="T35" fmla="*/ -362 h 391"/>
                                <a:gd name="T36" fmla="+- 0 1535 1446"/>
                                <a:gd name="T37" fmla="*/ T36 w 293"/>
                                <a:gd name="T38" fmla="+- 0 -333 -638"/>
                                <a:gd name="T39" fmla="*/ -333 h 391"/>
                                <a:gd name="T40" fmla="+- 0 1535 1446"/>
                                <a:gd name="T41" fmla="*/ T40 w 293"/>
                                <a:gd name="T42" fmla="+- 0 -247 -638"/>
                                <a:gd name="T43" fmla="*/ -247 h 3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93" h="391">
                                  <a:moveTo>
                                    <a:pt x="89" y="391"/>
                                  </a:moveTo>
                                  <a:lnTo>
                                    <a:pt x="0" y="391"/>
                                  </a:lnTo>
                                  <a:lnTo>
                                    <a:pt x="0" y="0"/>
                                  </a:lnTo>
                                  <a:lnTo>
                                    <a:pt x="89" y="0"/>
                                  </a:lnTo>
                                  <a:lnTo>
                                    <a:pt x="95" y="215"/>
                                  </a:lnTo>
                                  <a:lnTo>
                                    <a:pt x="182" y="215"/>
                                  </a:lnTo>
                                  <a:lnTo>
                                    <a:pt x="174" y="225"/>
                                  </a:lnTo>
                                  <a:lnTo>
                                    <a:pt x="211" y="276"/>
                                  </a:lnTo>
                                  <a:lnTo>
                                    <a:pt x="112" y="276"/>
                                  </a:lnTo>
                                  <a:lnTo>
                                    <a:pt x="89" y="305"/>
                                  </a:lnTo>
                                  <a:lnTo>
                                    <a:pt x="89" y="391"/>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81"/>
                          <wps:cNvSpPr>
                            <a:spLocks/>
                          </wps:cNvSpPr>
                          <wps:spPr bwMode="auto">
                            <a:xfrm>
                              <a:off x="1446" y="-638"/>
                              <a:ext cx="293" cy="391"/>
                            </a:xfrm>
                            <a:custGeom>
                              <a:avLst/>
                              <a:gdLst>
                                <a:gd name="T0" fmla="+- 0 1628 1446"/>
                                <a:gd name="T1" fmla="*/ T0 w 293"/>
                                <a:gd name="T2" fmla="+- 0 -423 -638"/>
                                <a:gd name="T3" fmla="*/ -423 h 391"/>
                                <a:gd name="T4" fmla="+- 0 1541 1446"/>
                                <a:gd name="T5" fmla="*/ T4 w 293"/>
                                <a:gd name="T6" fmla="+- 0 -423 -638"/>
                                <a:gd name="T7" fmla="*/ -423 h 391"/>
                                <a:gd name="T8" fmla="+- 0 1554 1446"/>
                                <a:gd name="T9" fmla="*/ T8 w 293"/>
                                <a:gd name="T10" fmla="+- 0 -440 -638"/>
                                <a:gd name="T11" fmla="*/ -440 h 391"/>
                                <a:gd name="T12" fmla="+- 0 1569 1446"/>
                                <a:gd name="T13" fmla="*/ T12 w 293"/>
                                <a:gd name="T14" fmla="+- 0 -462 -638"/>
                                <a:gd name="T15" fmla="*/ -462 h 391"/>
                                <a:gd name="T16" fmla="+- 0 1586 1446"/>
                                <a:gd name="T17" fmla="*/ T16 w 293"/>
                                <a:gd name="T18" fmla="+- 0 -485 -638"/>
                                <a:gd name="T19" fmla="*/ -485 h 391"/>
                                <a:gd name="T20" fmla="+- 0 1616 1446"/>
                                <a:gd name="T21" fmla="*/ T20 w 293"/>
                                <a:gd name="T22" fmla="+- 0 -527 -638"/>
                                <a:gd name="T23" fmla="*/ -527 h 391"/>
                                <a:gd name="T24" fmla="+- 0 1724 1446"/>
                                <a:gd name="T25" fmla="*/ T24 w 293"/>
                                <a:gd name="T26" fmla="+- 0 -527 -638"/>
                                <a:gd name="T27" fmla="*/ -527 h 391"/>
                                <a:gd name="T28" fmla="+- 0 1628 1446"/>
                                <a:gd name="T29" fmla="*/ T28 w 293"/>
                                <a:gd name="T30" fmla="+- 0 -423 -638"/>
                                <a:gd name="T31" fmla="*/ -423 h 3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3" h="391">
                                  <a:moveTo>
                                    <a:pt x="182" y="215"/>
                                  </a:moveTo>
                                  <a:lnTo>
                                    <a:pt x="95" y="215"/>
                                  </a:lnTo>
                                  <a:lnTo>
                                    <a:pt x="108" y="198"/>
                                  </a:lnTo>
                                  <a:lnTo>
                                    <a:pt x="123" y="176"/>
                                  </a:lnTo>
                                  <a:lnTo>
                                    <a:pt x="140" y="153"/>
                                  </a:lnTo>
                                  <a:lnTo>
                                    <a:pt x="170" y="111"/>
                                  </a:lnTo>
                                  <a:lnTo>
                                    <a:pt x="278" y="111"/>
                                  </a:lnTo>
                                  <a:lnTo>
                                    <a:pt x="182" y="215"/>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82"/>
                          <wps:cNvSpPr>
                            <a:spLocks/>
                          </wps:cNvSpPr>
                          <wps:spPr bwMode="auto">
                            <a:xfrm>
                              <a:off x="1446" y="-638"/>
                              <a:ext cx="293" cy="391"/>
                            </a:xfrm>
                            <a:custGeom>
                              <a:avLst/>
                              <a:gdLst>
                                <a:gd name="T0" fmla="+- 0 1739 1446"/>
                                <a:gd name="T1" fmla="*/ T0 w 293"/>
                                <a:gd name="T2" fmla="+- 0 -247 -638"/>
                                <a:gd name="T3" fmla="*/ -247 h 391"/>
                                <a:gd name="T4" fmla="+- 0 1628 1446"/>
                                <a:gd name="T5" fmla="*/ T4 w 293"/>
                                <a:gd name="T6" fmla="+- 0 -247 -638"/>
                                <a:gd name="T7" fmla="*/ -247 h 391"/>
                                <a:gd name="T8" fmla="+- 0 1558 1446"/>
                                <a:gd name="T9" fmla="*/ T8 w 293"/>
                                <a:gd name="T10" fmla="+- 0 -362 -638"/>
                                <a:gd name="T11" fmla="*/ -362 h 391"/>
                                <a:gd name="T12" fmla="+- 0 1657 1446"/>
                                <a:gd name="T13" fmla="*/ T12 w 293"/>
                                <a:gd name="T14" fmla="+- 0 -362 -638"/>
                                <a:gd name="T15" fmla="*/ -362 h 391"/>
                                <a:gd name="T16" fmla="+- 0 1739 1446"/>
                                <a:gd name="T17" fmla="*/ T16 w 293"/>
                                <a:gd name="T18" fmla="+- 0 -247 -638"/>
                                <a:gd name="T19" fmla="*/ -247 h 391"/>
                              </a:gdLst>
                              <a:ahLst/>
                              <a:cxnLst>
                                <a:cxn ang="0">
                                  <a:pos x="T1" y="T3"/>
                                </a:cxn>
                                <a:cxn ang="0">
                                  <a:pos x="T5" y="T7"/>
                                </a:cxn>
                                <a:cxn ang="0">
                                  <a:pos x="T9" y="T11"/>
                                </a:cxn>
                                <a:cxn ang="0">
                                  <a:pos x="T13" y="T15"/>
                                </a:cxn>
                                <a:cxn ang="0">
                                  <a:pos x="T17" y="T19"/>
                                </a:cxn>
                              </a:cxnLst>
                              <a:rect l="0" t="0" r="r" b="b"/>
                              <a:pathLst>
                                <a:path w="293" h="391">
                                  <a:moveTo>
                                    <a:pt x="293" y="391"/>
                                  </a:moveTo>
                                  <a:lnTo>
                                    <a:pt x="182" y="391"/>
                                  </a:lnTo>
                                  <a:lnTo>
                                    <a:pt x="112" y="276"/>
                                  </a:lnTo>
                                  <a:lnTo>
                                    <a:pt x="211" y="276"/>
                                  </a:lnTo>
                                  <a:lnTo>
                                    <a:pt x="293" y="391"/>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 name="Group 83"/>
                        <wpg:cNvGrpSpPr>
                          <a:grpSpLocks/>
                        </wpg:cNvGrpSpPr>
                        <wpg:grpSpPr bwMode="auto">
                          <a:xfrm>
                            <a:off x="1707" y="-534"/>
                            <a:ext cx="274" cy="293"/>
                            <a:chOff x="1707" y="-534"/>
                            <a:chExt cx="274" cy="293"/>
                          </a:xfrm>
                        </wpg:grpSpPr>
                        <wps:wsp>
                          <wps:cNvPr id="64" name="Freeform 84"/>
                          <wps:cNvSpPr>
                            <a:spLocks/>
                          </wps:cNvSpPr>
                          <wps:spPr bwMode="auto">
                            <a:xfrm>
                              <a:off x="1707" y="-534"/>
                              <a:ext cx="274" cy="293"/>
                            </a:xfrm>
                            <a:custGeom>
                              <a:avLst/>
                              <a:gdLst>
                                <a:gd name="T0" fmla="+- 0 1846 1707"/>
                                <a:gd name="T1" fmla="*/ T0 w 274"/>
                                <a:gd name="T2" fmla="+- 0 -241 -534"/>
                                <a:gd name="T3" fmla="*/ -241 h 293"/>
                                <a:gd name="T4" fmla="+- 0 1777 1707"/>
                                <a:gd name="T5" fmla="*/ T4 w 274"/>
                                <a:gd name="T6" fmla="+- 0 -258 -534"/>
                                <a:gd name="T7" fmla="*/ -258 h 293"/>
                                <a:gd name="T8" fmla="+- 0 1730 1707"/>
                                <a:gd name="T9" fmla="*/ T8 w 274"/>
                                <a:gd name="T10" fmla="+- 0 -299 -534"/>
                                <a:gd name="T11" fmla="*/ -299 h 293"/>
                                <a:gd name="T12" fmla="+- 0 1708 1707"/>
                                <a:gd name="T13" fmla="*/ T12 w 274"/>
                                <a:gd name="T14" fmla="+- 0 -360 -534"/>
                                <a:gd name="T15" fmla="*/ -360 h 293"/>
                                <a:gd name="T16" fmla="+- 0 1707 1707"/>
                                <a:gd name="T17" fmla="*/ T16 w 274"/>
                                <a:gd name="T18" fmla="+- 0 -385 -534"/>
                                <a:gd name="T19" fmla="*/ -385 h 293"/>
                                <a:gd name="T20" fmla="+- 0 1708 1707"/>
                                <a:gd name="T21" fmla="*/ T20 w 274"/>
                                <a:gd name="T22" fmla="+- 0 -404 -534"/>
                                <a:gd name="T23" fmla="*/ -404 h 293"/>
                                <a:gd name="T24" fmla="+- 0 1738 1707"/>
                                <a:gd name="T25" fmla="*/ T24 w 274"/>
                                <a:gd name="T26" fmla="+- 0 -478 -534"/>
                                <a:gd name="T27" fmla="*/ -478 h 293"/>
                                <a:gd name="T28" fmla="+- 0 1789 1707"/>
                                <a:gd name="T29" fmla="*/ T28 w 274"/>
                                <a:gd name="T30" fmla="+- 0 -518 -534"/>
                                <a:gd name="T31" fmla="*/ -518 h 293"/>
                                <a:gd name="T32" fmla="+- 0 1868 1707"/>
                                <a:gd name="T33" fmla="*/ T32 w 274"/>
                                <a:gd name="T34" fmla="+- 0 -534 -534"/>
                                <a:gd name="T35" fmla="*/ -534 h 293"/>
                                <a:gd name="T36" fmla="+- 0 1893 1707"/>
                                <a:gd name="T37" fmla="*/ T36 w 274"/>
                                <a:gd name="T38" fmla="+- 0 -529 -534"/>
                                <a:gd name="T39" fmla="*/ -529 h 293"/>
                                <a:gd name="T40" fmla="+- 0 1949 1707"/>
                                <a:gd name="T41" fmla="*/ T40 w 274"/>
                                <a:gd name="T42" fmla="+- 0 -494 -534"/>
                                <a:gd name="T43" fmla="*/ -494 h 293"/>
                                <a:gd name="T44" fmla="+- 0 1964 1707"/>
                                <a:gd name="T45" fmla="*/ T44 w 274"/>
                                <a:gd name="T46" fmla="+- 0 -471 -534"/>
                                <a:gd name="T47" fmla="*/ -471 h 293"/>
                                <a:gd name="T48" fmla="+- 0 1823 1707"/>
                                <a:gd name="T49" fmla="*/ T48 w 274"/>
                                <a:gd name="T50" fmla="+- 0 -471 -534"/>
                                <a:gd name="T51" fmla="*/ -471 h 293"/>
                                <a:gd name="T52" fmla="+- 0 1806 1707"/>
                                <a:gd name="T53" fmla="*/ T52 w 274"/>
                                <a:gd name="T54" fmla="+- 0 -456 -534"/>
                                <a:gd name="T55" fmla="*/ -456 h 293"/>
                                <a:gd name="T56" fmla="+- 0 1796 1707"/>
                                <a:gd name="T57" fmla="*/ T56 w 274"/>
                                <a:gd name="T58" fmla="+- 0 -438 -534"/>
                                <a:gd name="T59" fmla="*/ -438 h 293"/>
                                <a:gd name="T60" fmla="+- 0 1792 1707"/>
                                <a:gd name="T61" fmla="*/ T60 w 274"/>
                                <a:gd name="T62" fmla="+- 0 -419 -534"/>
                                <a:gd name="T63" fmla="*/ -419 h 293"/>
                                <a:gd name="T64" fmla="+- 0 1980 1707"/>
                                <a:gd name="T65" fmla="*/ T64 w 274"/>
                                <a:gd name="T66" fmla="+- 0 -419 -534"/>
                                <a:gd name="T67" fmla="*/ -419 h 293"/>
                                <a:gd name="T68" fmla="+- 0 1980 1707"/>
                                <a:gd name="T69" fmla="*/ T68 w 274"/>
                                <a:gd name="T70" fmla="+- 0 -416 -534"/>
                                <a:gd name="T71" fmla="*/ -416 h 293"/>
                                <a:gd name="T72" fmla="+- 0 1981 1707"/>
                                <a:gd name="T73" fmla="*/ T72 w 274"/>
                                <a:gd name="T74" fmla="+- 0 -394 -534"/>
                                <a:gd name="T75" fmla="*/ -394 h 293"/>
                                <a:gd name="T76" fmla="+- 0 1981 1707"/>
                                <a:gd name="T77" fmla="*/ T76 w 274"/>
                                <a:gd name="T78" fmla="+- 0 -379 -534"/>
                                <a:gd name="T79" fmla="*/ -379 h 293"/>
                                <a:gd name="T80" fmla="+- 0 1980 1707"/>
                                <a:gd name="T81" fmla="*/ T80 w 274"/>
                                <a:gd name="T82" fmla="+- 0 -365 -534"/>
                                <a:gd name="T83" fmla="*/ -365 h 293"/>
                                <a:gd name="T84" fmla="+- 0 1978 1707"/>
                                <a:gd name="T85" fmla="*/ T84 w 274"/>
                                <a:gd name="T86" fmla="+- 0 -358 -534"/>
                                <a:gd name="T87" fmla="*/ -358 h 293"/>
                                <a:gd name="T88" fmla="+- 0 1797 1707"/>
                                <a:gd name="T89" fmla="*/ T88 w 274"/>
                                <a:gd name="T90" fmla="+- 0 -341 -534"/>
                                <a:gd name="T91" fmla="*/ -341 h 293"/>
                                <a:gd name="T92" fmla="+- 0 1810 1707"/>
                                <a:gd name="T93" fmla="*/ T92 w 274"/>
                                <a:gd name="T94" fmla="+- 0 -325 -534"/>
                                <a:gd name="T95" fmla="*/ -325 h 293"/>
                                <a:gd name="T96" fmla="+- 0 1827 1707"/>
                                <a:gd name="T97" fmla="*/ T96 w 274"/>
                                <a:gd name="T98" fmla="+- 0 -314 -534"/>
                                <a:gd name="T99" fmla="*/ -314 h 293"/>
                                <a:gd name="T100" fmla="+- 0 1850 1707"/>
                                <a:gd name="T101" fmla="*/ T100 w 274"/>
                                <a:gd name="T102" fmla="+- 0 -307 -534"/>
                                <a:gd name="T103" fmla="*/ -307 h 293"/>
                                <a:gd name="T104" fmla="+- 0 1875 1707"/>
                                <a:gd name="T105" fmla="*/ T104 w 274"/>
                                <a:gd name="T106" fmla="+- 0 -305 -534"/>
                                <a:gd name="T107" fmla="*/ -305 h 293"/>
                                <a:gd name="T108" fmla="+- 0 1956 1707"/>
                                <a:gd name="T109" fmla="*/ T108 w 274"/>
                                <a:gd name="T110" fmla="+- 0 -305 -534"/>
                                <a:gd name="T111" fmla="*/ -305 h 293"/>
                                <a:gd name="T112" fmla="+- 0 1965 1707"/>
                                <a:gd name="T113" fmla="*/ T112 w 274"/>
                                <a:gd name="T114" fmla="+- 0 -258 -534"/>
                                <a:gd name="T115" fmla="*/ -258 h 293"/>
                                <a:gd name="T116" fmla="+- 0 1894 1707"/>
                                <a:gd name="T117" fmla="*/ T116 w 274"/>
                                <a:gd name="T118" fmla="+- 0 -242 -534"/>
                                <a:gd name="T119" fmla="*/ -242 h 293"/>
                                <a:gd name="T120" fmla="+- 0 1871 1707"/>
                                <a:gd name="T121" fmla="*/ T120 w 274"/>
                                <a:gd name="T122" fmla="+- 0 -241 -534"/>
                                <a:gd name="T123" fmla="*/ -241 h 293"/>
                                <a:gd name="T124" fmla="+- 0 1846 1707"/>
                                <a:gd name="T125" fmla="*/ T124 w 274"/>
                                <a:gd name="T126" fmla="+- 0 -241 -534"/>
                                <a:gd name="T127" fmla="*/ -241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74" h="293">
                                  <a:moveTo>
                                    <a:pt x="139" y="293"/>
                                  </a:moveTo>
                                  <a:lnTo>
                                    <a:pt x="70" y="276"/>
                                  </a:lnTo>
                                  <a:lnTo>
                                    <a:pt x="23" y="235"/>
                                  </a:lnTo>
                                  <a:lnTo>
                                    <a:pt x="1" y="174"/>
                                  </a:lnTo>
                                  <a:lnTo>
                                    <a:pt x="0" y="149"/>
                                  </a:lnTo>
                                  <a:lnTo>
                                    <a:pt x="1" y="130"/>
                                  </a:lnTo>
                                  <a:lnTo>
                                    <a:pt x="31" y="56"/>
                                  </a:lnTo>
                                  <a:lnTo>
                                    <a:pt x="82" y="16"/>
                                  </a:lnTo>
                                  <a:lnTo>
                                    <a:pt x="161" y="0"/>
                                  </a:lnTo>
                                  <a:lnTo>
                                    <a:pt x="186" y="5"/>
                                  </a:lnTo>
                                  <a:lnTo>
                                    <a:pt x="242" y="40"/>
                                  </a:lnTo>
                                  <a:lnTo>
                                    <a:pt x="257" y="63"/>
                                  </a:lnTo>
                                  <a:lnTo>
                                    <a:pt x="116" y="63"/>
                                  </a:lnTo>
                                  <a:lnTo>
                                    <a:pt x="99" y="78"/>
                                  </a:lnTo>
                                  <a:lnTo>
                                    <a:pt x="89" y="96"/>
                                  </a:lnTo>
                                  <a:lnTo>
                                    <a:pt x="85" y="115"/>
                                  </a:lnTo>
                                  <a:lnTo>
                                    <a:pt x="273" y="115"/>
                                  </a:lnTo>
                                  <a:lnTo>
                                    <a:pt x="273" y="118"/>
                                  </a:lnTo>
                                  <a:lnTo>
                                    <a:pt x="274" y="140"/>
                                  </a:lnTo>
                                  <a:lnTo>
                                    <a:pt x="274" y="155"/>
                                  </a:lnTo>
                                  <a:lnTo>
                                    <a:pt x="273" y="169"/>
                                  </a:lnTo>
                                  <a:lnTo>
                                    <a:pt x="271" y="176"/>
                                  </a:lnTo>
                                  <a:lnTo>
                                    <a:pt x="90" y="193"/>
                                  </a:lnTo>
                                  <a:lnTo>
                                    <a:pt x="103" y="209"/>
                                  </a:lnTo>
                                  <a:lnTo>
                                    <a:pt x="120" y="220"/>
                                  </a:lnTo>
                                  <a:lnTo>
                                    <a:pt x="143" y="227"/>
                                  </a:lnTo>
                                  <a:lnTo>
                                    <a:pt x="168" y="229"/>
                                  </a:lnTo>
                                  <a:lnTo>
                                    <a:pt x="249" y="229"/>
                                  </a:lnTo>
                                  <a:lnTo>
                                    <a:pt x="258" y="276"/>
                                  </a:lnTo>
                                  <a:lnTo>
                                    <a:pt x="187" y="292"/>
                                  </a:lnTo>
                                  <a:lnTo>
                                    <a:pt x="164" y="293"/>
                                  </a:lnTo>
                                  <a:lnTo>
                                    <a:pt x="139" y="293"/>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85"/>
                          <wps:cNvSpPr>
                            <a:spLocks/>
                          </wps:cNvSpPr>
                          <wps:spPr bwMode="auto">
                            <a:xfrm>
                              <a:off x="1707" y="-534"/>
                              <a:ext cx="274" cy="293"/>
                            </a:xfrm>
                            <a:custGeom>
                              <a:avLst/>
                              <a:gdLst>
                                <a:gd name="T0" fmla="+- 0 1980 1707"/>
                                <a:gd name="T1" fmla="*/ T0 w 274"/>
                                <a:gd name="T2" fmla="+- 0 -419 -534"/>
                                <a:gd name="T3" fmla="*/ -419 h 293"/>
                                <a:gd name="T4" fmla="+- 0 1792 1707"/>
                                <a:gd name="T5" fmla="*/ T4 w 274"/>
                                <a:gd name="T6" fmla="+- 0 -419 -534"/>
                                <a:gd name="T7" fmla="*/ -419 h 293"/>
                                <a:gd name="T8" fmla="+- 0 1897 1707"/>
                                <a:gd name="T9" fmla="*/ T8 w 274"/>
                                <a:gd name="T10" fmla="+- 0 -432 -534"/>
                                <a:gd name="T11" fmla="*/ -432 h 293"/>
                                <a:gd name="T12" fmla="+- 0 1891 1707"/>
                                <a:gd name="T13" fmla="*/ T12 w 274"/>
                                <a:gd name="T14" fmla="+- 0 -447 -534"/>
                                <a:gd name="T15" fmla="*/ -447 h 293"/>
                                <a:gd name="T16" fmla="+- 0 1879 1707"/>
                                <a:gd name="T17" fmla="*/ T16 w 274"/>
                                <a:gd name="T18" fmla="+- 0 -460 -534"/>
                                <a:gd name="T19" fmla="*/ -460 h 293"/>
                                <a:gd name="T20" fmla="+- 0 1857 1707"/>
                                <a:gd name="T21" fmla="*/ T20 w 274"/>
                                <a:gd name="T22" fmla="+- 0 -469 -534"/>
                                <a:gd name="T23" fmla="*/ -469 h 293"/>
                                <a:gd name="T24" fmla="+- 0 1823 1707"/>
                                <a:gd name="T25" fmla="*/ T24 w 274"/>
                                <a:gd name="T26" fmla="+- 0 -471 -534"/>
                                <a:gd name="T27" fmla="*/ -471 h 293"/>
                                <a:gd name="T28" fmla="+- 0 1964 1707"/>
                                <a:gd name="T29" fmla="*/ T28 w 274"/>
                                <a:gd name="T30" fmla="+- 0 -471 -534"/>
                                <a:gd name="T31" fmla="*/ -471 h 293"/>
                                <a:gd name="T32" fmla="+- 0 1970 1707"/>
                                <a:gd name="T33" fmla="*/ T32 w 274"/>
                                <a:gd name="T34" fmla="+- 0 -458 -534"/>
                                <a:gd name="T35" fmla="*/ -458 h 293"/>
                                <a:gd name="T36" fmla="+- 0 1976 1707"/>
                                <a:gd name="T37" fmla="*/ T36 w 274"/>
                                <a:gd name="T38" fmla="+- 0 -437 -534"/>
                                <a:gd name="T39" fmla="*/ -437 h 293"/>
                                <a:gd name="T40" fmla="+- 0 1980 1707"/>
                                <a:gd name="T41" fmla="*/ T40 w 274"/>
                                <a:gd name="T42" fmla="+- 0 -419 -534"/>
                                <a:gd name="T43" fmla="*/ -419 h 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4" h="293">
                                  <a:moveTo>
                                    <a:pt x="273" y="115"/>
                                  </a:moveTo>
                                  <a:lnTo>
                                    <a:pt x="85" y="115"/>
                                  </a:lnTo>
                                  <a:lnTo>
                                    <a:pt x="190" y="102"/>
                                  </a:lnTo>
                                  <a:lnTo>
                                    <a:pt x="184" y="87"/>
                                  </a:lnTo>
                                  <a:lnTo>
                                    <a:pt x="172" y="74"/>
                                  </a:lnTo>
                                  <a:lnTo>
                                    <a:pt x="150" y="65"/>
                                  </a:lnTo>
                                  <a:lnTo>
                                    <a:pt x="116" y="63"/>
                                  </a:lnTo>
                                  <a:lnTo>
                                    <a:pt x="257" y="63"/>
                                  </a:lnTo>
                                  <a:lnTo>
                                    <a:pt x="263" y="76"/>
                                  </a:lnTo>
                                  <a:lnTo>
                                    <a:pt x="269" y="97"/>
                                  </a:lnTo>
                                  <a:lnTo>
                                    <a:pt x="273" y="115"/>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86"/>
                          <wps:cNvSpPr>
                            <a:spLocks/>
                          </wps:cNvSpPr>
                          <wps:spPr bwMode="auto">
                            <a:xfrm>
                              <a:off x="1707" y="-534"/>
                              <a:ext cx="274" cy="293"/>
                            </a:xfrm>
                            <a:custGeom>
                              <a:avLst/>
                              <a:gdLst>
                                <a:gd name="T0" fmla="+- 0 1956 1707"/>
                                <a:gd name="T1" fmla="*/ T0 w 274"/>
                                <a:gd name="T2" fmla="+- 0 -305 -534"/>
                                <a:gd name="T3" fmla="*/ -305 h 293"/>
                                <a:gd name="T4" fmla="+- 0 1875 1707"/>
                                <a:gd name="T5" fmla="*/ T4 w 274"/>
                                <a:gd name="T6" fmla="+- 0 -305 -534"/>
                                <a:gd name="T7" fmla="*/ -305 h 293"/>
                                <a:gd name="T8" fmla="+- 0 1896 1707"/>
                                <a:gd name="T9" fmla="*/ T8 w 274"/>
                                <a:gd name="T10" fmla="+- 0 -306 -534"/>
                                <a:gd name="T11" fmla="*/ -306 h 293"/>
                                <a:gd name="T12" fmla="+- 0 1917 1707"/>
                                <a:gd name="T13" fmla="*/ T12 w 274"/>
                                <a:gd name="T14" fmla="+- 0 -308 -534"/>
                                <a:gd name="T15" fmla="*/ -308 h 293"/>
                                <a:gd name="T16" fmla="+- 0 1935 1707"/>
                                <a:gd name="T17" fmla="*/ T16 w 274"/>
                                <a:gd name="T18" fmla="+- 0 -312 -534"/>
                                <a:gd name="T19" fmla="*/ -312 h 293"/>
                                <a:gd name="T20" fmla="+- 0 1954 1707"/>
                                <a:gd name="T21" fmla="*/ T20 w 274"/>
                                <a:gd name="T22" fmla="+- 0 -317 -534"/>
                                <a:gd name="T23" fmla="*/ -317 h 293"/>
                                <a:gd name="T24" fmla="+- 0 1956 1707"/>
                                <a:gd name="T25" fmla="*/ T24 w 274"/>
                                <a:gd name="T26" fmla="+- 0 -305 -534"/>
                                <a:gd name="T27" fmla="*/ -305 h 293"/>
                              </a:gdLst>
                              <a:ahLst/>
                              <a:cxnLst>
                                <a:cxn ang="0">
                                  <a:pos x="T1" y="T3"/>
                                </a:cxn>
                                <a:cxn ang="0">
                                  <a:pos x="T5" y="T7"/>
                                </a:cxn>
                                <a:cxn ang="0">
                                  <a:pos x="T9" y="T11"/>
                                </a:cxn>
                                <a:cxn ang="0">
                                  <a:pos x="T13" y="T15"/>
                                </a:cxn>
                                <a:cxn ang="0">
                                  <a:pos x="T17" y="T19"/>
                                </a:cxn>
                                <a:cxn ang="0">
                                  <a:pos x="T21" y="T23"/>
                                </a:cxn>
                                <a:cxn ang="0">
                                  <a:pos x="T25" y="T27"/>
                                </a:cxn>
                              </a:cxnLst>
                              <a:rect l="0" t="0" r="r" b="b"/>
                              <a:pathLst>
                                <a:path w="274" h="293">
                                  <a:moveTo>
                                    <a:pt x="249" y="229"/>
                                  </a:moveTo>
                                  <a:lnTo>
                                    <a:pt x="168" y="229"/>
                                  </a:lnTo>
                                  <a:lnTo>
                                    <a:pt x="189" y="228"/>
                                  </a:lnTo>
                                  <a:lnTo>
                                    <a:pt x="210" y="226"/>
                                  </a:lnTo>
                                  <a:lnTo>
                                    <a:pt x="228" y="222"/>
                                  </a:lnTo>
                                  <a:lnTo>
                                    <a:pt x="247" y="217"/>
                                  </a:lnTo>
                                  <a:lnTo>
                                    <a:pt x="249" y="229"/>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87"/>
                        <wpg:cNvGrpSpPr>
                          <a:grpSpLocks/>
                        </wpg:cNvGrpSpPr>
                        <wpg:grpSpPr bwMode="auto">
                          <a:xfrm>
                            <a:off x="1996" y="-638"/>
                            <a:ext cx="299" cy="398"/>
                            <a:chOff x="1996" y="-638"/>
                            <a:chExt cx="299" cy="398"/>
                          </a:xfrm>
                        </wpg:grpSpPr>
                        <wps:wsp>
                          <wps:cNvPr id="68" name="Freeform 88"/>
                          <wps:cNvSpPr>
                            <a:spLocks/>
                          </wps:cNvSpPr>
                          <wps:spPr bwMode="auto">
                            <a:xfrm>
                              <a:off x="1996" y="-638"/>
                              <a:ext cx="299" cy="398"/>
                            </a:xfrm>
                            <a:custGeom>
                              <a:avLst/>
                              <a:gdLst>
                                <a:gd name="T0" fmla="+- 0 2293 1996"/>
                                <a:gd name="T1" fmla="*/ T0 w 299"/>
                                <a:gd name="T2" fmla="+- 0 -502 -638"/>
                                <a:gd name="T3" fmla="*/ -502 h 398"/>
                                <a:gd name="T4" fmla="+- 0 2203 1996"/>
                                <a:gd name="T5" fmla="*/ T4 w 299"/>
                                <a:gd name="T6" fmla="+- 0 -502 -638"/>
                                <a:gd name="T7" fmla="*/ -502 h 398"/>
                                <a:gd name="T8" fmla="+- 0 2203 1996"/>
                                <a:gd name="T9" fmla="*/ T8 w 299"/>
                                <a:gd name="T10" fmla="+- 0 -638 -638"/>
                                <a:gd name="T11" fmla="*/ -638 h 398"/>
                                <a:gd name="T12" fmla="+- 0 2293 1996"/>
                                <a:gd name="T13" fmla="*/ T12 w 299"/>
                                <a:gd name="T14" fmla="+- 0 -638 -638"/>
                                <a:gd name="T15" fmla="*/ -638 h 398"/>
                                <a:gd name="T16" fmla="+- 0 2293 1996"/>
                                <a:gd name="T17" fmla="*/ T16 w 299"/>
                                <a:gd name="T18" fmla="+- 0 -502 -638"/>
                                <a:gd name="T19" fmla="*/ -502 h 398"/>
                              </a:gdLst>
                              <a:ahLst/>
                              <a:cxnLst>
                                <a:cxn ang="0">
                                  <a:pos x="T1" y="T3"/>
                                </a:cxn>
                                <a:cxn ang="0">
                                  <a:pos x="T5" y="T7"/>
                                </a:cxn>
                                <a:cxn ang="0">
                                  <a:pos x="T9" y="T11"/>
                                </a:cxn>
                                <a:cxn ang="0">
                                  <a:pos x="T13" y="T15"/>
                                </a:cxn>
                                <a:cxn ang="0">
                                  <a:pos x="T17" y="T19"/>
                                </a:cxn>
                              </a:cxnLst>
                              <a:rect l="0" t="0" r="r" b="b"/>
                              <a:pathLst>
                                <a:path w="299" h="398">
                                  <a:moveTo>
                                    <a:pt x="297" y="136"/>
                                  </a:moveTo>
                                  <a:lnTo>
                                    <a:pt x="207" y="136"/>
                                  </a:lnTo>
                                  <a:lnTo>
                                    <a:pt x="207" y="0"/>
                                  </a:lnTo>
                                  <a:lnTo>
                                    <a:pt x="297" y="0"/>
                                  </a:lnTo>
                                  <a:lnTo>
                                    <a:pt x="297" y="136"/>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89"/>
                          <wps:cNvSpPr>
                            <a:spLocks/>
                          </wps:cNvSpPr>
                          <wps:spPr bwMode="auto">
                            <a:xfrm>
                              <a:off x="1996" y="-638"/>
                              <a:ext cx="299" cy="398"/>
                            </a:xfrm>
                            <a:custGeom>
                              <a:avLst/>
                              <a:gdLst>
                                <a:gd name="T0" fmla="+- 0 2108 1996"/>
                                <a:gd name="T1" fmla="*/ T0 w 299"/>
                                <a:gd name="T2" fmla="+- 0 -240 -638"/>
                                <a:gd name="T3" fmla="*/ -240 h 398"/>
                                <a:gd name="T4" fmla="+- 0 2051 1996"/>
                                <a:gd name="T5" fmla="*/ T4 w 299"/>
                                <a:gd name="T6" fmla="+- 0 -262 -638"/>
                                <a:gd name="T7" fmla="*/ -262 h 398"/>
                                <a:gd name="T8" fmla="+- 0 2011 1996"/>
                                <a:gd name="T9" fmla="*/ T8 w 299"/>
                                <a:gd name="T10" fmla="+- 0 -312 -638"/>
                                <a:gd name="T11" fmla="*/ -312 h 398"/>
                                <a:gd name="T12" fmla="+- 0 1996 1996"/>
                                <a:gd name="T13" fmla="*/ T12 w 299"/>
                                <a:gd name="T14" fmla="+- 0 -385 -638"/>
                                <a:gd name="T15" fmla="*/ -385 h 398"/>
                                <a:gd name="T16" fmla="+- 0 1998 1996"/>
                                <a:gd name="T17" fmla="*/ T16 w 299"/>
                                <a:gd name="T18" fmla="+- 0 -412 -638"/>
                                <a:gd name="T19" fmla="*/ -412 h 398"/>
                                <a:gd name="T20" fmla="+- 0 2022 1996"/>
                                <a:gd name="T21" fmla="*/ T20 w 299"/>
                                <a:gd name="T22" fmla="+- 0 -478 -638"/>
                                <a:gd name="T23" fmla="*/ -478 h 398"/>
                                <a:gd name="T24" fmla="+- 0 2068 1996"/>
                                <a:gd name="T25" fmla="*/ T24 w 299"/>
                                <a:gd name="T26" fmla="+- 0 -519 -638"/>
                                <a:gd name="T27" fmla="*/ -519 h 398"/>
                                <a:gd name="T28" fmla="+- 0 2129 1996"/>
                                <a:gd name="T29" fmla="*/ T28 w 299"/>
                                <a:gd name="T30" fmla="+- 0 -534 -638"/>
                                <a:gd name="T31" fmla="*/ -534 h 398"/>
                                <a:gd name="T32" fmla="+- 0 2153 1996"/>
                                <a:gd name="T33" fmla="*/ T32 w 299"/>
                                <a:gd name="T34" fmla="+- 0 -531 -638"/>
                                <a:gd name="T35" fmla="*/ -531 h 398"/>
                                <a:gd name="T36" fmla="+- 0 2173 1996"/>
                                <a:gd name="T37" fmla="*/ T36 w 299"/>
                                <a:gd name="T38" fmla="+- 0 -525 -638"/>
                                <a:gd name="T39" fmla="*/ -525 h 398"/>
                                <a:gd name="T40" fmla="+- 0 2190 1996"/>
                                <a:gd name="T41" fmla="*/ T40 w 299"/>
                                <a:gd name="T42" fmla="+- 0 -515 -638"/>
                                <a:gd name="T43" fmla="*/ -515 h 398"/>
                                <a:gd name="T44" fmla="+- 0 2202 1996"/>
                                <a:gd name="T45" fmla="*/ T44 w 299"/>
                                <a:gd name="T46" fmla="+- 0 -502 -638"/>
                                <a:gd name="T47" fmla="*/ -502 h 398"/>
                                <a:gd name="T48" fmla="+- 0 2293 1996"/>
                                <a:gd name="T49" fmla="*/ T48 w 299"/>
                                <a:gd name="T50" fmla="+- 0 -502 -638"/>
                                <a:gd name="T51" fmla="*/ -502 h 398"/>
                                <a:gd name="T52" fmla="+- 0 2293 1996"/>
                                <a:gd name="T53" fmla="*/ T52 w 299"/>
                                <a:gd name="T54" fmla="+- 0 -466 -638"/>
                                <a:gd name="T55" fmla="*/ -466 h 398"/>
                                <a:gd name="T56" fmla="+- 0 2142 1996"/>
                                <a:gd name="T57" fmla="*/ T56 w 299"/>
                                <a:gd name="T58" fmla="+- 0 -466 -638"/>
                                <a:gd name="T59" fmla="*/ -466 h 398"/>
                                <a:gd name="T60" fmla="+- 0 2122 1996"/>
                                <a:gd name="T61" fmla="*/ T60 w 299"/>
                                <a:gd name="T62" fmla="+- 0 -460 -638"/>
                                <a:gd name="T63" fmla="*/ -460 h 398"/>
                                <a:gd name="T64" fmla="+- 0 2107 1996"/>
                                <a:gd name="T65" fmla="*/ T64 w 299"/>
                                <a:gd name="T66" fmla="+- 0 -448 -638"/>
                                <a:gd name="T67" fmla="*/ -448 h 398"/>
                                <a:gd name="T68" fmla="+- 0 2096 1996"/>
                                <a:gd name="T69" fmla="*/ T68 w 299"/>
                                <a:gd name="T70" fmla="+- 0 -430 -638"/>
                                <a:gd name="T71" fmla="*/ -430 h 398"/>
                                <a:gd name="T72" fmla="+- 0 2089 1996"/>
                                <a:gd name="T73" fmla="*/ T72 w 299"/>
                                <a:gd name="T74" fmla="+- 0 -407 -638"/>
                                <a:gd name="T75" fmla="*/ -407 h 398"/>
                                <a:gd name="T76" fmla="+- 0 2087 1996"/>
                                <a:gd name="T77" fmla="*/ T76 w 299"/>
                                <a:gd name="T78" fmla="+- 0 -381 -638"/>
                                <a:gd name="T79" fmla="*/ -381 h 398"/>
                                <a:gd name="T80" fmla="+- 0 2091 1996"/>
                                <a:gd name="T81" fmla="*/ T80 w 299"/>
                                <a:gd name="T82" fmla="+- 0 -356 -638"/>
                                <a:gd name="T83" fmla="*/ -356 h 398"/>
                                <a:gd name="T84" fmla="+- 0 2100 1996"/>
                                <a:gd name="T85" fmla="*/ T84 w 299"/>
                                <a:gd name="T86" fmla="+- 0 -337 -638"/>
                                <a:gd name="T87" fmla="*/ -337 h 398"/>
                                <a:gd name="T88" fmla="+- 0 2114 1996"/>
                                <a:gd name="T89" fmla="*/ T88 w 299"/>
                                <a:gd name="T90" fmla="+- 0 -322 -638"/>
                                <a:gd name="T91" fmla="*/ -322 h 398"/>
                                <a:gd name="T92" fmla="+- 0 2133 1996"/>
                                <a:gd name="T93" fmla="*/ T92 w 299"/>
                                <a:gd name="T94" fmla="+- 0 -313 -638"/>
                                <a:gd name="T95" fmla="*/ -313 h 398"/>
                                <a:gd name="T96" fmla="+- 0 2157 1996"/>
                                <a:gd name="T97" fmla="*/ T96 w 299"/>
                                <a:gd name="T98" fmla="+- 0 -310 -638"/>
                                <a:gd name="T99" fmla="*/ -310 h 398"/>
                                <a:gd name="T100" fmla="+- 0 2293 1996"/>
                                <a:gd name="T101" fmla="*/ T100 w 299"/>
                                <a:gd name="T102" fmla="+- 0 -310 -638"/>
                                <a:gd name="T103" fmla="*/ -310 h 398"/>
                                <a:gd name="T104" fmla="+- 0 2293 1996"/>
                                <a:gd name="T105" fmla="*/ T104 w 299"/>
                                <a:gd name="T106" fmla="+- 0 -303 -638"/>
                                <a:gd name="T107" fmla="*/ -303 h 398"/>
                                <a:gd name="T108" fmla="+- 0 2293 1996"/>
                                <a:gd name="T109" fmla="*/ T108 w 299"/>
                                <a:gd name="T110" fmla="+- 0 -287 -638"/>
                                <a:gd name="T111" fmla="*/ -287 h 398"/>
                                <a:gd name="T112" fmla="+- 0 2212 1996"/>
                                <a:gd name="T113" fmla="*/ T112 w 299"/>
                                <a:gd name="T114" fmla="+- 0 -287 -638"/>
                                <a:gd name="T115" fmla="*/ -287 h 398"/>
                                <a:gd name="T116" fmla="+- 0 2203 1996"/>
                                <a:gd name="T117" fmla="*/ T116 w 299"/>
                                <a:gd name="T118" fmla="+- 0 -277 -638"/>
                                <a:gd name="T119" fmla="*/ -277 h 398"/>
                                <a:gd name="T120" fmla="+- 0 2190 1996"/>
                                <a:gd name="T121" fmla="*/ T120 w 299"/>
                                <a:gd name="T122" fmla="+- 0 -264 -638"/>
                                <a:gd name="T123" fmla="*/ -264 h 398"/>
                                <a:gd name="T124" fmla="+- 0 2174 1996"/>
                                <a:gd name="T125" fmla="*/ T124 w 299"/>
                                <a:gd name="T126" fmla="+- 0 -253 -638"/>
                                <a:gd name="T127" fmla="*/ -253 h 398"/>
                                <a:gd name="T128" fmla="+- 0 2155 1996"/>
                                <a:gd name="T129" fmla="*/ T128 w 299"/>
                                <a:gd name="T130" fmla="+- 0 -246 -638"/>
                                <a:gd name="T131" fmla="*/ -246 h 398"/>
                                <a:gd name="T132" fmla="+- 0 2133 1996"/>
                                <a:gd name="T133" fmla="*/ T132 w 299"/>
                                <a:gd name="T134" fmla="+- 0 -241 -638"/>
                                <a:gd name="T135" fmla="*/ -241 h 398"/>
                                <a:gd name="T136" fmla="+- 0 2108 1996"/>
                                <a:gd name="T137" fmla="*/ T136 w 299"/>
                                <a:gd name="T138" fmla="+- 0 -240 -638"/>
                                <a:gd name="T139" fmla="*/ -240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299" h="398">
                                  <a:moveTo>
                                    <a:pt x="112" y="398"/>
                                  </a:moveTo>
                                  <a:lnTo>
                                    <a:pt x="55" y="376"/>
                                  </a:lnTo>
                                  <a:lnTo>
                                    <a:pt x="15" y="326"/>
                                  </a:lnTo>
                                  <a:lnTo>
                                    <a:pt x="0" y="253"/>
                                  </a:lnTo>
                                  <a:lnTo>
                                    <a:pt x="2" y="226"/>
                                  </a:lnTo>
                                  <a:lnTo>
                                    <a:pt x="26" y="160"/>
                                  </a:lnTo>
                                  <a:lnTo>
                                    <a:pt x="72" y="119"/>
                                  </a:lnTo>
                                  <a:lnTo>
                                    <a:pt x="133" y="104"/>
                                  </a:lnTo>
                                  <a:lnTo>
                                    <a:pt x="157" y="107"/>
                                  </a:lnTo>
                                  <a:lnTo>
                                    <a:pt x="177" y="113"/>
                                  </a:lnTo>
                                  <a:lnTo>
                                    <a:pt x="194" y="123"/>
                                  </a:lnTo>
                                  <a:lnTo>
                                    <a:pt x="206" y="136"/>
                                  </a:lnTo>
                                  <a:lnTo>
                                    <a:pt x="297" y="136"/>
                                  </a:lnTo>
                                  <a:lnTo>
                                    <a:pt x="297" y="172"/>
                                  </a:lnTo>
                                  <a:lnTo>
                                    <a:pt x="146" y="172"/>
                                  </a:lnTo>
                                  <a:lnTo>
                                    <a:pt x="126" y="178"/>
                                  </a:lnTo>
                                  <a:lnTo>
                                    <a:pt x="111" y="190"/>
                                  </a:lnTo>
                                  <a:lnTo>
                                    <a:pt x="100" y="208"/>
                                  </a:lnTo>
                                  <a:lnTo>
                                    <a:pt x="93" y="231"/>
                                  </a:lnTo>
                                  <a:lnTo>
                                    <a:pt x="91" y="257"/>
                                  </a:lnTo>
                                  <a:lnTo>
                                    <a:pt x="95" y="282"/>
                                  </a:lnTo>
                                  <a:lnTo>
                                    <a:pt x="104" y="301"/>
                                  </a:lnTo>
                                  <a:lnTo>
                                    <a:pt x="118" y="316"/>
                                  </a:lnTo>
                                  <a:lnTo>
                                    <a:pt x="137" y="325"/>
                                  </a:lnTo>
                                  <a:lnTo>
                                    <a:pt x="161" y="328"/>
                                  </a:lnTo>
                                  <a:lnTo>
                                    <a:pt x="297" y="328"/>
                                  </a:lnTo>
                                  <a:lnTo>
                                    <a:pt x="297" y="335"/>
                                  </a:lnTo>
                                  <a:lnTo>
                                    <a:pt x="297" y="351"/>
                                  </a:lnTo>
                                  <a:lnTo>
                                    <a:pt x="216" y="351"/>
                                  </a:lnTo>
                                  <a:lnTo>
                                    <a:pt x="207" y="361"/>
                                  </a:lnTo>
                                  <a:lnTo>
                                    <a:pt x="194" y="374"/>
                                  </a:lnTo>
                                  <a:lnTo>
                                    <a:pt x="178" y="385"/>
                                  </a:lnTo>
                                  <a:lnTo>
                                    <a:pt x="159" y="392"/>
                                  </a:lnTo>
                                  <a:lnTo>
                                    <a:pt x="137" y="397"/>
                                  </a:lnTo>
                                  <a:lnTo>
                                    <a:pt x="112" y="398"/>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90"/>
                          <wps:cNvSpPr>
                            <a:spLocks/>
                          </wps:cNvSpPr>
                          <wps:spPr bwMode="auto">
                            <a:xfrm>
                              <a:off x="1996" y="-638"/>
                              <a:ext cx="299" cy="398"/>
                            </a:xfrm>
                            <a:custGeom>
                              <a:avLst/>
                              <a:gdLst>
                                <a:gd name="T0" fmla="+- 0 2293 1996"/>
                                <a:gd name="T1" fmla="*/ T0 w 299"/>
                                <a:gd name="T2" fmla="+- 0 -310 -638"/>
                                <a:gd name="T3" fmla="*/ -310 h 398"/>
                                <a:gd name="T4" fmla="+- 0 2157 1996"/>
                                <a:gd name="T5" fmla="*/ T4 w 299"/>
                                <a:gd name="T6" fmla="+- 0 -310 -638"/>
                                <a:gd name="T7" fmla="*/ -310 h 398"/>
                                <a:gd name="T8" fmla="+- 0 2177 1996"/>
                                <a:gd name="T9" fmla="*/ T8 w 299"/>
                                <a:gd name="T10" fmla="+- 0 -317 -638"/>
                                <a:gd name="T11" fmla="*/ -317 h 398"/>
                                <a:gd name="T12" fmla="+- 0 2192 1996"/>
                                <a:gd name="T13" fmla="*/ T12 w 299"/>
                                <a:gd name="T14" fmla="+- 0 -331 -638"/>
                                <a:gd name="T15" fmla="*/ -331 h 398"/>
                                <a:gd name="T16" fmla="+- 0 2201 1996"/>
                                <a:gd name="T17" fmla="*/ T16 w 299"/>
                                <a:gd name="T18" fmla="+- 0 -351 -638"/>
                                <a:gd name="T19" fmla="*/ -351 h 398"/>
                                <a:gd name="T20" fmla="+- 0 2202 1996"/>
                                <a:gd name="T21" fmla="*/ T20 w 299"/>
                                <a:gd name="T22" fmla="+- 0 -357 -638"/>
                                <a:gd name="T23" fmla="*/ -357 h 398"/>
                                <a:gd name="T24" fmla="+- 0 2203 1996"/>
                                <a:gd name="T25" fmla="*/ T24 w 299"/>
                                <a:gd name="T26" fmla="+- 0 -364 -638"/>
                                <a:gd name="T27" fmla="*/ -364 h 398"/>
                                <a:gd name="T28" fmla="+- 0 2203 1996"/>
                                <a:gd name="T29" fmla="*/ T28 w 299"/>
                                <a:gd name="T30" fmla="+- 0 -419 -638"/>
                                <a:gd name="T31" fmla="*/ -419 h 398"/>
                                <a:gd name="T32" fmla="+- 0 2197 1996"/>
                                <a:gd name="T33" fmla="*/ T32 w 299"/>
                                <a:gd name="T34" fmla="+- 0 -436 -638"/>
                                <a:gd name="T35" fmla="*/ -436 h 398"/>
                                <a:gd name="T36" fmla="+- 0 2185 1996"/>
                                <a:gd name="T37" fmla="*/ T36 w 299"/>
                                <a:gd name="T38" fmla="+- 0 -452 -638"/>
                                <a:gd name="T39" fmla="*/ -452 h 398"/>
                                <a:gd name="T40" fmla="+- 0 2167 1996"/>
                                <a:gd name="T41" fmla="*/ T40 w 299"/>
                                <a:gd name="T42" fmla="+- 0 -462 -638"/>
                                <a:gd name="T43" fmla="*/ -462 h 398"/>
                                <a:gd name="T44" fmla="+- 0 2142 1996"/>
                                <a:gd name="T45" fmla="*/ T44 w 299"/>
                                <a:gd name="T46" fmla="+- 0 -466 -638"/>
                                <a:gd name="T47" fmla="*/ -466 h 398"/>
                                <a:gd name="T48" fmla="+- 0 2293 1996"/>
                                <a:gd name="T49" fmla="*/ T48 w 299"/>
                                <a:gd name="T50" fmla="+- 0 -466 -638"/>
                                <a:gd name="T51" fmla="*/ -466 h 398"/>
                                <a:gd name="T52" fmla="+- 0 2293 1996"/>
                                <a:gd name="T53" fmla="*/ T52 w 299"/>
                                <a:gd name="T54" fmla="+- 0 -310 -638"/>
                                <a:gd name="T55" fmla="*/ -310 h 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9" h="398">
                                  <a:moveTo>
                                    <a:pt x="297" y="328"/>
                                  </a:moveTo>
                                  <a:lnTo>
                                    <a:pt x="161" y="328"/>
                                  </a:lnTo>
                                  <a:lnTo>
                                    <a:pt x="181" y="321"/>
                                  </a:lnTo>
                                  <a:lnTo>
                                    <a:pt x="196" y="307"/>
                                  </a:lnTo>
                                  <a:lnTo>
                                    <a:pt x="205" y="287"/>
                                  </a:lnTo>
                                  <a:lnTo>
                                    <a:pt x="206" y="281"/>
                                  </a:lnTo>
                                  <a:lnTo>
                                    <a:pt x="207" y="274"/>
                                  </a:lnTo>
                                  <a:lnTo>
                                    <a:pt x="207" y="219"/>
                                  </a:lnTo>
                                  <a:lnTo>
                                    <a:pt x="201" y="202"/>
                                  </a:lnTo>
                                  <a:lnTo>
                                    <a:pt x="189" y="186"/>
                                  </a:lnTo>
                                  <a:lnTo>
                                    <a:pt x="171" y="176"/>
                                  </a:lnTo>
                                  <a:lnTo>
                                    <a:pt x="146" y="172"/>
                                  </a:lnTo>
                                  <a:lnTo>
                                    <a:pt x="297" y="172"/>
                                  </a:lnTo>
                                  <a:lnTo>
                                    <a:pt x="297" y="328"/>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91"/>
                          <wps:cNvSpPr>
                            <a:spLocks/>
                          </wps:cNvSpPr>
                          <wps:spPr bwMode="auto">
                            <a:xfrm>
                              <a:off x="1996" y="-638"/>
                              <a:ext cx="299" cy="398"/>
                            </a:xfrm>
                            <a:custGeom>
                              <a:avLst/>
                              <a:gdLst>
                                <a:gd name="T0" fmla="+- 0 2295 1996"/>
                                <a:gd name="T1" fmla="*/ T0 w 299"/>
                                <a:gd name="T2" fmla="+- 0 -247 -638"/>
                                <a:gd name="T3" fmla="*/ -247 h 398"/>
                                <a:gd name="T4" fmla="+- 0 2215 1996"/>
                                <a:gd name="T5" fmla="*/ T4 w 299"/>
                                <a:gd name="T6" fmla="+- 0 -247 -638"/>
                                <a:gd name="T7" fmla="*/ -247 h 398"/>
                                <a:gd name="T8" fmla="+- 0 2212 1996"/>
                                <a:gd name="T9" fmla="*/ T8 w 299"/>
                                <a:gd name="T10" fmla="+- 0 -287 -638"/>
                                <a:gd name="T11" fmla="*/ -287 h 398"/>
                                <a:gd name="T12" fmla="+- 0 2293 1996"/>
                                <a:gd name="T13" fmla="*/ T12 w 299"/>
                                <a:gd name="T14" fmla="+- 0 -287 -638"/>
                                <a:gd name="T15" fmla="*/ -287 h 398"/>
                                <a:gd name="T16" fmla="+- 0 2293 1996"/>
                                <a:gd name="T17" fmla="*/ T16 w 299"/>
                                <a:gd name="T18" fmla="+- 0 -281 -638"/>
                                <a:gd name="T19" fmla="*/ -281 h 398"/>
                                <a:gd name="T20" fmla="+- 0 2294 1996"/>
                                <a:gd name="T21" fmla="*/ T20 w 299"/>
                                <a:gd name="T22" fmla="+- 0 -262 -638"/>
                                <a:gd name="T23" fmla="*/ -262 h 398"/>
                                <a:gd name="T24" fmla="+- 0 2295 1996"/>
                                <a:gd name="T25" fmla="*/ T24 w 299"/>
                                <a:gd name="T26" fmla="+- 0 -247 -638"/>
                                <a:gd name="T27" fmla="*/ -247 h 398"/>
                              </a:gdLst>
                              <a:ahLst/>
                              <a:cxnLst>
                                <a:cxn ang="0">
                                  <a:pos x="T1" y="T3"/>
                                </a:cxn>
                                <a:cxn ang="0">
                                  <a:pos x="T5" y="T7"/>
                                </a:cxn>
                                <a:cxn ang="0">
                                  <a:pos x="T9" y="T11"/>
                                </a:cxn>
                                <a:cxn ang="0">
                                  <a:pos x="T13" y="T15"/>
                                </a:cxn>
                                <a:cxn ang="0">
                                  <a:pos x="T17" y="T19"/>
                                </a:cxn>
                                <a:cxn ang="0">
                                  <a:pos x="T21" y="T23"/>
                                </a:cxn>
                                <a:cxn ang="0">
                                  <a:pos x="T25" y="T27"/>
                                </a:cxn>
                              </a:cxnLst>
                              <a:rect l="0" t="0" r="r" b="b"/>
                              <a:pathLst>
                                <a:path w="299" h="398">
                                  <a:moveTo>
                                    <a:pt x="299" y="391"/>
                                  </a:moveTo>
                                  <a:lnTo>
                                    <a:pt x="219" y="391"/>
                                  </a:lnTo>
                                  <a:lnTo>
                                    <a:pt x="216" y="351"/>
                                  </a:lnTo>
                                  <a:lnTo>
                                    <a:pt x="297" y="351"/>
                                  </a:lnTo>
                                  <a:lnTo>
                                    <a:pt x="297" y="357"/>
                                  </a:lnTo>
                                  <a:lnTo>
                                    <a:pt x="298" y="376"/>
                                  </a:lnTo>
                                  <a:lnTo>
                                    <a:pt x="299" y="391"/>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A1E1B1" id="Group 47" o:spid="_x0000_s1026" style="position:absolute;margin-left:33.95pt;margin-top:-34.2pt;width:81.3pt;height:22.7pt;z-index:-251656192;mso-position-horizontal-relative:page" coordorigin="679,-684" coordsize="1626,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">
                <v:group id="Group 68" o:spid="_x0000_s1027" style="position:absolute;left:765;top:-639;width:2;height:312" coordorigin="765,-639" coordsize="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69" o:spid="_x0000_s1028" style="position:absolute;left:765;top:-639;width:2;height:312;visibility:visible;mso-wrap-style:square;v-text-anchor:top" coordsize="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" path="m,312l,e" filled="f" strokecolor="#999" strokeweight="1.61767mm">
                    <v:path arrowok="t" o:connecttype="custom" o:connectlocs="0,-327;0,-639" o:connectangles="0,0"/>
                  </v:shape>
                </v:group>
                <v:group id="Group 70" o:spid="_x0000_s1029" style="position:absolute;left:720;top:-287;width:248;height:2" coordorigin="720,-287" coordsize="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71" o:spid="_x0000_s1030" style="position:absolute;left:720;top:-287;width:248;height:2;visibility:visible;mso-wrap-style:square;v-text-anchor:top" coordsize="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" path="m,l248,e" filled="f" strokecolor="#999" strokeweight="4.1pt">
                    <v:path arrowok="t" o:connecttype="custom" o:connectlocs="0,0;248,0" o:connectangles="0,0"/>
                  </v:shape>
                </v:group>
                <v:group id="Group 72" o:spid="_x0000_s1031" style="position:absolute;left:999;top:-644;width:95;height:397" coordorigin="999,-644" coordsize="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73" o:spid="_x0000_s1032" style="position:absolute;left:999;top:-644;width:95;height:397;visibility:visible;mso-wrap-style:square;v-text-anchor:top" coordsize="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" path="m94,397r-89,l5,128r89,l94,397xe" fillcolor="#999" stroked="f">
                    <v:path arrowok="t" o:connecttype="custom" o:connectlocs="94,-247;5,-247;5,-516;94,-516;94,-247" o:connectangles="0,0,0,0,0"/>
                  </v:shape>
                  <v:shape id="Freeform 74" o:spid="_x0000_s1033" style="position:absolute;left:999;top:-644;width:95;height:397;visibility:visible;mso-wrap-style:square;v-text-anchor:top" coordsize="9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" path="m50,91l35,90,16,80,4,63,,40,5,23,17,10,38,2,68,,85,11,96,29r4,26l91,74,74,87,50,91xe" fillcolor="#999" stroked="f">
                    <v:path arrowok="t" o:connecttype="custom" o:connectlocs="50,-553;35,-554;16,-564;4,-581;0,-604;5,-621;17,-634;38,-642;68,-644;85,-633;96,-615;100,-589;91,-570;74,-557;50,-553" o:connectangles="0,0,0,0,0,0,0,0,0,0,0,0,0,0,0"/>
                  </v:shape>
                </v:group>
                <v:group id="Group 75" o:spid="_x0000_s1034" style="position:absolute;left:1135;top:-520;width:274;height:274" coordorigin="1135,-520"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76" o:spid="_x0000_s1035" style="position:absolute;left:1135;top:-520;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" path="m256,43l90,43r4,-6l159,1,192,r19,5l229,14r15,13l256,43xe" fillcolor="#999" stroked="f">
                    <v:path arrowok="t" o:connecttype="custom" o:connectlocs="256,-477;90,-477;94,-483;159,-519;192,-520;211,-515;229,-506;244,-493;256,-477" o:connectangles="0,0,0,0,0,0,0,0,0"/>
                  </v:shape>
                  <v:shape id="Freeform 77" o:spid="_x0000_s1036" style="position:absolute;left:1135;top:-520;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" path="m90,273l,273,,210,,43,,16,,4r90,l90,43r166,l257,44r9,21l268,73r-148,l103,85,93,101r-3,6l90,115r,158xe" fillcolor="#999" stroked="f">
                    <v:path arrowok="t" o:connecttype="custom" o:connectlocs="90,-247;0,-247;0,-310;0,-477;0,-504;0,-516;90,-516;90,-477;256,-477;257,-476;266,-455;268,-447;120,-447;103,-435;93,-419;90,-413;90,-405;90,-247" o:connectangles="0,0,0,0,0,0,0,0,0,0,0,0,0,0,0,0,0,0"/>
                  </v:shape>
                  <v:shape id="Freeform 78" o:spid="_x0000_s1037" style="position:absolute;left:1135;top:-520;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" path="m274,273r-89,l184,119r,-4l179,97,167,82,148,74,120,73r148,l272,90r2,29l274,273xe" fillcolor="#999" stroked="f">
                    <v:path arrowok="t" o:connecttype="custom" o:connectlocs="274,-247;185,-247;184,-401;184,-405;179,-423;167,-438;148,-446;120,-447;268,-447;272,-430;274,-401;274,-247" o:connectangles="0,0,0,0,0,0,0,0,0,0,0,0"/>
                  </v:shape>
                </v:group>
                <v:group id="Group 79" o:spid="_x0000_s1038" style="position:absolute;left:1446;top:-638;width:293;height:391" coordorigin="1446,-638" coordsize="29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80" o:spid="_x0000_s1039" style="position:absolute;left:1446;top:-638;width:293;height:391;visibility:visible;mso-wrap-style:square;v-text-anchor:top" coordsize="29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" path="m89,391l,391,,,89,r6,215l182,215r-8,10l211,276r-99,l89,305r,86xe" fillcolor="#999" stroked="f">
                    <v:path arrowok="t" o:connecttype="custom" o:connectlocs="89,-247;0,-247;0,-638;89,-638;95,-423;182,-423;174,-413;211,-362;112,-362;89,-333;89,-247" o:connectangles="0,0,0,0,0,0,0,0,0,0,0"/>
                  </v:shape>
                  <v:shape id="Freeform 81" o:spid="_x0000_s1040" style="position:absolute;left:1446;top:-638;width:293;height:391;visibility:visible;mso-wrap-style:square;v-text-anchor:top" coordsize="29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" path="m182,215r-87,l108,198r15,-22l140,153r30,-42l278,111,182,215xe" fillcolor="#999" stroked="f">
                    <v:path arrowok="t" o:connecttype="custom" o:connectlocs="182,-423;95,-423;108,-440;123,-462;140,-485;170,-527;278,-527;182,-423" o:connectangles="0,0,0,0,0,0,0,0"/>
                  </v:shape>
                  <v:shape id="Freeform 82" o:spid="_x0000_s1041" style="position:absolute;left:1446;top:-638;width:293;height:391;visibility:visible;mso-wrap-style:square;v-text-anchor:top" coordsize="293,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" path="m293,391r-111,l112,276r99,l293,391xe" fillcolor="#999" stroked="f">
                    <v:path arrowok="t" o:connecttype="custom" o:connectlocs="293,-247;182,-247;112,-362;211,-362;293,-247" o:connectangles="0,0,0,0,0"/>
                  </v:shape>
                </v:group>
                <v:group id="Group 83" o:spid="_x0000_s1042" style="position:absolute;left:1707;top:-534;width:274;height:293" coordorigin="1707,-534" coordsize="27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84" o:spid="_x0000_s1043" style="position:absolute;left:1707;top:-534;width:274;height:293;visibility:visible;mso-wrap-style:square;v-text-anchor:top" coordsize="27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" path="m139,293l70,276,23,235,1,174,,149,1,130,31,56,82,16,161,r25,5l242,40r15,23l116,63,99,78,89,96r-4,19l273,115r,3l274,140r,15l273,169r-2,7l90,193r13,16l120,220r23,7l168,229r81,l258,276r-71,16l164,293r-25,xe" fillcolor="#999" stroked="f">
                    <v:path arrowok="t" o:connecttype="custom" o:connectlocs="139,-241;70,-258;23,-299;1,-360;0,-385;1,-404;31,-478;82,-518;161,-534;186,-529;242,-494;257,-471;116,-471;99,-456;89,-438;85,-419;273,-419;273,-416;274,-394;274,-379;273,-365;271,-358;90,-341;103,-325;120,-314;143,-307;168,-305;249,-305;258,-258;187,-242;164,-241;139,-241" o:connectangles="0,0,0,0,0,0,0,0,0,0,0,0,0,0,0,0,0,0,0,0,0,0,0,0,0,0,0,0,0,0,0,0"/>
                  </v:shape>
                  <v:shape id="Freeform 85" o:spid="_x0000_s1044" style="position:absolute;left:1707;top:-534;width:274;height:293;visibility:visible;mso-wrap-style:square;v-text-anchor:top" coordsize="27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" path="m273,115r-188,l190,102,184,87,172,74,150,65,116,63r141,l263,76r6,21l273,115xe" fillcolor="#999" stroked="f">
                    <v:path arrowok="t" o:connecttype="custom" o:connectlocs="273,-419;85,-419;190,-432;184,-447;172,-460;150,-469;116,-471;257,-471;263,-458;269,-437;273,-419" o:connectangles="0,0,0,0,0,0,0,0,0,0,0"/>
                  </v:shape>
                  <v:shape id="Freeform 86" o:spid="_x0000_s1045" style="position:absolute;left:1707;top:-534;width:274;height:293;visibility:visible;mso-wrap-style:square;v-text-anchor:top" coordsize="27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" path="m249,229r-81,l189,228r21,-2l228,222r19,-5l249,229xe" fillcolor="#999" stroked="f">
                    <v:path arrowok="t" o:connecttype="custom" o:connectlocs="249,-305;168,-305;189,-306;210,-308;228,-312;247,-317;249,-305" o:connectangles="0,0,0,0,0,0,0"/>
                  </v:shape>
                </v:group>
                <v:group id="Group 87" o:spid="_x0000_s1046" style="position:absolute;left:1996;top:-638;width:299;height:398" coordorigin="1996,-638" coordsize="29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88" o:spid="_x0000_s1047" style="position:absolute;left:1996;top:-638;width:299;height:398;visibility:visible;mso-wrap-style:square;v-text-anchor:top" coordsize="29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" path="m297,136r-90,l207,r90,l297,136xe" fillcolor="#999" stroked="f">
                    <v:path arrowok="t" o:connecttype="custom" o:connectlocs="297,-502;207,-502;207,-638;297,-638;297,-502" o:connectangles="0,0,0,0,0"/>
                  </v:shape>
                  <v:shape id="Freeform 89" o:spid="_x0000_s1048" style="position:absolute;left:1996;top:-638;width:299;height:398;visibility:visible;mso-wrap-style:square;v-text-anchor:top" coordsize="29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" path="m112,398l55,376,15,326,,253,2,226,26,160,72,119r61,-15l157,107r20,6l194,123r12,13l297,136r,36l146,172r-20,6l111,190r-11,18l93,231r-2,26l95,282r9,19l118,316r19,9l161,328r136,l297,335r,16l216,351r-9,10l194,374r-16,11l159,392r-22,5l112,398xe" fillcolor="#999" stroked="f">
                    <v:path arrowok="t" o:connecttype="custom" o:connectlocs="112,-240;55,-262;15,-312;0,-385;2,-412;26,-478;72,-519;133,-534;157,-531;177,-525;194,-515;206,-502;297,-502;297,-466;146,-466;126,-460;111,-448;100,-430;93,-407;91,-381;95,-356;104,-337;118,-322;137,-313;161,-310;297,-310;297,-303;297,-287;216,-287;207,-277;194,-264;178,-253;159,-246;137,-241;112,-240" o:connectangles="0,0,0,0,0,0,0,0,0,0,0,0,0,0,0,0,0,0,0,0,0,0,0,0,0,0,0,0,0,0,0,0,0,0,0"/>
                  </v:shape>
                  <v:shape id="Freeform 90" o:spid="_x0000_s1049" style="position:absolute;left:1996;top:-638;width:299;height:398;visibility:visible;mso-wrap-style:square;v-text-anchor:top" coordsize="29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" path="m297,328r-136,l181,321r15,-14l205,287r1,-6l207,274r,-55l201,202,189,186,171,176r-25,-4l297,172r,156xe" fillcolor="#999" stroked="f">
                    <v:path arrowok="t" o:connecttype="custom" o:connectlocs="297,-310;161,-310;181,-317;196,-331;205,-351;206,-357;207,-364;207,-419;201,-436;189,-452;171,-462;146,-466;297,-466;297,-310" o:connectangles="0,0,0,0,0,0,0,0,0,0,0,0,0,0"/>
                  </v:shape>
                  <v:shape id="Freeform 91" o:spid="_x0000_s1050" style="position:absolute;left:1996;top:-638;width:299;height:398;visibility:visible;mso-wrap-style:square;v-text-anchor:top" coordsize="29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" path="m299,391r-80,l216,351r81,l297,357r1,19l299,391xe" fillcolor="#999" stroked="f">
                    <v:path arrowok="t" o:connecttype="custom" o:connectlocs="299,-247;219,-247;216,-287;297,-287;297,-281;298,-262;299,-247" o:connectangles="0,0,0,0,0,0,0"/>
                  </v:shape>
                </v:group>
                <w10:wrap anchorx="page"/>
              </v:group>
            </w:pict>
          </mc:Fallback>
        </mc:AlternateContent>
      </w:r>
      <w:r>
        <w:rPr>
          <w:rFonts w:ascii="Times New Roman" w:eastAsia="Times New Roman" w:hAnsi="Times New Roman" w:cs="Times New Roman"/>
          <w:bCs/>
        </w:rPr>
        <w:t>4</w:t>
      </w:r>
      <w:r>
        <w:rPr>
          <w:rFonts w:ascii="Times New Roman" w:eastAsia="Times New Roman" w:hAnsi="Times New Roman" w:cs="Times New Roman"/>
          <w:bCs/>
          <w:spacing w:val="8"/>
        </w:rPr>
        <w:t xml:space="preserve"> </w:t>
      </w:r>
      <w:r>
        <w:t>people have recommended Dameon</w:t>
      </w:r>
    </w:p>
    <w:p w14:paraId="74121836" w14:textId="77777777" w:rsidR="00BB5DD6" w:rsidRPr="00BB5DD6" w:rsidRDefault="00216351" w:rsidP="00BB5DD6">
      <w:r>
        <w:t xml:space="preserve"> </w:t>
      </w:r>
      <w:r>
        <w:tab/>
      </w:r>
    </w:p>
    <w:p w14:paraId="7537B31E" w14:textId="77777777" w:rsidR="00214956" w:rsidRDefault="00214956" w:rsidP="00214956">
      <w:pPr>
        <w:pStyle w:val="BodyText"/>
        <w:spacing w:line="292" w:lineRule="auto"/>
        <w:ind w:right="252"/>
        <w:rPr>
          <w:sz w:val="12"/>
          <w:szCs w:val="12"/>
        </w:rPr>
      </w:pPr>
      <w:r>
        <w:rPr>
          <w:color w:val="666666"/>
        </w:rPr>
        <w:t xml:space="preserve">"Dameon is very knowledgeable in SharePoint business solutions. Working with him provided me with the technical solutions to all projects in terms of setup and support. With the limited support resources Dameon provided secure and automated solutions so that all we needed to manage are the </w:t>
      </w:r>
      <w:proofErr w:type="gramStart"/>
      <w:r>
        <w:rPr>
          <w:color w:val="666666"/>
        </w:rPr>
        <w:t>one off</w:t>
      </w:r>
      <w:proofErr w:type="gramEnd"/>
      <w:r>
        <w:rPr>
          <w:color w:val="666666"/>
        </w:rPr>
        <w:t xml:space="preserve"> exceptions. It was a pleasure to work with him."</w:t>
      </w:r>
    </w:p>
    <w:p w14:paraId="74DF8E7D" w14:textId="77777777" w:rsidR="00214956" w:rsidRDefault="00214956" w:rsidP="00214956">
      <w:pPr>
        <w:widowControl w:val="0"/>
        <w:numPr>
          <w:ilvl w:val="0"/>
          <w:numId w:val="17"/>
        </w:numPr>
        <w:tabs>
          <w:tab w:val="left" w:pos="616"/>
        </w:tabs>
        <w:spacing w:after="0" w:line="240" w:lineRule="auto"/>
        <w:ind w:left="316"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Marilyn Hall</w:t>
      </w:r>
      <w:r>
        <w:rPr>
          <w:rFonts w:ascii="Times New Roman" w:eastAsia="Times New Roman" w:hAnsi="Times New Roman" w:cs="Times New Roman"/>
          <w:i/>
          <w:sz w:val="24"/>
          <w:szCs w:val="24"/>
        </w:rPr>
        <w:t>, Security Administrator, Safety-Kleen</w:t>
      </w:r>
      <w:r>
        <w:rPr>
          <w:rFonts w:ascii="Times New Roman" w:eastAsia="Times New Roman" w:hAnsi="Times New Roman" w:cs="Times New Roman"/>
          <w:sz w:val="24"/>
          <w:szCs w:val="24"/>
        </w:rPr>
        <w:t>, worked with Dameon at Safety-Kleen Systems</w:t>
      </w:r>
    </w:p>
    <w:p w14:paraId="3F6A56B5" w14:textId="77777777" w:rsidR="00214956" w:rsidRDefault="00214956" w:rsidP="00214956">
      <w:pPr>
        <w:widowControl w:val="0"/>
        <w:tabs>
          <w:tab w:val="left" w:pos="616"/>
        </w:tabs>
        <w:spacing w:after="0" w:line="240" w:lineRule="auto"/>
        <w:ind w:left="316"/>
        <w:rPr>
          <w:rFonts w:ascii="Times New Roman" w:eastAsia="Times New Roman" w:hAnsi="Times New Roman" w:cs="Times New Roman"/>
          <w:sz w:val="24"/>
          <w:szCs w:val="24"/>
        </w:rPr>
      </w:pPr>
    </w:p>
    <w:p w14:paraId="6D8D3CFC" w14:textId="77777777" w:rsidR="00214956" w:rsidRDefault="00214956" w:rsidP="00214956">
      <w:pPr>
        <w:pStyle w:val="BodyText"/>
        <w:spacing w:line="292" w:lineRule="auto"/>
        <w:ind w:right="488"/>
        <w:rPr>
          <w:sz w:val="13"/>
          <w:szCs w:val="13"/>
        </w:rPr>
      </w:pPr>
      <w:r>
        <w:rPr>
          <w:color w:val="666666"/>
        </w:rPr>
        <w:t>"While working with Dameon for several years, I place exceeding confidence in his abilities working with Microsoft SharePoint due to his work ethic and commitment to success. In sharing his experiences and leading with confidence, members of the team began to expand their reasoning while developing and implementing custom solutions throughout the organization. In any position, I believe he will set the mark and continue to flourish successfully."</w:t>
      </w:r>
    </w:p>
    <w:p w14:paraId="5E698A94" w14:textId="77777777" w:rsidR="00214956" w:rsidRPr="00214956" w:rsidRDefault="00214956" w:rsidP="00A06AC8">
      <w:pPr>
        <w:widowControl w:val="0"/>
        <w:numPr>
          <w:ilvl w:val="0"/>
          <w:numId w:val="17"/>
        </w:numPr>
        <w:tabs>
          <w:tab w:val="left" w:pos="616"/>
        </w:tabs>
        <w:spacing w:before="3" w:after="0" w:line="220" w:lineRule="exact"/>
        <w:ind w:left="316" w:right="299" w:firstLine="0"/>
      </w:pPr>
      <w:r w:rsidRPr="00214956">
        <w:rPr>
          <w:rFonts w:ascii="Times New Roman" w:eastAsia="Times New Roman" w:hAnsi="Times New Roman" w:cs="Times New Roman"/>
          <w:b/>
          <w:bCs/>
          <w:sz w:val="24"/>
          <w:szCs w:val="24"/>
        </w:rPr>
        <w:t>Joey Arreza</w:t>
      </w:r>
      <w:r w:rsidRPr="00214956">
        <w:rPr>
          <w:rFonts w:ascii="Times New Roman" w:eastAsia="Times New Roman" w:hAnsi="Times New Roman" w:cs="Times New Roman"/>
          <w:i/>
          <w:sz w:val="24"/>
          <w:szCs w:val="24"/>
        </w:rPr>
        <w:t>, SharePoint Architect/Project Manager, Safety-Kleen Systems</w:t>
      </w:r>
      <w:r w:rsidRPr="00214956">
        <w:rPr>
          <w:rFonts w:ascii="Times New Roman" w:eastAsia="Times New Roman" w:hAnsi="Times New Roman" w:cs="Times New Roman"/>
          <w:sz w:val="24"/>
          <w:szCs w:val="24"/>
        </w:rPr>
        <w:t>, managed Dameon indirectly at Safety-Kleen Systems</w:t>
      </w:r>
    </w:p>
    <w:p w14:paraId="11F63380" w14:textId="77777777" w:rsidR="00214956" w:rsidRDefault="00214956" w:rsidP="00214956">
      <w:pPr>
        <w:widowControl w:val="0"/>
        <w:tabs>
          <w:tab w:val="left" w:pos="616"/>
        </w:tabs>
        <w:spacing w:before="3" w:after="0" w:line="220" w:lineRule="exact"/>
        <w:ind w:left="316" w:right="299"/>
        <w:rPr>
          <w:rFonts w:ascii="Times New Roman" w:eastAsia="Times New Roman" w:hAnsi="Times New Roman" w:cs="Times New Roman"/>
          <w:b/>
          <w:bCs/>
          <w:sz w:val="24"/>
          <w:szCs w:val="24"/>
        </w:rPr>
      </w:pPr>
    </w:p>
    <w:p w14:paraId="2D225FE9" w14:textId="77777777" w:rsidR="00214956" w:rsidRDefault="00214956" w:rsidP="00214956">
      <w:pPr>
        <w:widowControl w:val="0"/>
        <w:tabs>
          <w:tab w:val="left" w:pos="616"/>
        </w:tabs>
        <w:spacing w:before="3" w:after="0" w:line="220" w:lineRule="exact"/>
        <w:ind w:left="316" w:right="299"/>
      </w:pPr>
    </w:p>
    <w:p w14:paraId="1AC64025" w14:textId="77777777" w:rsidR="00214956" w:rsidRDefault="00214956" w:rsidP="00214956">
      <w:pPr>
        <w:pStyle w:val="BodyText"/>
        <w:spacing w:line="292" w:lineRule="auto"/>
        <w:ind w:right="175"/>
        <w:rPr>
          <w:sz w:val="13"/>
          <w:szCs w:val="13"/>
        </w:rPr>
      </w:pPr>
      <w:r>
        <w:rPr>
          <w:color w:val="666666"/>
        </w:rPr>
        <w:t xml:space="preserve">"Dameon has delivered consistent </w:t>
      </w:r>
      <w:proofErr w:type="gramStart"/>
      <w:r>
        <w:rPr>
          <w:color w:val="666666"/>
        </w:rPr>
        <w:t>high quality</w:t>
      </w:r>
      <w:proofErr w:type="gramEnd"/>
      <w:r>
        <w:rPr>
          <w:color w:val="666666"/>
        </w:rPr>
        <w:t xml:space="preserve"> results in every BI project he has been assigned. These projects include Sales &amp; Distribution and </w:t>
      </w:r>
      <w:proofErr w:type="gramStart"/>
      <w:r>
        <w:rPr>
          <w:color w:val="666666"/>
        </w:rPr>
        <w:t>currently CWT</w:t>
      </w:r>
      <w:proofErr w:type="gramEnd"/>
      <w:r>
        <w:rPr>
          <w:color w:val="666666"/>
        </w:rPr>
        <w:t xml:space="preserve"> (Container Waste Tracking). He is </w:t>
      </w:r>
      <w:proofErr w:type="gramStart"/>
      <w:r>
        <w:rPr>
          <w:color w:val="666666"/>
        </w:rPr>
        <w:t>technically very</w:t>
      </w:r>
      <w:proofErr w:type="gramEnd"/>
      <w:r>
        <w:rPr>
          <w:color w:val="666666"/>
        </w:rPr>
        <w:t xml:space="preserve"> knowledgeable and proficient and has proven to be extremely reliable. I give Dameon my highest recommendation...”</w:t>
      </w:r>
    </w:p>
    <w:p w14:paraId="42977E65" w14:textId="77777777" w:rsidR="00214956" w:rsidRPr="00214956" w:rsidRDefault="00214956" w:rsidP="00A06AC8">
      <w:pPr>
        <w:widowControl w:val="0"/>
        <w:numPr>
          <w:ilvl w:val="0"/>
          <w:numId w:val="17"/>
        </w:numPr>
        <w:tabs>
          <w:tab w:val="left" w:pos="616"/>
        </w:tabs>
        <w:spacing w:before="3" w:after="0" w:line="220" w:lineRule="exact"/>
        <w:ind w:left="316" w:right="871" w:firstLine="0"/>
      </w:pPr>
      <w:r w:rsidRPr="00214956">
        <w:rPr>
          <w:rFonts w:ascii="Times New Roman" w:eastAsia="Times New Roman" w:hAnsi="Times New Roman" w:cs="Times New Roman"/>
          <w:b/>
          <w:bCs/>
          <w:sz w:val="24"/>
          <w:szCs w:val="24"/>
        </w:rPr>
        <w:t>Mani Kallathuru</w:t>
      </w:r>
      <w:r w:rsidRPr="00214956">
        <w:rPr>
          <w:rFonts w:ascii="Times New Roman" w:eastAsia="Times New Roman" w:hAnsi="Times New Roman" w:cs="Times New Roman"/>
          <w:i/>
          <w:sz w:val="24"/>
          <w:szCs w:val="24"/>
        </w:rPr>
        <w:t>, SAP BW Architect, Safety-Kleen</w:t>
      </w:r>
      <w:r w:rsidRPr="00214956">
        <w:rPr>
          <w:rFonts w:ascii="Times New Roman" w:eastAsia="Times New Roman" w:hAnsi="Times New Roman" w:cs="Times New Roman"/>
          <w:sz w:val="24"/>
          <w:szCs w:val="24"/>
        </w:rPr>
        <w:t>, worked directly with Dameon at Safety-Kleen Systems</w:t>
      </w:r>
    </w:p>
    <w:p w14:paraId="48D8AFF3" w14:textId="77777777" w:rsidR="00214956" w:rsidRDefault="00214956" w:rsidP="00214956">
      <w:pPr>
        <w:widowControl w:val="0"/>
        <w:tabs>
          <w:tab w:val="left" w:pos="616"/>
        </w:tabs>
        <w:spacing w:before="3" w:after="0" w:line="220" w:lineRule="exact"/>
        <w:ind w:left="316" w:right="871"/>
        <w:rPr>
          <w:rFonts w:ascii="Times New Roman" w:eastAsia="Times New Roman" w:hAnsi="Times New Roman" w:cs="Times New Roman"/>
          <w:b/>
          <w:bCs/>
          <w:sz w:val="24"/>
          <w:szCs w:val="24"/>
        </w:rPr>
      </w:pPr>
    </w:p>
    <w:p w14:paraId="3BE2CD27" w14:textId="77777777" w:rsidR="00214956" w:rsidRDefault="00214956" w:rsidP="00214956">
      <w:pPr>
        <w:widowControl w:val="0"/>
        <w:tabs>
          <w:tab w:val="left" w:pos="616"/>
        </w:tabs>
        <w:spacing w:before="3" w:after="0" w:line="220" w:lineRule="exact"/>
        <w:ind w:left="316" w:right="871"/>
      </w:pPr>
    </w:p>
    <w:p w14:paraId="06E51CC6" w14:textId="77777777" w:rsidR="00214956" w:rsidRDefault="00214956" w:rsidP="00214956">
      <w:pPr>
        <w:pStyle w:val="BodyText"/>
        <w:spacing w:line="292" w:lineRule="auto"/>
        <w:ind w:right="500"/>
        <w:rPr>
          <w:sz w:val="13"/>
          <w:szCs w:val="13"/>
        </w:rPr>
      </w:pPr>
      <w:r>
        <w:rPr>
          <w:color w:val="666666"/>
        </w:rPr>
        <w:t>"Dameon was a good person to work with. He was attentive to detail and strove to get things done quickly and in a high-quality manner."</w:t>
      </w:r>
    </w:p>
    <w:p w14:paraId="1E8D95F9" w14:textId="77777777" w:rsidR="00214956" w:rsidRDefault="00214956" w:rsidP="00214956">
      <w:pPr>
        <w:widowControl w:val="0"/>
        <w:numPr>
          <w:ilvl w:val="0"/>
          <w:numId w:val="17"/>
        </w:numPr>
        <w:tabs>
          <w:tab w:val="left" w:pos="616"/>
        </w:tabs>
        <w:spacing w:after="0" w:line="264" w:lineRule="exact"/>
        <w:ind w:left="316" w:right="551"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Greg Myer</w:t>
      </w:r>
      <w:r>
        <w:rPr>
          <w:rFonts w:ascii="Times New Roman" w:eastAsia="Times New Roman" w:hAnsi="Times New Roman" w:cs="Times New Roman"/>
          <w:i/>
          <w:sz w:val="24"/>
          <w:szCs w:val="24"/>
        </w:rPr>
        <w:t xml:space="preserve">, Systems Consulting Manager, ACS SAP Solutions (formerly </w:t>
      </w:r>
      <w:proofErr w:type="spellStart"/>
      <w:r>
        <w:rPr>
          <w:rFonts w:ascii="Times New Roman" w:eastAsia="Times New Roman" w:hAnsi="Times New Roman" w:cs="Times New Roman"/>
          <w:i/>
          <w:sz w:val="24"/>
          <w:szCs w:val="24"/>
        </w:rPr>
        <w:t>Systech</w:t>
      </w:r>
      <w:proofErr w:type="spellEnd"/>
      <w:r>
        <w:rPr>
          <w:rFonts w:ascii="Times New Roman" w:eastAsia="Times New Roman" w:hAnsi="Times New Roman" w:cs="Times New Roman"/>
          <w:i/>
          <w:sz w:val="24"/>
          <w:szCs w:val="24"/>
        </w:rPr>
        <w:t xml:space="preserve"> Integrators)</w:t>
      </w:r>
      <w:r>
        <w:rPr>
          <w:rFonts w:ascii="Times New Roman" w:eastAsia="Times New Roman" w:hAnsi="Times New Roman" w:cs="Times New Roman"/>
          <w:sz w:val="24"/>
          <w:szCs w:val="24"/>
        </w:rPr>
        <w:t>, worked directly with Dameon at Safety-Kleen Systems</w:t>
      </w:r>
    </w:p>
    <w:p w14:paraId="38BF3438" w14:textId="77777777" w:rsidR="00143441" w:rsidRDefault="00143441" w:rsidP="00143441">
      <w:pPr>
        <w:widowControl w:val="0"/>
        <w:tabs>
          <w:tab w:val="left" w:pos="616"/>
        </w:tabs>
        <w:spacing w:after="0" w:line="264" w:lineRule="exact"/>
        <w:ind w:right="551"/>
        <w:rPr>
          <w:rFonts w:ascii="Times New Roman" w:eastAsia="Times New Roman" w:hAnsi="Times New Roman" w:cs="Times New Roman"/>
          <w:sz w:val="24"/>
          <w:szCs w:val="24"/>
        </w:rPr>
      </w:pPr>
    </w:p>
    <w:p w14:paraId="1A431C1E" w14:textId="77777777" w:rsidR="00143441" w:rsidRDefault="009B7DDE" w:rsidP="00143441">
      <w:pPr>
        <w:widowControl w:val="0"/>
        <w:tabs>
          <w:tab w:val="left" w:pos="616"/>
        </w:tabs>
        <w:spacing w:after="0" w:line="264" w:lineRule="exact"/>
        <w:ind w:right="551"/>
        <w:rPr>
          <w:rFonts w:ascii="Times New Roman" w:eastAsia="Times New Roman" w:hAnsi="Times New Roman" w:cs="Times New Roman"/>
          <w:sz w:val="24"/>
          <w:szCs w:val="24"/>
        </w:rPr>
      </w:pPr>
      <w:hyperlink r:id="rId8">
        <w:r w:rsidR="00143441">
          <w:rPr>
            <w:color w:val="0000FF"/>
          </w:rPr>
          <w:t>Contact Dameon on LinkedIn</w:t>
        </w:r>
      </w:hyperlink>
    </w:p>
    <w:p w14:paraId="1B9A6139" w14:textId="77777777" w:rsidR="000A4AED" w:rsidRPr="000A4AED" w:rsidRDefault="000A4AED" w:rsidP="00214956"/>
    <w:sectPr w:rsidR="000A4AED" w:rsidRPr="000A4AED">
      <w:headerReference w:type="default"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616D6" w14:textId="77777777" w:rsidR="009B7DDE" w:rsidRDefault="009B7DDE">
      <w:pPr>
        <w:spacing w:after="0" w:line="240" w:lineRule="auto"/>
      </w:pPr>
      <w:r>
        <w:separator/>
      </w:r>
    </w:p>
  </w:endnote>
  <w:endnote w:type="continuationSeparator" w:id="0">
    <w:p w14:paraId="32C9E3B0" w14:textId="77777777" w:rsidR="009B7DDE" w:rsidRDefault="009B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141F" w14:textId="440E88F2" w:rsidR="00D928E9" w:rsidRDefault="003F6E10" w:rsidP="00476335">
    <w:pPr>
      <w:tabs>
        <w:tab w:val="center" w:pos="4680"/>
        <w:tab w:val="right" w:pos="9360"/>
      </w:tabs>
      <w:spacing w:after="0" w:line="240" w:lineRule="auto"/>
      <w:jc w:val="center"/>
    </w:pPr>
    <w:r>
      <w:fldChar w:fldCharType="begin"/>
    </w:r>
    <w:r>
      <w:instrText>PAGE</w:instrText>
    </w:r>
    <w:r>
      <w:fldChar w:fldCharType="separate"/>
    </w:r>
    <w:r w:rsidR="003C5A69">
      <w:rPr>
        <w:noProof/>
      </w:rPr>
      <w:t>9</w:t>
    </w:r>
    <w:r>
      <w:fldChar w:fldCharType="end"/>
    </w:r>
    <w:hyperlink r:id="rId1"/>
  </w:p>
  <w:p w14:paraId="67210557" w14:textId="77777777" w:rsidR="00754AF6" w:rsidRDefault="00754A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2FED2" w14:textId="77777777" w:rsidR="009B7DDE" w:rsidRDefault="009B7DDE">
      <w:pPr>
        <w:spacing w:after="0" w:line="240" w:lineRule="auto"/>
      </w:pPr>
      <w:r>
        <w:separator/>
      </w:r>
    </w:p>
  </w:footnote>
  <w:footnote w:type="continuationSeparator" w:id="0">
    <w:p w14:paraId="420F0843" w14:textId="77777777" w:rsidR="009B7DDE" w:rsidRDefault="009B7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3EA6" w14:textId="77777777" w:rsidR="00D928E9" w:rsidRPr="005039BA" w:rsidRDefault="003F6E10">
    <w:pPr>
      <w:spacing w:after="0" w:line="240" w:lineRule="auto"/>
      <w:jc w:val="center"/>
      <w:rPr>
        <w:rFonts w:cs="Segoe UI"/>
        <w14:shadow w14:blurRad="50800" w14:dist="38100" w14:dir="2700000" w14:sx="100000" w14:sy="100000" w14:kx="0" w14:ky="0" w14:algn="tl">
          <w14:srgbClr w14:val="000000">
            <w14:alpha w14:val="45000"/>
          </w14:srgbClr>
        </w14:shadow>
      </w:rPr>
    </w:pPr>
    <w:r w:rsidRPr="005039BA">
      <w:rPr>
        <w:rFonts w:cs="Segoe UI"/>
        <w:sz w:val="36"/>
        <w14:shadow w14:blurRad="50800" w14:dist="38100" w14:dir="2700000" w14:sx="100000" w14:sy="100000" w14:kx="0" w14:ky="0" w14:algn="tl">
          <w14:srgbClr w14:val="000000">
            <w14:alpha w14:val="45000"/>
          </w14:srgbClr>
        </w14:shadow>
      </w:rPr>
      <w:t>Dameon Roman</w:t>
    </w:r>
  </w:p>
  <w:p w14:paraId="57254011" w14:textId="3D1F9834" w:rsidR="0069761F" w:rsidRPr="0069761F" w:rsidRDefault="003F6E10" w:rsidP="0069761F">
    <w:pPr>
      <w:spacing w:after="0" w:line="240" w:lineRule="auto"/>
      <w:jc w:val="center"/>
      <w:rPr>
        <w:rFonts w:cs="Segoe UI"/>
      </w:rPr>
    </w:pPr>
    <w:r w:rsidRPr="0069761F">
      <w:rPr>
        <w:rFonts w:cs="Segoe UI"/>
        <w:szCs w:val="16"/>
      </w:rPr>
      <w:t>7</w:t>
    </w:r>
    <w:r w:rsidR="00BF6377" w:rsidRPr="0069761F">
      <w:rPr>
        <w:rFonts w:cs="Segoe UI"/>
        <w:szCs w:val="16"/>
      </w:rPr>
      <w:t xml:space="preserve">514 David Drive, Frisco, Texas </w:t>
    </w:r>
    <w:r w:rsidRPr="0069761F">
      <w:rPr>
        <w:rFonts w:cs="Segoe UI"/>
        <w:szCs w:val="16"/>
      </w:rPr>
      <w:t>75034</w:t>
    </w:r>
    <w:r w:rsidRPr="0069761F">
      <w:rPr>
        <w:rFonts w:cs="Segoe UI"/>
        <w:sz w:val="20"/>
      </w:rPr>
      <w:t xml:space="preserve"> </w:t>
    </w:r>
    <w:r w:rsidR="00BF6377" w:rsidRPr="0069761F">
      <w:rPr>
        <w:rFonts w:cs="Segoe UI"/>
      </w:rPr>
      <w:sym w:font="Symbol" w:char="F0B0"/>
    </w:r>
    <w:r w:rsidRPr="0069761F">
      <w:rPr>
        <w:rFonts w:cs="Segoe UI"/>
      </w:rPr>
      <w:t xml:space="preserve"> </w:t>
    </w:r>
    <w:r w:rsidRPr="0069761F">
      <w:rPr>
        <w:rFonts w:cs="Segoe UI"/>
        <w:szCs w:val="16"/>
      </w:rPr>
      <w:t>Phone: 214.392.6112</w:t>
    </w:r>
    <w:r w:rsidRPr="0069761F">
      <w:rPr>
        <w:rFonts w:cs="Segoe UI"/>
        <w:sz w:val="20"/>
      </w:rPr>
      <w:t xml:space="preserve"> </w:t>
    </w:r>
    <w:r w:rsidR="00BF6377" w:rsidRPr="0069761F">
      <w:rPr>
        <w:rFonts w:cs="Segoe UI"/>
      </w:rPr>
      <w:sym w:font="Symbol" w:char="F0B0"/>
    </w:r>
    <w:r w:rsidRPr="0069761F">
      <w:rPr>
        <w:rFonts w:cs="Segoe UI"/>
      </w:rPr>
      <w:t xml:space="preserve"> </w:t>
    </w:r>
    <w:r w:rsidRPr="0069761F">
      <w:rPr>
        <w:rFonts w:cs="Segoe UI"/>
        <w:szCs w:val="16"/>
      </w:rPr>
      <w:t xml:space="preserve">Email: </w:t>
    </w:r>
    <w:r w:rsidRPr="0069761F">
      <w:rPr>
        <w:rFonts w:cs="Segoe UI"/>
        <w:color w:val="auto"/>
        <w:szCs w:val="16"/>
      </w:rPr>
      <w:t>DameonNet@Netscape.net</w:t>
    </w:r>
    <w:hyperlink r:id="rId1"/>
  </w:p>
  <w:p w14:paraId="7E8B749B" w14:textId="7D7FC87C" w:rsidR="00754AF6" w:rsidRDefault="00754AF6" w:rsidP="0069761F">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4424"/>
    <w:multiLevelType w:val="hybridMultilevel"/>
    <w:tmpl w:val="981E391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A22B0"/>
    <w:multiLevelType w:val="hybridMultilevel"/>
    <w:tmpl w:val="E77C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4037F"/>
    <w:multiLevelType w:val="multilevel"/>
    <w:tmpl w:val="A57AE00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25DA672B"/>
    <w:multiLevelType w:val="multilevel"/>
    <w:tmpl w:val="741258B4"/>
    <w:lvl w:ilvl="0">
      <w:start w:val="1"/>
      <w:numFmt w:val="bullet"/>
      <w:lvlText w:val="o"/>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4" w15:restartNumberingAfterBreak="0">
    <w:nsid w:val="2A732FAB"/>
    <w:multiLevelType w:val="multilevel"/>
    <w:tmpl w:val="F3EC60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2CE80A2F"/>
    <w:multiLevelType w:val="hybridMultilevel"/>
    <w:tmpl w:val="9FFC2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21FBC"/>
    <w:multiLevelType w:val="multilevel"/>
    <w:tmpl w:val="30AA727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33B02949"/>
    <w:multiLevelType w:val="hybridMultilevel"/>
    <w:tmpl w:val="4312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41FA5"/>
    <w:multiLevelType w:val="hybridMultilevel"/>
    <w:tmpl w:val="4BEE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D2B1E"/>
    <w:multiLevelType w:val="multilevel"/>
    <w:tmpl w:val="B2E4884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15:restartNumberingAfterBreak="0">
    <w:nsid w:val="393D278F"/>
    <w:multiLevelType w:val="multilevel"/>
    <w:tmpl w:val="A65C872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15:restartNumberingAfterBreak="0">
    <w:nsid w:val="3BC403A1"/>
    <w:multiLevelType w:val="hybridMultilevel"/>
    <w:tmpl w:val="F452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67603"/>
    <w:multiLevelType w:val="multilevel"/>
    <w:tmpl w:val="2A1CC9B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43B94921"/>
    <w:multiLevelType w:val="multilevel"/>
    <w:tmpl w:val="8046881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15:restartNumberingAfterBreak="0">
    <w:nsid w:val="43C17859"/>
    <w:multiLevelType w:val="hybridMultilevel"/>
    <w:tmpl w:val="84F0905C"/>
    <w:lvl w:ilvl="0" w:tplc="8C680924">
      <w:start w:val="1"/>
      <w:numFmt w:val="bullet"/>
      <w:lvlText w:val="—"/>
      <w:lvlJc w:val="left"/>
      <w:pPr>
        <w:ind w:hanging="300"/>
      </w:pPr>
      <w:rPr>
        <w:rFonts w:ascii="Times New Roman" w:eastAsia="Times New Roman" w:hAnsi="Times New Roman" w:hint="default"/>
        <w:b/>
        <w:bCs/>
        <w:sz w:val="24"/>
        <w:szCs w:val="24"/>
      </w:rPr>
    </w:lvl>
    <w:lvl w:ilvl="1" w:tplc="22CE9154">
      <w:start w:val="1"/>
      <w:numFmt w:val="bullet"/>
      <w:lvlText w:val="•"/>
      <w:lvlJc w:val="left"/>
      <w:rPr>
        <w:rFonts w:hint="default"/>
      </w:rPr>
    </w:lvl>
    <w:lvl w:ilvl="2" w:tplc="E7041FDA">
      <w:start w:val="1"/>
      <w:numFmt w:val="bullet"/>
      <w:lvlText w:val="•"/>
      <w:lvlJc w:val="left"/>
      <w:rPr>
        <w:rFonts w:hint="default"/>
      </w:rPr>
    </w:lvl>
    <w:lvl w:ilvl="3" w:tplc="6540AFF6">
      <w:start w:val="1"/>
      <w:numFmt w:val="bullet"/>
      <w:lvlText w:val="•"/>
      <w:lvlJc w:val="left"/>
      <w:rPr>
        <w:rFonts w:hint="default"/>
      </w:rPr>
    </w:lvl>
    <w:lvl w:ilvl="4" w:tplc="E5822F00">
      <w:start w:val="1"/>
      <w:numFmt w:val="bullet"/>
      <w:lvlText w:val="•"/>
      <w:lvlJc w:val="left"/>
      <w:rPr>
        <w:rFonts w:hint="default"/>
      </w:rPr>
    </w:lvl>
    <w:lvl w:ilvl="5" w:tplc="88EAF2FC">
      <w:start w:val="1"/>
      <w:numFmt w:val="bullet"/>
      <w:lvlText w:val="•"/>
      <w:lvlJc w:val="left"/>
      <w:rPr>
        <w:rFonts w:hint="default"/>
      </w:rPr>
    </w:lvl>
    <w:lvl w:ilvl="6" w:tplc="62B4EAA8">
      <w:start w:val="1"/>
      <w:numFmt w:val="bullet"/>
      <w:lvlText w:val="•"/>
      <w:lvlJc w:val="left"/>
      <w:rPr>
        <w:rFonts w:hint="default"/>
      </w:rPr>
    </w:lvl>
    <w:lvl w:ilvl="7" w:tplc="C56C5DA4">
      <w:start w:val="1"/>
      <w:numFmt w:val="bullet"/>
      <w:lvlText w:val="•"/>
      <w:lvlJc w:val="left"/>
      <w:rPr>
        <w:rFonts w:hint="default"/>
      </w:rPr>
    </w:lvl>
    <w:lvl w:ilvl="8" w:tplc="CDE088FA">
      <w:start w:val="1"/>
      <w:numFmt w:val="bullet"/>
      <w:lvlText w:val="•"/>
      <w:lvlJc w:val="left"/>
      <w:rPr>
        <w:rFonts w:hint="default"/>
      </w:rPr>
    </w:lvl>
  </w:abstractNum>
  <w:abstractNum w:abstractNumId="15" w15:restartNumberingAfterBreak="0">
    <w:nsid w:val="58516C32"/>
    <w:multiLevelType w:val="hybridMultilevel"/>
    <w:tmpl w:val="337EEC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55CE9"/>
    <w:multiLevelType w:val="hybridMultilevel"/>
    <w:tmpl w:val="302E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93295"/>
    <w:multiLevelType w:val="hybridMultilevel"/>
    <w:tmpl w:val="51AE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85BF0"/>
    <w:multiLevelType w:val="multilevel"/>
    <w:tmpl w:val="7AC662D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15:restartNumberingAfterBreak="0">
    <w:nsid w:val="6D330B6A"/>
    <w:multiLevelType w:val="multilevel"/>
    <w:tmpl w:val="22183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15:restartNumberingAfterBreak="0">
    <w:nsid w:val="72865294"/>
    <w:multiLevelType w:val="hybridMultilevel"/>
    <w:tmpl w:val="75FE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843B7"/>
    <w:multiLevelType w:val="multilevel"/>
    <w:tmpl w:val="01767BDE"/>
    <w:lvl w:ilvl="0">
      <w:start w:val="1"/>
      <w:numFmt w:val="bullet"/>
      <w:lvlText w:val="o"/>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num w:numId="1">
    <w:abstractNumId w:val="9"/>
  </w:num>
  <w:num w:numId="2">
    <w:abstractNumId w:val="19"/>
  </w:num>
  <w:num w:numId="3">
    <w:abstractNumId w:val="21"/>
  </w:num>
  <w:num w:numId="4">
    <w:abstractNumId w:val="13"/>
  </w:num>
  <w:num w:numId="5">
    <w:abstractNumId w:val="10"/>
  </w:num>
  <w:num w:numId="6">
    <w:abstractNumId w:val="6"/>
  </w:num>
  <w:num w:numId="7">
    <w:abstractNumId w:val="12"/>
  </w:num>
  <w:num w:numId="8">
    <w:abstractNumId w:val="2"/>
  </w:num>
  <w:num w:numId="9">
    <w:abstractNumId w:val="18"/>
  </w:num>
  <w:num w:numId="10">
    <w:abstractNumId w:val="4"/>
  </w:num>
  <w:num w:numId="11">
    <w:abstractNumId w:val="3"/>
  </w:num>
  <w:num w:numId="12">
    <w:abstractNumId w:val="5"/>
  </w:num>
  <w:num w:numId="13">
    <w:abstractNumId w:val="17"/>
  </w:num>
  <w:num w:numId="14">
    <w:abstractNumId w:val="8"/>
  </w:num>
  <w:num w:numId="15">
    <w:abstractNumId w:val="7"/>
  </w:num>
  <w:num w:numId="16">
    <w:abstractNumId w:val="11"/>
  </w:num>
  <w:num w:numId="17">
    <w:abstractNumId w:val="14"/>
  </w:num>
  <w:num w:numId="18">
    <w:abstractNumId w:val="15"/>
  </w:num>
  <w:num w:numId="19">
    <w:abstractNumId w:val="0"/>
  </w:num>
  <w:num w:numId="20">
    <w:abstractNumId w:val="1"/>
  </w:num>
  <w:num w:numId="21">
    <w:abstractNumId w:val="2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E9"/>
    <w:rsid w:val="00012690"/>
    <w:rsid w:val="00016067"/>
    <w:rsid w:val="00035CC7"/>
    <w:rsid w:val="0003742B"/>
    <w:rsid w:val="00046929"/>
    <w:rsid w:val="00052065"/>
    <w:rsid w:val="000A4AED"/>
    <w:rsid w:val="000B62CC"/>
    <w:rsid w:val="000F5021"/>
    <w:rsid w:val="000F569F"/>
    <w:rsid w:val="000F6221"/>
    <w:rsid w:val="00103AD5"/>
    <w:rsid w:val="00117D88"/>
    <w:rsid w:val="00132043"/>
    <w:rsid w:val="00143441"/>
    <w:rsid w:val="001435B9"/>
    <w:rsid w:val="00161714"/>
    <w:rsid w:val="00166BE8"/>
    <w:rsid w:val="0017037C"/>
    <w:rsid w:val="001728CD"/>
    <w:rsid w:val="001738CB"/>
    <w:rsid w:val="0017546B"/>
    <w:rsid w:val="0018265D"/>
    <w:rsid w:val="00187337"/>
    <w:rsid w:val="001B6759"/>
    <w:rsid w:val="001F1A53"/>
    <w:rsid w:val="002043BE"/>
    <w:rsid w:val="00214956"/>
    <w:rsid w:val="00216351"/>
    <w:rsid w:val="002846BF"/>
    <w:rsid w:val="002A400E"/>
    <w:rsid w:val="002B291D"/>
    <w:rsid w:val="002E0E17"/>
    <w:rsid w:val="00305B56"/>
    <w:rsid w:val="003B2E81"/>
    <w:rsid w:val="003B647C"/>
    <w:rsid w:val="003C5A69"/>
    <w:rsid w:val="003C69AF"/>
    <w:rsid w:val="003F6E10"/>
    <w:rsid w:val="00441506"/>
    <w:rsid w:val="00450D00"/>
    <w:rsid w:val="00476335"/>
    <w:rsid w:val="00486A71"/>
    <w:rsid w:val="004B3900"/>
    <w:rsid w:val="004C6332"/>
    <w:rsid w:val="004E3622"/>
    <w:rsid w:val="004F34AB"/>
    <w:rsid w:val="005039BA"/>
    <w:rsid w:val="00505247"/>
    <w:rsid w:val="00510795"/>
    <w:rsid w:val="00550054"/>
    <w:rsid w:val="00551652"/>
    <w:rsid w:val="00570340"/>
    <w:rsid w:val="00583B7A"/>
    <w:rsid w:val="005A6332"/>
    <w:rsid w:val="005E3B0F"/>
    <w:rsid w:val="005F55FE"/>
    <w:rsid w:val="00612FD8"/>
    <w:rsid w:val="00625AE0"/>
    <w:rsid w:val="00630757"/>
    <w:rsid w:val="00634A98"/>
    <w:rsid w:val="006578C8"/>
    <w:rsid w:val="0069761F"/>
    <w:rsid w:val="006A5FBC"/>
    <w:rsid w:val="006B3802"/>
    <w:rsid w:val="006D06E6"/>
    <w:rsid w:val="006E2665"/>
    <w:rsid w:val="006E62CA"/>
    <w:rsid w:val="00712033"/>
    <w:rsid w:val="00740BEB"/>
    <w:rsid w:val="0074477E"/>
    <w:rsid w:val="00754AF6"/>
    <w:rsid w:val="00766BDC"/>
    <w:rsid w:val="007872D5"/>
    <w:rsid w:val="00797F4D"/>
    <w:rsid w:val="007E7317"/>
    <w:rsid w:val="007F62AC"/>
    <w:rsid w:val="00805A3A"/>
    <w:rsid w:val="00817D8B"/>
    <w:rsid w:val="00825352"/>
    <w:rsid w:val="0083005D"/>
    <w:rsid w:val="0083102F"/>
    <w:rsid w:val="008311F3"/>
    <w:rsid w:val="00857679"/>
    <w:rsid w:val="00862352"/>
    <w:rsid w:val="008625C3"/>
    <w:rsid w:val="00865F2B"/>
    <w:rsid w:val="008828C0"/>
    <w:rsid w:val="008904DC"/>
    <w:rsid w:val="0089240C"/>
    <w:rsid w:val="008B61A1"/>
    <w:rsid w:val="008E4957"/>
    <w:rsid w:val="00915300"/>
    <w:rsid w:val="00933398"/>
    <w:rsid w:val="00952FE2"/>
    <w:rsid w:val="00963B1C"/>
    <w:rsid w:val="009851A4"/>
    <w:rsid w:val="00986DBD"/>
    <w:rsid w:val="009A0E7C"/>
    <w:rsid w:val="009A546D"/>
    <w:rsid w:val="009B551C"/>
    <w:rsid w:val="009B7DDE"/>
    <w:rsid w:val="00A06AC8"/>
    <w:rsid w:val="00A25B23"/>
    <w:rsid w:val="00A404C8"/>
    <w:rsid w:val="00A53987"/>
    <w:rsid w:val="00A62430"/>
    <w:rsid w:val="00A719C2"/>
    <w:rsid w:val="00A8619F"/>
    <w:rsid w:val="00AA6F2D"/>
    <w:rsid w:val="00AB0288"/>
    <w:rsid w:val="00AD1C34"/>
    <w:rsid w:val="00AE414F"/>
    <w:rsid w:val="00B00A86"/>
    <w:rsid w:val="00B07DF9"/>
    <w:rsid w:val="00B11D4A"/>
    <w:rsid w:val="00B22061"/>
    <w:rsid w:val="00B612EB"/>
    <w:rsid w:val="00BB5DD6"/>
    <w:rsid w:val="00BC30B2"/>
    <w:rsid w:val="00BD19AE"/>
    <w:rsid w:val="00BE6F4F"/>
    <w:rsid w:val="00BF6377"/>
    <w:rsid w:val="00C32C8D"/>
    <w:rsid w:val="00C67A87"/>
    <w:rsid w:val="00CA62E5"/>
    <w:rsid w:val="00CD7F13"/>
    <w:rsid w:val="00D163F4"/>
    <w:rsid w:val="00D279A9"/>
    <w:rsid w:val="00D27C6D"/>
    <w:rsid w:val="00D52395"/>
    <w:rsid w:val="00D90E1F"/>
    <w:rsid w:val="00D928E9"/>
    <w:rsid w:val="00DA18F1"/>
    <w:rsid w:val="00DC574B"/>
    <w:rsid w:val="00DC5BED"/>
    <w:rsid w:val="00DC748D"/>
    <w:rsid w:val="00DD482E"/>
    <w:rsid w:val="00DD754E"/>
    <w:rsid w:val="00DE418B"/>
    <w:rsid w:val="00DF115F"/>
    <w:rsid w:val="00E2347C"/>
    <w:rsid w:val="00E360C7"/>
    <w:rsid w:val="00E56839"/>
    <w:rsid w:val="00E61886"/>
    <w:rsid w:val="00E8265E"/>
    <w:rsid w:val="00E827AF"/>
    <w:rsid w:val="00E90421"/>
    <w:rsid w:val="00EC4919"/>
    <w:rsid w:val="00EF66BA"/>
    <w:rsid w:val="00F06777"/>
    <w:rsid w:val="00F155B2"/>
    <w:rsid w:val="00F336F2"/>
    <w:rsid w:val="00F33C47"/>
    <w:rsid w:val="00F707E6"/>
    <w:rsid w:val="00F920AF"/>
    <w:rsid w:val="00F93C3F"/>
    <w:rsid w:val="00F97F1F"/>
    <w:rsid w:val="00FA43ED"/>
    <w:rsid w:val="00FB2D1D"/>
    <w:rsid w:val="00FC2C74"/>
    <w:rsid w:val="00FD2293"/>
    <w:rsid w:val="00FE1BD2"/>
    <w:rsid w:val="00FF75EB"/>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2E85"/>
  <w15:docId w15:val="{1AAC9FB8-7ABF-4243-8BA9-BF4C8E31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9761F"/>
    <w:pPr>
      <w:spacing w:after="200" w:line="276" w:lineRule="auto"/>
    </w:pPr>
    <w:rPr>
      <w:rFonts w:ascii="Segoe UI" w:eastAsia="Calibri" w:hAnsi="Segoe UI" w:cs="Calibri"/>
      <w:color w:val="000000"/>
      <w:sz w:val="16"/>
    </w:rPr>
  </w:style>
  <w:style w:type="paragraph" w:styleId="Heading1">
    <w:name w:val="heading 1"/>
    <w:next w:val="Normal"/>
    <w:autoRedefine/>
    <w:rsid w:val="005039BA"/>
    <w:pPr>
      <w:keepNext/>
      <w:keepLines/>
      <w:suppressLineNumbers/>
      <w:pBdr>
        <w:top w:val="single" w:sz="4" w:space="1" w:color="auto"/>
        <w:left w:val="single" w:sz="4" w:space="4" w:color="auto"/>
        <w:bottom w:val="single" w:sz="4" w:space="1" w:color="auto"/>
        <w:right w:val="single" w:sz="4" w:space="4" w:color="auto"/>
      </w:pBdr>
      <w:shd w:val="clear" w:color="auto" w:fill="0070C0"/>
      <w:spacing w:after="120" w:line="240" w:lineRule="auto"/>
      <w:jc w:val="center"/>
      <w:textboxTightWrap w:val="firstAndLastLine"/>
      <w:outlineLvl w:val="0"/>
    </w:pPr>
    <w:rPr>
      <w:rFonts w:ascii="Segoe UI" w:eastAsia="Calibri" w:hAnsi="Segoe UI" w:cs="Calibri"/>
      <w:color w:val="FFFFFF" w:themeColor="background1"/>
      <w:spacing w:val="30"/>
      <w:kern w:val="16"/>
      <w:sz w:val="28"/>
      <w:szCs w:val="24"/>
      <w14:shadow w14:blurRad="50800" w14:dist="38100" w14:dir="2700000" w14:sx="100000" w14:sy="100000" w14:kx="0" w14:ky="0" w14:algn="tl">
        <w14:srgbClr w14:val="000000">
          <w14:alpha w14:val="45000"/>
        </w14:srgbClr>
      </w14:shadow>
      <w14:ligatures w14:val="all"/>
      <w14:cntxtAlts/>
    </w:rPr>
  </w:style>
  <w:style w:type="paragraph" w:styleId="Heading2">
    <w:name w:val="heading 2"/>
    <w:next w:val="Normal"/>
    <w:autoRedefine/>
    <w:rsid w:val="00FF7634"/>
    <w:pPr>
      <w:pBdr>
        <w:top w:val="single" w:sz="4" w:space="1" w:color="auto"/>
        <w:bottom w:val="single" w:sz="4" w:space="1" w:color="auto"/>
      </w:pBdr>
      <w:shd w:val="clear" w:color="auto" w:fill="DEEAF6" w:themeFill="accent1" w:themeFillTint="33"/>
      <w:spacing w:after="0"/>
      <w:ind w:firstLine="360"/>
      <w:outlineLvl w:val="1"/>
    </w:pPr>
    <w:rPr>
      <w:rFonts w:ascii="Segoe UI" w:eastAsia="Calibri" w:hAnsi="Segoe UI" w:cs="Calibri"/>
      <w:b/>
      <w:sz w:val="16"/>
    </w:rPr>
  </w:style>
  <w:style w:type="paragraph" w:styleId="Heading3">
    <w:name w:val="heading 3"/>
    <w:next w:val="Normal"/>
    <w:autoRedefine/>
    <w:rsid w:val="00FF7634"/>
    <w:pPr>
      <w:shd w:val="clear" w:color="auto" w:fill="9CC2E5" w:themeFill="accent1" w:themeFillTint="99"/>
      <w:spacing w:after="0"/>
      <w:outlineLvl w:val="2"/>
    </w:pPr>
    <w:rPr>
      <w:rFonts w:ascii="Segoe UI" w:eastAsia="Calibri" w:hAnsi="Segoe UI" w:cs="Calibri"/>
      <w:i/>
      <w:color w:val="000000"/>
      <w:sz w:val="18"/>
    </w:rPr>
  </w:style>
  <w:style w:type="paragraph" w:styleId="Heading4">
    <w:name w:val="heading 4"/>
    <w:next w:val="Normal"/>
    <w:autoRedefine/>
    <w:rsid w:val="00FF7634"/>
    <w:pPr>
      <w:pBdr>
        <w:top w:val="single" w:sz="4" w:space="1" w:color="auto"/>
        <w:bottom w:val="single" w:sz="4" w:space="1" w:color="auto"/>
      </w:pBdr>
      <w:ind w:firstLine="360"/>
      <w:outlineLvl w:val="3"/>
    </w:pPr>
    <w:rPr>
      <w:rFonts w:ascii="Segoe UI" w:eastAsia="Calibri" w:hAnsi="Segoe UI" w:cs="Calibri"/>
      <w:i/>
      <w:color w:val="000000"/>
      <w:kern w:val="16"/>
      <w:sz w:val="16"/>
      <w14:ligatures w14:val="all"/>
      <w14:cntxtAlts/>
    </w:rPr>
  </w:style>
  <w:style w:type="paragraph" w:styleId="Heading5">
    <w:name w:val="heading 5"/>
    <w:basedOn w:val="Normal"/>
    <w:next w:val="Normal"/>
    <w:rsid w:val="00FF75EB"/>
    <w:pPr>
      <w:spacing w:after="0" w:line="240" w:lineRule="auto"/>
      <w:ind w:left="360"/>
      <w:outlineLvl w:val="4"/>
    </w:pPr>
    <w:rPr>
      <w:b/>
      <w:sz w:val="20"/>
      <w:szCs w:val="20"/>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FE1BD2"/>
    <w:pPr>
      <w:ind w:left="720"/>
      <w:contextualSpacing/>
    </w:pPr>
  </w:style>
  <w:style w:type="paragraph" w:styleId="BodyText">
    <w:name w:val="Body Text"/>
    <w:basedOn w:val="Normal"/>
    <w:link w:val="BodyTextChar"/>
    <w:uiPriority w:val="99"/>
    <w:unhideWhenUsed/>
    <w:rsid w:val="00FB2D1D"/>
    <w:pPr>
      <w:spacing w:after="120"/>
    </w:pPr>
  </w:style>
  <w:style w:type="character" w:customStyle="1" w:styleId="BodyTextChar">
    <w:name w:val="Body Text Char"/>
    <w:basedOn w:val="DefaultParagraphFont"/>
    <w:link w:val="BodyText"/>
    <w:uiPriority w:val="99"/>
    <w:rsid w:val="00FB2D1D"/>
    <w:rPr>
      <w:rFonts w:ascii="Calibri" w:eastAsia="Calibri" w:hAnsi="Calibri" w:cs="Calibri"/>
      <w:color w:val="000000"/>
    </w:rPr>
  </w:style>
  <w:style w:type="paragraph" w:styleId="Header">
    <w:name w:val="header"/>
    <w:basedOn w:val="Normal"/>
    <w:link w:val="HeaderChar"/>
    <w:uiPriority w:val="99"/>
    <w:unhideWhenUsed/>
    <w:rsid w:val="004B3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900"/>
    <w:rPr>
      <w:rFonts w:ascii="Calibri" w:eastAsia="Calibri" w:hAnsi="Calibri" w:cs="Calibri"/>
      <w:color w:val="000000"/>
    </w:rPr>
  </w:style>
  <w:style w:type="paragraph" w:styleId="Footer">
    <w:name w:val="footer"/>
    <w:basedOn w:val="Normal"/>
    <w:link w:val="FooterChar"/>
    <w:uiPriority w:val="99"/>
    <w:unhideWhenUsed/>
    <w:rsid w:val="004B3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900"/>
    <w:rPr>
      <w:rFonts w:ascii="Calibri" w:eastAsia="Calibri" w:hAnsi="Calibri" w:cs="Calibri"/>
      <w:color w:val="000000"/>
    </w:rPr>
  </w:style>
  <w:style w:type="paragraph" w:styleId="BalloonText">
    <w:name w:val="Balloon Text"/>
    <w:basedOn w:val="Normal"/>
    <w:link w:val="BalloonTextChar"/>
    <w:uiPriority w:val="99"/>
    <w:semiHidden/>
    <w:unhideWhenUsed/>
    <w:rsid w:val="009A546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9A546D"/>
    <w:rPr>
      <w:rFonts w:ascii="Segoe UI" w:eastAsia="Calibri" w:hAnsi="Segoe UI" w:cs="Segoe UI"/>
      <w:color w:val="000000"/>
      <w:sz w:val="18"/>
      <w:szCs w:val="18"/>
    </w:rPr>
  </w:style>
  <w:style w:type="paragraph" w:styleId="Revision">
    <w:name w:val="Revision"/>
    <w:hidden/>
    <w:uiPriority w:val="99"/>
    <w:semiHidden/>
    <w:rsid w:val="007E7317"/>
    <w:pPr>
      <w:spacing w:after="0" w:line="240" w:lineRule="auto"/>
    </w:pPr>
    <w:rPr>
      <w:rFonts w:ascii="Segoe UI" w:eastAsia="Calibri" w:hAnsi="Segoe U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13783220&amp;amp;authType=name&amp;amp;authToken=WWVY&amp;amp;goback=%2Epdf_13783220_%2A1_%2A2_name_WWVY_DameonRoman_true_%2A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ameonNet@Netscape.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ameonNet@Netscap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349FA1-30F7-4B6F-8E94-D1434BBBEF1D}">
  <we:reference id="wa102925879" version="1.2.0.0" store="en-US" storeType="OMEX"/>
  <we:alternateReferences>
    <we:reference id="wa102925879" version="1.2.0.0" store="wa10292587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7B77-3767-4CC8-93CC-4DA03B6A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4061</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Paul-Dameon-Roman-Resume-current.docx</vt:lpstr>
    </vt:vector>
  </TitlesOfParts>
  <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Paul-Dameon-Roman-Resume-current.docx</dc:title>
  <dc:subject/>
  <dc:creator>Dameon Roman</dc:creator>
  <cp:keywords>Resume;SharePoint Administration Architecture</cp:keywords>
  <dc:description/>
  <cp:lastModifiedBy>Dameon Roman</cp:lastModifiedBy>
  <cp:revision>6</cp:revision>
  <cp:lastPrinted>2017-03-29T03:14:00Z</cp:lastPrinted>
  <dcterms:created xsi:type="dcterms:W3CDTF">2017-06-27T19:58:00Z</dcterms:created>
  <dcterms:modified xsi:type="dcterms:W3CDTF">2017-08-30T16:52:00Z</dcterms:modified>
</cp:coreProperties>
</file>