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Michael Voshell</w:t>
      </w:r>
    </w:p>
    <w:p>
      <w:pPr>
        <w:pStyle w:val="Normal"/>
        <w:jc w:val="center"/>
        <w:rPr/>
      </w:pPr>
      <w:hyperlink r:id="rId2">
        <w:r>
          <w:rPr>
            <w:rStyle w:val="InternetLink"/>
            <w:rFonts w:ascii="Georgia" w:hAnsi="Georgia"/>
            <w:sz w:val="24"/>
            <w:szCs w:val="24"/>
          </w:rPr>
          <w:t>mvoshell1233@gmail.com</w:t>
        </w:r>
      </w:hyperlink>
      <w:r>
        <w:rPr>
          <w:rFonts w:ascii="Georgia" w:hAnsi="Georgia"/>
          <w:sz w:val="24"/>
          <w:szCs w:val="24"/>
        </w:rPr>
        <w:t xml:space="preserve"> / 720-298-1074</w:t>
      </w:r>
    </w:p>
    <w:p>
      <w:pPr>
        <w:pStyle w:val="Normal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Desktop Support Engineer</w:t>
      </w:r>
    </w:p>
    <w:p>
      <w:pPr>
        <w:pStyle w:val="Normal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tbl>
      <w:tblPr>
        <w:tblW w:w="997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5"/>
      </w:tblGrid>
      <w:tr>
        <w:trPr/>
        <w:tc>
          <w:tcPr>
            <w:tcW w:w="9971" w:type="dxa"/>
            <w:gridSpan w:val="2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98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Windows 10 Enterprise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Windows 7 to 10 Migration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Active Directory Domain Services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Microsoft Office 2007 -2013 &amp; O365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 xml:space="preserve">Remote Session Support </w:t>
            </w:r>
          </w:p>
        </w:tc>
        <w:tc>
          <w:tcPr>
            <w:tcW w:w="4985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WLAN, LAN, WiFi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CompTIA  A+ Cert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Printer/Copier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Mobile Devices</w:t>
            </w:r>
          </w:p>
          <w:p>
            <w:pPr>
              <w:pStyle w:val="Normal"/>
              <w:numPr>
                <w:ilvl w:val="0"/>
                <w:numId w:val="1"/>
              </w:numPr>
              <w:rPr/>
            </w:pPr>
            <w:r>
              <w:rPr/>
              <w:t>Remedy Ticketing System</w:t>
            </w:r>
          </w:p>
        </w:tc>
      </w:tr>
    </w:tbl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 w:val="false"/>
        </w:rPr>
        <w:t>Desktop Support Center Engineer</w:t>
        <w:tab/>
      </w:r>
      <w:r>
        <w:rPr>
          <w:rFonts w:ascii="Georgia" w:hAnsi="Georgia"/>
          <w:b/>
          <w:bCs/>
          <w:i/>
          <w:iCs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u w:val="none"/>
        </w:rPr>
        <w:t>Denver, Colorado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4"/>
        </w:rPr>
        <w:t>National Multiple Sclerosis Society</w:t>
        <w:tab/>
        <w:tab/>
        <w:tab/>
        <w:tab/>
        <w:t>August 2015 – October 2017</w:t>
      </w:r>
    </w:p>
    <w:p>
      <w:pPr>
        <w:pStyle w:val="Normal"/>
        <w:numPr>
          <w:ilvl w:val="0"/>
          <w:numId w:val="2"/>
        </w:numPr>
        <w:ind w:left="360" w:hanging="360"/>
        <w:rPr/>
      </w:pPr>
      <w:r>
        <w:rPr>
          <w:rFonts w:ascii="Georgia" w:hAnsi="Georgia"/>
          <w:sz w:val="24"/>
          <w:szCs w:val="24"/>
        </w:rPr>
        <w:t>Completed inbound tickets and triage of inbound calls for 1200 members nationally</w:t>
      </w:r>
    </w:p>
    <w:p>
      <w:pPr>
        <w:pStyle w:val="Normal"/>
        <w:numPr>
          <w:ilvl w:val="0"/>
          <w:numId w:val="2"/>
        </w:numPr>
        <w:ind w:left="360" w:hanging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Onboarded and Offboarded members utilizing Active Directory and Microsoft Exchange</w:t>
      </w:r>
    </w:p>
    <w:p>
      <w:pPr>
        <w:pStyle w:val="Normal"/>
        <w:numPr>
          <w:ilvl w:val="0"/>
          <w:numId w:val="2"/>
        </w:numPr>
        <w:ind w:left="360" w:hanging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Prepared and staged IT and telecommunication equipment for both in office and remote employees</w:t>
      </w:r>
    </w:p>
    <w:p>
      <w:pPr>
        <w:pStyle w:val="Normal"/>
        <w:numPr>
          <w:ilvl w:val="0"/>
          <w:numId w:val="2"/>
        </w:numPr>
        <w:ind w:left="360" w:hanging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Created documentation as needed for policy and procedural purposes</w:t>
      </w:r>
    </w:p>
    <w:p>
      <w:pPr>
        <w:pStyle w:val="Normal"/>
        <w:numPr>
          <w:ilvl w:val="0"/>
          <w:numId w:val="2"/>
        </w:numPr>
        <w:ind w:left="360" w:hanging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Completed migration of Windows 7 to 10 for over 1200 members</w:t>
      </w:r>
    </w:p>
    <w:p>
      <w:pPr>
        <w:pStyle w:val="Normal"/>
        <w:ind w:left="360" w:hanging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/>
      </w:pPr>
      <w:r>
        <w:rPr>
          <w:rFonts w:ascii="Georgia" w:hAnsi="Georgia"/>
          <w:b/>
          <w:i w:val="false"/>
          <w:iCs w:val="false"/>
          <w:sz w:val="24"/>
          <w:szCs w:val="24"/>
        </w:rPr>
        <w:t>Desktop Support</w:t>
        <w:tab/>
      </w:r>
      <w:r>
        <w:rPr>
          <w:rFonts w:ascii="Georgia" w:hAnsi="Georgia"/>
          <w:b/>
          <w:i w:val="false"/>
          <w:iCs w:val="false"/>
          <w:sz w:val="24"/>
          <w:szCs w:val="24"/>
        </w:rPr>
        <w:t>Technician</w:t>
      </w:r>
      <w:r>
        <w:rPr>
          <w:rFonts w:ascii="Georgia" w:hAnsi="Georgia"/>
          <w:b/>
          <w:i/>
          <w:sz w:val="24"/>
          <w:szCs w:val="24"/>
        </w:rPr>
        <w:tab/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24"/>
          <w:szCs w:val="24"/>
        </w:rPr>
        <w:t>Denver, Colorado</w:t>
      </w:r>
    </w:p>
    <w:p>
      <w:pPr>
        <w:pStyle w:val="Normal"/>
        <w:rPr/>
      </w:pPr>
      <w:r>
        <w:rPr>
          <w:rFonts w:ascii="Georgia" w:hAnsi="Georgia"/>
          <w:sz w:val="24"/>
          <w:szCs w:val="24"/>
        </w:rPr>
        <w:t>Clickfox</w:t>
        <w:tab/>
        <w:tab/>
        <w:tab/>
        <w:tab/>
        <w:tab/>
        <w:tab/>
        <w:tab/>
        <w:tab/>
        <w:t>April 2015 – June 2015</w:t>
      </w:r>
    </w:p>
    <w:p>
      <w:pPr>
        <w:pStyle w:val="Normal"/>
        <w:numPr>
          <w:ilvl w:val="0"/>
          <w:numId w:val="2"/>
        </w:numPr>
        <w:ind w:left="360" w:hanging="360"/>
        <w:rPr/>
      </w:pPr>
      <w:r>
        <w:rPr>
          <w:rFonts w:ascii="Georgia" w:hAnsi="Georgia"/>
          <w:sz w:val="24"/>
          <w:szCs w:val="24"/>
        </w:rPr>
        <w:t>Worked as sole desktop support representative in an office of 135 members including international remote employees</w:t>
      </w:r>
    </w:p>
    <w:p>
      <w:pPr>
        <w:pStyle w:val="Normal"/>
        <w:numPr>
          <w:ilvl w:val="0"/>
          <w:numId w:val="2"/>
        </w:numPr>
        <w:ind w:left="360" w:hanging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Worked in depth with Microsoft Office 365 environment including some Sharepoint administrative duties</w:t>
      </w:r>
    </w:p>
    <w:p>
      <w:pPr>
        <w:pStyle w:val="Normal"/>
        <w:numPr>
          <w:ilvl w:val="0"/>
          <w:numId w:val="2"/>
        </w:numPr>
        <w:ind w:left="360" w:hanging="360"/>
        <w:rPr/>
      </w:pPr>
      <w:r>
        <w:rPr>
          <w:rFonts w:ascii="Georgia" w:hAnsi="Georgia"/>
          <w:sz w:val="24"/>
          <w:szCs w:val="24"/>
        </w:rPr>
        <w:t xml:space="preserve">Recognized a need and assisted in developing a plan to implement a SQL server to replace an antiquated spreadsheet system </w:t>
      </w:r>
    </w:p>
    <w:p>
      <w:pPr>
        <w:pStyle w:val="Normal"/>
        <w:numPr>
          <w:ilvl w:val="0"/>
          <w:numId w:val="0"/>
        </w:numPr>
        <w:ind w:left="720" w:hanging="0"/>
        <w:rPr>
          <w:rFonts w:ascii="Georgia" w:hAnsi="Georgia"/>
          <w:b/>
          <w:b/>
          <w:i/>
          <w:i/>
          <w:sz w:val="24"/>
          <w:szCs w:val="24"/>
        </w:rPr>
      </w:pPr>
      <w:r>
        <w:rPr>
          <w:rFonts w:ascii="Georgia" w:hAnsi="Georgia"/>
          <w:b/>
          <w:i/>
          <w:sz w:val="24"/>
          <w:szCs w:val="24"/>
        </w:rPr>
      </w:r>
    </w:p>
    <w:p>
      <w:pPr>
        <w:pStyle w:val="Normal"/>
        <w:numPr>
          <w:ilvl w:val="0"/>
          <w:numId w:val="0"/>
        </w:numPr>
        <w:ind w:hanging="0"/>
        <w:rPr/>
      </w:pPr>
      <w:r>
        <w:rPr>
          <w:rFonts w:ascii="Georgia" w:hAnsi="Georgia"/>
          <w:b/>
          <w:i w:val="false"/>
          <w:iCs w:val="false"/>
          <w:sz w:val="24"/>
          <w:szCs w:val="24"/>
        </w:rPr>
        <w:t>Desktop Support</w:t>
      </w:r>
      <w:r>
        <w:rPr>
          <w:rFonts w:ascii="Georgia" w:hAnsi="Georgia"/>
          <w:b/>
          <w:i/>
          <w:sz w:val="24"/>
          <w:szCs w:val="24"/>
        </w:rPr>
        <w:tab/>
      </w:r>
      <w:r>
        <w:rPr>
          <w:rFonts w:ascii="Georgia" w:hAnsi="Georgia"/>
          <w:b/>
          <w:i w:val="false"/>
          <w:iCs w:val="false"/>
          <w:sz w:val="24"/>
          <w:szCs w:val="24"/>
        </w:rPr>
        <w:t>Technician</w:t>
      </w:r>
      <w:r>
        <w:rPr>
          <w:rFonts w:ascii="Georgia" w:hAnsi="Georgia"/>
          <w:b/>
          <w:i/>
          <w:sz w:val="24"/>
          <w:szCs w:val="24"/>
        </w:rPr>
        <w:tab/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24"/>
          <w:szCs w:val="24"/>
        </w:rPr>
        <w:t>Denver, Colorado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Sage Hospitality</w:t>
        <w:tab/>
        <w:tab/>
        <w:tab/>
        <w:tab/>
        <w:tab/>
        <w:tab/>
        <w:tab/>
        <w:t>January 2015 – March 2015</w:t>
      </w:r>
    </w:p>
    <w:p>
      <w:pPr>
        <w:pStyle w:val="Normal"/>
        <w:numPr>
          <w:ilvl w:val="0"/>
          <w:numId w:val="2"/>
        </w:numPr>
        <w:ind w:left="360" w:hanging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Worked as a temporary support representative while primary representative was out on maternity leave</w:t>
      </w:r>
    </w:p>
    <w:p>
      <w:pPr>
        <w:pStyle w:val="Normal"/>
        <w:numPr>
          <w:ilvl w:val="0"/>
          <w:numId w:val="2"/>
        </w:numPr>
        <w:ind w:left="360" w:hanging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Absorbed and applied wide breadth of procedural knowledge over a short duration while under guidance</w:t>
      </w:r>
    </w:p>
    <w:p>
      <w:pPr>
        <w:pStyle w:val="Normal"/>
        <w:numPr>
          <w:ilvl w:val="0"/>
          <w:numId w:val="2"/>
        </w:numPr>
        <w:ind w:left="360" w:hanging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Applied knowledge in day to day faculty and function without extensive oversight</w:t>
      </w:r>
    </w:p>
    <w:p>
      <w:pPr>
        <w:pStyle w:val="Normal"/>
        <w:numPr>
          <w:ilvl w:val="0"/>
          <w:numId w:val="2"/>
        </w:numPr>
        <w:ind w:left="360" w:hanging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Maintained professional and technical presence while also keeping a hospitality spirit as primary focus</w:t>
      </w:r>
    </w:p>
    <w:p>
      <w:pPr>
        <w:pStyle w:val="Normal"/>
        <w:rPr>
          <w:b/>
          <w:b/>
          <w:i/>
          <w:i/>
          <w:sz w:val="24"/>
        </w:rPr>
      </w:pPr>
      <w:r>
        <w:rPr>
          <w:b/>
          <w:i/>
          <w:sz w:val="24"/>
        </w:rPr>
      </w:r>
    </w:p>
    <w:p>
      <w:pPr>
        <w:pStyle w:val="Normal"/>
        <w:rPr/>
      </w:pPr>
      <w:r>
        <w:rPr>
          <w:rFonts w:ascii="Georgia" w:hAnsi="Georgia"/>
          <w:b/>
          <w:i w:val="false"/>
          <w:iCs w:val="false"/>
          <w:sz w:val="24"/>
          <w:szCs w:val="24"/>
        </w:rPr>
        <w:t>Desktop Support</w:t>
        <w:tab/>
      </w:r>
      <w:r>
        <w:rPr>
          <w:rFonts w:ascii="Georgia" w:hAnsi="Georgia"/>
          <w:b/>
          <w:i w:val="false"/>
          <w:iCs w:val="false"/>
          <w:sz w:val="24"/>
          <w:szCs w:val="24"/>
        </w:rPr>
        <w:t>Technician</w:t>
      </w:r>
      <w:r>
        <w:rPr>
          <w:rFonts w:ascii="Georgia" w:hAnsi="Georgia"/>
          <w:b/>
          <w:i w:val="false"/>
          <w:iCs w:val="false"/>
          <w:sz w:val="24"/>
          <w:szCs w:val="24"/>
        </w:rPr>
        <w:tab/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24"/>
          <w:szCs w:val="24"/>
        </w:rPr>
        <w:t>Englewood, Colorado</w:t>
      </w:r>
    </w:p>
    <w:p>
      <w:pPr>
        <w:pStyle w:val="Normal"/>
        <w:rPr/>
      </w:pPr>
      <w:r>
        <w:rPr>
          <w:rFonts w:ascii="Georgia" w:hAnsi="Georgia"/>
          <w:sz w:val="24"/>
          <w:szCs w:val="24"/>
        </w:rPr>
        <w:t>Catholic Health Initiative</w:t>
        <w:tab/>
        <w:tab/>
        <w:t xml:space="preserve">  </w:t>
        <w:tab/>
        <w:tab/>
        <w:tab/>
        <w:tab/>
        <w:t>October 2013 – October 2014</w:t>
      </w:r>
    </w:p>
    <w:p>
      <w:pPr>
        <w:pStyle w:val="Normal"/>
        <w:numPr>
          <w:ilvl w:val="0"/>
          <w:numId w:val="2"/>
        </w:numPr>
        <w:ind w:left="360" w:hanging="360"/>
        <w:rPr>
          <w:rFonts w:ascii="Georgia" w:hAnsi="Georgia"/>
          <w:sz w:val="24"/>
          <w:szCs w:val="24"/>
        </w:rPr>
      </w:pPr>
      <w:bookmarkStart w:id="0" w:name="__DdeLink__276_857273062"/>
      <w:r>
        <w:rPr>
          <w:rFonts w:ascii="Georgia" w:hAnsi="Georgia"/>
          <w:sz w:val="24"/>
          <w:szCs w:val="24"/>
        </w:rPr>
        <w:t xml:space="preserve">Tier I/Tier II </w:t>
      </w:r>
      <w:bookmarkEnd w:id="0"/>
      <w:r>
        <w:rPr>
          <w:rFonts w:ascii="Georgia" w:hAnsi="Georgia"/>
          <w:sz w:val="24"/>
          <w:szCs w:val="24"/>
        </w:rPr>
        <w:t>Support for all staff troubleshooting software, hardware, and basic networking issues.</w:t>
      </w:r>
    </w:p>
    <w:p>
      <w:pPr>
        <w:pStyle w:val="Normal"/>
        <w:numPr>
          <w:ilvl w:val="0"/>
          <w:numId w:val="4"/>
        </w:numPr>
        <w:ind w:left="360" w:hanging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Executed over 200+ machines for XP to 7 migration</w:t>
      </w:r>
    </w:p>
    <w:p>
      <w:pPr>
        <w:pStyle w:val="Normal"/>
        <w:numPr>
          <w:ilvl w:val="0"/>
          <w:numId w:val="3"/>
        </w:numPr>
        <w:ind w:left="360" w:hanging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Unlock user accounts and create computer objects via Active Directory</w:t>
      </w:r>
    </w:p>
    <w:p>
      <w:pPr>
        <w:pStyle w:val="Normal"/>
        <w:numPr>
          <w:ilvl w:val="0"/>
          <w:numId w:val="3"/>
        </w:numPr>
        <w:ind w:left="360" w:hanging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folders on file server, enable sharing, and map network drives via each workstation</w:t>
      </w:r>
    </w:p>
    <w:p>
      <w:pPr>
        <w:pStyle w:val="Normal"/>
        <w:ind w:hanging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ind w:hanging="0"/>
        <w:rPr>
          <w:rFonts w:ascii="Georgia" w:hAnsi="Georgia"/>
          <w:b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Education</w:t>
      </w:r>
    </w:p>
    <w:p>
      <w:pPr>
        <w:pStyle w:val="Normal"/>
        <w:ind w:hanging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Araphoe Community College </w:t>
        <w:tab/>
        <w:tab/>
        <w:tab/>
        <w:tab/>
        <w:tab/>
        <w:t>Littleton, Colorado</w:t>
      </w:r>
    </w:p>
    <w:p>
      <w:pPr>
        <w:pStyle w:val="Normal"/>
        <w:ind w:hanging="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ind w:hanging="0"/>
        <w:rPr/>
      </w:pPr>
      <w:r>
        <w:rPr>
          <w:rFonts w:ascii="Georgia" w:hAnsi="Georgia"/>
          <w:sz w:val="24"/>
          <w:szCs w:val="24"/>
        </w:rPr>
        <w:t>CompTIA A+</w:t>
        <w:tab/>
        <w:t xml:space="preserve">  </w:t>
        <w:tab/>
        <w:tab/>
        <w:tab/>
        <w:tab/>
        <w:tab/>
        <w:tab/>
        <w:tab/>
        <w:t>Obtained 2016</w:t>
      </w:r>
    </w:p>
    <w:sectPr>
      <w:type w:val="nextPage"/>
      <w:pgSz w:w="12240" w:h="15840"/>
      <w:pgMar w:left="1134" w:right="1134" w:header="0" w:top="530" w:footer="0" w:bottom="55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eorg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00000A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ascii="Georgia" w:hAnsi="Georgia" w:cs="Wingdings"/>
      <w:sz w:val="24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ascii="Georgia" w:hAnsi="Georgia" w:cs="Wingdings"/>
      <w:sz w:val="24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ascii="Georgia" w:hAnsi="Georgia" w:cs="Wingdings"/>
      <w:sz w:val="24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voshell1233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LibreOffice/5.4.2.2$Windows_x86 LibreOffice_project/22b09f6418e8c2d508a9eaf86b2399209b0990f4</Application>
  <Pages>1</Pages>
  <Words>333</Words>
  <Characters>1915</Characters>
  <CharactersWithSpaces>2240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2017-11-18T14:05:31Z</dcterms:created>
  <dc:creator/>
  <dc:description/>
  <dc:language>en-US</dc:language>
  <cp:lastModifiedBy/>
  <dcterms:modified xsi:type="dcterms:W3CDTF">2017-11-18T15:25:23Z</dcterms:modified>
  <cp:revision>3</cp:revision>
  <dc:subject/>
  <dc:title/>
</cp:coreProperties>
</file>