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Arial" w:eastAsia="Times New Roman" w:hAnsi="Arial" w:hint="default"/>
        </w:rPr>
      </w:pPr>
    </w:p>
    <w:p>
      <w:pPr>
        <w:pStyle w:val="Para0"/>
        <w:spacing w:line="240" w:lineRule="auto"/>
        <w:ind w:left="0" w:hanging="0"/>
        <w:rPr>
          <w:b/>
          <w:sz w:val="40"/>
          <w:szCs w:val="40"/>
          <w:sz w:val="40"/>
          <w:szCs w:val="40"/>
          <w:rFonts w:ascii="Arial" w:eastAsia="Times New Roman" w:hAnsi="Arial" w:hint="default"/>
        </w:rPr>
      </w:pPr>
      <w:r>
        <w:rPr>
          <w:rStyle w:val="Character10"/>
          <w:b/>
          <w:sz w:val="40"/>
          <w:szCs w:val="40"/>
        </w:rPr>
        <w:t xml:space="preserve">Douglas Vandergraph</w:t>
      </w:r>
    </w:p>
    <w:p>
      <w:pPr>
        <w:pStyle w:val="Para5"/>
        <w:spacing w:line="240" w:lineRule="auto"/>
        <w:ind w:left="0" w:hanging="0"/>
        <w:rPr>
          <w:b/>
          <w:sz w:val="24"/>
          <w:szCs w:val="24"/>
          <w:sz w:val="24"/>
          <w:szCs w:val="24"/>
          <w:rFonts w:ascii="Arial" w:eastAsia="Times New Roman" w:hAnsi="Arial" w:hint="default"/>
        </w:rPr>
      </w:pPr>
      <w:r>
        <w:rPr>
          <w:rStyle w:val="Character12"/>
          <w:b/>
          <w:sz w:val="24"/>
          <w:szCs w:val="24"/>
        </w:rPr>
        <w:t xml:space="preserve">                                                              lives in Fort Collins,  Colorado </w:t>
      </w:r>
    </w:p>
    <w:p>
      <w:pPr>
        <w:pStyle w:val="Para6"/>
        <w:spacing w:line="240" w:lineRule="auto"/>
        <w:ind w:left="0" w:hanging="0"/>
        <w:rPr>
          <w:b/>
          <w:sz w:val="24"/>
          <w:szCs w:val="24"/>
          <w:sz w:val="24"/>
          <w:szCs w:val="24"/>
          <w:rFonts w:ascii="Arial" w:eastAsia="Times New Roman" w:hAnsi="Arial" w:hint="default"/>
        </w:rPr>
      </w:pPr>
      <w:r>
        <w:rPr>
          <w:rStyle w:val="Character12"/>
          <w:b/>
          <w:sz w:val="24"/>
          <w:szCs w:val="24"/>
        </w:rPr>
        <w:t xml:space="preserve">       </w:t>
      </w:r>
      <w:hyperlink r:id="rId5">
        <w:r>
          <w:rPr>
            <w:rStyle w:val="Character14"/>
            <w:color w:val="0000FF"/>
          </w:rPr>
          <w:t>Douglas212@live.com</w:t>
        </w:r>
      </w:hyperlink>
      <w:r>
        <w:rPr>
          <w:rStyle w:val="Character12"/>
          <w:b/>
          <w:sz w:val="24"/>
          <w:szCs w:val="24"/>
        </w:rPr>
        <w:t xml:space="preserve">         Ph# 573-286-7463</w:t>
      </w:r>
    </w:p>
    <w:p>
      <w:pPr>
        <w:pStyle w:val="Para7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6"/>
          <w:sz w:val="24"/>
          <w:szCs w:val="24"/>
        </w:rPr>
        <w:t xml:space="preserve">                                      "Empowered by the greatest technology ever known, Human Intelligence"</w:t>
      </w: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4"/>
          <w:szCs w:val="24"/>
          <w:sz w:val="24"/>
          <w:szCs w:val="24"/>
          <w:rFonts w:ascii="Arial" w:eastAsia="Times New Roman" w:hAnsi="Arial" w:hint="default"/>
        </w:rPr>
      </w:pP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19"/>
          <w:b/>
          <w:sz w:val="22"/>
          <w:szCs w:val="22"/>
          <w:caps/>
        </w:rPr>
        <w:t xml:space="preserve">PROFESSIONAL SUMMARY:</w:t>
      </w: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a3"/>
        <w:numPr>
          <w:ilvl w:val="0"/>
          <w:numId w:val="1"/>
        </w:numPr>
        <w:jc w:val="left"/>
        <w:spacing w:line="240" w:lineRule="auto"/>
        <w:ind w:left="0" w:hanging="0"/>
        <w:tabs>
          <w:tab w:val="left" w:pos="72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Proven leader with over 16 years of IT experience running projects and currently recognized as one of </w:t>
      </w:r>
      <w:r>
        <w:rPr>
          <w:rStyle w:val="Character23"/>
          <w:sz w:val="22"/>
          <w:szCs w:val="22"/>
        </w:rPr>
        <w:t xml:space="preserve">the nation's top technology advisors. 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0" w:hanging="0"/>
        <w:tabs>
          <w:tab w:val="left" w:pos="72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16 Years of experience managing projects for some of the nation's largest healthcare companies.</w:t>
      </w:r>
    </w:p>
    <w:p>
      <w:pPr>
        <w:pStyle w:val="a3"/>
        <w:numPr>
          <w:ilvl w:val="0"/>
          <w:numId w:val="3"/>
        </w:numPr>
        <w:jc w:val="left"/>
        <w:spacing w:line="240" w:lineRule="auto"/>
        <w:ind w:left="0" w:hanging="0"/>
        <w:tabs>
          <w:tab w:val="left" w:pos="72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Served as a trusted advisor to numerous healthcare leaders at software implementation customers </w:t>
      </w:r>
      <w:r>
        <w:rPr>
          <w:rStyle w:val="Character23"/>
          <w:sz w:val="22"/>
          <w:szCs w:val="22"/>
        </w:rPr>
        <w:t xml:space="preserve">across the country----</w:t>
      </w:r>
    </w:p>
    <w:p>
      <w:pPr>
        <w:pStyle w:val="a3"/>
        <w:numPr>
          <w:ilvl w:val="0"/>
          <w:numId w:val="4"/>
        </w:numPr>
        <w:jc w:val="left"/>
        <w:spacing w:line="240" w:lineRule="auto"/>
        <w:ind w:left="0" w:hanging="0"/>
        <w:rPr>
          <w:sz w:val="20"/>
          <w:szCs w:val="20"/>
          <w:rFonts w:ascii="Arial,Times New Roman" w:eastAsia="Arial,Times New Roman" w:hAnsi="Arial,Times New Roman" w:hint="default"/>
        </w:rPr>
      </w:pPr>
      <w:r>
        <w:rPr>
          <w:rStyle w:val="Character28"/>
          <w:sz w:val="22"/>
          <w:szCs w:val="22"/>
        </w:rPr>
        <w:t xml:space="preserve">Ran key initiatives for the STATE OF FLORIDA MEDICAID program in 2009-2010</w:t>
      </w:r>
    </w:p>
    <w:p>
      <w:pPr>
        <w:pStyle w:val="a3"/>
        <w:numPr>
          <w:ilvl w:val="0"/>
          <w:numId w:val="5"/>
        </w:numPr>
        <w:jc w:val="left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28"/>
          <w:sz w:val="22"/>
          <w:szCs w:val="22"/>
        </w:rPr>
        <w:t xml:space="preserve">Program Managed and created the plan for the transition of the States Medicaid claims adjudication platform to a </w:t>
      </w:r>
      <w:r>
        <w:rPr>
          <w:rStyle w:val="Character28"/>
          <w:sz w:val="22"/>
          <w:szCs w:val="22"/>
        </w:rPr>
        <w:t xml:space="preserve">Third Party Administrator</w:t>
      </w:r>
    </w:p>
    <w:p>
      <w:pPr>
        <w:pStyle w:val="a3"/>
        <w:numPr>
          <w:ilvl w:val="0"/>
          <w:numId w:val="6"/>
        </w:numPr>
        <w:jc w:val="left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28"/>
          <w:sz w:val="22"/>
          <w:szCs w:val="22"/>
        </w:rPr>
        <w:t xml:space="preserve">Provided architectural solutions and new business integration strategy which allowed this TPA to assume the State of </w:t>
      </w:r>
      <w:r>
        <w:rPr>
          <w:rStyle w:val="Character28"/>
          <w:sz w:val="22"/>
          <w:szCs w:val="22"/>
        </w:rPr>
        <w:t xml:space="preserve">Florida's platform and administer their Medicaid program</w:t>
      </w:r>
    </w:p>
    <w:p>
      <w:pPr>
        <w:pStyle w:val="a3"/>
        <w:numPr>
          <w:ilvl w:val="0"/>
          <w:numId w:val="7"/>
        </w:numPr>
        <w:jc w:val="left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28"/>
          <w:sz w:val="22"/>
          <w:szCs w:val="22"/>
        </w:rPr>
        <w:t xml:space="preserve">Acted as a SME for all project related deliverables</w:t>
      </w:r>
    </w:p>
    <w:p>
      <w:pPr>
        <w:pStyle w:val="a3"/>
        <w:numPr>
          <w:ilvl w:val="0"/>
          <w:numId w:val="8"/>
        </w:numPr>
        <w:jc w:val="left"/>
        <w:spacing w:line="240" w:lineRule="auto"/>
        <w:ind w:left="0" w:hanging="0"/>
        <w:tabs>
          <w:tab w:val="left" w:pos="720"/>
        </w:tabs>
        <w:rPr>
          <w:sz w:val="20"/>
          <w:szCs w:val="20"/>
          <w:rFonts w:ascii="Arial,Times New Roman" w:eastAsia="Arial,Times New Roman" w:hAnsi="Arial,Times New Roman" w:hint="default"/>
        </w:rPr>
      </w:pPr>
      <w:r>
        <w:rPr>
          <w:rStyle w:val="Character28"/>
          <w:sz w:val="22"/>
          <w:szCs w:val="22"/>
        </w:rPr>
        <w:t xml:space="preserve">Ran key initiatives for the STATE of TEXAS MEDICAID program 2010-2011</w:t>
      </w:r>
    </w:p>
    <w:p>
      <w:pPr>
        <w:pStyle w:val="a3"/>
        <w:numPr>
          <w:ilvl w:val="0"/>
          <w:numId w:val="9"/>
        </w:numPr>
        <w:jc w:val="left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28"/>
          <w:sz w:val="22"/>
          <w:szCs w:val="22"/>
        </w:rPr>
        <w:t xml:space="preserve">Provided guidance a structure for multiple county level MMIS infrastructure changes that allowed for the integration </w:t>
      </w:r>
      <w:r>
        <w:rPr>
          <w:rStyle w:val="Character28"/>
          <w:sz w:val="22"/>
          <w:szCs w:val="22"/>
        </w:rPr>
        <w:t xml:space="preserve">of and compliance with CMS mandated healthcare reform measures</w:t>
      </w:r>
    </w:p>
    <w:p>
      <w:pPr>
        <w:pStyle w:val="a3"/>
        <w:numPr>
          <w:ilvl w:val="0"/>
          <w:numId w:val="10"/>
        </w:numPr>
        <w:jc w:val="left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28"/>
          <w:sz w:val="22"/>
          <w:szCs w:val="22"/>
        </w:rPr>
        <w:t xml:space="preserve">Acted as a SME for all project related deliverables</w:t>
      </w:r>
    </w:p>
    <w:p>
      <w:pPr>
        <w:pStyle w:val="a3"/>
        <w:numPr>
          <w:ilvl w:val="0"/>
          <w:numId w:val="8"/>
        </w:numPr>
        <w:jc w:val="left"/>
        <w:spacing w:line="240" w:lineRule="auto"/>
        <w:ind w:left="0" w:hanging="0"/>
        <w:tabs>
          <w:tab w:val="left" w:pos="720"/>
        </w:tabs>
        <w:rPr>
          <w:sz w:val="20"/>
          <w:szCs w:val="20"/>
          <w:rFonts w:ascii="Arial,Times New Roman" w:eastAsia="Arial,Times New Roman" w:hAnsi="Arial,Times New Roman" w:hint="default"/>
        </w:rPr>
      </w:pPr>
      <w:r>
        <w:rPr>
          <w:rStyle w:val="Character28"/>
          <w:sz w:val="22"/>
          <w:szCs w:val="22"/>
        </w:rPr>
        <w:t xml:space="preserve">Served as an advisor to the STATE OF CALIFORNIA MEDICAID program in 2013</w:t>
      </w:r>
    </w:p>
    <w:p>
      <w:pPr>
        <w:pStyle w:val="a3"/>
        <w:numPr>
          <w:ilvl w:val="0"/>
          <w:numId w:val="11"/>
        </w:numPr>
        <w:jc w:val="left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28"/>
          <w:sz w:val="22"/>
          <w:szCs w:val="22"/>
        </w:rPr>
        <w:t xml:space="preserve">Worked as an advisor and SME to the vendor completing the States 90/10 funded MMIS upgrade</w:t>
      </w:r>
    </w:p>
    <w:p>
      <w:pPr>
        <w:pStyle w:val="a3"/>
        <w:numPr>
          <w:ilvl w:val="0"/>
          <w:numId w:val="12"/>
        </w:numPr>
        <w:jc w:val="left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28"/>
          <w:sz w:val="22"/>
          <w:szCs w:val="22"/>
        </w:rPr>
        <w:t xml:space="preserve">Created project plans and performed solution analysis for multiple business and IT related pain points</w:t>
      </w:r>
    </w:p>
    <w:p>
      <w:pPr>
        <w:pStyle w:val="a3"/>
        <w:numPr>
          <w:ilvl w:val="0"/>
          <w:numId w:val="13"/>
        </w:numPr>
        <w:jc w:val="left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28"/>
          <w:sz w:val="22"/>
          <w:szCs w:val="22"/>
        </w:rPr>
        <w:t xml:space="preserve">Worked as an ongoing advisor for the overall program and approach</w:t>
      </w:r>
    </w:p>
    <w:p>
      <w:pPr>
        <w:pStyle w:val="a3"/>
        <w:numPr>
          <w:ilvl w:val="0"/>
          <w:numId w:val="8"/>
        </w:numPr>
        <w:jc w:val="left"/>
        <w:spacing w:line="240" w:lineRule="auto"/>
        <w:ind w:left="0" w:hanging="0"/>
        <w:tabs>
          <w:tab w:val="left" w:pos="720"/>
        </w:tabs>
        <w:rPr>
          <w:sz w:val="20"/>
          <w:szCs w:val="20"/>
          <w:rFonts w:ascii="Arial,Times New Roman" w:eastAsia="Arial,Times New Roman" w:hAnsi="Arial,Times New Roman" w:hint="default"/>
        </w:rPr>
      </w:pPr>
      <w:r>
        <w:rPr>
          <w:rStyle w:val="Character28"/>
          <w:sz w:val="22"/>
          <w:szCs w:val="22"/>
        </w:rPr>
        <w:t xml:space="preserve">Served as an advisor to the STATE OF WASHINGTON MEDICAID program in 2013</w:t>
      </w:r>
    </w:p>
    <w:p>
      <w:pPr>
        <w:pStyle w:val="a3"/>
        <w:numPr>
          <w:ilvl w:val="0"/>
          <w:numId w:val="14"/>
        </w:numPr>
        <w:jc w:val="left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28"/>
          <w:sz w:val="22"/>
          <w:szCs w:val="22"/>
        </w:rPr>
        <w:t xml:space="preserve">Worked as a Program Manager for the states 90/10 funded MMIS upgrade</w:t>
      </w:r>
    </w:p>
    <w:p>
      <w:pPr>
        <w:pStyle w:val="a3"/>
        <w:numPr>
          <w:ilvl w:val="0"/>
          <w:numId w:val="15"/>
        </w:numPr>
        <w:jc w:val="left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28"/>
          <w:sz w:val="22"/>
          <w:szCs w:val="22"/>
        </w:rPr>
        <w:t xml:space="preserve">Created the overall approach, PMO strategy, and design for the successful project plan</w:t>
      </w:r>
    </w:p>
    <w:p>
      <w:pPr>
        <w:pStyle w:val="a3"/>
        <w:numPr>
          <w:ilvl w:val="0"/>
          <w:numId w:val="16"/>
        </w:numPr>
        <w:jc w:val="left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28"/>
          <w:sz w:val="22"/>
          <w:szCs w:val="22"/>
        </w:rPr>
        <w:t xml:space="preserve">Acted as a SME for all project related deliverables</w:t>
      </w:r>
    </w:p>
    <w:p>
      <w:pPr>
        <w:pStyle w:val="a3"/>
        <w:numPr>
          <w:ilvl w:val="0"/>
          <w:numId w:val="8"/>
        </w:numPr>
        <w:jc w:val="left"/>
        <w:spacing w:line="240" w:lineRule="auto"/>
        <w:ind w:left="0" w:hanging="0"/>
        <w:tabs>
          <w:tab w:val="left" w:pos="720"/>
        </w:tabs>
        <w:rPr>
          <w:sz w:val="20"/>
          <w:szCs w:val="20"/>
          <w:rFonts w:ascii="Arial,Times New Roman" w:eastAsia="Arial,Times New Roman" w:hAnsi="Arial,Times New Roman" w:hint="default"/>
        </w:rPr>
      </w:pPr>
      <w:r>
        <w:rPr>
          <w:rStyle w:val="Character28"/>
          <w:sz w:val="22"/>
          <w:szCs w:val="22"/>
        </w:rPr>
        <w:t xml:space="preserve">Ran key initiatives for the STATE OF ALABAMA MEDICAID program 2013-2015</w:t>
      </w:r>
    </w:p>
    <w:p>
      <w:pPr>
        <w:pStyle w:val="a3"/>
        <w:numPr>
          <w:ilvl w:val="0"/>
          <w:numId w:val="17"/>
        </w:numPr>
        <w:jc w:val="left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28"/>
          <w:sz w:val="22"/>
          <w:szCs w:val="22"/>
        </w:rPr>
        <w:t xml:space="preserve">See resume below</w:t>
      </w:r>
    </w:p>
    <w:p>
      <w:pPr>
        <w:pStyle w:val="a3"/>
        <w:numPr>
          <w:ilvl w:val="0"/>
          <w:numId w:val="8"/>
        </w:numPr>
        <w:jc w:val="left"/>
        <w:spacing w:line="240" w:lineRule="auto"/>
        <w:ind w:left="0" w:hanging="0"/>
        <w:rPr>
          <w:sz w:val="20"/>
          <w:szCs w:val="20"/>
          <w:rFonts w:ascii="Arial,Times New Roman" w:eastAsia="Arial,Times New Roman" w:hAnsi="Arial,Times New Roman" w:hint="default"/>
        </w:rPr>
      </w:pPr>
      <w:r>
        <w:rPr>
          <w:rStyle w:val="Character28"/>
          <w:sz w:val="22"/>
          <w:szCs w:val="22"/>
        </w:rPr>
        <w:t xml:space="preserve">Lead the MMIS certification effort for the STATE OF ALASKA 2016</w:t>
      </w:r>
    </w:p>
    <w:p>
      <w:pPr>
        <w:pStyle w:val="a3"/>
        <w:numPr>
          <w:ilvl w:val="0"/>
          <w:numId w:val="18"/>
        </w:numPr>
        <w:jc w:val="left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28"/>
          <w:sz w:val="22"/>
          <w:szCs w:val="22"/>
        </w:rPr>
        <w:t xml:space="preserve">See resume below</w:t>
      </w:r>
    </w:p>
    <w:p>
      <w:pPr>
        <w:pStyle w:val="a3"/>
        <w:numPr>
          <w:ilvl w:val="0"/>
          <w:numId w:val="8"/>
        </w:numPr>
        <w:jc w:val="left"/>
        <w:spacing w:line="240" w:lineRule="auto"/>
        <w:ind w:left="0" w:hanging="0"/>
        <w:tabs>
          <w:tab w:val="left" w:pos="630"/>
          <w:tab w:val="left" w:pos="72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Experienced developing key project deliverables, application architecture, stakeholder relations, and </w:t>
      </w:r>
      <w:r>
        <w:rPr>
          <w:rStyle w:val="Character23"/>
          <w:sz w:val="22"/>
          <w:szCs w:val="22"/>
        </w:rPr>
        <w:t xml:space="preserve">product implementation solutions and plans directly related to MMIS infrastructure</w:t>
      </w:r>
    </w:p>
    <w:p>
      <w:pPr>
        <w:pStyle w:val="a3"/>
        <w:numPr>
          <w:ilvl w:val="0"/>
          <w:numId w:val="8"/>
        </w:numPr>
        <w:jc w:val="left"/>
        <w:spacing w:line="240" w:lineRule="auto"/>
        <w:ind w:left="0" w:hanging="0"/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Provides hands-on implementation support, and recommendations related to overall MMIS integration </w:t>
      </w:r>
      <w:r>
        <w:rPr>
          <w:rStyle w:val="Character23"/>
          <w:sz w:val="22"/>
          <w:szCs w:val="22"/>
        </w:rPr>
        <w:t xml:space="preserve">strategies.    </w:t>
      </w:r>
    </w:p>
    <w:p>
      <w:pPr>
        <w:pStyle w:val="a3"/>
        <w:numPr>
          <w:ilvl w:val="0"/>
          <w:numId w:val="8"/>
        </w:numPr>
        <w:jc w:val="left"/>
        <w:spacing w:line="240" w:lineRule="auto"/>
        <w:ind w:left="0" w:hanging="0"/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Proficient in Software Lifecycle Development strategy  </w:t>
      </w:r>
    </w:p>
    <w:p>
      <w:pPr>
        <w:pStyle w:val="a3"/>
        <w:numPr>
          <w:ilvl w:val="0"/>
          <w:numId w:val="8"/>
        </w:numPr>
        <w:jc w:val="left"/>
        <w:spacing w:line="240" w:lineRule="auto"/>
        <w:ind w:left="0" w:hanging="0"/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Industry leading expert on project management with budgets up to 169 million 90/10 funding</w:t>
      </w:r>
    </w:p>
    <w:p>
      <w:pPr>
        <w:pStyle w:val="a3"/>
        <w:numPr>
          <w:ilvl w:val="0"/>
          <w:numId w:val="8"/>
        </w:numPr>
        <w:jc w:val="left"/>
        <w:spacing w:line="240" w:lineRule="auto"/>
        <w:ind w:left="0" w:hanging="0"/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Industry leading healthcare claims payment systems(FACETS, NETWORX) integration and </w:t>
      </w:r>
      <w:r>
        <w:rPr>
          <w:rStyle w:val="Character23"/>
          <w:sz w:val="22"/>
          <w:szCs w:val="22"/>
        </w:rPr>
        <w:t xml:space="preserve">Optimization Specialist. </w:t>
      </w:r>
    </w:p>
    <w:p>
      <w:pPr>
        <w:pStyle w:val="a3"/>
        <w:numPr>
          <w:ilvl w:val="0"/>
          <w:numId w:val="8"/>
        </w:numPr>
        <w:jc w:val="left"/>
        <w:spacing w:line="240" w:lineRule="auto"/>
        <w:ind w:left="0" w:hanging="0"/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Offshore resource integration expert, contracted with Indias largest provider of professional services.</w:t>
      </w:r>
    </w:p>
    <w:p>
      <w:pPr>
        <w:pStyle w:val="Para7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16"/>
        <w:spacing w:line="240" w:lineRule="auto"/>
        <w:ind w:left="0" w:hanging="0"/>
        <w:tabs>
          <w:tab w:val="left" w:pos="-1440"/>
          <w:tab w:val="left" w:pos="-720"/>
          <w:tab w:val="left" w:pos="360"/>
          <w:tab w:val="left" w:pos="3600"/>
          <w:tab w:val="left" w:pos="-1440"/>
          <w:tab w:val="left" w:pos="-720"/>
          <w:tab w:val="left" w:pos="360"/>
          <w:tab w:val="left" w:pos="3600"/>
          <w:tab w:val="left" w:pos="6480"/>
          <w:tab w:val="left" w:pos="6480"/>
        </w:tabs>
        <w:rPr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45"/>
          <w:b/>
          <w:sz w:val="22"/>
          <w:szCs w:val="22"/>
        </w:rPr>
        <w:t xml:space="preserve">TECHNICAL SKILLS:</w:t>
      </w:r>
    </w:p>
    <w:p>
      <w:pPr>
        <w:pStyle w:val="Para16"/>
        <w:spacing w:line="240" w:lineRule="auto"/>
        <w:ind w:left="0" w:hanging="0"/>
        <w:tabs>
          <w:tab w:val="left" w:pos="-1440"/>
          <w:tab w:val="left" w:pos="-720"/>
          <w:tab w:val="left" w:pos="360"/>
          <w:tab w:val="left" w:pos="3600"/>
          <w:tab w:val="left" w:pos="-1440"/>
          <w:tab w:val="left" w:pos="-720"/>
          <w:tab w:val="left" w:pos="360"/>
          <w:tab w:val="left" w:pos="3600"/>
          <w:tab w:val="left" w:pos="6480"/>
          <w:tab w:val="left" w:pos="6480"/>
        </w:tabs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tbl>
      <w:tblPr>
        <w:tblStyle w:val="Default Table"/>
        <w:tblCellMar w:top="0" w:left="99" w:bottom="0" w:right="99"/>
        <w:tblW w:w="9468" w:type="auto"/>
        <w:tblInd w:w="-108" w:type="dxa"/>
        <w:tblLook w:val="0000"/>
      </w:tblPr>
      <w:tblGrid>
        <w:gridCol w:w="3156"/>
        <w:gridCol w:w="3156"/>
        <w:gridCol w:w="3156"/>
      </w:tblGrid>
      <w:tr>
        <w:trPr>
          <w:trHeight w:val="253"/>
        </w:trPr>
        <w:tc>
          <w:tcPr>
            <w:tcW w:w="315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3"/>
              <w:numPr>
                <w:ilvl w:val="0"/>
                <w:numId w:val="19"/>
              </w:numPr>
              <w:jc w:val="left"/>
              <w:spacing w:line="240" w:lineRule="auto"/>
              <w:ind w:left="360" w:hanging="360"/>
              <w:tabs>
                <w:tab w:val="left" w:pos="-1440"/>
                <w:tab w:val="left" w:pos="-720"/>
                <w:tab w:val="left" w:pos="360"/>
                <w:tab w:val="left" w:pos="3600"/>
                <w:tab w:val="left" w:pos="6480"/>
              </w:tabs>
              <w:rPr>
                <w:sz w:val="20"/>
                <w:szCs w:val="20"/>
                <w:rFonts w:ascii="Arial" w:eastAsia="Times New Roman" w:hAnsi="Arial" w:hint="default"/>
              </w:rPr>
            </w:pPr>
            <w:r>
              <w:rPr>
                <w:rStyle w:val="Character23"/>
                <w:sz w:val="22"/>
                <w:szCs w:val="22"/>
              </w:rPr>
              <w:t xml:space="preserve">Microsoft Project TCS etc.</w:t>
            </w:r>
          </w:p>
        </w:tc>
        <w:tc>
          <w:tcPr>
            <w:tcW w:w="315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3"/>
              <w:numPr>
                <w:ilvl w:val="0"/>
                <w:numId w:val="20"/>
              </w:numPr>
              <w:jc w:val="left"/>
              <w:spacing w:line="240" w:lineRule="auto"/>
              <w:ind w:left="360" w:hanging="360"/>
              <w:tabs>
                <w:tab w:val="left" w:pos="-1440"/>
                <w:tab w:val="left" w:pos="-720"/>
                <w:tab w:val="left" w:pos="360"/>
                <w:tab w:val="left" w:pos="3600"/>
                <w:tab w:val="left" w:pos="6480"/>
              </w:tabs>
              <w:rPr>
                <w:sz w:val="20"/>
                <w:szCs w:val="20"/>
                <w:rFonts w:ascii="Arial" w:eastAsia="Times New Roman" w:hAnsi="Arial" w:hint="default"/>
              </w:rPr>
            </w:pPr>
            <w:r>
              <w:rPr>
                <w:rStyle w:val="Character23"/>
                <w:sz w:val="22"/>
                <w:szCs w:val="22"/>
              </w:rPr>
              <w:t>ICD10</w:t>
            </w:r>
          </w:p>
        </w:tc>
        <w:tc>
          <w:tcPr>
            <w:tcW w:w="315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3"/>
              <w:numPr>
                <w:ilvl w:val="0"/>
                <w:numId w:val="21"/>
              </w:numPr>
              <w:jc w:val="left"/>
              <w:spacing w:line="240" w:lineRule="auto"/>
              <w:ind w:left="360" w:hanging="360"/>
              <w:tabs>
                <w:tab w:val="left" w:pos="-1440"/>
                <w:tab w:val="left" w:pos="-720"/>
                <w:tab w:val="left" w:pos="360"/>
                <w:tab w:val="left" w:pos="3600"/>
                <w:tab w:val="left" w:pos="6480"/>
              </w:tabs>
              <w:rPr>
                <w:sz w:val="20"/>
                <w:szCs w:val="20"/>
                <w:rFonts w:ascii="Arial" w:eastAsia="Times New Roman" w:hAnsi="Arial" w:hint="default"/>
              </w:rPr>
            </w:pPr>
            <w:r>
              <w:rPr>
                <w:rStyle w:val="Character23"/>
                <w:sz w:val="22"/>
                <w:szCs w:val="22"/>
              </w:rPr>
              <w:t>Medicaid</w:t>
            </w:r>
          </w:p>
        </w:tc>
      </w:tr>
      <w:tr>
        <w:trPr>
          <w:trHeight w:val="506"/>
        </w:trPr>
        <w:tc>
          <w:tcPr>
            <w:tcW w:w="315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3"/>
              <w:numPr>
                <w:ilvl w:val="0"/>
                <w:numId w:val="22"/>
              </w:numPr>
              <w:jc w:val="left"/>
              <w:spacing w:line="240" w:lineRule="auto"/>
              <w:ind w:left="360" w:hanging="360"/>
              <w:tabs>
                <w:tab w:val="left" w:pos="-1440"/>
                <w:tab w:val="left" w:pos="-720"/>
                <w:tab w:val="left" w:pos="360"/>
                <w:tab w:val="left" w:pos="3600"/>
                <w:tab w:val="left" w:pos="6480"/>
              </w:tabs>
              <w:rPr>
                <w:sz w:val="20"/>
                <w:szCs w:val="20"/>
                <w:rFonts w:ascii="Arial" w:eastAsia="Times New Roman" w:hAnsi="Arial" w:hint="default"/>
              </w:rPr>
            </w:pPr>
            <w:r>
              <w:rPr>
                <w:rStyle w:val="Character23"/>
                <w:sz w:val="22"/>
                <w:szCs w:val="22"/>
              </w:rPr>
              <w:t xml:space="preserve">Software Integration and </w:t>
            </w:r>
            <w:r>
              <w:rPr>
                <w:rStyle w:val="Character23"/>
                <w:sz w:val="22"/>
                <w:szCs w:val="22"/>
              </w:rPr>
              <w:t xml:space="preserve">development </w:t>
            </w:r>
          </w:p>
        </w:tc>
        <w:tc>
          <w:tcPr>
            <w:tcW w:w="315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3"/>
              <w:numPr>
                <w:ilvl w:val="0"/>
                <w:numId w:val="23"/>
              </w:numPr>
              <w:jc w:val="left"/>
              <w:spacing w:line="240" w:lineRule="auto"/>
              <w:ind w:left="360" w:hanging="360"/>
              <w:tabs>
                <w:tab w:val="left" w:pos="-1440"/>
                <w:tab w:val="left" w:pos="-720"/>
                <w:tab w:val="left" w:pos="360"/>
                <w:tab w:val="left" w:pos="3600"/>
                <w:tab w:val="left" w:pos="6480"/>
              </w:tabs>
              <w:rPr>
                <w:sz w:val="20"/>
                <w:szCs w:val="20"/>
                <w:rFonts w:ascii="Arial" w:eastAsia="Times New Roman" w:hAnsi="Arial" w:hint="default"/>
              </w:rPr>
            </w:pPr>
            <w:r>
              <w:rPr>
                <w:rStyle w:val="Character23"/>
                <w:sz w:val="22"/>
                <w:szCs w:val="22"/>
              </w:rPr>
              <w:t xml:space="preserve">SDLC Expert</w:t>
            </w:r>
          </w:p>
        </w:tc>
        <w:tc>
          <w:tcPr>
            <w:tcW w:w="315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3"/>
              <w:numPr>
                <w:ilvl w:val="0"/>
                <w:numId w:val="23"/>
              </w:numPr>
              <w:jc w:val="left"/>
              <w:spacing w:line="240" w:lineRule="auto"/>
              <w:ind w:left="360" w:hanging="360"/>
              <w:tabs>
                <w:tab w:val="left" w:pos="-1440"/>
                <w:tab w:val="left" w:pos="-720"/>
                <w:tab w:val="left" w:pos="360"/>
                <w:tab w:val="left" w:pos="3600"/>
                <w:tab w:val="left" w:pos="6480"/>
              </w:tabs>
              <w:rPr>
                <w:sz w:val="20"/>
                <w:szCs w:val="20"/>
                <w:rFonts w:ascii="Arial" w:eastAsia="Times New Roman" w:hAnsi="Arial" w:hint="default"/>
              </w:rPr>
            </w:pPr>
            <w:r>
              <w:rPr>
                <w:rStyle w:val="Character23"/>
                <w:sz w:val="22"/>
                <w:szCs w:val="22"/>
              </w:rPr>
              <w:t>MMIS</w:t>
            </w:r>
          </w:p>
        </w:tc>
      </w:tr>
      <w:tr>
        <w:trPr>
          <w:trHeight w:val="253"/>
        </w:trPr>
        <w:tc>
          <w:tcPr>
            <w:tcW w:w="315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3"/>
              <w:numPr>
                <w:ilvl w:val="0"/>
                <w:numId w:val="23"/>
              </w:numPr>
              <w:jc w:val="left"/>
              <w:spacing w:line="240" w:lineRule="auto"/>
              <w:ind w:left="360" w:hanging="360"/>
              <w:tabs>
                <w:tab w:val="left" w:pos="-1440"/>
                <w:tab w:val="left" w:pos="-720"/>
                <w:tab w:val="left" w:pos="360"/>
                <w:tab w:val="left" w:pos="3600"/>
                <w:tab w:val="left" w:pos="6480"/>
              </w:tabs>
              <w:rPr>
                <w:sz w:val="20"/>
                <w:szCs w:val="20"/>
                <w:rFonts w:ascii="Arial" w:eastAsia="Times New Roman" w:hAnsi="Arial" w:hint="default"/>
              </w:rPr>
            </w:pPr>
            <w:r>
              <w:rPr>
                <w:rStyle w:val="Character23"/>
                <w:sz w:val="22"/>
                <w:szCs w:val="22"/>
              </w:rPr>
              <w:t xml:space="preserve">AGILE PMO-SCRUM</w:t>
            </w:r>
          </w:p>
        </w:tc>
        <w:tc>
          <w:tcPr>
            <w:tcW w:w="315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3"/>
              <w:numPr>
                <w:ilvl w:val="0"/>
                <w:numId w:val="23"/>
              </w:numPr>
              <w:jc w:val="left"/>
              <w:spacing w:line="240" w:lineRule="auto"/>
              <w:ind w:left="360" w:hanging="360"/>
              <w:tabs>
                <w:tab w:val="left" w:pos="-1440"/>
                <w:tab w:val="left" w:pos="-720"/>
                <w:tab w:val="left" w:pos="360"/>
                <w:tab w:val="left" w:pos="3600"/>
                <w:tab w:val="left" w:pos="6480"/>
              </w:tabs>
              <w:rPr>
                <w:sz w:val="20"/>
                <w:szCs w:val="20"/>
                <w:rFonts w:ascii="Arial" w:eastAsia="Times New Roman" w:hAnsi="Arial" w:hint="default"/>
              </w:rPr>
            </w:pPr>
            <w:r>
              <w:rPr>
                <w:rStyle w:val="Character23"/>
                <w:sz w:val="22"/>
                <w:szCs w:val="22"/>
              </w:rPr>
              <w:t>NETWORX</w:t>
            </w:r>
          </w:p>
        </w:tc>
        <w:tc>
          <w:tcPr>
            <w:tcW w:w="315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3"/>
              <w:numPr>
                <w:ilvl w:val="0"/>
                <w:numId w:val="23"/>
              </w:numPr>
              <w:jc w:val="left"/>
              <w:spacing w:line="240" w:lineRule="auto"/>
              <w:ind w:left="360" w:hanging="360"/>
              <w:tabs>
                <w:tab w:val="left" w:pos="-1440"/>
                <w:tab w:val="left" w:pos="-720"/>
                <w:tab w:val="left" w:pos="360"/>
                <w:tab w:val="left" w:pos="3600"/>
                <w:tab w:val="left" w:pos="6480"/>
              </w:tabs>
              <w:rPr>
                <w:sz w:val="20"/>
                <w:szCs w:val="20"/>
                <w:rFonts w:ascii="Arial" w:eastAsia="Times New Roman" w:hAnsi="Arial" w:hint="default"/>
              </w:rPr>
            </w:pPr>
            <w:r>
              <w:rPr>
                <w:rStyle w:val="Character23"/>
                <w:sz w:val="22"/>
                <w:szCs w:val="22"/>
              </w:rPr>
              <w:t>FACETS</w:t>
            </w:r>
          </w:p>
        </w:tc>
      </w:tr>
    </w:tbl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45"/>
          <w:b/>
          <w:sz w:val="22"/>
          <w:szCs w:val="22"/>
        </w:rPr>
        <w:t>CERTIFICATIONS:</w:t>
      </w: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a3"/>
        <w:numPr>
          <w:ilvl w:val="0"/>
          <w:numId w:val="24"/>
        </w:numPr>
        <w:jc w:val="left"/>
        <w:spacing w:line="240" w:lineRule="auto"/>
        <w:ind w:left="360" w:hanging="360"/>
        <w:tabs>
          <w:tab w:val="left" w:pos="-1440"/>
          <w:tab w:val="left" w:pos="-720"/>
          <w:tab w:val="left" w:pos="360"/>
          <w:tab w:val="left" w:pos="3600"/>
          <w:tab w:val="left" w:pos="648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Project Management Professional, (PMP)</w:t>
      </w: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45"/>
          <w:b/>
          <w:sz w:val="22"/>
          <w:szCs w:val="22"/>
        </w:rPr>
        <w:t>EDUCATION:</w:t>
      </w: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a3"/>
        <w:numPr>
          <w:ilvl w:val="0"/>
          <w:numId w:val="25"/>
        </w:numPr>
        <w:jc w:val="left"/>
        <w:spacing w:line="240" w:lineRule="auto"/>
        <w:ind w:left="360" w:hanging="360"/>
        <w:tabs>
          <w:tab w:val="left" w:pos="-1440"/>
          <w:tab w:val="left" w:pos="-720"/>
          <w:tab w:val="left" w:pos="360"/>
          <w:tab w:val="left" w:pos="3600"/>
          <w:tab w:val="left" w:pos="648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Bachelors of Business; Universita Mediterranea, Italy - 1997 </w:t>
      </w: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19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4"/>
          <w:szCs w:val="24"/>
          <w:sz w:val="24"/>
          <w:szCs w:val="24"/>
          <w:rFonts w:ascii="Arial" w:eastAsia="Times New Roman" w:hAnsi="Arial" w:hint="default"/>
        </w:rPr>
      </w:pPr>
      <w:r>
        <w:br w:type="page"/>
      </w:r>
    </w:p>
    <w:p>
      <w:pPr>
        <w:pStyle w:val="Para19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4"/>
          <w:szCs w:val="24"/>
          <w:sz w:val="24"/>
          <w:szCs w:val="24"/>
          <w:rFonts w:ascii="Arial" w:eastAsia="Times New Roman" w:hAnsi="Arial" w:hint="default"/>
        </w:rPr>
      </w:pP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4"/>
          <w:szCs w:val="24"/>
          <w:sz w:val="24"/>
          <w:szCs w:val="24"/>
          <w:rFonts w:ascii="Arial" w:eastAsia="Times New Roman" w:hAnsi="Arial" w:hint="default"/>
        </w:rPr>
      </w:pP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4"/>
          <w:szCs w:val="24"/>
          <w:sz w:val="24"/>
          <w:szCs w:val="24"/>
          <w:rFonts w:ascii="Arial" w:eastAsia="Times New Roman" w:hAnsi="Arial" w:hint="default"/>
        </w:rPr>
      </w:pP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4"/>
          <w:szCs w:val="24"/>
          <w:sz w:val="24"/>
          <w:szCs w:val="24"/>
          <w:rFonts w:ascii="Arial" w:eastAsia="Times New Roman" w:hAnsi="Arial" w:hint="default"/>
        </w:rPr>
      </w:pP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4"/>
          <w:szCs w:val="24"/>
          <w:sz w:val="24"/>
          <w:szCs w:val="24"/>
          <w:rFonts w:ascii="Arial" w:eastAsia="Times New Roman" w:hAnsi="Arial" w:hint="default"/>
        </w:rPr>
      </w:pP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4"/>
          <w:szCs w:val="24"/>
          <w:sz w:val="24"/>
          <w:szCs w:val="24"/>
          <w:rFonts w:ascii="Arial" w:eastAsia="Times New Roman" w:hAnsi="Arial" w:hint="default"/>
        </w:rPr>
      </w:pPr>
    </w:p>
    <w:p>
      <w:pPr>
        <w:pStyle w:val="Para20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0"/>
          <w:szCs w:val="20"/>
          <w:rFonts w:ascii="Helvetica" w:eastAsia="Helvetica" w:hAnsi="Helvetica" w:hint="default"/>
        </w:rPr>
      </w:pP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0"/>
          <w:szCs w:val="20"/>
          <w:rFonts w:ascii="Helvetica" w:eastAsia="Helvetica" w:hAnsi="Helvetica" w:hint="default"/>
        </w:rPr>
      </w:pPr>
      <w:r>
        <w:rPr>
          <w:rStyle w:val="Character45"/>
          <w:b/>
          <w:sz w:val="22"/>
          <w:szCs w:val="22"/>
        </w:rPr>
        <w:t xml:space="preserve">PROFESSIONAL SUMMARY:</w:t>
      </w: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b/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55"/>
          <w:b/>
          <w:sz w:val="22"/>
          <w:szCs w:val="22"/>
        </w:rPr>
        <w:t xml:space="preserve">Xerox(Planit Group)</w:t>
      </w: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55"/>
          <w:b/>
          <w:sz w:val="22"/>
          <w:szCs w:val="22"/>
        </w:rPr>
        <w:t xml:space="preserve">Alaska MMIS Certification Project Manager</w:t>
      </w:r>
      <w:r>
        <w:rPr>
          <w:rStyle w:val="Character23"/>
          <w:sz w:val="22"/>
          <w:szCs w:val="22"/>
        </w:rPr>
        <w:t xml:space="preserve">  </w:t>
      </w: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55"/>
          <w:b/>
          <w:sz w:val="22"/>
          <w:szCs w:val="22"/>
        </w:rPr>
        <w:t>12/2016-current</w:t>
      </w: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55"/>
          <w:b/>
          <w:sz w:val="22"/>
          <w:szCs w:val="22"/>
        </w:rPr>
        <w:t>(Remote)</w:t>
      </w:r>
    </w:p>
    <w:p>
      <w:pPr>
        <w:pStyle w:val="Para8"/>
        <w:spacing w:line="240" w:lineRule="auto"/>
        <w:ind w:left="0" w:hanging="0"/>
        <w:tabs>
          <w:tab w:val="left" w:pos="-1440"/>
          <w:tab w:val="left" w:pos="-720"/>
          <w:tab w:val="left" w:pos="3600"/>
          <w:tab w:val="left" w:pos="-1440"/>
          <w:tab w:val="left" w:pos="-720"/>
          <w:tab w:val="left" w:pos="3600"/>
          <w:tab w:val="left" w:pos="6480"/>
          <w:tab w:val="left" w:pos="6480"/>
        </w:tabs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a3"/>
        <w:numPr>
          <w:ilvl w:val="0"/>
          <w:numId w:val="26"/>
        </w:numPr>
        <w:jc w:val="left"/>
        <w:spacing w:line="240" w:lineRule="auto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Acted as an Certification and MMIS SME on behalf of the Xerox Corporation with the State of Alaska </w:t>
      </w:r>
      <w:r>
        <w:rPr>
          <w:rStyle w:val="Character23"/>
          <w:sz w:val="22"/>
          <w:szCs w:val="22"/>
        </w:rPr>
        <w:t>team</w:t>
      </w:r>
    </w:p>
    <w:p>
      <w:pPr>
        <w:pStyle w:val="a3"/>
        <w:numPr>
          <w:ilvl w:val="0"/>
          <w:numId w:val="27"/>
        </w:numPr>
        <w:jc w:val="left"/>
        <w:spacing w:line="240" w:lineRule="auto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Provided program management Agile project guidance related to the common track of certifying an </w:t>
      </w:r>
      <w:r>
        <w:rPr>
          <w:rStyle w:val="Character23"/>
          <w:sz w:val="22"/>
          <w:szCs w:val="22"/>
        </w:rPr>
        <w:t xml:space="preserve">MMIS system with CMS</w:t>
      </w:r>
    </w:p>
    <w:p>
      <w:pPr>
        <w:pStyle w:val="a3"/>
        <w:numPr>
          <w:ilvl w:val="0"/>
          <w:numId w:val="28"/>
        </w:numPr>
        <w:jc w:val="left"/>
        <w:spacing w:line="240" w:lineRule="auto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Provided Medicaid claims subject matter expertise</w:t>
      </w:r>
    </w:p>
    <w:p>
      <w:pPr>
        <w:pStyle w:val="a3"/>
        <w:numPr>
          <w:ilvl w:val="0"/>
          <w:numId w:val="29"/>
        </w:numPr>
        <w:jc w:val="left"/>
        <w:spacing w:line="240" w:lineRule="auto" w:after="280"/>
        <w:ind w:left="990" w:hanging="360"/>
        <w:tabs>
          <w:tab w:val="left" w:pos="630"/>
        </w:tabs>
        <w:rPr>
          <w:color w:val="333333"/>
          <w:rFonts w:ascii="n" w:eastAsia="n" w:hAnsi="n"/>
          <w:sz w:val="20"/>
          <w:szCs w:val="20"/>
          <w:rFonts w:ascii="Helvetica" w:eastAsia="Times New Roman" w:hAnsi="Helvetica" w:hint="default"/>
        </w:rPr>
      </w:pPr>
      <w:r>
        <w:rPr>
          <w:rStyle w:val="Character62"/>
          <w:color w:val="333333"/>
          <w:sz w:val="21"/>
          <w:szCs w:val="21"/>
        </w:rPr>
        <w:t xml:space="preserve">Lead the planning meetings and managed vendor relationships;</w:t>
      </w:r>
    </w:p>
    <w:p>
      <w:pPr>
        <w:pStyle w:val="a3"/>
        <w:numPr>
          <w:ilvl w:val="0"/>
          <w:numId w:val="30"/>
        </w:numPr>
        <w:jc w:val="left"/>
        <w:spacing w:line="240" w:lineRule="auto" w:after="280"/>
        <w:ind w:left="990" w:hanging="360"/>
        <w:tabs>
          <w:tab w:val="left" w:pos="630"/>
        </w:tabs>
        <w:rPr>
          <w:color w:val="333333"/>
          <w:rFonts w:ascii="n" w:eastAsia="n" w:hAnsi="n"/>
          <w:sz w:val="20"/>
          <w:szCs w:val="20"/>
          <w:rFonts w:ascii="Helvetica" w:eastAsia="Times New Roman" w:hAnsi="Helvetica" w:hint="default"/>
        </w:rPr>
      </w:pPr>
      <w:r>
        <w:rPr>
          <w:rStyle w:val="Character62"/>
          <w:color w:val="333333"/>
          <w:sz w:val="21"/>
          <w:szCs w:val="21"/>
        </w:rPr>
        <w:t xml:space="preserve">Facilitate the definition of project scope, goals and deliverables per the certification requirements</w:t>
      </w:r>
    </w:p>
    <w:p>
      <w:pPr>
        <w:pStyle w:val="a3"/>
        <w:numPr>
          <w:ilvl w:val="0"/>
          <w:numId w:val="31"/>
        </w:numPr>
        <w:jc w:val="left"/>
        <w:spacing w:line="240" w:lineRule="auto" w:after="280"/>
        <w:ind w:left="990" w:hanging="360"/>
        <w:tabs>
          <w:tab w:val="left" w:pos="630"/>
        </w:tabs>
        <w:rPr>
          <w:color w:val="333333"/>
          <w:rFonts w:ascii="n" w:eastAsia="n" w:hAnsi="n"/>
          <w:sz w:val="20"/>
          <w:szCs w:val="20"/>
          <w:rFonts w:ascii="Helvetica" w:eastAsia="Times New Roman" w:hAnsi="Helvetica" w:hint="default"/>
        </w:rPr>
      </w:pPr>
      <w:r>
        <w:rPr>
          <w:rStyle w:val="Character62"/>
          <w:color w:val="333333"/>
          <w:sz w:val="21"/>
          <w:szCs w:val="21"/>
        </w:rPr>
        <w:t xml:space="preserve">Define project tasks and resource requirements; for the over project approach under a SCRUM based </w:t>
      </w:r>
      <w:r>
        <w:rPr>
          <w:rStyle w:val="Character62"/>
          <w:color w:val="333333"/>
          <w:sz w:val="21"/>
          <w:szCs w:val="21"/>
        </w:rPr>
        <w:t xml:space="preserve">umbrella </w:t>
      </w:r>
    </w:p>
    <w:p>
      <w:pPr>
        <w:pStyle w:val="a3"/>
        <w:numPr>
          <w:ilvl w:val="0"/>
          <w:numId w:val="32"/>
        </w:numPr>
        <w:jc w:val="left"/>
        <w:spacing w:line="240" w:lineRule="auto" w:after="280"/>
        <w:ind w:left="990" w:hanging="360"/>
        <w:tabs>
          <w:tab w:val="left" w:pos="630"/>
        </w:tabs>
        <w:rPr>
          <w:color w:val="333333"/>
          <w:rFonts w:ascii="n" w:eastAsia="n" w:hAnsi="n"/>
          <w:sz w:val="20"/>
          <w:szCs w:val="20"/>
          <w:rFonts w:ascii="Helvetica" w:eastAsia="Times New Roman" w:hAnsi="Helvetica" w:hint="default"/>
        </w:rPr>
      </w:pPr>
      <w:r>
        <w:rPr>
          <w:rStyle w:val="Character62"/>
          <w:color w:val="333333"/>
          <w:sz w:val="21"/>
          <w:szCs w:val="21"/>
        </w:rPr>
        <w:t xml:space="preserve">Develop full scale project plans using Microsoft Project and Excel;</w:t>
      </w:r>
    </w:p>
    <w:p>
      <w:pPr>
        <w:pStyle w:val="a3"/>
        <w:numPr>
          <w:ilvl w:val="0"/>
          <w:numId w:val="33"/>
        </w:numPr>
        <w:jc w:val="left"/>
        <w:spacing w:line="240" w:lineRule="auto" w:after="280"/>
        <w:ind w:left="990" w:hanging="360"/>
        <w:tabs>
          <w:tab w:val="left" w:pos="630"/>
        </w:tabs>
        <w:rPr>
          <w:color w:val="333333"/>
          <w:rFonts w:ascii="n" w:eastAsia="n" w:hAnsi="n"/>
          <w:sz w:val="20"/>
          <w:szCs w:val="20"/>
          <w:rFonts w:ascii="Helvetica" w:eastAsia="Times New Roman" w:hAnsi="Helvetica" w:hint="default"/>
        </w:rPr>
      </w:pPr>
      <w:r>
        <w:rPr>
          <w:rStyle w:val="Character62"/>
          <w:color w:val="333333"/>
          <w:sz w:val="21"/>
          <w:szCs w:val="21"/>
        </w:rPr>
        <w:t xml:space="preserve">Work with the State  to satisfactorily plan and schedule project timelines to ensure on-time delivery</w:t>
      </w:r>
    </w:p>
    <w:p>
      <w:pPr>
        <w:pStyle w:val="a3"/>
        <w:numPr>
          <w:ilvl w:val="0"/>
          <w:numId w:val="33"/>
        </w:numPr>
        <w:jc w:val="left"/>
        <w:spacing w:line="240" w:lineRule="auto" w:after="280"/>
        <w:ind w:left="990" w:hanging="360"/>
        <w:tabs>
          <w:tab w:val="left" w:pos="630"/>
        </w:tabs>
        <w:rPr>
          <w:color w:val="333333"/>
          <w:rFonts w:ascii="n" w:eastAsia="n" w:hAnsi="n"/>
          <w:sz w:val="20"/>
          <w:szCs w:val="20"/>
          <w:rFonts w:ascii="Helvetica" w:eastAsia="Times New Roman" w:hAnsi="Helvetica" w:hint="default"/>
        </w:rPr>
      </w:pPr>
      <w:r>
        <w:rPr>
          <w:rStyle w:val="Character62"/>
          <w:color w:val="333333"/>
          <w:sz w:val="21"/>
          <w:szCs w:val="21"/>
        </w:rPr>
        <w:t xml:space="preserve">Lead meetings between stakeholders, resources, senior managers and executives;</w:t>
      </w:r>
    </w:p>
    <w:p>
      <w:pPr>
        <w:pStyle w:val="a3"/>
        <w:numPr>
          <w:ilvl w:val="0"/>
          <w:numId w:val="33"/>
        </w:numPr>
        <w:jc w:val="left"/>
        <w:spacing w:line="240" w:lineRule="auto" w:after="280"/>
        <w:ind w:left="990" w:hanging="360"/>
        <w:tabs>
          <w:tab w:val="left" w:pos="630"/>
        </w:tabs>
        <w:rPr>
          <w:color w:val="333333"/>
          <w:rFonts w:ascii="n" w:eastAsia="n" w:hAnsi="n"/>
          <w:sz w:val="20"/>
          <w:szCs w:val="20"/>
          <w:rFonts w:ascii="Helvetica" w:eastAsia="Times New Roman" w:hAnsi="Helvetica" w:hint="default"/>
        </w:rPr>
      </w:pPr>
      <w:r>
        <w:rPr>
          <w:rStyle w:val="Character62"/>
          <w:color w:val="333333"/>
          <w:sz w:val="21"/>
          <w:szCs w:val="21"/>
        </w:rPr>
        <w:t xml:space="preserve">Responsible for troubleshooting risk and modifying the approach accordingly </w:t>
      </w:r>
    </w:p>
    <w:p>
      <w:pPr>
        <w:pStyle w:val="a3"/>
        <w:numPr>
          <w:ilvl w:val="0"/>
          <w:numId w:val="33"/>
        </w:numPr>
        <w:jc w:val="left"/>
        <w:spacing w:line="240" w:lineRule="auto" w:after="280"/>
        <w:ind w:left="990" w:hanging="360"/>
        <w:tabs>
          <w:tab w:val="left" w:pos="630"/>
        </w:tabs>
        <w:rPr>
          <w:color w:val="333333"/>
          <w:rFonts w:ascii="n" w:eastAsia="n" w:hAnsi="n"/>
          <w:sz w:val="20"/>
          <w:szCs w:val="20"/>
          <w:rFonts w:ascii="Helvetica" w:eastAsia="Times New Roman" w:hAnsi="Helvetica" w:hint="default"/>
        </w:rPr>
      </w:pPr>
      <w:r>
        <w:rPr>
          <w:rStyle w:val="Character62"/>
          <w:color w:val="333333"/>
          <w:sz w:val="21"/>
          <w:szCs w:val="21"/>
        </w:rPr>
        <w:t xml:space="preserve">Perform other duties as required. </w:t>
      </w:r>
    </w:p>
    <w:p>
      <w:pPr>
        <w:pStyle w:val="Para23"/>
        <w:spacing w:line="240" w:lineRule="auto" w:after="280"/>
        <w:ind w:left="990" w:hanging="360"/>
        <w:rPr>
          <w:b/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b/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55"/>
          <w:b/>
          <w:sz w:val="22"/>
          <w:szCs w:val="22"/>
        </w:rPr>
        <w:t xml:space="preserve">Molina Healthcare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55"/>
          <w:b/>
          <w:sz w:val="22"/>
          <w:szCs w:val="22"/>
        </w:rPr>
        <w:t xml:space="preserve">Federal Exchange Enrollment Advisor and Systems Development Expert</w:t>
      </w:r>
      <w:r>
        <w:rPr>
          <w:rStyle w:val="Character23"/>
          <w:sz w:val="22"/>
          <w:szCs w:val="22"/>
        </w:rPr>
        <w:t xml:space="preserve">.  </w:t>
      </w:r>
    </w:p>
    <w:p>
      <w:pPr>
        <w:pStyle w:val="Para23"/>
        <w:spacing w:line="240" w:lineRule="auto" w:after="280"/>
        <w:ind w:left="990" w:hanging="360"/>
        <w:rPr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55"/>
          <w:b/>
          <w:sz w:val="22"/>
          <w:szCs w:val="22"/>
        </w:rPr>
        <w:t xml:space="preserve">06/2015-07/016-  Currently advising as a SME</w:t>
      </w:r>
    </w:p>
    <w:p>
      <w:pPr>
        <w:pStyle w:val="Para23"/>
        <w:spacing w:line="240" w:lineRule="auto" w:after="280"/>
        <w:ind w:left="990" w:hanging="360"/>
        <w:rPr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55"/>
          <w:b/>
          <w:sz w:val="22"/>
          <w:szCs w:val="22"/>
        </w:rPr>
        <w:t xml:space="preserve">Long Beach, CA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a3"/>
        <w:numPr>
          <w:ilvl w:val="0"/>
          <w:numId w:val="34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2"/>
          <w:szCs w:val="22"/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Program Managed the enrollment and assimilation of 300k new members into the client IT </w:t>
      </w:r>
      <w:r>
        <w:rPr>
          <w:rStyle w:val="Character23"/>
          <w:sz w:val="22"/>
          <w:szCs w:val="22"/>
        </w:rPr>
        <w:t xml:space="preserve">infrastructure from the federal exchange.</w:t>
      </w:r>
    </w:p>
    <w:p>
      <w:pPr>
        <w:pStyle w:val="a3"/>
        <w:numPr>
          <w:ilvl w:val="0"/>
          <w:numId w:val="34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Designed a Agile project approach custom for Molina's  capabilities </w:t>
      </w:r>
    </w:p>
    <w:p>
      <w:pPr>
        <w:pStyle w:val="a3"/>
        <w:numPr>
          <w:ilvl w:val="0"/>
          <w:numId w:val="35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Advised on QNXT upgrade to V.5.3</w:t>
      </w:r>
    </w:p>
    <w:p>
      <w:pPr>
        <w:pStyle w:val="a3"/>
        <w:numPr>
          <w:ilvl w:val="0"/>
          <w:numId w:val="35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Road mapped, Architected, and Implemented an Enterprise wide Member Workflow infrastructure</w:t>
      </w:r>
    </w:p>
    <w:p>
      <w:pPr>
        <w:pStyle w:val="Para23"/>
        <w:spacing w:line="240" w:lineRule="auto" w:after="280"/>
        <w:ind w:left="990" w:hanging="360"/>
        <w:rPr>
          <w:b/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b/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State of Alabama-Program/Development Manager-CARES</w:t>
      </w: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Development Manager  </w:t>
      </w: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08/2014-06/2015- Currently advising as a SME</w:t>
      </w: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Montgomery, AL</w:t>
      </w: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a3"/>
        <w:numPr>
          <w:ilvl w:val="0"/>
          <w:numId w:val="35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,Times New Roman" w:eastAsia="Arial,Times New Roman" w:hAnsi="Arial,Times New Roman" w:hint="default"/>
        </w:rPr>
      </w:pPr>
      <w:r>
        <w:rPr>
          <w:rStyle w:val="Character28"/>
          <w:sz w:val="22"/>
          <w:szCs w:val="22"/>
        </w:rPr>
        <w:t xml:space="preserve">Hired a team of 55 software developers and structured them seamlessly into a 7 sprint development SDLC</w:t>
      </w:r>
    </w:p>
    <w:p>
      <w:pPr>
        <w:pStyle w:val="a3"/>
        <w:numPr>
          <w:ilvl w:val="0"/>
          <w:numId w:val="35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2"/>
          <w:szCs w:val="22"/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Created and designed a new Eligibility and Enrollment infrastructure for the state which is </w:t>
      </w:r>
      <w:r>
        <w:rPr>
          <w:rStyle w:val="Character23"/>
          <w:sz w:val="22"/>
          <w:szCs w:val="22"/>
        </w:rPr>
        <w:t xml:space="preserve">considered the future of entitlement access in America </w:t>
      </w:r>
    </w:p>
    <w:p>
      <w:pPr>
        <w:pStyle w:val="a3"/>
        <w:numPr>
          <w:ilvl w:val="0"/>
          <w:numId w:val="36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Created a State Government specific SCRUM based Agile SD which has become a template for </w:t>
      </w:r>
      <w:r>
        <w:rPr>
          <w:rStyle w:val="Character23"/>
          <w:sz w:val="22"/>
          <w:szCs w:val="22"/>
        </w:rPr>
        <w:t xml:space="preserve">every State in the USA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Developed and implement standards as defined by MITA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Identified and implemented QA standards at all levels of the SDLC process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Worked with State Agency and Program leadership to define scope and appropriate timelines for </w:t>
      </w:r>
      <w:r>
        <w:rPr>
          <w:rStyle w:val="Character23"/>
          <w:sz w:val="22"/>
          <w:szCs w:val="22"/>
        </w:rPr>
        <w:t>deliverables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Served as the primary supervisor for an amazing group of developers and architecture staff.. 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Created a work environment unique in its ability to foster team work and friendship.  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Developed key relationships with CMS</w:t>
      </w:r>
    </w:p>
    <w:p>
      <w:pPr>
        <w:pStyle w:val="Para23"/>
        <w:spacing w:line="240" w:lineRule="auto" w:after="280"/>
        <w:ind w:left="990" w:hanging="360"/>
        <w:rPr>
          <w:b/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b/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United Healthcare</w:t>
      </w: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Senior Architect/Program Manager  </w:t>
      </w: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01/2011 to 08/2014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Phoenix, AZ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Provide oversight for the IT infrastructure of the nations largest health insurance company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Create strategies related to optimal system integrations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Design overall architecture for the consolidation of systems spanning 7 State Medicaid programs, </w:t>
      </w:r>
      <w:r>
        <w:rPr>
          <w:rStyle w:val="Character23"/>
          <w:sz w:val="22"/>
          <w:szCs w:val="22"/>
        </w:rPr>
        <w:t xml:space="preserve">Medicare, and all Commercial platforms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Help guide the business and IT on architectural alternatives by clearly articulating the implications of </w:t>
      </w:r>
      <w:r>
        <w:rPr>
          <w:rStyle w:val="Character23"/>
          <w:sz w:val="22"/>
          <w:szCs w:val="22"/>
        </w:rPr>
        <w:t xml:space="preserve">each, short and long term, solution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Identifie and communicates risks (business, application, technical) 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Participates in business and architecture planning sessions and anticipates future business and </w:t>
      </w:r>
      <w:r>
        <w:rPr>
          <w:rStyle w:val="Character23"/>
          <w:sz w:val="22"/>
          <w:szCs w:val="22"/>
        </w:rPr>
        <w:t xml:space="preserve">architecture changes and strategies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Develops an understanding of market positioning, visioning and solution value add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Responsible for devising solutions, solution architecture descriptions, and subsequent monitoring </w:t>
      </w:r>
      <w:r>
        <w:rPr>
          <w:rStyle w:val="Character23"/>
          <w:sz w:val="22"/>
          <w:szCs w:val="22"/>
        </w:rPr>
        <w:t xml:space="preserve">and governance of their implementation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Designs and implements IT solutions that link disparate processes and application systems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Evaluates the business process architecture and ensures it is flexible enough to support incremental </w:t>
      </w:r>
      <w:r>
        <w:rPr>
          <w:rStyle w:val="Character23"/>
          <w:sz w:val="22"/>
          <w:szCs w:val="22"/>
        </w:rPr>
        <w:t>development,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Ability to understand not just application architecture and design but understand its alignment with </w:t>
      </w:r>
      <w:r>
        <w:rPr>
          <w:rStyle w:val="Character23"/>
          <w:sz w:val="22"/>
          <w:szCs w:val="22"/>
        </w:rPr>
        <w:t xml:space="preserve">longer term/Enterprise roadmaps and/or its limitations or implications of not aligning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Work with Strategic Planner to provide architecture input into strategic roadmap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Partner with business to ensure the delivery of detailed functional / non-functional technical </w:t>
      </w:r>
      <w:r>
        <w:rPr>
          <w:rStyle w:val="Character23"/>
          <w:sz w:val="22"/>
          <w:szCs w:val="22"/>
        </w:rPr>
        <w:t>requirements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Lead (with Project Manager) RFP process, including providing questions for the RFP that cover all </w:t>
      </w:r>
      <w:r>
        <w:rPr>
          <w:rStyle w:val="Character23"/>
          <w:sz w:val="22"/>
          <w:szCs w:val="22"/>
        </w:rPr>
        <w:t xml:space="preserve">aspects of technology related to the solution and its implementation at UHC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Translates business objectives and process them into a high level conceptual architecture that </w:t>
      </w:r>
      <w:r>
        <w:rPr>
          <w:rStyle w:val="Character23"/>
          <w:sz w:val="22"/>
          <w:szCs w:val="22"/>
        </w:rPr>
        <w:t xml:space="preserve">describes key functional and nonfunctional requirements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Develops and documents high level actionable deliverables tied to Conceptual and Detailed </w:t>
      </w:r>
      <w:r>
        <w:rPr>
          <w:rStyle w:val="Character23"/>
          <w:sz w:val="22"/>
          <w:szCs w:val="22"/>
        </w:rPr>
        <w:t xml:space="preserve">Architecture Design Specifications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Accountable for quality of the solution through the SDLC process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Develop and ensure adherence to the Service Level Agreements with business areas for application </w:t>
      </w:r>
      <w:r>
        <w:rPr>
          <w:rStyle w:val="Character23"/>
          <w:sz w:val="22"/>
          <w:szCs w:val="22"/>
        </w:rPr>
        <w:t>portfolio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Assist in managing vendor relationships, specifically responsible for interacting with vendor technical </w:t>
      </w:r>
      <w:r>
        <w:rPr>
          <w:rStyle w:val="Character23"/>
          <w:sz w:val="22"/>
          <w:szCs w:val="22"/>
        </w:rPr>
        <w:t xml:space="preserve">architects, and assisting in problem resolution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Key player in all discussions related to the UHC design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Douglas Consulting</w:t>
      </w: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SR. Operations Officer</w:t>
      </w: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02/2008 to 01/2011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Phoenix, AZ-Nationwide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Provided and marketed customer advisory services related to implementation of industry leading </w:t>
      </w:r>
      <w:r>
        <w:rPr>
          <w:rStyle w:val="Character23"/>
          <w:sz w:val="22"/>
          <w:szCs w:val="22"/>
        </w:rPr>
        <w:t xml:space="preserve">project advisory for Facets and NetworX, as well as HIPAA compliance and ICD-10 migration..  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Performed duties related to Project Management, contract configuration, architecture, and testing. 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Provided full end-to-end project management and implementation subject matter expertise.  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Personally led and managed the PMO on several of the largest efforts in the healthcare industry.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Maintained a full library of support documentation and templates to utilize in ensuring success to </w:t>
      </w:r>
      <w:r>
        <w:rPr>
          <w:rStyle w:val="Character23"/>
          <w:sz w:val="22"/>
          <w:szCs w:val="22"/>
        </w:rPr>
        <w:t xml:space="preserve">each client.  The templates and overall strategy were designed to help clients create a plan that </w:t>
      </w:r>
      <w:r>
        <w:rPr>
          <w:rStyle w:val="Character23"/>
          <w:sz w:val="22"/>
          <w:szCs w:val="22"/>
        </w:rPr>
        <w:t xml:space="preserve">forecasts workloads, minimizes delays, and avoids unnecessary work.   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Delivered support and training services for top shelf industry methodologies and best practices </w:t>
      </w:r>
      <w:r>
        <w:rPr>
          <w:rStyle w:val="Character23"/>
          <w:sz w:val="22"/>
          <w:szCs w:val="22"/>
        </w:rPr>
        <w:t xml:space="preserve">including a full end user training program for multiple industry disciplines.  </w:t>
      </w:r>
    </w:p>
    <w:p>
      <w:pPr>
        <w:pStyle w:val="a3"/>
        <w:numPr>
          <w:ilvl w:val="0"/>
          <w:numId w:val="37"/>
        </w:numPr>
        <w:jc w:val="left"/>
        <w:spacing w:line="240" w:lineRule="auto" w:after="280"/>
        <w:ind w:left="990" w:hanging="360"/>
        <w:tabs>
          <w:tab w:val="left" w:pos="63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Created, marketed, and delivered complete Implementation PMO designed for, but not limited to </w:t>
      </w:r>
      <w:r>
        <w:rPr>
          <w:rStyle w:val="Character23"/>
          <w:sz w:val="22"/>
          <w:szCs w:val="22"/>
        </w:rPr>
        <w:t xml:space="preserve">Healthcare customers including, product development, project plans, agendas, integration strategy, </w:t>
      </w:r>
      <w:r>
        <w:rPr>
          <w:rStyle w:val="Character23"/>
          <w:sz w:val="22"/>
          <w:szCs w:val="22"/>
        </w:rPr>
        <w:t xml:space="preserve">configuration training guides, templates, and issue management tracking solutions.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>Trizetto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SR. Executive Product Owner</w:t>
      </w: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01/2004 to 02/2008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Phoenix, AZ-Nationwide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a3"/>
        <w:numPr>
          <w:ilvl w:val="0"/>
          <w:numId w:val="38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As a Sr. Project Manager, led multifaceted consulting teams at engagements across the country at </w:t>
      </w:r>
      <w:r>
        <w:rPr>
          <w:rStyle w:val="Character23"/>
          <w:sz w:val="22"/>
          <w:szCs w:val="22"/>
        </w:rPr>
        <w:t xml:space="preserve">leading health insurance organizations related to implementation of the Facets and NetworX product </w:t>
      </w:r>
      <w:r>
        <w:rPr>
          <w:rStyle w:val="Character23"/>
          <w:sz w:val="22"/>
          <w:szCs w:val="22"/>
        </w:rPr>
        <w:t>suites</w:t>
      </w:r>
    </w:p>
    <w:p>
      <w:pPr>
        <w:pStyle w:val="a3"/>
        <w:numPr>
          <w:ilvl w:val="0"/>
          <w:numId w:val="39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Performed all aspects of Project control, Budget, product development, sales, training, and </w:t>
      </w:r>
      <w:r>
        <w:rPr>
          <w:rStyle w:val="Character23"/>
          <w:sz w:val="22"/>
          <w:szCs w:val="22"/>
        </w:rPr>
        <w:t xml:space="preserve">implementation from inception to go-live. </w:t>
      </w:r>
    </w:p>
    <w:p>
      <w:pPr>
        <w:pStyle w:val="a3"/>
        <w:numPr>
          <w:ilvl w:val="0"/>
          <w:numId w:val="40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Created the Trizetto PMO strategy as it related to the NetworX Suite of products.  </w:t>
      </w:r>
    </w:p>
    <w:p>
      <w:pPr>
        <w:pStyle w:val="a3"/>
        <w:numPr>
          <w:ilvl w:val="0"/>
          <w:numId w:val="41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Created the Trizetto NetworX Certification and Training Program.</w:t>
      </w:r>
    </w:p>
    <w:p>
      <w:pPr>
        <w:pStyle w:val="a3"/>
        <w:numPr>
          <w:ilvl w:val="0"/>
          <w:numId w:val="42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Served as a Senior Advisor, and led as many as 4 major Facets/NetworX implementations </w:t>
      </w:r>
      <w:r>
        <w:rPr>
          <w:rStyle w:val="Character23"/>
          <w:sz w:val="22"/>
          <w:szCs w:val="22"/>
        </w:rPr>
        <w:t xml:space="preserve">simultaneously.  Responsibilities included project quality, scope, design, schedule and optimization.</w:t>
      </w:r>
    </w:p>
    <w:p>
      <w:pPr>
        <w:pStyle w:val="a3"/>
        <w:numPr>
          <w:ilvl w:val="0"/>
          <w:numId w:val="42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Tracked and resolved all open client issues, while identifying, communicating and managing all </w:t>
      </w:r>
      <w:r>
        <w:rPr>
          <w:rStyle w:val="Character23"/>
          <w:sz w:val="22"/>
          <w:szCs w:val="22"/>
        </w:rPr>
        <w:t xml:space="preserve">project risks.</w:t>
      </w:r>
    </w:p>
    <w:p>
      <w:pPr>
        <w:pStyle w:val="a3"/>
        <w:numPr>
          <w:ilvl w:val="0"/>
          <w:numId w:val="43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Played a key role interpreting client needs into designs for new products, and product enhancements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American HealthNet 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Account Executive</w:t>
      </w: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5/2002 to 01/2004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Abingdon, MD-Nationwide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a3"/>
        <w:numPr>
          <w:ilvl w:val="0"/>
          <w:numId w:val="44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Ensured that the high level plan for several software installation projects were executed within cost, </w:t>
      </w:r>
      <w:r>
        <w:rPr>
          <w:rStyle w:val="Character23"/>
          <w:sz w:val="22"/>
          <w:szCs w:val="22"/>
        </w:rPr>
        <w:t xml:space="preserve">with proper control on scope, schedule, and quality. </w:t>
      </w:r>
    </w:p>
    <w:p>
      <w:pPr>
        <w:pStyle w:val="a3"/>
        <w:numPr>
          <w:ilvl w:val="0"/>
          <w:numId w:val="45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Worked with several top hospitals in the US, and ensured that project issues related to resource </w:t>
      </w:r>
      <w:r>
        <w:rPr>
          <w:rStyle w:val="Character23"/>
          <w:sz w:val="22"/>
          <w:szCs w:val="22"/>
        </w:rPr>
        <w:t xml:space="preserve">allocation, communication and risks were resolved. </w:t>
      </w:r>
    </w:p>
    <w:p>
      <w:pPr>
        <w:pStyle w:val="a3"/>
        <w:numPr>
          <w:ilvl w:val="0"/>
          <w:numId w:val="46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Served as the main contact for the client, while documenting and managing all the day-to-day issues </w:t>
      </w:r>
      <w:r>
        <w:rPr>
          <w:rStyle w:val="Character23"/>
          <w:sz w:val="22"/>
          <w:szCs w:val="22"/>
        </w:rPr>
        <w:t xml:space="preserve">pertaining to the project, existing and new sales opportunities, and the overall client relationship. </w:t>
      </w:r>
    </w:p>
    <w:p>
      <w:pPr>
        <w:pStyle w:val="a3"/>
        <w:numPr>
          <w:ilvl w:val="0"/>
          <w:numId w:val="47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Provided support for and individually performed sales activities such as: demos, estimations, </w:t>
      </w:r>
      <w:r>
        <w:rPr>
          <w:rStyle w:val="Character23"/>
          <w:sz w:val="22"/>
          <w:szCs w:val="22"/>
        </w:rPr>
        <w:t xml:space="preserve">proposals etc.</w:t>
      </w:r>
    </w:p>
    <w:p>
      <w:pPr>
        <w:pStyle w:val="a3"/>
        <w:numPr>
          <w:ilvl w:val="0"/>
          <w:numId w:val="47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Led offshore development team of 53 in Chennai, India; maintaining responsibility for requirements, </w:t>
      </w:r>
      <w:r>
        <w:rPr>
          <w:rStyle w:val="Character23"/>
          <w:sz w:val="22"/>
          <w:szCs w:val="22"/>
        </w:rPr>
        <w:t xml:space="preserve">delivery/implementation strategy, and overall product quality. 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Aim Healthcare Services, Inc.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Regional Account Executive</w:t>
      </w: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08/2000 to 05/2002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Nashville, TN-Nationwide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a3"/>
        <w:numPr>
          <w:ilvl w:val="0"/>
          <w:numId w:val="48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Served as sole Account Manager and client liaison/consultant to 92 hospitals in the Upper and </w:t>
      </w:r>
      <w:r>
        <w:rPr>
          <w:rStyle w:val="Character23"/>
          <w:sz w:val="22"/>
          <w:szCs w:val="22"/>
        </w:rPr>
        <w:t xml:space="preserve">Lower Midwestern United States. </w:t>
      </w:r>
    </w:p>
    <w:p>
      <w:pPr>
        <w:pStyle w:val="a3"/>
        <w:numPr>
          <w:ilvl w:val="0"/>
          <w:numId w:val="49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Directed business operations at each facility maintaining maximum level of client satisfaction, as well </w:t>
      </w:r>
      <w:r>
        <w:rPr>
          <w:rStyle w:val="Character23"/>
          <w:sz w:val="22"/>
          <w:szCs w:val="22"/>
        </w:rPr>
        <w:t xml:space="preserve">as a favorable profit margin. </w:t>
      </w:r>
    </w:p>
    <w:p>
      <w:pPr>
        <w:pStyle w:val="a3"/>
        <w:numPr>
          <w:ilvl w:val="0"/>
          <w:numId w:val="50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Oversaw onsite Auditors, insurance refund processes, accounts payable, accounts receivable, </w:t>
      </w:r>
      <w:r>
        <w:rPr>
          <w:rStyle w:val="Character23"/>
          <w:sz w:val="22"/>
          <w:szCs w:val="22"/>
        </w:rPr>
        <w:t xml:space="preserve">contract compliance, troubleshooting, hospital billing, coding, consulting on healthcare administration, </w:t>
      </w:r>
      <w:r>
        <w:rPr>
          <w:rStyle w:val="Character23"/>
          <w:sz w:val="22"/>
          <w:szCs w:val="22"/>
        </w:rPr>
        <w:t xml:space="preserve">HIPAA, collections, and general auditing and accounting practice (GAAP).</w:t>
      </w:r>
    </w:p>
    <w:p>
      <w:pPr>
        <w:pStyle w:val="a3"/>
        <w:numPr>
          <w:ilvl w:val="0"/>
          <w:numId w:val="51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Maximized productivity by implementing sales strategy, employee management, time management, </w:t>
      </w:r>
      <w:r>
        <w:rPr>
          <w:rStyle w:val="Character23"/>
          <w:sz w:val="22"/>
          <w:szCs w:val="22"/>
        </w:rPr>
        <w:t xml:space="preserve">organizational skills, and e-business solutions.  The company's focus was on sound operating </w:t>
      </w:r>
      <w:r>
        <w:rPr>
          <w:rStyle w:val="Character23"/>
          <w:sz w:val="22"/>
          <w:szCs w:val="22"/>
        </w:rPr>
        <w:t xml:space="preserve">practices and the audit of healthcare facilities financial records in order to find incorrect claims </w:t>
      </w:r>
      <w:r>
        <w:rPr>
          <w:rStyle w:val="Character23"/>
          <w:sz w:val="22"/>
          <w:szCs w:val="22"/>
        </w:rPr>
        <w:t xml:space="preserve">payments on behalf of the 1500+ major medical insurance companies that had contracted us to do </w:t>
      </w:r>
      <w:r>
        <w:rPr>
          <w:rStyle w:val="Character23"/>
          <w:sz w:val="22"/>
          <w:szCs w:val="22"/>
        </w:rPr>
        <w:t xml:space="preserve">so. This was done by placing an individual auditor onsite, who would direct report to me, or through </w:t>
      </w:r>
      <w:r>
        <w:rPr>
          <w:rStyle w:val="Character23"/>
          <w:sz w:val="22"/>
          <w:szCs w:val="22"/>
        </w:rPr>
        <w:t xml:space="preserve">remote review from the corporate headquarters in Nashville, TN.</w:t>
      </w:r>
    </w:p>
    <w:p>
      <w:pPr>
        <w:pStyle w:val="a3"/>
        <w:numPr>
          <w:ilvl w:val="0"/>
          <w:numId w:val="52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Increased region's total monthly revenue from $1M to $2.3M; and increase Auditor's individual </w:t>
      </w:r>
      <w:r>
        <w:rPr>
          <w:rStyle w:val="Character23"/>
          <w:sz w:val="22"/>
          <w:szCs w:val="22"/>
        </w:rPr>
        <w:t xml:space="preserve">production by an average of 119%.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Producers America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General Manager, New Accounts</w:t>
      </w: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03/1998 to 08/2000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  <w:r>
        <w:rPr>
          <w:rStyle w:val="Character71"/>
          <w:i/>
          <w:b/>
          <w:sz w:val="22"/>
          <w:szCs w:val="22"/>
        </w:rPr>
        <w:t xml:space="preserve">Abingdon, MD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a3"/>
        <w:numPr>
          <w:ilvl w:val="0"/>
          <w:numId w:val="53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Initial role was as a management trainee. </w:t>
      </w:r>
    </w:p>
    <w:p>
      <w:pPr>
        <w:pStyle w:val="a3"/>
        <w:numPr>
          <w:ilvl w:val="0"/>
          <w:numId w:val="54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Functioned as a General Manager and maintained client relations, oversaw customer service staff of </w:t>
      </w:r>
      <w:r>
        <w:rPr>
          <w:rStyle w:val="Character23"/>
          <w:sz w:val="22"/>
          <w:szCs w:val="22"/>
        </w:rPr>
        <w:t xml:space="preserve">13, maintained contract compliance and design, and the acquisition of new accounts.  The main </w:t>
      </w:r>
      <w:r>
        <w:rPr>
          <w:rStyle w:val="Character23"/>
          <w:sz w:val="22"/>
          <w:szCs w:val="22"/>
        </w:rPr>
        <w:t xml:space="preserve">function of this company was to sell insurance based on leads received through web-based </w:t>
      </w:r>
      <w:r>
        <w:rPr>
          <w:rStyle w:val="Character23"/>
          <w:sz w:val="22"/>
          <w:szCs w:val="22"/>
        </w:rPr>
        <w:t>marketing.</w:t>
      </w:r>
    </w:p>
    <w:p>
      <w:pPr>
        <w:pStyle w:val="a3"/>
        <w:numPr>
          <w:ilvl w:val="0"/>
          <w:numId w:val="55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Utilized a self-designed client networking system.</w:t>
      </w:r>
    </w:p>
    <w:p>
      <w:pPr>
        <w:pStyle w:val="a3"/>
        <w:numPr>
          <w:ilvl w:val="0"/>
          <w:numId w:val="56"/>
        </w:numPr>
        <w:jc w:val="left"/>
        <w:spacing w:line="240" w:lineRule="auto" w:after="280"/>
        <w:ind w:left="990" w:hanging="360"/>
        <w:tabs>
          <w:tab w:val="left" w:pos="360"/>
        </w:tabs>
        <w:rPr>
          <w:sz w:val="20"/>
          <w:szCs w:val="20"/>
          <w:rFonts w:ascii="Arial" w:eastAsia="Times New Roman" w:hAnsi="Arial" w:hint="default"/>
        </w:rPr>
      </w:pPr>
      <w:r>
        <w:rPr>
          <w:rStyle w:val="Character23"/>
          <w:sz w:val="22"/>
          <w:szCs w:val="22"/>
        </w:rPr>
        <w:t xml:space="preserve">Developed a sales/marketing strategy, and maintained the web-based marketing strategy, increasing </w:t>
      </w:r>
      <w:r>
        <w:rPr>
          <w:rStyle w:val="Character23"/>
          <w:sz w:val="22"/>
          <w:szCs w:val="22"/>
        </w:rPr>
        <w:t xml:space="preserve">the client base by 78%. This in turn allowed an increase in sales from $25M to $78M.</w:t>
      </w: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i/>
          <w:b/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sz w:val="22"/>
          <w:szCs w:val="22"/>
          <w:sz w:val="22"/>
          <w:szCs w:val="22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b/>
          <w:sz w:val="36"/>
          <w:szCs w:val="36"/>
          <w:sz w:val="36"/>
          <w:szCs w:val="36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b/>
          <w:sz w:val="36"/>
          <w:szCs w:val="36"/>
          <w:sz w:val="36"/>
          <w:szCs w:val="36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b/>
          <w:sz w:val="36"/>
          <w:szCs w:val="36"/>
          <w:sz w:val="36"/>
          <w:szCs w:val="36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b/>
          <w:sz w:val="36"/>
          <w:szCs w:val="36"/>
          <w:sz w:val="36"/>
          <w:szCs w:val="36"/>
          <w:rFonts w:ascii="Arial" w:eastAsia="Times New Roman" w:hAnsi="Arial" w:hint="default"/>
        </w:rPr>
      </w:pPr>
    </w:p>
    <w:p>
      <w:pPr>
        <w:pStyle w:val="Para23"/>
        <w:spacing w:line="240" w:lineRule="auto" w:after="280"/>
        <w:ind w:left="990" w:hanging="360"/>
        <w:rPr>
          <w:b/>
          <w:sz w:val="36"/>
          <w:szCs w:val="36"/>
          <w:sz w:val="36"/>
          <w:szCs w:val="36"/>
          <w:rFonts w:ascii="Arial" w:eastAsia="Times New Roman" w:hAnsi="Arial" w:hint="default"/>
        </w:rPr>
      </w:pPr>
    </w:p>
    <w:p>
      <w:pPr>
        <w:pStyle w:val="Para27"/>
        <w:spacing w:line="240" w:lineRule="auto"/>
        <w:ind w:left="0" w:hanging="0"/>
        <w:rPr>
          <w:sz w:val="12"/>
          <w:szCs w:val="12"/>
          <w:sz w:val="12"/>
          <w:szCs w:val="12"/>
          <w:rFonts w:ascii="Arial" w:eastAsia="Times New Roman" w:hAnsi="Arial" w:hint="default"/>
        </w:rPr>
      </w:pPr>
    </w:p>
    <w:sectPr>
      <w:headerReference w:type="default" r:id="rId7"/>
      <w:footerReference w:type="default" r:id="rId8"/>
      <w:pgSz w:w="12240" w:h="15840"/>
      <w:pgMar w:top="1800" w:right="720" w:bottom="720" w:left="720" w:header="274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Yu Gothic Light">
    <w:panose1 w:val="020F0502020204030204"/>
    <w:charset w:val="100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Yu Mincho">
    <w:panose1 w:val="020F0502020204030204"/>
    <w:charset w:val="10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Arial,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3"/>
      <w:spacing w:line="360" w:lineRule="auto"/>
      <w:ind w:left="0" w:hanging="0"/>
      <w:tabs>
        <w:tab w:val="center" w:pos="4680"/>
        <w:tab w:val="center" w:pos="4680"/>
        <w:tab w:val="right" w:pos="9360"/>
        <w:tab w:val="right" w:pos="9360"/>
      </w:tabs>
      <w:rPr>
        <w:sz w:val="12"/>
        <w:szCs w:val="12"/>
        <w:sz w:val="12"/>
        <w:szCs w:val="12"/>
        <w:rFonts w:ascii="Arial" w:eastAsia="Times New Roman" w:hAnsi="Arial" w:hint="default"/>
      </w:rPr>
    </w:pPr>
  </w:p>
  <w:p>
    <w:pPr>
      <w:pStyle w:val="Para4"/>
      <w:spacing w:line="360" w:lineRule="auto"/>
      <w:ind w:left="0" w:hanging="0"/>
      <w:tabs>
        <w:tab w:val="right" w:pos="9360"/>
        <w:tab w:val="right" w:pos="9360"/>
      </w:tabs>
      <w:rPr>
        <w:sz w:val="12"/>
        <w:szCs w:val="12"/>
        <w:sz w:val="12"/>
        <w:szCs w:val="12"/>
        <w:rFonts w:ascii="Arial" w:eastAsia="Times New Roman" w:hAnsi="Arial" w:hint="default"/>
      </w:rPr>
    </w:pPr>
    <w:r>
      <w:rPr>
        <w:rStyle w:val="Character6"/>
        <w:sz w:val="12"/>
        <w:szCs w:val="12"/>
      </w:rPr>
      <w:t xml:space="preserve">Page </w:t>
    </w:r>
    <w:r>
      <w:rPr>
        <w:rStyle w:val="Character8"/>
        <w:sz w:val="12"/>
        <w:szCs w:val="12"/>
      </w:rPr>
      <w:fldChar w:fldCharType="begin"/>
    </w:r>
    <w:r>
      <w:rPr>
        <w:rStyle w:val="Character8"/>
        <w:sz w:val="12"/>
        <w:szCs w:val="12"/>
      </w:rPr>
      <w:instrText xml:space="preserve">PAGE</w:instrText>
    </w:r>
    <w:r>
      <w:rPr>
        <w:rStyle w:val="Character8"/>
        <w:sz w:val="12"/>
        <w:szCs w:val="12"/>
      </w:rPr>
      <w:fldChar w:fldCharType="separate"/>
    </w:r>
    <w:r>
      <w:rPr>
        <w:rStyle w:val="Character8"/>
        <w:sz w:val="12"/>
        <w:szCs w:val="12"/>
      </w:rPr>
      <w:fldChar w:fldCharType="end"/>
    </w:r>
    <w:r>
      <w:rPr>
        <w:rStyle w:val="Character6"/>
        <w:sz w:val="12"/>
        <w:szCs w:val="12"/>
      </w:rPr>
      <w:t xml:space="preserve"> of </w:t>
    </w:r>
    <w:r>
      <w:rPr>
        <w:rStyle w:val="Character8"/>
        <w:sz w:val="12"/>
        <w:szCs w:val="12"/>
      </w:rPr>
      <w:fldChar w:fldCharType="begin"/>
    </w:r>
    <w:r>
      <w:rPr>
        <w:rStyle w:val="Character8"/>
        <w:sz w:val="12"/>
        <w:szCs w:val="12"/>
      </w:rPr>
      <w:instrText xml:space="preserve">NUMPAGES</w:instrText>
    </w:r>
    <w:r>
      <w:rPr>
        <w:rStyle w:val="Character8"/>
        <w:sz w:val="12"/>
        <w:szCs w:val="12"/>
      </w:rPr>
      <w:fldChar w:fldCharType="separate"/>
    </w:r>
    <w:r>
      <w:rPr>
        <w:rStyle w:val="Character8"/>
        <w:sz w:val="12"/>
        <w:szCs w:val="12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1"/>
      <w:spacing w:line="240" w:lineRule="auto"/>
      <w:ind w:left="0" w:hanging="0"/>
      <w:tabs>
        <w:tab w:val="center" w:pos="4320"/>
        <w:tab w:val="center" w:pos="4320"/>
        <w:tab w:val="right" w:pos="8640"/>
        <w:tab w:val="right" w:pos="8640"/>
      </w:tabs>
      <w:rPr>
        <w:sz w:val="24"/>
        <w:szCs w:val="24"/>
        <w:sz w:val="24"/>
        <w:szCs w:val="24"/>
        <w:rFonts w:ascii="Times New Roman" w:eastAsia="Times New Roman" w:hAnsi="Times New Roman" w:hint="default"/>
      </w:rPr>
    </w:pPr>
  </w:p>
  <w:p>
    <w:pPr>
      <w:pStyle w:val="Para1"/>
      <w:spacing w:line="240" w:lineRule="auto"/>
      <w:ind w:left="0" w:hanging="0"/>
      <w:tabs>
        <w:tab w:val="center" w:pos="4320"/>
        <w:tab w:val="center" w:pos="4320"/>
        <w:tab w:val="right" w:pos="8640"/>
        <w:tab w:val="right" w:pos="8640"/>
      </w:tabs>
      <w:rPr>
        <w:sz w:val="24"/>
        <w:szCs w:val="24"/>
        <w:sz w:val="24"/>
        <w:szCs w:val="24"/>
        <w:rFonts w:ascii="Times New Roman" w:eastAsia="Times New Roman" w:hAnsi="Times New Roman" w:hint="default"/>
      </w:rPr>
    </w:pPr>
  </w:p>
  <w:p>
    <w:pPr>
      <w:pStyle w:val="Para2"/>
      <w:spacing w:line="240" w:lineRule="auto"/>
      <w:ind w:left="0" w:hanging="0"/>
      <w:tabs>
        <w:tab w:val="center" w:pos="4320"/>
        <w:tab w:val="center" w:pos="4320"/>
        <w:tab w:val="right" w:pos="8640"/>
        <w:tab w:val="right" w:pos="8640"/>
      </w:tabs>
      <w:rPr>
        <w:sz w:val="28"/>
        <w:szCs w:val="28"/>
        <w:sz w:val="28"/>
        <w:szCs w:val="28"/>
        <w:rFonts w:ascii="Arial" w:eastAsia="Times New Roman" w:hAnsi="Arial" w:hint="default"/>
      </w:rPr>
    </w:pPr>
    <w:r>
      <w:rPr>
        <w:rStyle w:val="Character3"/>
        <w:sz w:val="28"/>
        <w:szCs w:val="28"/>
      </w:rPr>
      <w:t xml:space="preserve">Douglas Vandergraph</w:t>
    </w:r>
  </w:p>
  <w:p>
    <w:pPr>
      <w:pStyle w:val="Para1"/>
      <w:spacing w:line="240" w:lineRule="auto"/>
      <w:ind w:left="0" w:hanging="0"/>
      <w:tabs>
        <w:tab w:val="center" w:pos="4320"/>
        <w:tab w:val="center" w:pos="4320"/>
        <w:tab w:val="right" w:pos="8640"/>
        <w:tab w:val="right" w:pos="8640"/>
      </w:tabs>
      <w:rPr>
        <w:sz w:val="18"/>
        <w:szCs w:val="18"/>
        <w:sz w:val="18"/>
        <w:szCs w:val="18"/>
        <w:rFonts w:ascii="Times New Roman" w:eastAsia="Times New Roman" w:hAnsi="Times New Roman" w:hint="default"/>
      </w:rPr>
    </w:pPr>
  </w:p>
  <w:p>
    <w:pPr>
      <w:pStyle w:val="Para1"/>
      <w:spacing w:line="240" w:lineRule="auto"/>
      <w:ind w:left="0" w:hanging="0"/>
      <w:tabs>
        <w:tab w:val="center" w:pos="4320"/>
        <w:tab w:val="center" w:pos="4320"/>
        <w:tab w:val="right" w:pos="8640"/>
        <w:tab w:val="right" w:pos="8640"/>
      </w:tabs>
      <w:rPr>
        <w:sz w:val="18"/>
        <w:szCs w:val="18"/>
        <w:sz w:val="18"/>
        <w:szCs w:val="18"/>
        <w:rFonts w:ascii="Times New Roman" w:eastAsia="Times New Roman" w:hAnsi="Times New Roman" w:hint="default"/>
      </w:rPr>
    </w:pPr>
  </w:p>
  <w:p>
    <w:pPr>
      <w:pStyle w:val="Para1"/>
      <w:spacing w:line="240" w:lineRule="auto"/>
      <w:ind w:left="0" w:hanging="0"/>
      <w:tabs>
        <w:tab w:val="center" w:pos="4320"/>
        <w:tab w:val="center" w:pos="4320"/>
        <w:tab w:val="right" w:pos="8640"/>
        <w:tab w:val="right" w:pos="8640"/>
      </w:tabs>
      <w:rPr>
        <w:sz w:val="24"/>
        <w:szCs w:val="24"/>
        <w:sz w:val="24"/>
        <w:szCs w:val="24"/>
        <w:rFonts w:ascii="Times New Roman" w:eastAsia="Times New Roman" w:hAnsi="Times New Roman"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37025544"/>
    <w:lvl w:ilvl="0">
      <w:start w:val="0"/>
      <w:numFmt w:val="decimal"/>
      <w:lvlText w:val="%1"/>
      <w:pPr>
        <w:ind w:left="0" w:hanging="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1">
    <w:nsid w:val="1"/>
    <w:multiLevelType w:val="hybridMultilevel"/>
    <w:tmpl w:val="625021862"/>
    <w:lvl w:ilvl="0">
      <w:start w:val="0"/>
      <w:numFmt w:val="decimal"/>
      <w:lvlText w:val="%1"/>
      <w:pPr>
        <w:ind w:left="0" w:hanging="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2">
    <w:nsid w:val="2"/>
    <w:multiLevelType w:val="hybridMultilevel"/>
    <w:tmpl w:val="1692559841"/>
    <w:lvl w:ilvl="0">
      <w:start w:val="0"/>
      <w:numFmt w:val="decimal"/>
      <w:lvlText w:val="%1"/>
      <w:pPr>
        <w:ind w:left="0" w:hanging="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3">
    <w:nsid w:val="3"/>
    <w:multiLevelType w:val="hybridMultilevel"/>
    <w:tmpl w:val="7058563"/>
    <w:lvl w:ilvl="0">
      <w:start w:val="0"/>
      <w:numFmt w:val="decimal"/>
      <w:lvlText w:val="%1"/>
      <w:pPr>
        <w:ind w:left="0" w:hanging="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4">
    <w:nsid w:val="4"/>
    <w:multiLevelType w:val="hybridMultilevel"/>
    <w:tmpl w:val="1034615254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5">
    <w:nsid w:val="5"/>
    <w:multiLevelType w:val="hybridMultilevel"/>
    <w:tmpl w:val="1725649773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6">
    <w:nsid w:val="6"/>
    <w:multiLevelType w:val="hybridMultilevel"/>
    <w:tmpl w:val="44446836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7">
    <w:nsid w:val="7"/>
    <w:multiLevelType w:val="hybridMultilevel"/>
    <w:tmpl w:val="1040499219"/>
    <w:lvl w:ilvl="0">
      <w:start w:val="0"/>
      <w:numFmt w:val="decimal"/>
      <w:lvlText w:val="%1"/>
      <w:pPr>
        <w:ind w:left="0" w:hanging="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8">
    <w:nsid w:val="8"/>
    <w:multiLevelType w:val="hybridMultilevel"/>
    <w:tmpl w:val="1867418564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9">
    <w:nsid w:val="9"/>
    <w:multiLevelType w:val="hybridMultilevel"/>
    <w:tmpl w:val="713280895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10">
    <w:nsid w:val="10"/>
    <w:multiLevelType w:val="hybridMultilevel"/>
    <w:tmpl w:val="302690343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11">
    <w:nsid w:val="11"/>
    <w:multiLevelType w:val="hybridMultilevel"/>
    <w:tmpl w:val="1406642799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12">
    <w:nsid w:val="12"/>
    <w:multiLevelType w:val="hybridMultilevel"/>
    <w:tmpl w:val="1105994615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13">
    <w:nsid w:val="13"/>
    <w:multiLevelType w:val="hybridMultilevel"/>
    <w:tmpl w:val="1356130382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14">
    <w:nsid w:val="14"/>
    <w:multiLevelType w:val="hybridMultilevel"/>
    <w:tmpl w:val="1341044675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15">
    <w:nsid w:val="15"/>
    <w:multiLevelType w:val="hybridMultilevel"/>
    <w:tmpl w:val="1652406104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16">
    <w:nsid w:val="16"/>
    <w:multiLevelType w:val="hybridMultilevel"/>
    <w:tmpl w:val="1211960505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17">
    <w:nsid w:val="17"/>
    <w:multiLevelType w:val="hybridMultilevel"/>
    <w:tmpl w:val="574763687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18">
    <w:nsid w:val="18"/>
    <w:multiLevelType w:val="hybridMultilevel"/>
    <w:tmpl w:val="132382805"/>
    <w:lvl w:ilvl="0">
      <w:start w:val="0"/>
      <w:numFmt w:val="bullet"/>
      <w:lvlText w:val="·"/>
      <w:pPr>
        <w:ind w:left="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19">
    <w:nsid w:val="19"/>
    <w:multiLevelType w:val="hybridMultilevel"/>
    <w:tmpl w:val="901853173"/>
    <w:lvl w:ilvl="0">
      <w:start w:val="0"/>
      <w:numFmt w:val="bullet"/>
      <w:lvlText w:val="·"/>
      <w:pPr>
        <w:ind w:left="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20">
    <w:nsid w:val="20"/>
    <w:multiLevelType w:val="hybridMultilevel"/>
    <w:tmpl w:val="1735971361"/>
    <w:lvl w:ilvl="0">
      <w:start w:val="0"/>
      <w:numFmt w:val="bullet"/>
      <w:lvlText w:val="·"/>
      <w:pPr>
        <w:ind w:left="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21">
    <w:nsid w:val="21"/>
    <w:multiLevelType w:val="hybridMultilevel"/>
    <w:tmpl w:val="682171664"/>
    <w:lvl w:ilvl="0">
      <w:start w:val="0"/>
      <w:numFmt w:val="bullet"/>
      <w:lvlText w:val="·"/>
      <w:pPr>
        <w:ind w:left="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22">
    <w:nsid w:val="22"/>
    <w:multiLevelType w:val="hybridMultilevel"/>
    <w:tmpl w:val="531895273"/>
    <w:lvl w:ilvl="0">
      <w:start w:val="0"/>
      <w:numFmt w:val="bullet"/>
      <w:lvlText w:val="·"/>
      <w:pPr>
        <w:ind w:left="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23">
    <w:nsid w:val="23"/>
    <w:multiLevelType w:val="hybridMultilevel"/>
    <w:tmpl w:val="351745540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24">
    <w:nsid w:val="24"/>
    <w:multiLevelType w:val="hybridMultilevel"/>
    <w:tmpl w:val="275470177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25">
    <w:nsid w:val="25"/>
    <w:multiLevelType w:val="hybridMultilevel"/>
    <w:tmpl w:val="1099999049"/>
    <w:lvl w:ilvl="0">
      <w:start w:val="0"/>
      <w:numFmt w:val="bullet"/>
      <w:lvlText w:val="·"/>
      <w:pPr>
        <w:ind w:left="63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26">
    <w:nsid w:val="26"/>
    <w:multiLevelType w:val="hybridMultilevel"/>
    <w:tmpl w:val="1110965736"/>
    <w:lvl w:ilvl="0">
      <w:start w:val="0"/>
      <w:numFmt w:val="bullet"/>
      <w:lvlText w:val="·"/>
      <w:pPr>
        <w:ind w:left="63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27">
    <w:nsid w:val="27"/>
    <w:multiLevelType w:val="hybridMultilevel"/>
    <w:tmpl w:val="883229739"/>
    <w:lvl w:ilvl="0">
      <w:start w:val="0"/>
      <w:numFmt w:val="bullet"/>
      <w:lvlText w:val="·"/>
      <w:pPr>
        <w:ind w:left="63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28">
    <w:nsid w:val="28"/>
    <w:multiLevelType w:val="hybridMultilevel"/>
    <w:tmpl w:val="677776940"/>
    <w:lvl w:ilvl="0">
      <w:start w:val="0"/>
      <w:numFmt w:val="bullet"/>
      <w:lvlText w:val="·"/>
      <w:pPr>
        <w:ind w:left="630" w:hanging="360"/>
      </w:pPr>
      <w:rPr>
        <w:rFonts w:ascii="Symbol" w:eastAsia="Symbol" w:hAnsi="Symbol" w:hint="default"/>
      </w:rPr>
      <w:rPr>
        <w:b w:val="false"/>
        <w:sz w:val="21"/>
        <w:szCs w:val="21"/>
        <w:color w:val="333333"/>
      </w:rPr>
    </w:lvl>
    <w:lvl w:ilvl="1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29">
    <w:nsid w:val="29"/>
    <w:multiLevelType w:val="hybridMultilevel"/>
    <w:tmpl w:val="908010485"/>
    <w:lvl w:ilvl="0">
      <w:start w:val="0"/>
      <w:numFmt w:val="bullet"/>
      <w:lvlText w:val="·"/>
      <w:pPr>
        <w:ind w:left="630" w:hanging="360"/>
      </w:pPr>
      <w:rPr>
        <w:rFonts w:ascii="Symbol" w:eastAsia="Symbol" w:hAnsi="Symbol" w:hint="default"/>
      </w:rPr>
      <w:rPr>
        <w:b w:val="false"/>
        <w:sz w:val="21"/>
        <w:szCs w:val="21"/>
        <w:color w:val="333333"/>
      </w:rPr>
    </w:lvl>
    <w:lvl w:ilvl="1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30">
    <w:nsid w:val="30"/>
    <w:multiLevelType w:val="hybridMultilevel"/>
    <w:tmpl w:val="907551499"/>
    <w:lvl w:ilvl="0">
      <w:start w:val="0"/>
      <w:numFmt w:val="bullet"/>
      <w:lvlText w:val="·"/>
      <w:pPr>
        <w:ind w:left="630" w:hanging="360"/>
      </w:pPr>
      <w:rPr>
        <w:rFonts w:ascii="Symbol" w:eastAsia="Symbol" w:hAnsi="Symbol" w:hint="default"/>
      </w:rPr>
      <w:rPr>
        <w:b w:val="false"/>
        <w:sz w:val="21"/>
        <w:szCs w:val="21"/>
        <w:color w:val="333333"/>
      </w:rPr>
    </w:lvl>
    <w:lvl w:ilvl="1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31">
    <w:nsid w:val="31"/>
    <w:multiLevelType w:val="hybridMultilevel"/>
    <w:tmpl w:val="1756462957"/>
    <w:lvl w:ilvl="0">
      <w:start w:val="0"/>
      <w:numFmt w:val="bullet"/>
      <w:lvlText w:val="·"/>
      <w:pPr>
        <w:ind w:left="630" w:hanging="360"/>
      </w:pPr>
      <w:rPr>
        <w:rFonts w:ascii="Symbol" w:eastAsia="Symbol" w:hAnsi="Symbol" w:hint="default"/>
      </w:rPr>
      <w:rPr>
        <w:b w:val="false"/>
        <w:sz w:val="21"/>
        <w:szCs w:val="21"/>
        <w:color w:val="333333"/>
      </w:rPr>
    </w:lvl>
    <w:lvl w:ilvl="1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32">
    <w:nsid w:val="32"/>
    <w:multiLevelType w:val="hybridMultilevel"/>
    <w:tmpl w:val="1646219202"/>
    <w:lvl w:ilvl="0">
      <w:start w:val="0"/>
      <w:numFmt w:val="bullet"/>
      <w:lvlText w:val="·"/>
      <w:pPr>
        <w:ind w:left="630" w:hanging="360"/>
      </w:pPr>
      <w:rPr>
        <w:rFonts w:ascii="Symbol" w:eastAsia="Symbol" w:hAnsi="Symbol" w:hint="default"/>
      </w:rPr>
      <w:rPr>
        <w:b w:val="false"/>
        <w:sz w:val="21"/>
        <w:szCs w:val="21"/>
        <w:color w:val="333333"/>
      </w:rPr>
    </w:lvl>
    <w:lvl w:ilvl="1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33">
    <w:nsid w:val="33"/>
    <w:multiLevelType w:val="hybridMultilevel"/>
    <w:tmpl w:val="1943884883"/>
    <w:lvl w:ilvl="0">
      <w:start w:val="0"/>
      <w:numFmt w:val="bullet"/>
      <w:lvlText w:val="·"/>
      <w:pPr>
        <w:ind w:left="63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34">
    <w:nsid w:val="34"/>
    <w:multiLevelType w:val="hybridMultilevel"/>
    <w:tmpl w:val="648503035"/>
    <w:lvl w:ilvl="0">
      <w:start w:val="0"/>
      <w:numFmt w:val="bullet"/>
      <w:lvlText w:val="·"/>
      <w:pPr>
        <w:ind w:left="63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35">
    <w:nsid w:val="35"/>
    <w:multiLevelType w:val="hybridMultilevel"/>
    <w:tmpl w:val="1547775416"/>
    <w:lvl w:ilvl="0">
      <w:start w:val="0"/>
      <w:numFmt w:val="bullet"/>
      <w:lvlText w:val="·"/>
      <w:pPr>
        <w:ind w:left="63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36">
    <w:nsid w:val="36"/>
    <w:multiLevelType w:val="hybridMultilevel"/>
    <w:tmpl w:val="276399385"/>
    <w:lvl w:ilvl="0">
      <w:start w:val="0"/>
      <w:numFmt w:val="bullet"/>
      <w:lvlText w:val="·"/>
      <w:pPr>
        <w:ind w:left="63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63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37">
    <w:nsid w:val="37"/>
    <w:multiLevelType w:val="hybridMultilevel"/>
    <w:tmpl w:val="743456292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38">
    <w:nsid w:val="38"/>
    <w:multiLevelType w:val="hybridMultilevel"/>
    <w:tmpl w:val="1994662279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39">
    <w:nsid w:val="39"/>
    <w:multiLevelType w:val="hybridMultilevel"/>
    <w:tmpl w:val="652854171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40">
    <w:nsid w:val="40"/>
    <w:multiLevelType w:val="hybridMultilevel"/>
    <w:tmpl w:val="2061264809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41">
    <w:nsid w:val="41"/>
    <w:multiLevelType w:val="hybridMultilevel"/>
    <w:tmpl w:val="1432829361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42">
    <w:nsid w:val="42"/>
    <w:multiLevelType w:val="hybridMultilevel"/>
    <w:tmpl w:val="710665601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43">
    <w:nsid w:val="43"/>
    <w:multiLevelType w:val="hybridMultilevel"/>
    <w:tmpl w:val="1867225876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44">
    <w:nsid w:val="44"/>
    <w:multiLevelType w:val="hybridMultilevel"/>
    <w:tmpl w:val="518341844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45">
    <w:nsid w:val="45"/>
    <w:multiLevelType w:val="hybridMultilevel"/>
    <w:tmpl w:val="265418213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46">
    <w:nsid w:val="46"/>
    <w:multiLevelType w:val="hybridMultilevel"/>
    <w:tmpl w:val="148437814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47">
    <w:nsid w:val="47"/>
    <w:multiLevelType w:val="hybridMultilevel"/>
    <w:tmpl w:val="879920519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48">
    <w:nsid w:val="48"/>
    <w:multiLevelType w:val="hybridMultilevel"/>
    <w:tmpl w:val="1381486065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49">
    <w:nsid w:val="49"/>
    <w:multiLevelType w:val="hybridMultilevel"/>
    <w:tmpl w:val="1789517973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50">
    <w:nsid w:val="50"/>
    <w:multiLevelType w:val="hybridMultilevel"/>
    <w:tmpl w:val="2114470023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51">
    <w:nsid w:val="51"/>
    <w:multiLevelType w:val="hybridMultilevel"/>
    <w:tmpl w:val="784632523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52">
    <w:nsid w:val="52"/>
    <w:multiLevelType w:val="hybridMultilevel"/>
    <w:tmpl w:val="1225236212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53">
    <w:nsid w:val="53"/>
    <w:multiLevelType w:val="hybridMultilevel"/>
    <w:tmpl w:val="1200972001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54">
    <w:nsid w:val="54"/>
    <w:multiLevelType w:val="hybridMultilevel"/>
    <w:tmpl w:val="759431336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abstractNum w:abstractNumId="55">
    <w:nsid w:val="55"/>
    <w:multiLevelType w:val="hybridMultilevel"/>
    <w:tmpl w:val="232539999"/>
    <w:lvl w:ilvl="0">
      <w:start w:val="0"/>
      <w:numFmt w:val="bullet"/>
      <w:lvlText w:val="·"/>
      <w:pPr>
        <w:ind w:left="36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·"/>
      <w:pPr>
        <w:ind w:left="360" w:hanging="360"/>
      </w:pPr>
      <w:rPr>
        <w:rFonts w:ascii="Arial" w:eastAsia="Times New Roman" w:hAnsi="Arial" w:hint="default"/>
      </w:rPr>
      <w:rPr>
        <w:b w:val="false"/>
        <w:sz w:val="24"/>
        <w:szCs w:val="24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center"/>
      <w:wordWrap w:val="true"/>
      <w:ind w:left="0" w:hanging="0"/>
      <w:rPr/>
    </w:pPr>
  </w:style>
  <w:style w:type="paragraph" w:customStyle="1" w:styleId="Para1">
    <w:name w:val="ParaAttribute1"/>
    <w:pPr>
      <w:jc w:val="left"/>
      <w:wordWrap w:val="true"/>
      <w:ind w:left="0" w:hanging="0"/>
      <w:tabs>
        <w:tab w:val="center" w:pos="4320"/>
        <w:tab w:val="center" w:pos="4320"/>
        <w:tab w:val="right" w:pos="8640"/>
        <w:tab w:val="right" w:pos="8640"/>
      </w:tabs>
      <w:rPr/>
    </w:pPr>
  </w:style>
  <w:style w:type="paragraph" w:customStyle="1" w:styleId="Para2">
    <w:name w:val="ParaAttribute2"/>
    <w:pPr>
      <w:jc w:val="right"/>
      <w:wordWrap w:val="true"/>
      <w:ind w:left="0" w:hanging="0"/>
      <w:tabs>
        <w:tab w:val="center" w:pos="4320"/>
        <w:tab w:val="center" w:pos="4320"/>
        <w:tab w:val="right" w:pos="8640"/>
        <w:tab w:val="right" w:pos="8640"/>
      </w:tabs>
      <w:rPr/>
    </w:pPr>
  </w:style>
  <w:style w:type="paragraph" w:customStyle="1" w:styleId="Para3">
    <w:name w:val="ParaAttribute3"/>
    <w:pPr>
      <w:jc w:val="left"/>
      <w:wordWrap w:val="true"/>
      <w:ind w:left="0" w:hanging="0"/>
      <w:tabs>
        <w:tab w:val="center" w:pos="4680"/>
        <w:tab w:val="center" w:pos="4680"/>
        <w:tab w:val="right" w:pos="9360"/>
        <w:tab w:val="right" w:pos="9360"/>
      </w:tabs>
      <w:rPr/>
    </w:pPr>
  </w:style>
  <w:style w:type="paragraph" w:customStyle="1" w:styleId="Para4">
    <w:name w:val="ParaAttribute4"/>
    <w:pPr>
      <w:jc w:val="center"/>
      <w:wordWrap w:val="true"/>
      <w:ind w:left="0" w:hanging="0"/>
      <w:tabs>
        <w:tab w:val="right" w:pos="9360"/>
        <w:tab w:val="right" w:pos="9360"/>
      </w:tabs>
      <w:rPr/>
    </w:pPr>
  </w:style>
  <w:style w:type="paragraph" w:customStyle="1" w:styleId="Para5">
    <w:name w:val="ParaAttribute5"/>
    <w:pPr>
      <w:jc w:val="left"/>
      <w:wordWrap w:val="true"/>
      <w:ind w:left="0" w:hanging="0"/>
      <w:keepNext/>
      <w:rPr/>
    </w:pPr>
  </w:style>
  <w:style w:type="paragraph" w:customStyle="1" w:styleId="Para6">
    <w:name w:val="ParaAttribute6"/>
    <w:pPr>
      <w:jc w:val="center"/>
      <w:wordWrap w:val="true"/>
      <w:ind w:left="0" w:hanging="0"/>
      <w:keepNext/>
      <w:rPr/>
    </w:pPr>
  </w:style>
  <w:style w:type="paragraph" w:customStyle="1" w:styleId="Para7">
    <w:name w:val="ParaAttribute7"/>
    <w:pPr>
      <w:jc w:val="left"/>
      <w:wordWrap w:val="true"/>
      <w:ind w:left="0" w:hanging="0"/>
      <w:rPr/>
    </w:pPr>
  </w:style>
  <w:style w:type="paragraph" w:customStyle="1" w:styleId="Para8">
    <w:name w:val="ParaAttribute8"/>
    <w:pPr>
      <w:jc w:val="left"/>
      <w:wordWrap w:val="true"/>
      <w:ind w:left="0" w:hanging="0"/>
      <w:tabs>
        <w:tab w:val="left" w:pos="-1440"/>
        <w:tab w:val="left" w:pos="-720"/>
        <w:tab w:val="left" w:pos="3600"/>
        <w:tab w:val="left" w:pos="-1440"/>
        <w:tab w:val="left" w:pos="-720"/>
        <w:tab w:val="left" w:pos="3600"/>
        <w:tab w:val="left" w:pos="6480"/>
        <w:tab w:val="left" w:pos="6480"/>
      </w:tabs>
      <w:rPr/>
    </w:pPr>
  </w:style>
  <w:style w:type="paragraph" w:customStyle="1" w:styleId="Para9">
    <w:name w:val="ParaAttribute9"/>
    <w:pPr>
      <w:jc w:val="left"/>
      <w:wordWrap w:val="true"/>
      <w:ind w:left="0" w:hanging="0"/>
      <w:widowControl w:val="false"/>
      <w:tabs>
        <w:tab w:val="left" w:pos="720"/>
      </w:tabs>
      <w:rPr/>
    </w:pPr>
  </w:style>
  <w:style w:type="paragraph" w:customStyle="1" w:styleId="Para10">
    <w:name w:val="ParaAttribute10"/>
    <w:pPr>
      <w:jc w:val="left"/>
      <w:wordWrap w:val="true"/>
      <w:ind w:left="0" w:hanging="0"/>
      <w:widowControl w:val="false"/>
      <w:rPr/>
    </w:pPr>
  </w:style>
  <w:style w:type="paragraph" w:customStyle="1" w:styleId="Para11">
    <w:name w:val="ParaAttribute11"/>
    <w:pPr>
      <w:jc w:val="left"/>
      <w:wordWrap w:val="true"/>
      <w:ind w:left="720" w:hanging="360"/>
      <w:widowControl w:val="false"/>
      <w:rPr/>
    </w:pPr>
  </w:style>
  <w:style w:type="paragraph" w:customStyle="1" w:styleId="Para12">
    <w:name w:val="ParaAttribute12"/>
    <w:pPr>
      <w:jc w:val="left"/>
      <w:wordWrap w:val="true"/>
      <w:ind w:left="720" w:hanging="360"/>
      <w:widowControl w:val="false"/>
      <w:rPr/>
    </w:pPr>
  </w:style>
  <w:style w:type="paragraph" w:customStyle="1" w:styleId="Para13">
    <w:name w:val="ParaAttribute13"/>
    <w:pPr>
      <w:jc w:val="left"/>
      <w:wordWrap w:val="true"/>
      <w:ind w:left="0" w:hanging="0"/>
      <w:widowControl w:val="false"/>
      <w:tabs>
        <w:tab w:val="left" w:pos="720"/>
      </w:tabs>
      <w:rPr/>
    </w:pPr>
  </w:style>
  <w:style w:type="paragraph" w:customStyle="1" w:styleId="Para14">
    <w:name w:val="ParaAttribute14"/>
    <w:pPr>
      <w:jc w:val="left"/>
      <w:wordWrap w:val="true"/>
      <w:ind w:left="0" w:hanging="0"/>
      <w:widowControl w:val="false"/>
      <w:tabs>
        <w:tab w:val="left" w:pos="630"/>
        <w:tab w:val="left" w:pos="720"/>
      </w:tabs>
      <w:rPr/>
    </w:pPr>
  </w:style>
  <w:style w:type="paragraph" w:customStyle="1" w:styleId="Para15">
    <w:name w:val="ParaAttribute15"/>
    <w:pPr>
      <w:jc w:val="left"/>
      <w:wordWrap w:val="true"/>
      <w:ind w:left="0" w:hanging="0"/>
      <w:widowControl w:val="false"/>
      <w:rPr/>
    </w:pPr>
  </w:style>
  <w:style w:type="paragraph" w:customStyle="1" w:styleId="Para16">
    <w:name w:val="ParaAttribute16"/>
    <w:pPr>
      <w:jc w:val="left"/>
      <w:wordWrap w:val="true"/>
      <w:ind w:left="0" w:hanging="0"/>
      <w:tabs>
        <w:tab w:val="left" w:pos="-1440"/>
        <w:tab w:val="left" w:pos="-720"/>
        <w:tab w:val="left" w:pos="360"/>
        <w:tab w:val="left" w:pos="3600"/>
        <w:tab w:val="left" w:pos="-1440"/>
        <w:tab w:val="left" w:pos="-720"/>
        <w:tab w:val="left" w:pos="360"/>
        <w:tab w:val="left" w:pos="3600"/>
        <w:tab w:val="left" w:pos="6480"/>
        <w:tab w:val="left" w:pos="6480"/>
      </w:tabs>
      <w:rPr/>
    </w:pPr>
  </w:style>
  <w:style w:type="paragraph" w:customStyle="1" w:styleId="Para17">
    <w:name w:val="ParaAttribute17"/>
    <w:pPr>
      <w:jc w:val="left"/>
      <w:wordWrap w:val="true"/>
      <w:ind w:left="360" w:hanging="360"/>
      <w:widowControl w:val="false"/>
      <w:tabs>
        <w:tab w:val="left" w:pos="-1440"/>
        <w:tab w:val="left" w:pos="-720"/>
        <w:tab w:val="left" w:pos="360"/>
        <w:tab w:val="left" w:pos="3600"/>
        <w:tab w:val="left" w:pos="6480"/>
      </w:tabs>
      <w:rPr/>
    </w:pPr>
  </w:style>
  <w:style w:type="paragraph" w:customStyle="1" w:styleId="Para18">
    <w:name w:val="ParaAttribute18"/>
    <w:pPr>
      <w:jc w:val="left"/>
      <w:wordWrap w:val="true"/>
      <w:ind w:left="-108" w:firstLine="0"/>
      <w:tabs>
        <w:tab w:val="left" w:pos="-1440"/>
        <w:tab w:val="left" w:pos="-720"/>
        <w:tab w:val="left" w:pos="360"/>
        <w:tab w:val="left" w:pos="3600"/>
        <w:tab w:val="left" w:pos="-1440"/>
        <w:tab w:val="left" w:pos="-720"/>
        <w:tab w:val="left" w:pos="360"/>
        <w:tab w:val="left" w:pos="3600"/>
        <w:tab w:val="left" w:pos="6480"/>
        <w:tab w:val="left" w:pos="6480"/>
      </w:tabs>
      <w:rPr/>
    </w:pPr>
  </w:style>
  <w:style w:type="paragraph" w:customStyle="1" w:styleId="Para19">
    <w:name w:val="ParaAttribute19"/>
    <w:pPr>
      <w:jc w:val="left"/>
      <w:wordWrap w:val="true"/>
      <w:ind w:left="0" w:hanging="0"/>
      <w:tabs>
        <w:tab w:val="left" w:pos="-1440"/>
        <w:tab w:val="left" w:pos="-720"/>
        <w:tab w:val="left" w:pos="3600"/>
        <w:tab w:val="left" w:pos="-1440"/>
        <w:tab w:val="left" w:pos="-720"/>
        <w:tab w:val="left" w:pos="3600"/>
        <w:tab w:val="left" w:pos="6480"/>
        <w:tab w:val="left" w:pos="6480"/>
      </w:tabs>
      <w:rPr/>
    </w:pPr>
  </w:style>
  <w:style w:type="paragraph" w:customStyle="1" w:styleId="Para20">
    <w:name w:val="ParaAttribute20"/>
    <w:pPr>
      <w:jc w:val="left"/>
      <w:wordWrap w:val="true"/>
      <w:ind w:left="0" w:hanging="0"/>
      <w:tabs>
        <w:tab w:val="left" w:pos="-1440"/>
        <w:tab w:val="left" w:pos="-720"/>
        <w:tab w:val="left" w:pos="3600"/>
        <w:tab w:val="left" w:pos="-1440"/>
        <w:tab w:val="left" w:pos="-720"/>
        <w:tab w:val="left" w:pos="3600"/>
        <w:tab w:val="left" w:pos="6480"/>
        <w:tab w:val="left" w:pos="6480"/>
      </w:tabs>
      <w:rPr/>
    </w:pPr>
  </w:style>
  <w:style w:type="paragraph" w:customStyle="1" w:styleId="Para21">
    <w:name w:val="ParaAttribute21"/>
    <w:pPr>
      <w:jc w:val="left"/>
      <w:wordWrap w:val="true"/>
      <w:ind w:left="990" w:hanging="360"/>
      <w:widowControl w:val="false"/>
      <w:tabs>
        <w:tab w:val="left" w:pos="630"/>
      </w:tabs>
      <w:rPr/>
    </w:pPr>
  </w:style>
  <w:style w:type="paragraph" w:customStyle="1" w:styleId="Para22">
    <w:name w:val="ParaAttribute22"/>
    <w:pPr>
      <w:spacing w:after="280"/>
      <w:jc w:val="left"/>
      <w:wordWrap w:val="true"/>
      <w:ind w:left="990" w:hanging="360"/>
      <w:widowControl w:val="false"/>
      <w:tabs>
        <w:tab w:val="left" w:pos="630"/>
      </w:tabs>
      <w:rPr/>
    </w:pPr>
  </w:style>
  <w:style w:type="paragraph" w:customStyle="1" w:styleId="Para23">
    <w:name w:val="ParaAttribute23"/>
    <w:pPr>
      <w:spacing w:after="280"/>
      <w:jc w:val="left"/>
      <w:wordWrap w:val="true"/>
      <w:ind w:left="990" w:hanging="360"/>
      <w:rPr/>
    </w:pPr>
  </w:style>
  <w:style w:type="paragraph" w:customStyle="1" w:styleId="Para24">
    <w:name w:val="ParaAttribute24"/>
    <w:pPr>
      <w:spacing w:after="280"/>
      <w:jc w:val="left"/>
      <w:wordWrap w:val="true"/>
      <w:ind w:left="990" w:hanging="360"/>
      <w:widowControl w:val="false"/>
      <w:tabs>
        <w:tab w:val="left" w:pos="630"/>
      </w:tabs>
      <w:rPr/>
    </w:pPr>
  </w:style>
  <w:style w:type="paragraph" w:customStyle="1" w:styleId="Para25">
    <w:name w:val="ParaAttribute25"/>
    <w:pPr>
      <w:spacing w:after="280"/>
      <w:jc w:val="left"/>
      <w:wordWrap w:val="true"/>
      <w:ind w:left="990" w:hanging="360"/>
      <w:widowControl w:val="false"/>
      <w:tabs>
        <w:tab w:val="left" w:pos="630"/>
      </w:tabs>
      <w:rPr/>
    </w:pPr>
  </w:style>
  <w:style w:type="paragraph" w:customStyle="1" w:styleId="Para26">
    <w:name w:val="ParaAttribute26"/>
    <w:pPr>
      <w:spacing w:after="280"/>
      <w:jc w:val="left"/>
      <w:wordWrap w:val="true"/>
      <w:ind w:left="990" w:hanging="360"/>
      <w:widowControl w:val="false"/>
      <w:tabs>
        <w:tab w:val="left" w:pos="360"/>
      </w:tabs>
      <w:rPr/>
    </w:pPr>
  </w:style>
  <w:style w:type="paragraph" w:customStyle="1" w:styleId="Para27">
    <w:name w:val="ParaAttribute27"/>
    <w:pPr>
      <w:jc w:val="both"/>
      <w:ind w:left="0" w:hanging="0"/>
      <w:widowControl w:val="false"/>
      <w:rPr/>
    </w:pPr>
  </w:style>
  <w:style w:type="paragraph" w:customStyle="1" w:styleId="Para28">
    <w:name w:val="ParaAttribute28"/>
    <w:pPr>
      <w:jc w:val="left"/>
      <w:wordWrap w:val="true"/>
      <w:ind w:left="0" w:hanging="0"/>
      <w:widowControl w:val="false"/>
      <w:rPr/>
    </w:pPr>
  </w:style>
  <w:style w:type="paragraph" w:customStyle="1" w:styleId="Para29">
    <w:name w:val="ParaAttribute29"/>
    <w:pPr>
      <w:jc w:val="left"/>
      <w:wordWrap w:val="true"/>
      <w:ind w:left="0" w:hanging="0"/>
      <w:widowControl w:val="false"/>
      <w:rPr/>
    </w:pPr>
  </w:style>
  <w:style w:type="paragraph" w:customStyle="1" w:styleId="Para30">
    <w:name w:val="ParaAttribute30"/>
    <w:pPr>
      <w:jc w:val="left"/>
      <w:wordWrap w:val="true"/>
      <w:ind w:left="0" w:hanging="0"/>
      <w:widowControl w:val="false"/>
      <w:rPr/>
    </w:pPr>
  </w:style>
  <w:style w:type="paragraph" w:customStyle="1" w:styleId="Para31">
    <w:name w:val="ParaAttribute31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Arial" w:eastAsia="Times New Roman"/>
      <w:sz w:val="24"/>
    </w:rPr>
  </w:style>
  <w:style w:type="character" w:customStyle="1" w:styleId="Character1">
    <w:name w:val="CharAttribute1"/>
    <w:rPr>
      <w:rFonts w:ascii="Times New Roman" w:eastAsia="Times New Roman"/>
      <w:sz w:val="24"/>
    </w:rPr>
  </w:style>
  <w:style w:type="character" w:customStyle="1" w:styleId="Character2">
    <w:name w:val="CharAttribute2"/>
    <w:rPr>
      <w:rFonts w:ascii="Arial" w:eastAsia="Times New Roman"/>
      <w:sz w:val="28"/>
    </w:rPr>
  </w:style>
  <w:style w:type="character" w:customStyle="1" w:styleId="Character3">
    <w:name w:val="CharAttribute3"/>
    <w:rPr>
      <w:rFonts w:ascii="Arial" w:eastAsia="Times New Roman"/>
      <w:sz w:val="28"/>
    </w:rPr>
  </w:style>
  <w:style w:type="character" w:customStyle="1" w:styleId="Character4">
    <w:name w:val="CharAttribute4"/>
    <w:rPr>
      <w:rFonts w:ascii="Times New Roman" w:eastAsia="Times New Roman"/>
      <w:sz w:val="18"/>
    </w:rPr>
  </w:style>
  <w:style w:type="character" w:customStyle="1" w:styleId="Character5">
    <w:name w:val="CharAttribute5"/>
    <w:rPr>
      <w:rFonts w:ascii="Arial" w:eastAsia="Times New Roman"/>
      <w:sz w:val="12"/>
    </w:rPr>
  </w:style>
  <w:style w:type="character" w:customStyle="1" w:styleId="Character6">
    <w:name w:val="CharAttribute6"/>
    <w:rPr>
      <w:rFonts w:ascii="Arial" w:eastAsia="Times New Roman"/>
      <w:sz w:val="12"/>
    </w:rPr>
  </w:style>
  <w:style w:type="character" w:customStyle="1" w:styleId="Character7">
    <w:name w:val="CharAttribute7"/>
    <w:rPr>
      <w:rFonts w:ascii="Times New Roman" w:eastAsia="Times New Roman"/>
    </w:rPr>
  </w:style>
  <w:style w:type="character" w:customStyle="1" w:styleId="Character8">
    <w:name w:val="CharAttribute8"/>
    <w:rPr>
      <w:rFonts w:ascii="Arial" w:eastAsia="Times New Roman"/>
      <w:sz w:val="12"/>
    </w:rPr>
  </w:style>
  <w:style w:type="character" w:customStyle="1" w:styleId="Character9">
    <w:name w:val="CharAttribute9"/>
    <w:rPr>
      <w:rFonts w:ascii="Arial" w:eastAsia="Times New Roman"/>
      <w:b/>
      <w:sz w:val="40"/>
    </w:rPr>
  </w:style>
  <w:style w:type="character" w:customStyle="1" w:styleId="Character10">
    <w:name w:val="CharAttribute10"/>
    <w:rPr>
      <w:rFonts w:ascii="Arial" w:eastAsia="Times New Roman"/>
      <w:b/>
      <w:sz w:val="40"/>
    </w:rPr>
  </w:style>
  <w:style w:type="character" w:customStyle="1" w:styleId="Character11">
    <w:name w:val="CharAttribute11"/>
    <w:rPr>
      <w:rFonts w:ascii="Arial" w:eastAsia="Times New Roman"/>
      <w:b/>
      <w:sz w:val="24"/>
    </w:rPr>
  </w:style>
  <w:style w:type="character" w:customStyle="1" w:styleId="Character12">
    <w:name w:val="CharAttribute12"/>
    <w:rPr>
      <w:rFonts w:ascii="Arial" w:eastAsia="Times New Roman"/>
      <w:b/>
      <w:sz w:val="24"/>
    </w:rPr>
  </w:style>
  <w:style w:type="character" w:customStyle="1" w:styleId="Character13">
    <w:name w:val="CharAttribute13"/>
    <w:rPr>
      <w:rFonts w:ascii="Arial" w:eastAsia="Times New Roman"/>
      <w:u w:val="single" w:color="0000FF"/>
      <w:color w:val="0000FF"/>
    </w:rPr>
  </w:style>
  <w:style w:type="character" w:customStyle="1" w:styleId="Character14">
    <w:name w:val="CharAttribute14"/>
    <w:rPr>
      <w:rFonts w:ascii="Arial" w:eastAsia="Times New Roman"/>
      <w:u w:val="single" w:color="0000FF"/>
      <w:color w:val="0000FF"/>
    </w:rPr>
  </w:style>
  <w:style w:type="character" w:customStyle="1" w:styleId="Character15">
    <w:name w:val="CharAttribute15"/>
    <w:rPr>
      <w:rFonts w:ascii="Arial" w:eastAsia="Times New Roman"/>
      <w:b/>
      <w:sz w:val="24"/>
    </w:rPr>
  </w:style>
  <w:style w:type="character" w:customStyle="1" w:styleId="Character16">
    <w:name w:val="CharAttribute16"/>
    <w:rPr>
      <w:rFonts w:ascii="Times New Roman" w:eastAsia="Times New Roman"/>
      <w:sz w:val="24"/>
    </w:rPr>
  </w:style>
  <w:style w:type="character" w:customStyle="1" w:styleId="Character17">
    <w:name w:val="CharAttribute17"/>
    <w:rPr>
      <w:rFonts w:ascii="Arial" w:eastAsia="Times New Roman"/>
      <w:sz w:val="22"/>
    </w:rPr>
  </w:style>
  <w:style w:type="character" w:customStyle="1" w:styleId="Character18">
    <w:name w:val="CharAttribute18"/>
    <w:rPr>
      <w:rFonts w:ascii="Arial" w:eastAsia="Times New Roman"/>
      <w:b/>
      <w:sz w:val="22"/>
    </w:rPr>
  </w:style>
  <w:style w:type="character" w:customStyle="1" w:styleId="Character19">
    <w:name w:val="CharAttribute19"/>
    <w:rPr>
      <w:rFonts w:ascii="Arial" w:eastAsia="Times New Roman"/>
      <w:u w:val="single"/>
      <w:b/>
      <w:sz w:val="22"/>
    </w:rPr>
  </w:style>
  <w:style w:type="character" w:customStyle="1" w:styleId="Character20">
    <w:name w:val="CharAttribute20"/>
    <w:rPr>
      <w:rFonts w:ascii="Arial" w:eastAsia="Times New Roman"/>
    </w:rPr>
  </w:style>
  <w:style w:type="character" w:customStyle="1" w:styleId="Character21">
    <w:name w:val="CharAttribute21"/>
    <w:rPr>
      <w:rFonts w:ascii="Symbol" w:eastAsia="Symbol"/>
      <w:sz w:val="22"/>
    </w:rPr>
  </w:style>
  <w:style w:type="character" w:customStyle="1" w:styleId="Character22">
    <w:name w:val="CharAttribute22"/>
    <w:rPr>
      <w:rFonts w:ascii="Symbol" w:eastAsia="Symbol"/>
      <w:sz w:val="22"/>
    </w:rPr>
  </w:style>
  <w:style w:type="character" w:customStyle="1" w:styleId="Character23">
    <w:name w:val="CharAttribute23"/>
    <w:rPr>
      <w:rFonts w:ascii="Arial" w:eastAsia="Times New Roman"/>
      <w:sz w:val="22"/>
    </w:rPr>
  </w:style>
  <w:style w:type="character" w:customStyle="1" w:styleId="Character24">
    <w:name w:val="CharAttribute24"/>
    <w:rPr>
      <w:rFonts w:ascii="Symbol" w:eastAsia="Symbol"/>
      <w:sz w:val="22"/>
    </w:rPr>
  </w:style>
  <w:style w:type="character" w:customStyle="1" w:styleId="Character25">
    <w:name w:val="CharAttribute25"/>
    <w:rPr>
      <w:rFonts w:ascii="Symbol" w:eastAsia="Symbol"/>
      <w:sz w:val="22"/>
    </w:rPr>
  </w:style>
  <w:style w:type="character" w:customStyle="1" w:styleId="Character26">
    <w:name w:val="CharAttribute26"/>
    <w:rPr>
      <w:rFonts w:ascii="Arial,Times New Roman" w:eastAsia="Arial,Times New Roman"/>
    </w:rPr>
  </w:style>
  <w:style w:type="character" w:customStyle="1" w:styleId="Character27">
    <w:name w:val="CharAttribute27"/>
    <w:rPr>
      <w:rFonts w:ascii="Symbol" w:eastAsia="Symbol"/>
      <w:sz w:val="22"/>
    </w:rPr>
  </w:style>
  <w:style w:type="character" w:customStyle="1" w:styleId="Character28">
    <w:name w:val="CharAttribute28"/>
    <w:rPr>
      <w:rFonts w:ascii="Arial,Times New Roman" w:eastAsia="Arial,Times New Roman"/>
      <w:sz w:val="22"/>
    </w:rPr>
  </w:style>
  <w:style w:type="character" w:customStyle="1" w:styleId="Character29">
    <w:name w:val="CharAttribute29"/>
    <w:rPr>
      <w:rFonts w:ascii="Arial" w:eastAsia="Arial"/>
    </w:rPr>
  </w:style>
  <w:style w:type="character" w:customStyle="1" w:styleId="Character30">
    <w:name w:val="CharAttribute30"/>
    <w:rPr>
      <w:rFonts w:ascii="Symbol" w:eastAsia="Symbol"/>
      <w:sz w:val="22"/>
    </w:rPr>
  </w:style>
  <w:style w:type="character" w:customStyle="1" w:styleId="Character31">
    <w:name w:val="CharAttribute31"/>
    <w:rPr>
      <w:rFonts w:ascii="Symbol" w:eastAsia="Symbol"/>
      <w:sz w:val="22"/>
    </w:rPr>
  </w:style>
  <w:style w:type="character" w:customStyle="1" w:styleId="Character32">
    <w:name w:val="CharAttribute32"/>
    <w:rPr>
      <w:rFonts w:ascii="Symbol" w:eastAsia="Symbol"/>
      <w:sz w:val="22"/>
    </w:rPr>
  </w:style>
  <w:style w:type="character" w:customStyle="1" w:styleId="Character33">
    <w:name w:val="CharAttribute33"/>
    <w:rPr>
      <w:rFonts w:ascii="Symbol" w:eastAsia="Symbol"/>
      <w:sz w:val="22"/>
    </w:rPr>
  </w:style>
  <w:style w:type="character" w:customStyle="1" w:styleId="Character34">
    <w:name w:val="CharAttribute34"/>
    <w:rPr>
      <w:rFonts w:ascii="Symbol" w:eastAsia="Symbol"/>
      <w:sz w:val="22"/>
    </w:rPr>
  </w:style>
  <w:style w:type="character" w:customStyle="1" w:styleId="Character35">
    <w:name w:val="CharAttribute35"/>
    <w:rPr>
      <w:rFonts w:ascii="Symbol" w:eastAsia="Symbol"/>
      <w:sz w:val="22"/>
    </w:rPr>
  </w:style>
  <w:style w:type="character" w:customStyle="1" w:styleId="Character36">
    <w:name w:val="CharAttribute36"/>
    <w:rPr>
      <w:rFonts w:ascii="Symbol" w:eastAsia="Symbol"/>
      <w:sz w:val="22"/>
    </w:rPr>
  </w:style>
  <w:style w:type="character" w:customStyle="1" w:styleId="Character37">
    <w:name w:val="CharAttribute37"/>
    <w:rPr>
      <w:rFonts w:ascii="Symbol" w:eastAsia="Symbol"/>
      <w:sz w:val="22"/>
    </w:rPr>
  </w:style>
  <w:style w:type="character" w:customStyle="1" w:styleId="Character38">
    <w:name w:val="CharAttribute38"/>
    <w:rPr>
      <w:rFonts w:ascii="Symbol" w:eastAsia="Symbol"/>
      <w:sz w:val="22"/>
    </w:rPr>
  </w:style>
  <w:style w:type="character" w:customStyle="1" w:styleId="Character39">
    <w:name w:val="CharAttribute39"/>
    <w:rPr>
      <w:rFonts w:ascii="Symbol" w:eastAsia="Symbol"/>
      <w:sz w:val="22"/>
    </w:rPr>
  </w:style>
  <w:style w:type="character" w:customStyle="1" w:styleId="Character40">
    <w:name w:val="CharAttribute40"/>
    <w:rPr>
      <w:rFonts w:ascii="Symbol" w:eastAsia="Symbol"/>
      <w:sz w:val="22"/>
    </w:rPr>
  </w:style>
  <w:style w:type="character" w:customStyle="1" w:styleId="Character41">
    <w:name w:val="CharAttribute41"/>
    <w:rPr>
      <w:rFonts w:ascii="Symbol" w:eastAsia="Symbol"/>
      <w:sz w:val="22"/>
    </w:rPr>
  </w:style>
  <w:style w:type="character" w:customStyle="1" w:styleId="Character42">
    <w:name w:val="CharAttribute42"/>
    <w:rPr>
      <w:rFonts w:ascii="Symbol" w:eastAsia="Symbol"/>
      <w:sz w:val="22"/>
    </w:rPr>
  </w:style>
  <w:style w:type="character" w:customStyle="1" w:styleId="Character43">
    <w:name w:val="CharAttribute43"/>
    <w:rPr>
      <w:rFonts w:ascii="Symbol" w:eastAsia="Symbol"/>
      <w:sz w:val="22"/>
    </w:rPr>
  </w:style>
  <w:style w:type="character" w:customStyle="1" w:styleId="Character44">
    <w:name w:val="CharAttribute44"/>
    <w:rPr>
      <w:rFonts w:ascii="Symbol" w:eastAsia="Symbol"/>
      <w:sz w:val="22"/>
    </w:rPr>
  </w:style>
  <w:style w:type="character" w:customStyle="1" w:styleId="Character45">
    <w:name w:val="CharAttribute45"/>
    <w:rPr>
      <w:rFonts w:ascii="Arial" w:eastAsia="Times New Roman"/>
      <w:u w:val="single"/>
      <w:b/>
      <w:sz w:val="22"/>
    </w:rPr>
  </w:style>
  <w:style w:type="character" w:customStyle="1" w:styleId="Character46">
    <w:name w:val="CharAttribute46"/>
    <w:rPr>
      <w:rFonts w:ascii="Symbol" w:eastAsia="Symbol"/>
      <w:sz w:val="22"/>
    </w:rPr>
  </w:style>
  <w:style w:type="character" w:customStyle="1" w:styleId="Character47">
    <w:name w:val="CharAttribute47"/>
    <w:rPr>
      <w:rFonts w:ascii="Symbol" w:eastAsia="Symbol"/>
      <w:sz w:val="22"/>
    </w:rPr>
  </w:style>
  <w:style w:type="character" w:customStyle="1" w:styleId="Character48">
    <w:name w:val="CharAttribute48"/>
    <w:rPr>
      <w:rFonts w:ascii="Symbol" w:eastAsia="Symbol"/>
      <w:sz w:val="22"/>
    </w:rPr>
  </w:style>
  <w:style w:type="character" w:customStyle="1" w:styleId="Character49">
    <w:name w:val="CharAttribute49"/>
    <w:rPr>
      <w:rFonts w:ascii="Symbol" w:eastAsia="Symbol"/>
      <w:sz w:val="22"/>
    </w:rPr>
  </w:style>
  <w:style w:type="character" w:customStyle="1" w:styleId="Character50">
    <w:name w:val="CharAttribute50"/>
    <w:rPr>
      <w:rFonts w:ascii="Arial" w:eastAsia="Times New Roman"/>
      <w:sz w:val="24"/>
    </w:rPr>
  </w:style>
  <w:style w:type="character" w:customStyle="1" w:styleId="Character51">
    <w:name w:val="CharAttribute51"/>
    <w:rPr>
      <w:rFonts w:ascii="Symbol" w:eastAsia="Symbol"/>
      <w:sz w:val="22"/>
    </w:rPr>
  </w:style>
  <w:style w:type="character" w:customStyle="1" w:styleId="Character52">
    <w:name w:val="CharAttribute52"/>
    <w:rPr>
      <w:rFonts w:ascii="바탕" w:eastAsia="바탕"/>
    </w:rPr>
  </w:style>
  <w:style w:type="character" w:customStyle="1" w:styleId="Character53">
    <w:name w:val="CharAttribute53"/>
    <w:rPr>
      <w:rFonts w:ascii="Arial" w:eastAsia="Times New Roman"/>
      <w:sz w:val="24"/>
    </w:rPr>
  </w:style>
  <w:style w:type="character" w:customStyle="1" w:styleId="Character54">
    <w:name w:val="CharAttribute54"/>
    <w:rPr>
      <w:rFonts w:ascii="Helvetica" w:eastAsia="Helvetica"/>
    </w:rPr>
  </w:style>
  <w:style w:type="character" w:customStyle="1" w:styleId="Character55">
    <w:name w:val="CharAttribute55"/>
    <w:rPr>
      <w:rFonts w:ascii="Arial" w:eastAsia="Times New Roman"/>
      <w:b/>
      <w:sz w:val="22"/>
    </w:rPr>
  </w:style>
  <w:style w:type="character" w:customStyle="1" w:styleId="Character56">
    <w:name w:val="CharAttribute56"/>
    <w:rPr>
      <w:rFonts w:ascii="Symbol" w:eastAsia="Symbol"/>
      <w:sz w:val="22"/>
    </w:rPr>
  </w:style>
  <w:style w:type="character" w:customStyle="1" w:styleId="Character57">
    <w:name w:val="CharAttribute57"/>
    <w:rPr>
      <w:rFonts w:ascii="Symbol" w:eastAsia="Symbol"/>
      <w:sz w:val="22"/>
    </w:rPr>
  </w:style>
  <w:style w:type="character" w:customStyle="1" w:styleId="Character58">
    <w:name w:val="CharAttribute58"/>
    <w:rPr>
      <w:rFonts w:ascii="Symbol" w:eastAsia="Symbol"/>
      <w:sz w:val="22"/>
    </w:rPr>
  </w:style>
  <w:style w:type="character" w:customStyle="1" w:styleId="Character59">
    <w:name w:val="CharAttribute59"/>
    <w:rPr>
      <w:rFonts w:ascii="Helvetica" w:eastAsia="Times New Roman"/>
      <w:color w:val="333333"/>
    </w:rPr>
  </w:style>
  <w:style w:type="character" w:customStyle="1" w:styleId="Character60">
    <w:name w:val="CharAttribute60"/>
    <w:rPr>
      <w:rFonts w:ascii="Symbol" w:eastAsia="Symbol"/>
      <w:color w:val="333333"/>
      <w:sz w:val="21"/>
    </w:rPr>
  </w:style>
  <w:style w:type="character" w:customStyle="1" w:styleId="Character61">
    <w:name w:val="CharAttribute61"/>
    <w:rPr>
      <w:rFonts w:ascii="Symbol" w:eastAsia="Symbol"/>
      <w:color w:val="333333"/>
      <w:sz w:val="21"/>
    </w:rPr>
  </w:style>
  <w:style w:type="character" w:customStyle="1" w:styleId="Character62">
    <w:name w:val="CharAttribute62"/>
    <w:rPr>
      <w:rFonts w:ascii="Helvetica" w:eastAsia="Times New Roman"/>
      <w:color w:val="333333"/>
      <w:sz w:val="21"/>
    </w:rPr>
  </w:style>
  <w:style w:type="character" w:customStyle="1" w:styleId="Character63">
    <w:name w:val="CharAttribute63"/>
    <w:rPr>
      <w:rFonts w:ascii="Symbol" w:eastAsia="Symbol"/>
      <w:color w:val="333333"/>
      <w:sz w:val="21"/>
    </w:rPr>
  </w:style>
  <w:style w:type="character" w:customStyle="1" w:styleId="Character64">
    <w:name w:val="CharAttribute64"/>
    <w:rPr>
      <w:rFonts w:ascii="Symbol" w:eastAsia="Symbol"/>
      <w:color w:val="333333"/>
      <w:sz w:val="21"/>
    </w:rPr>
  </w:style>
  <w:style w:type="character" w:customStyle="1" w:styleId="Character65">
    <w:name w:val="CharAttribute65"/>
    <w:rPr>
      <w:rFonts w:ascii="Symbol" w:eastAsia="Symbol"/>
      <w:color w:val="333333"/>
      <w:sz w:val="21"/>
    </w:rPr>
  </w:style>
  <w:style w:type="character" w:customStyle="1" w:styleId="Character66">
    <w:name w:val="CharAttribute66"/>
    <w:rPr>
      <w:rFonts w:ascii="Symbol" w:eastAsia="Symbol"/>
      <w:color w:val="333333"/>
      <w:sz w:val="21"/>
    </w:rPr>
  </w:style>
  <w:style w:type="character" w:customStyle="1" w:styleId="Character67">
    <w:name w:val="CharAttribute67"/>
    <w:rPr>
      <w:rFonts w:ascii="Symbol" w:eastAsia="Symbol"/>
      <w:color w:val="333333"/>
      <w:sz w:val="21"/>
    </w:rPr>
  </w:style>
  <w:style w:type="character" w:customStyle="1" w:styleId="Character68">
    <w:name w:val="CharAttribute68"/>
    <w:rPr>
      <w:rFonts w:ascii="Symbol" w:eastAsia="Symbol"/>
      <w:sz w:val="22"/>
    </w:rPr>
  </w:style>
  <w:style w:type="character" w:customStyle="1" w:styleId="Character69">
    <w:name w:val="CharAttribute69"/>
    <w:rPr>
      <w:rFonts w:ascii="Symbol" w:eastAsia="Symbol"/>
      <w:sz w:val="22"/>
    </w:rPr>
  </w:style>
  <w:style w:type="character" w:customStyle="1" w:styleId="Character70">
    <w:name w:val="CharAttribute70"/>
    <w:rPr>
      <w:rFonts w:ascii="Arial" w:eastAsia="Times New Roman"/>
      <w:i/>
      <w:b/>
      <w:sz w:val="22"/>
    </w:rPr>
  </w:style>
  <w:style w:type="character" w:customStyle="1" w:styleId="Character71">
    <w:name w:val="CharAttribute71"/>
    <w:rPr>
      <w:rFonts w:ascii="Arial" w:eastAsia="Times New Roman"/>
      <w:i/>
      <w:b/>
      <w:sz w:val="22"/>
    </w:rPr>
  </w:style>
  <w:style w:type="character" w:customStyle="1" w:styleId="Character72">
    <w:name w:val="CharAttribute72"/>
    <w:rPr>
      <w:rFonts w:ascii="Symbol" w:eastAsia="Symbol"/>
      <w:sz w:val="22"/>
    </w:rPr>
  </w:style>
  <w:style w:type="character" w:customStyle="1" w:styleId="Character73">
    <w:name w:val="CharAttribute73"/>
    <w:rPr>
      <w:rFonts w:ascii="Symbol" w:eastAsia="Symbol"/>
      <w:sz w:val="22"/>
    </w:rPr>
  </w:style>
  <w:style w:type="character" w:customStyle="1" w:styleId="Character74">
    <w:name w:val="CharAttribute74"/>
    <w:rPr>
      <w:rFonts w:ascii="Symbol" w:eastAsia="Symbol"/>
      <w:sz w:val="22"/>
    </w:rPr>
  </w:style>
  <w:style w:type="character" w:customStyle="1" w:styleId="Character75">
    <w:name w:val="CharAttribute75"/>
    <w:rPr>
      <w:rFonts w:ascii="Symbol" w:eastAsia="Symbol"/>
      <w:sz w:val="22"/>
    </w:rPr>
  </w:style>
  <w:style w:type="character" w:customStyle="1" w:styleId="Character76">
    <w:name w:val="CharAttribute76"/>
    <w:rPr>
      <w:rFonts w:ascii="Symbol" w:eastAsia="Symbol"/>
      <w:sz w:val="22"/>
    </w:rPr>
  </w:style>
  <w:style w:type="character" w:customStyle="1" w:styleId="Character77">
    <w:name w:val="CharAttribute77"/>
    <w:rPr>
      <w:rFonts w:ascii="Symbol" w:eastAsia="Symbol"/>
      <w:sz w:val="22"/>
    </w:rPr>
  </w:style>
  <w:style w:type="character" w:customStyle="1" w:styleId="Character78">
    <w:name w:val="CharAttribute78"/>
    <w:rPr>
      <w:rFonts w:ascii="Symbol" w:eastAsia="Symbol"/>
      <w:sz w:val="22"/>
    </w:rPr>
  </w:style>
  <w:style w:type="character" w:customStyle="1" w:styleId="Character79">
    <w:name w:val="CharAttribute79"/>
    <w:rPr>
      <w:rFonts w:ascii="Symbol" w:eastAsia="Symbol"/>
      <w:sz w:val="22"/>
    </w:rPr>
  </w:style>
  <w:style w:type="character" w:customStyle="1" w:styleId="Character80">
    <w:name w:val="CharAttribute80"/>
    <w:rPr>
      <w:rFonts w:ascii="Symbol" w:eastAsia="Symbol"/>
      <w:sz w:val="22"/>
    </w:rPr>
  </w:style>
  <w:style w:type="character" w:customStyle="1" w:styleId="Character81">
    <w:name w:val="CharAttribute81"/>
    <w:rPr>
      <w:rFonts w:ascii="Symbol" w:eastAsia="Symbol"/>
      <w:sz w:val="22"/>
    </w:rPr>
  </w:style>
  <w:style w:type="character" w:customStyle="1" w:styleId="Character82">
    <w:name w:val="CharAttribute82"/>
    <w:rPr>
      <w:rFonts w:ascii="Symbol" w:eastAsia="Symbol"/>
      <w:sz w:val="22"/>
    </w:rPr>
  </w:style>
  <w:style w:type="character" w:customStyle="1" w:styleId="Character83">
    <w:name w:val="CharAttribute83"/>
    <w:rPr>
      <w:rFonts w:ascii="Symbol" w:eastAsia="Symbol"/>
      <w:sz w:val="22"/>
    </w:rPr>
  </w:style>
  <w:style w:type="character" w:customStyle="1" w:styleId="Character84">
    <w:name w:val="CharAttribute84"/>
    <w:rPr>
      <w:rFonts w:ascii="Symbol" w:eastAsia="Symbol"/>
      <w:sz w:val="22"/>
    </w:rPr>
  </w:style>
  <w:style w:type="character" w:customStyle="1" w:styleId="Character85">
    <w:name w:val="CharAttribute85"/>
    <w:rPr>
      <w:rFonts w:ascii="Symbol" w:eastAsia="Symbol"/>
      <w:sz w:val="22"/>
    </w:rPr>
  </w:style>
  <w:style w:type="character" w:customStyle="1" w:styleId="Character86">
    <w:name w:val="CharAttribute86"/>
    <w:rPr>
      <w:rFonts w:ascii="Symbol" w:eastAsia="Symbol"/>
      <w:sz w:val="22"/>
    </w:rPr>
  </w:style>
  <w:style w:type="character" w:customStyle="1" w:styleId="Character87">
    <w:name w:val="CharAttribute87"/>
    <w:rPr>
      <w:rFonts w:ascii="Arial" w:eastAsia="Times New Roman"/>
      <w:b/>
      <w:sz w:val="36"/>
    </w:rPr>
  </w:style>
  <w:style w:type="character" w:customStyle="1" w:styleId="Character88">
    <w:name w:val="CharAttribute88"/>
    <w:rPr>
      <w:rFonts w:ascii="Arial" w:eastAsia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Douglas212@live.com" TargetMode="External"></Relationship><Relationship Id="rId6" Type="http://schemas.openxmlformats.org/officeDocument/2006/relationships/numbering" Target="numbering.xml"></Relationship><Relationship Id="rId7" Type="http://schemas.openxmlformats.org/officeDocument/2006/relationships/header" Target="header1.xml"></Relationship><Relationship Id="rId8" Type="http://schemas.openxmlformats.org/officeDocument/2006/relationships/footer" Target="footer1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Decision Consultants Inc.</Company>
  <DocSecurity>0</DocSecurity>
  <HyperlinksChanged>false</HyperlinksChanged>
  <Lines>0</Lines>
  <LinksUpToDate>false</LinksUpToDate>
  <Pages>9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jody zastrow</dc:creator>
  <cp:lastModifiedBy>Douglas V</cp:lastModifiedBy>
  <dcterms:modified xsi:type="dcterms:W3CDTF">2016-07-13T17:06:23Z</dcterms:modified>
</cp:coreProperties>
</file>