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A474F" w14:textId="77777777" w:rsidR="002F730D" w:rsidRPr="00405B85" w:rsidRDefault="00191B51" w:rsidP="002E45E2">
      <w:pPr>
        <w:rPr>
          <w:rFonts w:ascii="Calibri" w:hAnsi="Calibri"/>
          <w:b/>
          <w:sz w:val="28"/>
          <w:szCs w:val="28"/>
        </w:rPr>
      </w:pPr>
      <w:r w:rsidRPr="00405B85">
        <w:rPr>
          <w:rFonts w:ascii="Calibri" w:hAnsi="Calibri"/>
          <w:b/>
          <w:sz w:val="28"/>
          <w:szCs w:val="28"/>
        </w:rPr>
        <w:t>SUMMARY</w:t>
      </w:r>
    </w:p>
    <w:p w14:paraId="37AE5EB1" w14:textId="77777777" w:rsidR="002E45E2" w:rsidRPr="00331B5F" w:rsidRDefault="002E45E2" w:rsidP="002E45E2">
      <w:pPr>
        <w:rPr>
          <w:rFonts w:asciiTheme="minorHAnsi" w:hAnsiTheme="minorHAnsi"/>
        </w:rPr>
      </w:pPr>
    </w:p>
    <w:p w14:paraId="37738099" w14:textId="77777777" w:rsidR="00C549FD" w:rsidRPr="00331B5F" w:rsidRDefault="00C549FD" w:rsidP="00EF6AF5">
      <w:pPr>
        <w:numPr>
          <w:ilvl w:val="0"/>
          <w:numId w:val="30"/>
        </w:numPr>
        <w:rPr>
          <w:rFonts w:asciiTheme="minorHAnsi" w:hAnsiTheme="minorHAnsi" w:cs="Arial"/>
          <w:spacing w:val="-10"/>
          <w:position w:val="7"/>
          <w:sz w:val="20"/>
        </w:rPr>
      </w:pPr>
      <w:r w:rsidRPr="00331B5F">
        <w:rPr>
          <w:rFonts w:asciiTheme="minorHAnsi" w:hAnsiTheme="minorHAnsi" w:cs="Arial"/>
          <w:spacing w:val="-10"/>
          <w:position w:val="7"/>
        </w:rPr>
        <w:t>20+ years overall IT experience</w:t>
      </w:r>
    </w:p>
    <w:p w14:paraId="65192E51" w14:textId="77777777" w:rsidR="008813C3" w:rsidRPr="00331B5F" w:rsidRDefault="00C549FD" w:rsidP="00EF6AF5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asciiTheme="minorHAnsi" w:eastAsia="Calibri" w:hAnsiTheme="minorHAnsi" w:cs="Arial"/>
        </w:rPr>
      </w:pPr>
      <w:r w:rsidRPr="00331B5F">
        <w:rPr>
          <w:rFonts w:asciiTheme="minorHAnsi" w:eastAsia="Calibri" w:hAnsiTheme="minorHAnsi" w:cs="Arial"/>
        </w:rPr>
        <w:t>10+ years Business Analysis</w:t>
      </w:r>
    </w:p>
    <w:p w14:paraId="1212D73C" w14:textId="77777777" w:rsidR="008813C3" w:rsidRPr="00331B5F" w:rsidRDefault="008813C3" w:rsidP="00EF6AF5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asciiTheme="minorHAnsi" w:eastAsia="Calibri" w:hAnsiTheme="minorHAnsi" w:cs="Arial"/>
        </w:rPr>
      </w:pPr>
      <w:r w:rsidRPr="00331B5F">
        <w:rPr>
          <w:rFonts w:asciiTheme="minorHAnsi" w:hAnsiTheme="minorHAnsi"/>
        </w:rPr>
        <w:t xml:space="preserve">Vast experience working in the healthcare industry and state government. </w:t>
      </w:r>
    </w:p>
    <w:p w14:paraId="77D7CB4C" w14:textId="77777777" w:rsidR="008813C3" w:rsidRPr="00331B5F" w:rsidRDefault="001B5660" w:rsidP="00EF6AF5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asciiTheme="minorHAnsi" w:hAnsiTheme="minorHAnsi"/>
        </w:rPr>
      </w:pPr>
      <w:r w:rsidRPr="00331B5F">
        <w:rPr>
          <w:rFonts w:asciiTheme="minorHAnsi" w:hAnsiTheme="minorHAnsi"/>
        </w:rPr>
        <w:t>Extensive qualifications in all phases of software development life cycle from conceptual design through</w:t>
      </w:r>
      <w:r w:rsidR="008813C3" w:rsidRPr="00331B5F">
        <w:rPr>
          <w:rFonts w:asciiTheme="minorHAnsi" w:hAnsiTheme="minorHAnsi"/>
        </w:rPr>
        <w:t xml:space="preserve"> implementation.  </w:t>
      </w:r>
      <w:r w:rsidRPr="00331B5F">
        <w:rPr>
          <w:rFonts w:asciiTheme="minorHAnsi" w:hAnsiTheme="minorHAnsi"/>
        </w:rPr>
        <w:t xml:space="preserve">  </w:t>
      </w:r>
      <w:r w:rsidR="008813C3" w:rsidRPr="00331B5F">
        <w:rPr>
          <w:rFonts w:asciiTheme="minorHAnsi" w:hAnsiTheme="minorHAnsi"/>
        </w:rPr>
        <w:t xml:space="preserve"> </w:t>
      </w:r>
    </w:p>
    <w:p w14:paraId="2C9F0CC9" w14:textId="77777777" w:rsidR="00EF6AF5" w:rsidRPr="002F122C" w:rsidRDefault="008813C3" w:rsidP="00331B5F">
      <w:pPr>
        <w:pStyle w:val="ListParagraph"/>
        <w:numPr>
          <w:ilvl w:val="0"/>
          <w:numId w:val="30"/>
        </w:numPr>
        <w:rPr>
          <w:rFonts w:asciiTheme="minorHAnsi" w:eastAsia="Calibri" w:hAnsiTheme="minorHAnsi"/>
          <w:szCs w:val="20"/>
          <w:lang w:val="en-IN" w:eastAsia="en-IN"/>
        </w:rPr>
      </w:pPr>
      <w:r w:rsidRPr="00331B5F">
        <w:rPr>
          <w:rFonts w:asciiTheme="minorHAnsi" w:eastAsia="Calibri" w:hAnsiTheme="minorHAnsi"/>
        </w:rPr>
        <w:t>Proven success as a busi</w:t>
      </w:r>
      <w:r w:rsidR="00E9724E">
        <w:rPr>
          <w:rFonts w:asciiTheme="minorHAnsi" w:eastAsia="Calibri" w:hAnsiTheme="minorHAnsi"/>
        </w:rPr>
        <w:t>ness analyst working with multiple clients on a variety of projects. Keenly interested in listening to the clients needs, developing clear business requirements and migrating to consise technical solutions.</w:t>
      </w:r>
    </w:p>
    <w:p w14:paraId="6CBA3D54" w14:textId="77777777" w:rsidR="002F122C" w:rsidRPr="00331B5F" w:rsidRDefault="002F122C" w:rsidP="00331B5F">
      <w:pPr>
        <w:pStyle w:val="ListParagraph"/>
        <w:numPr>
          <w:ilvl w:val="0"/>
          <w:numId w:val="30"/>
        </w:numPr>
        <w:rPr>
          <w:rFonts w:asciiTheme="minorHAnsi" w:eastAsia="Calibri" w:hAnsiTheme="minorHAnsi"/>
          <w:szCs w:val="20"/>
          <w:lang w:val="en-IN" w:eastAsia="en-IN"/>
        </w:rPr>
      </w:pPr>
      <w:r>
        <w:rPr>
          <w:rFonts w:asciiTheme="minorHAnsi" w:eastAsia="Calibri" w:hAnsiTheme="minorHAnsi"/>
        </w:rPr>
        <w:t>Solid understanding of Health Care Claims processing</w:t>
      </w:r>
    </w:p>
    <w:p w14:paraId="3FCFB634" w14:textId="77777777" w:rsidR="00331B5F" w:rsidRPr="00331B5F" w:rsidRDefault="00331B5F" w:rsidP="00331B5F">
      <w:pPr>
        <w:pStyle w:val="ListParagraph"/>
        <w:numPr>
          <w:ilvl w:val="0"/>
          <w:numId w:val="30"/>
        </w:numPr>
        <w:jc w:val="both"/>
        <w:rPr>
          <w:rFonts w:asciiTheme="minorHAnsi" w:eastAsia="Calibri" w:hAnsiTheme="minorHAnsi" w:cs="Arial"/>
          <w:szCs w:val="20"/>
          <w:lang w:val="en-IN" w:eastAsia="en-IN"/>
        </w:rPr>
      </w:pPr>
      <w:r>
        <w:rPr>
          <w:rFonts w:asciiTheme="minorHAnsi" w:hAnsiTheme="minorHAnsi"/>
        </w:rPr>
        <w:t>Extensive k</w:t>
      </w:r>
      <w:r w:rsidR="0074568C" w:rsidRPr="00331B5F">
        <w:rPr>
          <w:rFonts w:asciiTheme="minorHAnsi" w:hAnsiTheme="minorHAnsi"/>
        </w:rPr>
        <w:t>nowledge of ICD-9/ICD-10 coding standards, CPT, HCPCS</w:t>
      </w:r>
    </w:p>
    <w:p w14:paraId="1E8DB7F1" w14:textId="77777777" w:rsidR="00331B5F" w:rsidRPr="00331B5F" w:rsidRDefault="00331B5F" w:rsidP="00331B5F">
      <w:pPr>
        <w:pStyle w:val="ListParagraph"/>
        <w:numPr>
          <w:ilvl w:val="0"/>
          <w:numId w:val="30"/>
        </w:numPr>
        <w:jc w:val="both"/>
        <w:rPr>
          <w:rFonts w:asciiTheme="minorHAnsi" w:eastAsia="Calibri" w:hAnsiTheme="minorHAnsi" w:cs="Arial"/>
          <w:szCs w:val="20"/>
          <w:lang w:val="en-IN" w:eastAsia="en-IN"/>
        </w:rPr>
      </w:pPr>
      <w:r>
        <w:rPr>
          <w:rFonts w:asciiTheme="minorHAnsi" w:hAnsiTheme="minorHAnsi"/>
        </w:rPr>
        <w:t>Strong</w:t>
      </w:r>
      <w:r w:rsidRPr="00331B5F">
        <w:rPr>
          <w:rFonts w:asciiTheme="minorHAnsi" w:hAnsiTheme="minorHAnsi"/>
        </w:rPr>
        <w:t xml:space="preserve"> vendor management experience</w:t>
      </w:r>
      <w:r w:rsidR="005130E4">
        <w:rPr>
          <w:rFonts w:asciiTheme="minorHAnsi" w:hAnsiTheme="minorHAnsi"/>
        </w:rPr>
        <w:t xml:space="preserve"> to include third party p</w:t>
      </w:r>
      <w:r w:rsidRPr="00331B5F">
        <w:rPr>
          <w:rFonts w:asciiTheme="minorHAnsi" w:hAnsiTheme="minorHAnsi"/>
        </w:rPr>
        <w:t>ayers and Clearinghouses</w:t>
      </w:r>
    </w:p>
    <w:p w14:paraId="3DD6643B" w14:textId="77777777" w:rsidR="0074568C" w:rsidRPr="00331B5F" w:rsidRDefault="0074568C" w:rsidP="00EF6AF5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asciiTheme="minorHAnsi" w:hAnsiTheme="minorHAnsi" w:cs="Arial"/>
          <w:szCs w:val="20"/>
        </w:rPr>
      </w:pPr>
      <w:r w:rsidRPr="00331B5F">
        <w:rPr>
          <w:rFonts w:asciiTheme="minorHAnsi" w:hAnsiTheme="minorHAnsi"/>
        </w:rPr>
        <w:t>Well versed in EDI X12 Standards and transactions such as 837P/I, 835, 270 and 271.</w:t>
      </w:r>
      <w:r w:rsidRPr="00331B5F">
        <w:rPr>
          <w:rFonts w:asciiTheme="minorHAnsi" w:hAnsiTheme="minorHAnsi" w:cs="Arial"/>
          <w:szCs w:val="20"/>
        </w:rPr>
        <w:t xml:space="preserve"> </w:t>
      </w:r>
    </w:p>
    <w:p w14:paraId="64CFF071" w14:textId="77777777" w:rsidR="007A0C69" w:rsidRPr="00331B5F" w:rsidRDefault="007A0C69" w:rsidP="00331B5F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asciiTheme="minorHAnsi" w:hAnsiTheme="minorHAnsi" w:cs="Arial"/>
          <w:szCs w:val="20"/>
        </w:rPr>
      </w:pPr>
      <w:r w:rsidRPr="00331B5F">
        <w:rPr>
          <w:rFonts w:asciiTheme="minorHAnsi" w:hAnsiTheme="minorHAnsi" w:cs="Arial"/>
          <w:szCs w:val="20"/>
        </w:rPr>
        <w:t>S</w:t>
      </w:r>
      <w:bookmarkStart w:id="0" w:name="_GoBack"/>
      <w:bookmarkEnd w:id="0"/>
      <w:r w:rsidRPr="00331B5F">
        <w:rPr>
          <w:rFonts w:asciiTheme="minorHAnsi" w:hAnsiTheme="minorHAnsi" w:cs="Arial"/>
          <w:szCs w:val="20"/>
        </w:rPr>
        <w:t xml:space="preserve">ome exposure to </w:t>
      </w:r>
      <w:r w:rsidR="00B3219F">
        <w:rPr>
          <w:rFonts w:asciiTheme="minorHAnsi" w:hAnsiTheme="minorHAnsi" w:cs="Arial"/>
          <w:szCs w:val="20"/>
        </w:rPr>
        <w:t>EDI mapping</w:t>
      </w:r>
    </w:p>
    <w:p w14:paraId="1848040F" w14:textId="77777777" w:rsidR="0074568C" w:rsidRPr="00331B5F" w:rsidRDefault="00F344E6" w:rsidP="00331B5F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Solid</w:t>
      </w:r>
      <w:r w:rsidR="0074568C" w:rsidRPr="00331B5F">
        <w:rPr>
          <w:rFonts w:asciiTheme="minorHAnsi" w:hAnsiTheme="minorHAnsi" w:cs="Arial"/>
          <w:szCs w:val="20"/>
        </w:rPr>
        <w:t xml:space="preserve"> understanding and working knowledge</w:t>
      </w:r>
      <w:r>
        <w:rPr>
          <w:rFonts w:asciiTheme="minorHAnsi" w:hAnsiTheme="minorHAnsi" w:cs="Arial"/>
          <w:szCs w:val="20"/>
        </w:rPr>
        <w:t xml:space="preserve"> of the</w:t>
      </w:r>
      <w:r w:rsidR="0074568C" w:rsidRPr="00331B5F">
        <w:rPr>
          <w:rFonts w:asciiTheme="minorHAnsi" w:hAnsiTheme="minorHAnsi" w:cs="Arial"/>
          <w:szCs w:val="20"/>
        </w:rPr>
        <w:t xml:space="preserve"> Medicaid Eligibility System and the Medical Management Information Systems (</w:t>
      </w:r>
      <w:r w:rsidR="0074568C" w:rsidRPr="006E0250">
        <w:rPr>
          <w:rFonts w:asciiTheme="minorHAnsi" w:hAnsiTheme="minorHAnsi" w:cs="Arial"/>
          <w:szCs w:val="20"/>
        </w:rPr>
        <w:t>MMIS)</w:t>
      </w:r>
    </w:p>
    <w:p w14:paraId="1DD0613C" w14:textId="77777777" w:rsidR="00F54072" w:rsidRPr="00331B5F" w:rsidRDefault="003D72C6" w:rsidP="00C549FD">
      <w:pPr>
        <w:pStyle w:val="ListParagraph"/>
        <w:numPr>
          <w:ilvl w:val="0"/>
          <w:numId w:val="30"/>
        </w:numPr>
        <w:jc w:val="both"/>
        <w:rPr>
          <w:rFonts w:asciiTheme="minorHAnsi" w:eastAsia="Calibri" w:hAnsiTheme="minorHAnsi" w:cs="Arial"/>
          <w:szCs w:val="20"/>
          <w:lang w:val="en-IN" w:eastAsia="en-IN"/>
        </w:rPr>
      </w:pPr>
      <w:r>
        <w:rPr>
          <w:rFonts w:asciiTheme="minorHAnsi" w:eastAsia="Calibri" w:hAnsiTheme="minorHAnsi" w:cs="Arial"/>
          <w:szCs w:val="20"/>
          <w:lang w:val="en-IN" w:eastAsia="en-IN"/>
        </w:rPr>
        <w:t>Ability to successfully management multiple deadlines and multiple projects effectively</w:t>
      </w:r>
    </w:p>
    <w:p w14:paraId="5E2EED99" w14:textId="77777777" w:rsidR="007A0C69" w:rsidRPr="00331B5F" w:rsidRDefault="007A0C69" w:rsidP="00C549FD">
      <w:pPr>
        <w:pStyle w:val="ListParagraph"/>
        <w:numPr>
          <w:ilvl w:val="0"/>
          <w:numId w:val="30"/>
        </w:numPr>
        <w:jc w:val="both"/>
        <w:rPr>
          <w:rFonts w:asciiTheme="minorHAnsi" w:eastAsia="Calibri" w:hAnsiTheme="minorHAnsi" w:cs="Arial"/>
          <w:szCs w:val="20"/>
          <w:lang w:val="en-IN" w:eastAsia="en-IN"/>
        </w:rPr>
      </w:pPr>
      <w:r w:rsidRPr="00331B5F">
        <w:rPr>
          <w:rFonts w:asciiTheme="minorHAnsi" w:eastAsia="Calibri" w:hAnsiTheme="minorHAnsi" w:cs="Arial"/>
          <w:szCs w:val="20"/>
          <w:lang w:val="en-IN" w:eastAsia="en-IN"/>
        </w:rPr>
        <w:t>Excellent</w:t>
      </w:r>
      <w:r w:rsidR="00A04740" w:rsidRPr="00331B5F">
        <w:rPr>
          <w:rFonts w:asciiTheme="minorHAnsi" w:eastAsia="Calibri" w:hAnsiTheme="minorHAnsi" w:cs="Arial"/>
          <w:szCs w:val="20"/>
          <w:lang w:val="en-IN" w:eastAsia="en-IN"/>
        </w:rPr>
        <w:t xml:space="preserve"> written and verbal</w:t>
      </w:r>
      <w:r w:rsidRPr="00331B5F">
        <w:rPr>
          <w:rFonts w:asciiTheme="minorHAnsi" w:eastAsia="Calibri" w:hAnsiTheme="minorHAnsi" w:cs="Arial"/>
          <w:szCs w:val="20"/>
          <w:lang w:val="en-IN" w:eastAsia="en-IN"/>
        </w:rPr>
        <w:t xml:space="preserve"> communication skills </w:t>
      </w:r>
    </w:p>
    <w:p w14:paraId="495DE644" w14:textId="77777777" w:rsidR="007A0C69" w:rsidRPr="00331B5F" w:rsidRDefault="007A0C69" w:rsidP="00C549FD">
      <w:pPr>
        <w:pStyle w:val="ListParagraph"/>
        <w:numPr>
          <w:ilvl w:val="0"/>
          <w:numId w:val="30"/>
        </w:numPr>
        <w:jc w:val="both"/>
        <w:rPr>
          <w:rFonts w:asciiTheme="minorHAnsi" w:eastAsia="Calibri" w:hAnsiTheme="minorHAnsi" w:cs="Arial"/>
          <w:szCs w:val="20"/>
          <w:lang w:val="en-IN" w:eastAsia="en-IN"/>
        </w:rPr>
      </w:pPr>
      <w:r w:rsidRPr="00331B5F">
        <w:rPr>
          <w:rFonts w:asciiTheme="minorHAnsi" w:eastAsia="Calibri" w:hAnsiTheme="minorHAnsi" w:cs="Arial"/>
          <w:szCs w:val="20"/>
          <w:lang w:val="en-IN" w:eastAsia="en-IN"/>
        </w:rPr>
        <w:t>Highly self-motivated and driven</w:t>
      </w:r>
    </w:p>
    <w:p w14:paraId="325796D2" w14:textId="77777777" w:rsidR="001B5660" w:rsidRPr="00EE291B" w:rsidRDefault="001B5660" w:rsidP="00EE291B">
      <w:pPr>
        <w:pStyle w:val="ListParagraph"/>
        <w:tabs>
          <w:tab w:val="left" w:pos="720"/>
        </w:tabs>
        <w:ind w:left="0"/>
        <w:jc w:val="both"/>
        <w:rPr>
          <w:rFonts w:ascii="Arial" w:eastAsia="Calibri" w:hAnsi="Arial" w:cs="Arial"/>
        </w:rPr>
      </w:pPr>
    </w:p>
    <w:p w14:paraId="6541C124" w14:textId="77777777" w:rsidR="00EE291B" w:rsidRDefault="00EE291B" w:rsidP="001B5660">
      <w:pPr>
        <w:outlineLvl w:val="0"/>
        <w:rPr>
          <w:rFonts w:asciiTheme="minorHAnsi" w:hAnsiTheme="minorHAnsi"/>
          <w:b/>
        </w:rPr>
      </w:pPr>
    </w:p>
    <w:p w14:paraId="269B6D87" w14:textId="77777777" w:rsidR="003D7F2B" w:rsidRPr="00405B85" w:rsidRDefault="00191B51" w:rsidP="001B5660">
      <w:pPr>
        <w:outlineLvl w:val="0"/>
        <w:rPr>
          <w:rFonts w:asciiTheme="minorHAnsi" w:hAnsiTheme="minorHAnsi"/>
          <w:b/>
          <w:sz w:val="28"/>
          <w:szCs w:val="28"/>
        </w:rPr>
      </w:pPr>
      <w:r w:rsidRPr="00405B85">
        <w:rPr>
          <w:rFonts w:asciiTheme="minorHAnsi" w:hAnsiTheme="minorHAnsi"/>
          <w:b/>
          <w:sz w:val="28"/>
          <w:szCs w:val="28"/>
        </w:rPr>
        <w:t>PROFESSIONAL EXPERIENCE</w:t>
      </w:r>
    </w:p>
    <w:p w14:paraId="33C599A7" w14:textId="77777777" w:rsidR="00375659" w:rsidRDefault="00375659" w:rsidP="001B5660">
      <w:pPr>
        <w:outlineLvl w:val="0"/>
        <w:rPr>
          <w:rFonts w:asciiTheme="minorHAnsi" w:hAnsiTheme="minorHAnsi"/>
          <w:b/>
        </w:rPr>
      </w:pPr>
    </w:p>
    <w:p w14:paraId="3EA46BB1" w14:textId="77777777" w:rsidR="00E842B6" w:rsidRDefault="00E842B6" w:rsidP="001B5660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South Carolina Department of Health and Human Services</w:t>
      </w:r>
    </w:p>
    <w:p w14:paraId="44C43ED7" w14:textId="77777777" w:rsidR="00A6495F" w:rsidRDefault="00EE291B" w:rsidP="001B5660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Columbia SC</w:t>
      </w:r>
      <w:r w:rsidR="00405B85">
        <w:rPr>
          <w:rFonts w:asciiTheme="minorHAnsi" w:hAnsiTheme="minorHAnsi"/>
          <w:b/>
        </w:rPr>
        <w:t xml:space="preserve"> </w:t>
      </w:r>
      <w:r w:rsidR="00AF3309">
        <w:rPr>
          <w:rFonts w:asciiTheme="minorHAnsi" w:hAnsiTheme="minorHAnsi"/>
          <w:b/>
        </w:rPr>
        <w:tab/>
      </w:r>
      <w:r w:rsidR="00AF3309">
        <w:rPr>
          <w:rFonts w:asciiTheme="minorHAnsi" w:hAnsiTheme="minorHAnsi"/>
          <w:b/>
        </w:rPr>
        <w:tab/>
      </w:r>
      <w:r w:rsidR="00AF3309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E842B6">
        <w:rPr>
          <w:rFonts w:asciiTheme="minorHAnsi" w:hAnsiTheme="minorHAnsi"/>
          <w:b/>
        </w:rPr>
        <w:tab/>
      </w:r>
      <w:r w:rsidR="00AF3309">
        <w:rPr>
          <w:rFonts w:asciiTheme="minorHAnsi" w:hAnsiTheme="minorHAnsi"/>
          <w:b/>
        </w:rPr>
        <w:t>July 2013-present</w:t>
      </w:r>
    </w:p>
    <w:p w14:paraId="37AB9A45" w14:textId="77777777" w:rsidR="00405B85" w:rsidRDefault="00E842B6" w:rsidP="001B5660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Project lead/Business Analyst/Contractor</w:t>
      </w:r>
    </w:p>
    <w:p w14:paraId="4D4A0C94" w14:textId="77777777" w:rsidR="00375659" w:rsidRPr="00C75600" w:rsidRDefault="00D12399" w:rsidP="00D12399">
      <w:pPr>
        <w:numPr>
          <w:ilvl w:val="0"/>
          <w:numId w:val="38"/>
        </w:numPr>
        <w:rPr>
          <w:rFonts w:asciiTheme="minorHAnsi" w:eastAsia="Calibri" w:hAnsiTheme="minorHAnsi"/>
        </w:rPr>
      </w:pPr>
      <w:r w:rsidRPr="00C75600">
        <w:rPr>
          <w:rFonts w:asciiTheme="minorHAnsi" w:eastAsia="Calibri" w:hAnsiTheme="minorHAnsi"/>
        </w:rPr>
        <w:t>Ensured that the proposed technical and business solutions for ICD-10 implementation</w:t>
      </w:r>
      <w:r w:rsidR="007969C6" w:rsidRPr="00C75600">
        <w:rPr>
          <w:rFonts w:asciiTheme="minorHAnsi" w:eastAsia="Calibri" w:hAnsiTheme="minorHAnsi"/>
        </w:rPr>
        <w:t xml:space="preserve"> met</w:t>
      </w:r>
      <w:r w:rsidRPr="00C75600">
        <w:rPr>
          <w:rFonts w:asciiTheme="minorHAnsi" w:eastAsia="Calibri" w:hAnsiTheme="minorHAnsi"/>
        </w:rPr>
        <w:t xml:space="preserve"> the </w:t>
      </w:r>
      <w:r w:rsidR="005130E4" w:rsidRPr="00C75600">
        <w:rPr>
          <w:rFonts w:asciiTheme="minorHAnsi" w:eastAsia="Calibri" w:hAnsiTheme="minorHAnsi"/>
        </w:rPr>
        <w:t>customer’s</w:t>
      </w:r>
      <w:r w:rsidRPr="00C75600">
        <w:rPr>
          <w:rFonts w:asciiTheme="minorHAnsi" w:eastAsia="Calibri" w:hAnsiTheme="minorHAnsi"/>
        </w:rPr>
        <w:t xml:space="preserve"> objectives and the CMS Federal regulations and mandates. </w:t>
      </w:r>
    </w:p>
    <w:p w14:paraId="2CD1567E" w14:textId="77777777" w:rsidR="00F344E6" w:rsidRPr="004F1F09" w:rsidRDefault="003D72C6" w:rsidP="004F1F09">
      <w:pPr>
        <w:pStyle w:val="ListParagraph"/>
        <w:numPr>
          <w:ilvl w:val="0"/>
          <w:numId w:val="37"/>
        </w:numPr>
        <w:outlineLvl w:val="0"/>
        <w:rPr>
          <w:rFonts w:asciiTheme="minorHAnsi" w:hAnsiTheme="minorHAnsi"/>
        </w:rPr>
      </w:pPr>
      <w:r>
        <w:rPr>
          <w:rFonts w:ascii="Calibri" w:hAnsi="Calibri" w:cs="Arial"/>
          <w:szCs w:val="20"/>
        </w:rPr>
        <w:t>Performed Analysis of</w:t>
      </w:r>
      <w:r w:rsidR="00691D11">
        <w:rPr>
          <w:rFonts w:ascii="Calibri" w:hAnsi="Calibri" w:cs="Arial"/>
          <w:szCs w:val="20"/>
        </w:rPr>
        <w:t xml:space="preserve"> EDI transactions</w:t>
      </w:r>
      <w:r w:rsidR="004F1F09">
        <w:rPr>
          <w:rFonts w:ascii="Calibri" w:hAnsi="Calibri" w:cs="Arial"/>
          <w:szCs w:val="20"/>
        </w:rPr>
        <w:t xml:space="preserve"> 837I/P</w:t>
      </w:r>
      <w:r w:rsidR="00691D11">
        <w:rPr>
          <w:rFonts w:ascii="Calibri" w:hAnsi="Calibri" w:cs="Arial"/>
          <w:szCs w:val="20"/>
        </w:rPr>
        <w:t>, identified problems and implemented solutions</w:t>
      </w:r>
    </w:p>
    <w:p w14:paraId="75EFF99C" w14:textId="77777777" w:rsidR="00DA4F64" w:rsidRPr="00C75600" w:rsidRDefault="006E0250" w:rsidP="00DA4F64">
      <w:pPr>
        <w:pStyle w:val="ListParagraph"/>
        <w:numPr>
          <w:ilvl w:val="0"/>
          <w:numId w:val="36"/>
        </w:numPr>
        <w:outlineLvl w:val="0"/>
        <w:rPr>
          <w:rFonts w:asciiTheme="minorHAnsi" w:hAnsiTheme="minorHAnsi"/>
        </w:rPr>
      </w:pPr>
      <w:r w:rsidRPr="00C75600">
        <w:rPr>
          <w:rFonts w:asciiTheme="minorHAnsi" w:hAnsiTheme="minorHAnsi"/>
        </w:rPr>
        <w:t>Responsible for</w:t>
      </w:r>
      <w:r w:rsidR="000414C1" w:rsidRPr="00C75600">
        <w:rPr>
          <w:rFonts w:asciiTheme="minorHAnsi" w:hAnsiTheme="minorHAnsi"/>
        </w:rPr>
        <w:t xml:space="preserve"> managing </w:t>
      </w:r>
      <w:r w:rsidR="00213438" w:rsidRPr="00C75600">
        <w:rPr>
          <w:rFonts w:asciiTheme="minorHAnsi" w:hAnsiTheme="minorHAnsi"/>
        </w:rPr>
        <w:t>eleven External V</w:t>
      </w:r>
      <w:r w:rsidR="00DA4F64" w:rsidRPr="00C75600">
        <w:rPr>
          <w:rFonts w:asciiTheme="minorHAnsi" w:hAnsiTheme="minorHAnsi"/>
        </w:rPr>
        <w:t>endors</w:t>
      </w:r>
      <w:r w:rsidR="00213438" w:rsidRPr="00C75600">
        <w:rPr>
          <w:rFonts w:asciiTheme="minorHAnsi" w:hAnsiTheme="minorHAnsi"/>
        </w:rPr>
        <w:t xml:space="preserve"> in order to insure </w:t>
      </w:r>
      <w:r w:rsidR="000414C1" w:rsidRPr="00C75600">
        <w:rPr>
          <w:rFonts w:asciiTheme="minorHAnsi" w:hAnsiTheme="minorHAnsi"/>
        </w:rPr>
        <w:t>a successful</w:t>
      </w:r>
      <w:r w:rsidR="00213438" w:rsidRPr="00C75600">
        <w:rPr>
          <w:rFonts w:asciiTheme="minorHAnsi" w:hAnsiTheme="minorHAnsi"/>
        </w:rPr>
        <w:t xml:space="preserve"> transaction from ICD-9 to ICD-10 claims submission</w:t>
      </w:r>
      <w:r w:rsidR="000414C1" w:rsidRPr="00C75600">
        <w:rPr>
          <w:rFonts w:asciiTheme="minorHAnsi" w:hAnsiTheme="minorHAnsi"/>
        </w:rPr>
        <w:t>.</w:t>
      </w:r>
    </w:p>
    <w:p w14:paraId="1247CDB6" w14:textId="77777777" w:rsidR="00C75600" w:rsidRPr="00C75600" w:rsidRDefault="000414C1" w:rsidP="00C75600">
      <w:pPr>
        <w:pStyle w:val="ListParagraph"/>
        <w:numPr>
          <w:ilvl w:val="0"/>
          <w:numId w:val="36"/>
        </w:numPr>
        <w:outlineLvl w:val="0"/>
        <w:rPr>
          <w:rFonts w:asciiTheme="minorHAnsi" w:hAnsiTheme="minorHAnsi"/>
        </w:rPr>
      </w:pPr>
      <w:r w:rsidRPr="00C75600">
        <w:rPr>
          <w:rFonts w:asciiTheme="minorHAnsi" w:hAnsiTheme="minorHAnsi"/>
        </w:rPr>
        <w:t>Ensured vendor readiness by identifying vendor inventory and ICD-10 Impacts</w:t>
      </w:r>
      <w:r w:rsidR="003D72C6">
        <w:rPr>
          <w:rFonts w:asciiTheme="minorHAnsi" w:hAnsiTheme="minorHAnsi"/>
        </w:rPr>
        <w:t xml:space="preserve"> and risks</w:t>
      </w:r>
      <w:r w:rsidRPr="00C75600">
        <w:rPr>
          <w:rFonts w:asciiTheme="minorHAnsi" w:hAnsiTheme="minorHAnsi"/>
        </w:rPr>
        <w:t>, tracking vendor remediation, establishing testing needs</w:t>
      </w:r>
      <w:r w:rsidR="00C75600" w:rsidRPr="00C75600">
        <w:rPr>
          <w:rFonts w:asciiTheme="minorHAnsi" w:hAnsiTheme="minorHAnsi"/>
        </w:rPr>
        <w:t>, setting</w:t>
      </w:r>
      <w:r w:rsidRPr="00C75600">
        <w:rPr>
          <w:rFonts w:asciiTheme="minorHAnsi" w:hAnsiTheme="minorHAnsi"/>
        </w:rPr>
        <w:t xml:space="preserve"> timelines and testing vendor functionality</w:t>
      </w:r>
      <w:r w:rsidR="00C75600" w:rsidRPr="00C75600">
        <w:rPr>
          <w:rFonts w:asciiTheme="minorHAnsi" w:hAnsiTheme="minorHAnsi"/>
        </w:rPr>
        <w:t xml:space="preserve"> </w:t>
      </w:r>
    </w:p>
    <w:p w14:paraId="67AB724B" w14:textId="77777777" w:rsidR="00C75600" w:rsidRDefault="00C75600" w:rsidP="00C75600">
      <w:pPr>
        <w:pStyle w:val="ListParagraph"/>
        <w:numPr>
          <w:ilvl w:val="0"/>
          <w:numId w:val="36"/>
        </w:numPr>
        <w:outlineLvl w:val="0"/>
        <w:rPr>
          <w:rFonts w:asciiTheme="minorHAnsi" w:hAnsiTheme="minorHAnsi"/>
        </w:rPr>
      </w:pPr>
      <w:r w:rsidRPr="00C75600">
        <w:rPr>
          <w:rFonts w:asciiTheme="minorHAnsi" w:hAnsiTheme="minorHAnsi"/>
        </w:rPr>
        <w:t>Assisted i</w:t>
      </w:r>
      <w:r>
        <w:rPr>
          <w:rFonts w:asciiTheme="minorHAnsi" w:hAnsiTheme="minorHAnsi"/>
        </w:rPr>
        <w:t>n creating and managing</w:t>
      </w:r>
      <w:r w:rsidR="00F344E6">
        <w:rPr>
          <w:rFonts w:asciiTheme="minorHAnsi" w:hAnsiTheme="minorHAnsi"/>
        </w:rPr>
        <w:t xml:space="preserve"> test plans, </w:t>
      </w:r>
      <w:r>
        <w:rPr>
          <w:rFonts w:asciiTheme="minorHAnsi" w:hAnsiTheme="minorHAnsi"/>
        </w:rPr>
        <w:t>test c</w:t>
      </w:r>
      <w:r w:rsidRPr="00C75600">
        <w:rPr>
          <w:rFonts w:asciiTheme="minorHAnsi" w:hAnsiTheme="minorHAnsi"/>
        </w:rPr>
        <w:t>ase s</w:t>
      </w:r>
      <w:r>
        <w:rPr>
          <w:rFonts w:asciiTheme="minorHAnsi" w:hAnsiTheme="minorHAnsi"/>
        </w:rPr>
        <w:t>cenarios</w:t>
      </w:r>
      <w:r w:rsidR="00F344E6">
        <w:rPr>
          <w:rFonts w:asciiTheme="minorHAnsi" w:hAnsiTheme="minorHAnsi"/>
        </w:rPr>
        <w:t xml:space="preserve"> for QA, UA </w:t>
      </w:r>
      <w:r w:rsidR="004F1F09">
        <w:rPr>
          <w:rFonts w:asciiTheme="minorHAnsi" w:hAnsiTheme="minorHAnsi"/>
        </w:rPr>
        <w:t xml:space="preserve">, regression </w:t>
      </w:r>
      <w:r w:rsidR="00F344E6">
        <w:rPr>
          <w:rFonts w:asciiTheme="minorHAnsi" w:hAnsiTheme="minorHAnsi"/>
        </w:rPr>
        <w:t>and end-to-end testing</w:t>
      </w:r>
    </w:p>
    <w:p w14:paraId="374C8369" w14:textId="77777777" w:rsidR="00C75600" w:rsidRPr="00C75600" w:rsidRDefault="00F344E6" w:rsidP="00C75600">
      <w:pPr>
        <w:pStyle w:val="ListParagraph"/>
        <w:numPr>
          <w:ilvl w:val="0"/>
          <w:numId w:val="36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Participate in defect tracking and triaging process</w:t>
      </w:r>
    </w:p>
    <w:p w14:paraId="0D5A16A9" w14:textId="77777777" w:rsidR="000414C1" w:rsidRPr="00C75600" w:rsidRDefault="00C75600" w:rsidP="00DA4F64">
      <w:pPr>
        <w:pStyle w:val="ListParagraph"/>
        <w:numPr>
          <w:ilvl w:val="0"/>
          <w:numId w:val="36"/>
        </w:numPr>
        <w:outlineLvl w:val="0"/>
        <w:rPr>
          <w:rFonts w:asciiTheme="minorHAnsi" w:hAnsiTheme="minorHAnsi"/>
        </w:rPr>
      </w:pPr>
      <w:r w:rsidRPr="00C75600">
        <w:rPr>
          <w:rFonts w:asciiTheme="minorHAnsi" w:hAnsiTheme="minorHAnsi"/>
        </w:rPr>
        <w:t>Created</w:t>
      </w:r>
      <w:r w:rsidR="00691D11">
        <w:rPr>
          <w:rFonts w:asciiTheme="minorHAnsi" w:hAnsiTheme="minorHAnsi"/>
        </w:rPr>
        <w:t xml:space="preserve"> and maintained</w:t>
      </w:r>
      <w:r w:rsidRPr="00C75600">
        <w:rPr>
          <w:rFonts w:asciiTheme="minorHAnsi" w:hAnsiTheme="minorHAnsi"/>
        </w:rPr>
        <w:t xml:space="preserve"> Business process flows using Visio and Bizagi.</w:t>
      </w:r>
    </w:p>
    <w:p w14:paraId="5423F7C2" w14:textId="77777777" w:rsidR="00955820" w:rsidRPr="004A41C3" w:rsidRDefault="00955820" w:rsidP="001B5660">
      <w:pPr>
        <w:outlineLvl w:val="0"/>
        <w:rPr>
          <w:rFonts w:asciiTheme="minorHAnsi" w:hAnsiTheme="minorHAnsi"/>
          <w:b/>
        </w:rPr>
      </w:pPr>
    </w:p>
    <w:p w14:paraId="02E4A752" w14:textId="77777777" w:rsidR="00AF3309" w:rsidRDefault="00AF3309" w:rsidP="00BE6C04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14:paraId="18F3A01A" w14:textId="77777777" w:rsidR="00EE291B" w:rsidRDefault="00EE291B" w:rsidP="00BE6C04">
      <w:pPr>
        <w:outlineLvl w:val="0"/>
        <w:rPr>
          <w:rFonts w:asciiTheme="minorHAnsi" w:hAnsiTheme="minorHAnsi"/>
          <w:b/>
        </w:rPr>
      </w:pPr>
    </w:p>
    <w:p w14:paraId="5551B879" w14:textId="77777777" w:rsidR="00EE291B" w:rsidRDefault="00EE291B" w:rsidP="00BE6C04">
      <w:pPr>
        <w:outlineLvl w:val="0"/>
        <w:rPr>
          <w:rFonts w:asciiTheme="minorHAnsi" w:hAnsiTheme="minorHAnsi"/>
          <w:b/>
        </w:rPr>
      </w:pPr>
    </w:p>
    <w:p w14:paraId="3B1EDF30" w14:textId="77777777" w:rsidR="00EE291B" w:rsidRDefault="00EE291B" w:rsidP="00BE6C04">
      <w:pPr>
        <w:outlineLvl w:val="0"/>
        <w:rPr>
          <w:rFonts w:asciiTheme="minorHAnsi" w:hAnsiTheme="minorHAnsi"/>
          <w:b/>
        </w:rPr>
      </w:pPr>
    </w:p>
    <w:p w14:paraId="2A64F720" w14:textId="77777777" w:rsidR="00EE291B" w:rsidRDefault="00EE291B" w:rsidP="001B5660">
      <w:pPr>
        <w:outlineLvl w:val="0"/>
        <w:rPr>
          <w:rFonts w:asciiTheme="minorHAnsi" w:hAnsiTheme="minorHAnsi"/>
          <w:b/>
        </w:rPr>
      </w:pPr>
    </w:p>
    <w:p w14:paraId="7E69536C" w14:textId="77777777" w:rsidR="00E842B6" w:rsidRDefault="00AF3309" w:rsidP="001B5660">
      <w:pPr>
        <w:outlineLvl w:val="0"/>
        <w:rPr>
          <w:rFonts w:asciiTheme="minorHAnsi" w:hAnsiTheme="minorHAnsi"/>
          <w:b/>
        </w:rPr>
      </w:pPr>
      <w:r w:rsidRPr="00405B85">
        <w:rPr>
          <w:rFonts w:asciiTheme="minorHAnsi" w:hAnsiTheme="minorHAnsi"/>
          <w:b/>
        </w:rPr>
        <w:t>BCBS</w:t>
      </w:r>
      <w:r w:rsidR="001B5660" w:rsidRPr="00405B85">
        <w:rPr>
          <w:rFonts w:asciiTheme="minorHAnsi" w:hAnsiTheme="minorHAnsi"/>
          <w:b/>
        </w:rPr>
        <w:t xml:space="preserve"> of South Carolina</w:t>
      </w:r>
    </w:p>
    <w:p w14:paraId="29B25D68" w14:textId="77777777" w:rsidR="001B5660" w:rsidRDefault="00E842B6" w:rsidP="001B5660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Columbia</w:t>
      </w:r>
      <w:r w:rsidR="00BC5A4A">
        <w:rPr>
          <w:rFonts w:asciiTheme="minorHAnsi" w:hAnsiTheme="minorHAnsi"/>
          <w:b/>
        </w:rPr>
        <w:t>, South Carolina</w:t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AF3309">
        <w:rPr>
          <w:rFonts w:asciiTheme="minorHAnsi" w:hAnsiTheme="minorHAnsi"/>
          <w:b/>
        </w:rPr>
        <w:tab/>
      </w:r>
      <w:r w:rsidR="00AF3309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AF3309">
        <w:rPr>
          <w:rFonts w:asciiTheme="minorHAnsi" w:hAnsiTheme="minorHAnsi"/>
          <w:b/>
        </w:rPr>
        <w:t>Sept 2011-April 2013</w:t>
      </w:r>
      <w:r w:rsidR="00EE291B">
        <w:rPr>
          <w:rFonts w:asciiTheme="minorHAnsi" w:hAnsiTheme="minorHAnsi"/>
          <w:b/>
        </w:rPr>
        <w:tab/>
      </w:r>
    </w:p>
    <w:p w14:paraId="3AB62C55" w14:textId="77777777" w:rsidR="00405B85" w:rsidRPr="004A41C3" w:rsidRDefault="00405B85" w:rsidP="001B5660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Business Systems Analyst</w:t>
      </w:r>
      <w:r w:rsidR="00E842B6">
        <w:rPr>
          <w:rFonts w:asciiTheme="minorHAnsi" w:hAnsiTheme="minorHAnsi"/>
          <w:b/>
        </w:rPr>
        <w:t>/Contractor</w:t>
      </w:r>
    </w:p>
    <w:p w14:paraId="79CF92A4" w14:textId="77777777" w:rsidR="003E6FAB" w:rsidRPr="00375659" w:rsidRDefault="00EE5C67" w:rsidP="00375659">
      <w:pPr>
        <w:pStyle w:val="ListParagraph"/>
        <w:numPr>
          <w:ilvl w:val="0"/>
          <w:numId w:val="36"/>
        </w:numPr>
        <w:outlineLvl w:val="0"/>
        <w:rPr>
          <w:rFonts w:asciiTheme="minorHAnsi" w:eastAsia="Calibri" w:hAnsiTheme="minorHAnsi"/>
        </w:rPr>
      </w:pPr>
      <w:r w:rsidRPr="00375659">
        <w:rPr>
          <w:rFonts w:asciiTheme="minorHAnsi" w:eastAsia="Calibri" w:hAnsiTheme="minorHAnsi"/>
        </w:rPr>
        <w:t>Responsible for defining</w:t>
      </w:r>
      <w:r w:rsidR="003E6FAB" w:rsidRPr="00375659">
        <w:rPr>
          <w:rFonts w:asciiTheme="minorHAnsi" w:eastAsia="Calibri" w:hAnsiTheme="minorHAnsi"/>
        </w:rPr>
        <w:t xml:space="preserve"> customer needs in technical and business contexts</w:t>
      </w:r>
      <w:r w:rsidR="00693D1C" w:rsidRPr="00375659">
        <w:rPr>
          <w:rFonts w:asciiTheme="minorHAnsi" w:eastAsia="Calibri" w:hAnsiTheme="minorHAnsi"/>
        </w:rPr>
        <w:t xml:space="preserve">.  Also </w:t>
      </w:r>
      <w:r w:rsidR="001B5660" w:rsidRPr="00375659">
        <w:rPr>
          <w:rFonts w:asciiTheme="minorHAnsi" w:eastAsia="Calibri" w:hAnsiTheme="minorHAnsi"/>
        </w:rPr>
        <w:t xml:space="preserve">heavily involved in ICD – 10 for all systems within BCBS.  </w:t>
      </w:r>
    </w:p>
    <w:p w14:paraId="2B398EA6" w14:textId="77777777" w:rsidR="003E6FAB" w:rsidRPr="004A41C3" w:rsidRDefault="003E6FAB" w:rsidP="003E6FAB">
      <w:pPr>
        <w:numPr>
          <w:ilvl w:val="0"/>
          <w:numId w:val="26"/>
        </w:numPr>
        <w:rPr>
          <w:rFonts w:asciiTheme="minorHAnsi" w:eastAsia="Calibri" w:hAnsiTheme="minorHAnsi"/>
        </w:rPr>
      </w:pPr>
      <w:r w:rsidRPr="004A41C3">
        <w:rPr>
          <w:rFonts w:asciiTheme="minorHAnsi" w:eastAsia="Calibri" w:hAnsiTheme="minorHAnsi"/>
        </w:rPr>
        <w:t>Ensured that the proposed technical and business solutions meant the customers objectives for the work effort.</w:t>
      </w:r>
    </w:p>
    <w:p w14:paraId="5A222D87" w14:textId="77777777" w:rsidR="00336E1F" w:rsidRPr="004A41C3" w:rsidRDefault="00336E1F" w:rsidP="003E6FAB">
      <w:pPr>
        <w:numPr>
          <w:ilvl w:val="0"/>
          <w:numId w:val="26"/>
        </w:numPr>
        <w:rPr>
          <w:rFonts w:asciiTheme="minorHAnsi" w:eastAsia="Calibri" w:hAnsiTheme="minorHAnsi"/>
        </w:rPr>
      </w:pPr>
      <w:r w:rsidRPr="004A41C3">
        <w:rPr>
          <w:rFonts w:asciiTheme="minorHAnsi" w:eastAsia="Calibri" w:hAnsiTheme="minorHAnsi"/>
        </w:rPr>
        <w:t>Ensured the requirements meet the Federal regulations and mandates.</w:t>
      </w:r>
    </w:p>
    <w:p w14:paraId="6C3968DC" w14:textId="77777777" w:rsidR="003E6FAB" w:rsidRPr="004A41C3" w:rsidRDefault="003E6FAB" w:rsidP="003E6FAB">
      <w:pPr>
        <w:numPr>
          <w:ilvl w:val="0"/>
          <w:numId w:val="26"/>
        </w:numPr>
        <w:rPr>
          <w:rFonts w:asciiTheme="minorHAnsi" w:eastAsia="Calibri" w:hAnsiTheme="minorHAnsi"/>
        </w:rPr>
      </w:pPr>
      <w:r w:rsidRPr="004A41C3">
        <w:rPr>
          <w:rFonts w:asciiTheme="minorHAnsi" w:eastAsia="Calibri" w:hAnsiTheme="minorHAnsi"/>
        </w:rPr>
        <w:t>Provided guidance with planning and prioritizing of business analysis activities in support of large, highly-visibility project and support efforts.</w:t>
      </w:r>
    </w:p>
    <w:p w14:paraId="7178B170" w14:textId="77777777" w:rsidR="003E6FAB" w:rsidRPr="004A41C3" w:rsidRDefault="005770BB" w:rsidP="003E6FAB">
      <w:pPr>
        <w:numPr>
          <w:ilvl w:val="0"/>
          <w:numId w:val="26"/>
        </w:numPr>
        <w:rPr>
          <w:rFonts w:asciiTheme="minorHAnsi" w:eastAsia="Calibri" w:hAnsiTheme="minorHAnsi"/>
        </w:rPr>
      </w:pPr>
      <w:r>
        <w:rPr>
          <w:rFonts w:asciiTheme="minorHAnsi" w:eastAsia="Calibri" w:hAnsiTheme="minorHAnsi"/>
        </w:rPr>
        <w:t>Prepared and presented clear and concise business requirements</w:t>
      </w:r>
    </w:p>
    <w:p w14:paraId="3E3BF6B8" w14:textId="77777777" w:rsidR="003E6FAB" w:rsidRPr="004A41C3" w:rsidRDefault="003E6FAB" w:rsidP="003E6FAB">
      <w:pPr>
        <w:numPr>
          <w:ilvl w:val="0"/>
          <w:numId w:val="26"/>
        </w:numPr>
        <w:rPr>
          <w:rFonts w:asciiTheme="minorHAnsi" w:eastAsia="Calibri" w:hAnsiTheme="minorHAnsi"/>
        </w:rPr>
      </w:pPr>
      <w:r w:rsidRPr="004A41C3">
        <w:rPr>
          <w:rFonts w:asciiTheme="minorHAnsi" w:eastAsia="Calibri" w:hAnsiTheme="minorHAnsi"/>
        </w:rPr>
        <w:t>Communicated clearly with customer, management, project management, client and peers.</w:t>
      </w:r>
    </w:p>
    <w:p w14:paraId="1D74D360" w14:textId="77777777" w:rsidR="00EE5C67" w:rsidRPr="005770BB" w:rsidRDefault="003E6FAB" w:rsidP="005770BB">
      <w:pPr>
        <w:numPr>
          <w:ilvl w:val="0"/>
          <w:numId w:val="26"/>
        </w:numPr>
        <w:rPr>
          <w:rFonts w:asciiTheme="minorHAnsi" w:eastAsia="Calibri" w:hAnsiTheme="minorHAnsi"/>
        </w:rPr>
      </w:pPr>
      <w:r w:rsidRPr="004A41C3">
        <w:rPr>
          <w:rFonts w:asciiTheme="minorHAnsi" w:eastAsia="Calibri" w:hAnsiTheme="minorHAnsi"/>
        </w:rPr>
        <w:t>Maintained awareness and sensitivity to the needs of internal and/or external customers</w:t>
      </w:r>
    </w:p>
    <w:p w14:paraId="25DDDE3F" w14:textId="77777777" w:rsidR="00EE5C67" w:rsidRPr="004A41C3" w:rsidRDefault="00EE5C67" w:rsidP="00EE5C67">
      <w:pPr>
        <w:numPr>
          <w:ilvl w:val="0"/>
          <w:numId w:val="26"/>
        </w:numPr>
        <w:ind w:right="72"/>
        <w:rPr>
          <w:rFonts w:asciiTheme="minorHAnsi" w:hAnsiTheme="minorHAnsi"/>
        </w:rPr>
      </w:pPr>
      <w:r w:rsidRPr="004A41C3">
        <w:rPr>
          <w:rFonts w:asciiTheme="minorHAnsi" w:eastAsia="Calibri" w:hAnsiTheme="minorHAnsi"/>
        </w:rPr>
        <w:t xml:space="preserve">Assisted in the modification of the Claims processing systems (AMMS) </w:t>
      </w:r>
      <w:r w:rsidRPr="004A41C3">
        <w:rPr>
          <w:rFonts w:asciiTheme="minorHAnsi" w:hAnsiTheme="minorHAnsi"/>
        </w:rPr>
        <w:t xml:space="preserve">in order for the system to receive and process ICD-10 codes beginning October 1, 2014. </w:t>
      </w:r>
    </w:p>
    <w:p w14:paraId="4BA3DE98" w14:textId="77777777" w:rsidR="00EE5C67" w:rsidRPr="004A41C3" w:rsidRDefault="00EE5C67" w:rsidP="00EE5C67">
      <w:pPr>
        <w:numPr>
          <w:ilvl w:val="0"/>
          <w:numId w:val="26"/>
        </w:numPr>
        <w:rPr>
          <w:rFonts w:asciiTheme="minorHAnsi" w:eastAsia="Calibri" w:hAnsiTheme="minorHAnsi"/>
        </w:rPr>
      </w:pPr>
      <w:r w:rsidRPr="004A41C3">
        <w:rPr>
          <w:rFonts w:asciiTheme="minorHAnsi" w:eastAsia="Calibri" w:hAnsiTheme="minorHAnsi"/>
        </w:rPr>
        <w:t>Assisted in the Implementation and support of the VIPS Nav-10 Workbench, the tool responsible for the ICD-9/ICD-10 mappings.</w:t>
      </w:r>
    </w:p>
    <w:p w14:paraId="689F4089" w14:textId="77777777" w:rsidR="00EE5C67" w:rsidRPr="004A41C3" w:rsidRDefault="00EE5C67" w:rsidP="00EE5C67">
      <w:pPr>
        <w:numPr>
          <w:ilvl w:val="0"/>
          <w:numId w:val="26"/>
        </w:numPr>
        <w:rPr>
          <w:rFonts w:asciiTheme="minorHAnsi" w:eastAsia="Calibri" w:hAnsiTheme="minorHAnsi"/>
        </w:rPr>
      </w:pPr>
      <w:r w:rsidRPr="004A41C3">
        <w:rPr>
          <w:rFonts w:asciiTheme="minorHAnsi" w:eastAsia="Calibri" w:hAnsiTheme="minorHAnsi"/>
        </w:rPr>
        <w:t xml:space="preserve">Assisted in the Implementation of the Tibco Code Converter, the tool responsible for the conversion of ICD-9 to ICD-10 and the crosswalk of the incoming ICD-10 back to the ICD-9 for claims processing purposes. </w:t>
      </w:r>
    </w:p>
    <w:p w14:paraId="407BC75F" w14:textId="77777777" w:rsidR="00BE6C04" w:rsidRPr="004A41C3" w:rsidRDefault="001B5660" w:rsidP="00BE6C04">
      <w:pPr>
        <w:outlineLvl w:val="0"/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</w:r>
    </w:p>
    <w:p w14:paraId="679C6E29" w14:textId="77777777" w:rsidR="00E842B6" w:rsidRDefault="001B5660" w:rsidP="00BE6C04">
      <w:pPr>
        <w:outlineLvl w:val="0"/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 xml:space="preserve"> SC Department of Social Services</w:t>
      </w:r>
      <w:r w:rsidR="00EE291B">
        <w:rPr>
          <w:rFonts w:asciiTheme="minorHAnsi" w:hAnsiTheme="minorHAnsi"/>
          <w:b/>
        </w:rPr>
        <w:tab/>
      </w:r>
    </w:p>
    <w:p w14:paraId="773B1540" w14:textId="77777777" w:rsidR="00405B85" w:rsidRDefault="00BC5A4A" w:rsidP="00BE6C04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Columbia, South Carolina</w:t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E842B6">
        <w:rPr>
          <w:rFonts w:asciiTheme="minorHAnsi" w:hAnsiTheme="minorHAnsi"/>
          <w:b/>
        </w:rPr>
        <w:tab/>
      </w:r>
      <w:r w:rsidR="00E842B6">
        <w:rPr>
          <w:rFonts w:asciiTheme="minorHAnsi" w:hAnsiTheme="minorHAnsi"/>
          <w:b/>
        </w:rPr>
        <w:tab/>
      </w:r>
      <w:r w:rsidR="00E842B6">
        <w:rPr>
          <w:rFonts w:asciiTheme="minorHAnsi" w:hAnsiTheme="minorHAnsi"/>
          <w:b/>
        </w:rPr>
        <w:tab/>
      </w:r>
      <w:r w:rsidR="00EE291B" w:rsidRPr="00EE291B">
        <w:rPr>
          <w:rFonts w:asciiTheme="minorHAnsi" w:hAnsiTheme="minorHAnsi"/>
          <w:b/>
        </w:rPr>
        <w:t xml:space="preserve"> </w:t>
      </w:r>
      <w:r w:rsidR="00EE291B">
        <w:rPr>
          <w:rFonts w:asciiTheme="minorHAnsi" w:hAnsiTheme="minorHAnsi"/>
          <w:b/>
        </w:rPr>
        <w:t>July 2007 – September</w:t>
      </w:r>
      <w:r w:rsidR="00EE291B" w:rsidRPr="004A41C3">
        <w:rPr>
          <w:rFonts w:asciiTheme="minorHAnsi" w:hAnsiTheme="minorHAnsi"/>
          <w:b/>
        </w:rPr>
        <w:t xml:space="preserve"> 2011</w:t>
      </w:r>
    </w:p>
    <w:p w14:paraId="30AB29D8" w14:textId="77777777" w:rsidR="001B5660" w:rsidRPr="004A41C3" w:rsidRDefault="00405B85" w:rsidP="00BE6C04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Program Coordinator</w:t>
      </w:r>
      <w:r w:rsidR="00EE291B">
        <w:rPr>
          <w:rFonts w:asciiTheme="minorHAnsi" w:hAnsiTheme="minorHAnsi"/>
          <w:b/>
        </w:rPr>
        <w:tab/>
      </w:r>
      <w:r w:rsidR="00EE291B">
        <w:rPr>
          <w:rFonts w:asciiTheme="minorHAnsi" w:hAnsiTheme="minorHAnsi"/>
          <w:b/>
        </w:rPr>
        <w:tab/>
      </w:r>
      <w:r w:rsidR="00EE291B">
        <w:rPr>
          <w:rFonts w:asciiTheme="minorHAnsi" w:hAnsiTheme="minorHAnsi"/>
          <w:b/>
        </w:rPr>
        <w:tab/>
      </w:r>
    </w:p>
    <w:p w14:paraId="31710508" w14:textId="77777777" w:rsidR="00D44CE0" w:rsidRPr="00375659" w:rsidRDefault="001B5660" w:rsidP="00375659">
      <w:pPr>
        <w:pStyle w:val="ListParagraph"/>
        <w:numPr>
          <w:ilvl w:val="0"/>
          <w:numId w:val="35"/>
        </w:numPr>
        <w:outlineLvl w:val="0"/>
        <w:rPr>
          <w:rFonts w:asciiTheme="minorHAnsi" w:hAnsiTheme="minorHAnsi"/>
        </w:rPr>
      </w:pPr>
      <w:r w:rsidRPr="00375659">
        <w:rPr>
          <w:rFonts w:asciiTheme="minorHAnsi" w:hAnsiTheme="minorHAnsi"/>
        </w:rPr>
        <w:t>Responsible for Project Management, Business Analyst, and Quality Assurance of new CAPSS system to meet federal mandated requirements.</w:t>
      </w:r>
    </w:p>
    <w:p w14:paraId="57DADB46" w14:textId="77777777" w:rsidR="00264303" w:rsidRPr="004A41C3" w:rsidRDefault="00A6470A" w:rsidP="00264303">
      <w:pPr>
        <w:numPr>
          <w:ilvl w:val="0"/>
          <w:numId w:val="24"/>
        </w:numPr>
        <w:outlineLvl w:val="0"/>
        <w:rPr>
          <w:rFonts w:asciiTheme="minorHAnsi" w:hAnsiTheme="minorHAnsi"/>
        </w:rPr>
      </w:pPr>
      <w:r w:rsidRPr="004A41C3">
        <w:rPr>
          <w:rFonts w:asciiTheme="minorHAnsi" w:hAnsiTheme="minorHAnsi"/>
        </w:rPr>
        <w:t>Managed the testing phase as well as</w:t>
      </w:r>
      <w:r w:rsidR="00264303" w:rsidRPr="004A41C3">
        <w:rPr>
          <w:rFonts w:asciiTheme="minorHAnsi" w:hAnsiTheme="minorHAnsi"/>
        </w:rPr>
        <w:t xml:space="preserve"> a member of the Requirements team for the Child and Adult Protective Services System (CAPSS).</w:t>
      </w:r>
    </w:p>
    <w:p w14:paraId="021ADE55" w14:textId="77777777" w:rsidR="00B33F3E" w:rsidRPr="004A41C3" w:rsidRDefault="00B33F3E" w:rsidP="00264303">
      <w:pPr>
        <w:numPr>
          <w:ilvl w:val="0"/>
          <w:numId w:val="24"/>
        </w:numPr>
        <w:outlineLvl w:val="0"/>
        <w:rPr>
          <w:rFonts w:asciiTheme="minorHAnsi" w:hAnsiTheme="minorHAnsi"/>
        </w:rPr>
      </w:pPr>
      <w:r w:rsidRPr="004A41C3">
        <w:rPr>
          <w:rFonts w:asciiTheme="minorHAnsi" w:hAnsiTheme="minorHAnsi"/>
        </w:rPr>
        <w:t>Responsible for the planning and management of multiple related projects regarding customer needs, policy changes and state and federal manadates.</w:t>
      </w:r>
    </w:p>
    <w:p w14:paraId="5BD00472" w14:textId="77777777" w:rsidR="003C1BFD" w:rsidRPr="005770BB" w:rsidRDefault="00264303" w:rsidP="005770BB">
      <w:pPr>
        <w:numPr>
          <w:ilvl w:val="0"/>
          <w:numId w:val="24"/>
        </w:numPr>
        <w:outlineLvl w:val="0"/>
        <w:rPr>
          <w:rFonts w:asciiTheme="minorHAnsi" w:hAnsiTheme="minorHAnsi"/>
        </w:rPr>
      </w:pPr>
      <w:r w:rsidRPr="004A41C3">
        <w:rPr>
          <w:rFonts w:asciiTheme="minorHAnsi" w:hAnsiTheme="minorHAnsi"/>
        </w:rPr>
        <w:t>Responsible for gathering and documenting user requirements for development of CAPSS by meeting with the users to determine business practices.</w:t>
      </w:r>
    </w:p>
    <w:p w14:paraId="564771A4" w14:textId="77777777" w:rsidR="00264303" w:rsidRPr="00405B85" w:rsidRDefault="00264303" w:rsidP="00405B85">
      <w:pPr>
        <w:numPr>
          <w:ilvl w:val="0"/>
          <w:numId w:val="24"/>
        </w:numPr>
        <w:outlineLvl w:val="0"/>
        <w:rPr>
          <w:rFonts w:asciiTheme="minorHAnsi" w:hAnsiTheme="minorHAnsi"/>
        </w:rPr>
      </w:pPr>
      <w:r w:rsidRPr="004A41C3">
        <w:rPr>
          <w:rFonts w:asciiTheme="minorHAnsi" w:hAnsiTheme="minorHAnsi"/>
        </w:rPr>
        <w:t>Research problems and test solutions and develop recommendations for management.</w:t>
      </w:r>
    </w:p>
    <w:p w14:paraId="0DDF8476" w14:textId="77777777" w:rsidR="003C1BFD" w:rsidRPr="004A41C3" w:rsidRDefault="003C1BFD" w:rsidP="00BE6C04">
      <w:pPr>
        <w:numPr>
          <w:ilvl w:val="0"/>
          <w:numId w:val="24"/>
        </w:numPr>
        <w:outlineLvl w:val="0"/>
        <w:rPr>
          <w:rFonts w:asciiTheme="minorHAnsi" w:hAnsiTheme="minorHAnsi"/>
        </w:rPr>
      </w:pPr>
      <w:r w:rsidRPr="004A41C3">
        <w:rPr>
          <w:rFonts w:asciiTheme="minorHAnsi" w:hAnsiTheme="minorHAnsi"/>
        </w:rPr>
        <w:t>Facilitate training sessions and deliver training on the new system enhancements</w:t>
      </w:r>
    </w:p>
    <w:p w14:paraId="52E95B36" w14:textId="77777777" w:rsidR="00264303" w:rsidRPr="004A41C3" w:rsidRDefault="00264303" w:rsidP="00264303">
      <w:pPr>
        <w:ind w:left="360"/>
        <w:outlineLvl w:val="0"/>
        <w:rPr>
          <w:rFonts w:asciiTheme="minorHAnsi" w:hAnsiTheme="minorHAnsi"/>
        </w:rPr>
      </w:pPr>
    </w:p>
    <w:p w14:paraId="5D5D173C" w14:textId="77777777" w:rsidR="001B5660" w:rsidRPr="004A41C3" w:rsidRDefault="00405B85" w:rsidP="00264303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14:paraId="575132DC" w14:textId="77777777" w:rsidR="00BC5A4A" w:rsidRDefault="00BC5A4A" w:rsidP="00264303">
      <w:pPr>
        <w:outlineLvl w:val="0"/>
        <w:rPr>
          <w:rFonts w:asciiTheme="minorHAnsi" w:hAnsiTheme="minorHAnsi"/>
          <w:b/>
        </w:rPr>
      </w:pPr>
    </w:p>
    <w:p w14:paraId="6119087F" w14:textId="77777777" w:rsidR="00BC5A4A" w:rsidRDefault="00BC5A4A" w:rsidP="00264303">
      <w:pPr>
        <w:outlineLvl w:val="0"/>
        <w:rPr>
          <w:rFonts w:asciiTheme="minorHAnsi" w:hAnsiTheme="minorHAnsi"/>
          <w:b/>
        </w:rPr>
      </w:pPr>
    </w:p>
    <w:p w14:paraId="1867E387" w14:textId="77777777" w:rsidR="00BC5A4A" w:rsidRDefault="00BC5A4A" w:rsidP="00264303">
      <w:pPr>
        <w:outlineLvl w:val="0"/>
        <w:rPr>
          <w:rFonts w:asciiTheme="minorHAnsi" w:hAnsiTheme="minorHAnsi"/>
          <w:b/>
        </w:rPr>
      </w:pPr>
    </w:p>
    <w:p w14:paraId="64908164" w14:textId="77777777" w:rsidR="00BC5A4A" w:rsidRDefault="00405B85" w:rsidP="00264303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TM Floyd</w:t>
      </w:r>
      <w:r w:rsidR="001B5660" w:rsidRPr="004A41C3">
        <w:rPr>
          <w:rFonts w:asciiTheme="minorHAnsi" w:hAnsiTheme="minorHAnsi"/>
          <w:b/>
        </w:rPr>
        <w:t>/ Workers Compensation project</w:t>
      </w:r>
      <w:r>
        <w:rPr>
          <w:rFonts w:asciiTheme="minorHAnsi" w:hAnsiTheme="minorHAnsi"/>
          <w:b/>
        </w:rPr>
        <w:tab/>
      </w:r>
    </w:p>
    <w:p w14:paraId="16C0C0E2" w14:textId="77777777" w:rsidR="001B5660" w:rsidRPr="004A41C3" w:rsidRDefault="00BC5A4A" w:rsidP="00264303">
      <w:pPr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Columbia, South </w:t>
      </w:r>
      <w:r w:rsidR="0046196A">
        <w:rPr>
          <w:rFonts w:asciiTheme="minorHAnsi" w:hAnsiTheme="minorHAnsi"/>
          <w:b/>
        </w:rPr>
        <w:t>Carolina</w:t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>February 2005-June 2006</w:t>
      </w:r>
    </w:p>
    <w:p w14:paraId="7BB4529F" w14:textId="77777777" w:rsidR="006F0C9F" w:rsidRPr="004A41C3" w:rsidRDefault="00264303" w:rsidP="00264303">
      <w:pPr>
        <w:outlineLvl w:val="0"/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>B</w:t>
      </w:r>
      <w:r w:rsidR="006F0C9F" w:rsidRPr="004A41C3">
        <w:rPr>
          <w:rFonts w:asciiTheme="minorHAnsi" w:hAnsiTheme="minorHAnsi"/>
          <w:b/>
        </w:rPr>
        <w:t>usiness Analyst</w:t>
      </w:r>
    </w:p>
    <w:p w14:paraId="4FD2AAA0" w14:textId="77777777" w:rsidR="006F0C9F" w:rsidRPr="004A41C3" w:rsidRDefault="009E3AD1" w:rsidP="00980985">
      <w:pPr>
        <w:numPr>
          <w:ilvl w:val="0"/>
          <w:numId w:val="4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 xml:space="preserve">Performed Insurance analysis of NCCI manuals, circulars and forms in order to develop the </w:t>
      </w:r>
      <w:r w:rsidR="00D1219D" w:rsidRPr="004A41C3">
        <w:rPr>
          <w:rFonts w:asciiTheme="minorHAnsi" w:hAnsiTheme="minorHAnsi"/>
        </w:rPr>
        <w:t>Risk Analysis spreadsheet</w:t>
      </w:r>
      <w:r w:rsidR="00D9765C" w:rsidRPr="004A41C3">
        <w:rPr>
          <w:rFonts w:asciiTheme="minorHAnsi" w:hAnsiTheme="minorHAnsi"/>
        </w:rPr>
        <w:t xml:space="preserve"> and the Forms Analysis spreadsheet for the Workers Compensation Rating Services project.</w:t>
      </w:r>
    </w:p>
    <w:p w14:paraId="5FE8A88B" w14:textId="77777777" w:rsidR="00553495" w:rsidRPr="005770BB" w:rsidRDefault="00553495" w:rsidP="005770BB">
      <w:pPr>
        <w:numPr>
          <w:ilvl w:val="0"/>
          <w:numId w:val="4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Assisted in the development of test case matrices.</w:t>
      </w:r>
    </w:p>
    <w:p w14:paraId="7B96D654" w14:textId="77777777" w:rsidR="00553495" w:rsidRPr="004A41C3" w:rsidRDefault="00553495" w:rsidP="006F0C9F">
      <w:pPr>
        <w:numPr>
          <w:ilvl w:val="0"/>
          <w:numId w:val="4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Reported problems and defects and assisted in providing solutions to the client.</w:t>
      </w:r>
    </w:p>
    <w:p w14:paraId="64A93BB1" w14:textId="77777777" w:rsidR="00534277" w:rsidRPr="004A41C3" w:rsidRDefault="00553495" w:rsidP="006F0C9F">
      <w:pPr>
        <w:numPr>
          <w:ilvl w:val="0"/>
          <w:numId w:val="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Assisted</w:t>
      </w:r>
      <w:r w:rsidR="009E3AD1" w:rsidRPr="004A41C3">
        <w:rPr>
          <w:rFonts w:asciiTheme="minorHAnsi" w:hAnsiTheme="minorHAnsi"/>
        </w:rPr>
        <w:t xml:space="preserve"> in the </w:t>
      </w:r>
      <w:r w:rsidR="007402DA" w:rsidRPr="004A41C3">
        <w:rPr>
          <w:rFonts w:asciiTheme="minorHAnsi" w:hAnsiTheme="minorHAnsi"/>
        </w:rPr>
        <w:t>completion of the</w:t>
      </w:r>
      <w:r w:rsidR="00D9765C" w:rsidRPr="004A41C3">
        <w:rPr>
          <w:rFonts w:asciiTheme="minorHAnsi" w:hAnsiTheme="minorHAnsi"/>
        </w:rPr>
        <w:t xml:space="preserve"> spreadsheets that mapped the ISO forms for the following lines of business to the applicable AscendantOne databases: Commercial Property, Commercial General Liability, Commercial Crime, BOP, and Workers Comp.</w:t>
      </w:r>
    </w:p>
    <w:p w14:paraId="4B63D3C9" w14:textId="77777777" w:rsidR="00534277" w:rsidRPr="004A41C3" w:rsidRDefault="00725A79" w:rsidP="007402DA">
      <w:pPr>
        <w:numPr>
          <w:ilvl w:val="0"/>
          <w:numId w:val="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Utilized</w:t>
      </w:r>
      <w:r w:rsidR="009E3AD1" w:rsidRPr="004A41C3">
        <w:rPr>
          <w:rFonts w:asciiTheme="minorHAnsi" w:hAnsiTheme="minorHAnsi"/>
        </w:rPr>
        <w:t xml:space="preserve"> DocuCorps Image Editor </w:t>
      </w:r>
      <w:r w:rsidR="00553495" w:rsidRPr="004A41C3">
        <w:rPr>
          <w:rFonts w:asciiTheme="minorHAnsi" w:hAnsiTheme="minorHAnsi"/>
        </w:rPr>
        <w:t>Form’s</w:t>
      </w:r>
      <w:r w:rsidR="009E3AD1" w:rsidRPr="004A41C3">
        <w:rPr>
          <w:rFonts w:asciiTheme="minorHAnsi" w:hAnsiTheme="minorHAnsi"/>
        </w:rPr>
        <w:t xml:space="preserve"> composition tool to map the DocuCorp faps of the ISO forms and declarations pages for each Line </w:t>
      </w:r>
      <w:r w:rsidR="00553495" w:rsidRPr="004A41C3">
        <w:rPr>
          <w:rFonts w:asciiTheme="minorHAnsi" w:hAnsiTheme="minorHAnsi"/>
        </w:rPr>
        <w:t>of</w:t>
      </w:r>
      <w:r w:rsidR="009E3AD1" w:rsidRPr="004A41C3">
        <w:rPr>
          <w:rFonts w:asciiTheme="minorHAnsi" w:hAnsiTheme="minorHAnsi"/>
        </w:rPr>
        <w:t xml:space="preserve"> Business to the AscendantOne databases.</w:t>
      </w:r>
    </w:p>
    <w:p w14:paraId="4FC0A1BB" w14:textId="77777777" w:rsidR="00BE033D" w:rsidRPr="005770BB" w:rsidRDefault="009E3AD1" w:rsidP="005770BB">
      <w:pPr>
        <w:numPr>
          <w:ilvl w:val="0"/>
          <w:numId w:val="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 xml:space="preserve">Generated XML files in order to </w:t>
      </w:r>
      <w:r w:rsidR="00553495" w:rsidRPr="004A41C3">
        <w:rPr>
          <w:rFonts w:asciiTheme="minorHAnsi" w:hAnsiTheme="minorHAnsi"/>
        </w:rPr>
        <w:t>assist</w:t>
      </w:r>
      <w:r w:rsidRPr="004A41C3">
        <w:rPr>
          <w:rFonts w:asciiTheme="minorHAnsi" w:hAnsiTheme="minorHAnsi"/>
        </w:rPr>
        <w:t xml:space="preserve"> in the mapping process</w:t>
      </w:r>
    </w:p>
    <w:p w14:paraId="2C09695D" w14:textId="77777777" w:rsidR="001B5660" w:rsidRPr="004A41C3" w:rsidRDefault="001B5660" w:rsidP="001B5660">
      <w:pPr>
        <w:ind w:left="360"/>
        <w:rPr>
          <w:rFonts w:asciiTheme="minorHAnsi" w:hAnsiTheme="minorHAnsi"/>
        </w:rPr>
      </w:pPr>
    </w:p>
    <w:p w14:paraId="001BD3E1" w14:textId="77777777" w:rsidR="00BC5A4A" w:rsidRDefault="001B5660" w:rsidP="00BE6C04">
      <w:pPr>
        <w:ind w:left="360" w:right="-1620" w:hanging="360"/>
        <w:outlineLvl w:val="0"/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>Lexington Medical Center</w:t>
      </w:r>
    </w:p>
    <w:p w14:paraId="469C0FF7" w14:textId="77777777" w:rsidR="001B5660" w:rsidRPr="004A41C3" w:rsidRDefault="00BC5A4A" w:rsidP="00BE6C04">
      <w:pPr>
        <w:ind w:left="360" w:right="-1620" w:hanging="360"/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Lexington, South Carolina</w:t>
      </w:r>
      <w:r w:rsidR="001B5660" w:rsidRPr="004A41C3">
        <w:rPr>
          <w:rFonts w:asciiTheme="minorHAnsi" w:hAnsiTheme="minorHAnsi"/>
          <w:b/>
        </w:rPr>
        <w:tab/>
      </w:r>
      <w:r w:rsidR="001B5660" w:rsidRPr="004A41C3">
        <w:rPr>
          <w:rFonts w:asciiTheme="minorHAnsi" w:hAnsiTheme="minorHAnsi"/>
          <w:b/>
        </w:rPr>
        <w:tab/>
      </w:r>
      <w:r w:rsidR="001B5660" w:rsidRPr="004A41C3">
        <w:rPr>
          <w:rFonts w:asciiTheme="minorHAnsi" w:hAnsiTheme="minorHAnsi"/>
          <w:b/>
        </w:rPr>
        <w:tab/>
      </w:r>
      <w:r w:rsidR="001B5660" w:rsidRPr="004A41C3">
        <w:rPr>
          <w:rFonts w:asciiTheme="minorHAnsi" w:hAnsiTheme="minorHAnsi"/>
          <w:b/>
        </w:rPr>
        <w:tab/>
      </w:r>
      <w:r w:rsidR="001B5660" w:rsidRPr="004A41C3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1B5660" w:rsidRPr="004A41C3">
        <w:rPr>
          <w:rFonts w:asciiTheme="minorHAnsi" w:hAnsiTheme="minorHAnsi"/>
          <w:b/>
        </w:rPr>
        <w:t>January 2004 – February 2005</w:t>
      </w:r>
    </w:p>
    <w:p w14:paraId="6C1D5D88" w14:textId="77777777" w:rsidR="004F6259" w:rsidRPr="004A41C3" w:rsidRDefault="00583B71" w:rsidP="00BE6C04">
      <w:pPr>
        <w:ind w:left="360" w:right="-1620" w:hanging="360"/>
        <w:outlineLvl w:val="0"/>
        <w:rPr>
          <w:rFonts w:asciiTheme="minorHAnsi" w:hAnsiTheme="minorHAnsi"/>
        </w:rPr>
      </w:pPr>
      <w:r w:rsidRPr="004A41C3">
        <w:rPr>
          <w:rFonts w:asciiTheme="minorHAnsi" w:hAnsiTheme="minorHAnsi"/>
          <w:b/>
        </w:rPr>
        <w:t xml:space="preserve">Guest Services Specialist </w:t>
      </w:r>
    </w:p>
    <w:p w14:paraId="3D9A1AB9" w14:textId="77777777" w:rsidR="00987FC5" w:rsidRPr="00405B85" w:rsidRDefault="00987FC5" w:rsidP="00405B85">
      <w:pPr>
        <w:pStyle w:val="ListParagraph"/>
        <w:numPr>
          <w:ilvl w:val="0"/>
          <w:numId w:val="42"/>
        </w:numPr>
        <w:ind w:right="-900"/>
        <w:rPr>
          <w:rFonts w:asciiTheme="minorHAnsi" w:hAnsiTheme="minorHAnsi"/>
          <w:b/>
        </w:rPr>
      </w:pPr>
      <w:r w:rsidRPr="00405B85">
        <w:rPr>
          <w:rFonts w:asciiTheme="minorHAnsi" w:hAnsiTheme="minorHAnsi"/>
        </w:rPr>
        <w:t>Served as a liaison between patients/families and the organization in the facilitation/negation of positive outcomes and solutions to needs and concerns.</w:t>
      </w:r>
    </w:p>
    <w:p w14:paraId="5C000FD6" w14:textId="77777777" w:rsidR="00987FC5" w:rsidRPr="004A41C3" w:rsidRDefault="00987FC5" w:rsidP="00987FC5">
      <w:pPr>
        <w:numPr>
          <w:ilvl w:val="0"/>
          <w:numId w:val="5"/>
        </w:numPr>
        <w:rPr>
          <w:rFonts w:asciiTheme="minorHAnsi" w:hAnsiTheme="minorHAnsi"/>
          <w:b/>
        </w:rPr>
      </w:pPr>
      <w:r w:rsidRPr="004A41C3">
        <w:rPr>
          <w:rFonts w:asciiTheme="minorHAnsi" w:hAnsiTheme="minorHAnsi"/>
        </w:rPr>
        <w:t xml:space="preserve">Provided Actionline coverage. </w:t>
      </w:r>
      <w:r w:rsidR="00725A79" w:rsidRPr="004A41C3">
        <w:rPr>
          <w:rFonts w:asciiTheme="minorHAnsi" w:hAnsiTheme="minorHAnsi"/>
        </w:rPr>
        <w:t>Responded</w:t>
      </w:r>
      <w:r w:rsidRPr="004A41C3">
        <w:rPr>
          <w:rFonts w:asciiTheme="minorHAnsi" w:hAnsiTheme="minorHAnsi"/>
        </w:rPr>
        <w:t xml:space="preserve"> to patients and families requests and concerns.</w:t>
      </w:r>
    </w:p>
    <w:p w14:paraId="096C5C69" w14:textId="77777777" w:rsidR="00987FC5" w:rsidRPr="004A41C3" w:rsidRDefault="00987FC5" w:rsidP="00987FC5">
      <w:pPr>
        <w:numPr>
          <w:ilvl w:val="0"/>
          <w:numId w:val="5"/>
        </w:numPr>
        <w:rPr>
          <w:rFonts w:asciiTheme="minorHAnsi" w:hAnsiTheme="minorHAnsi"/>
          <w:b/>
        </w:rPr>
      </w:pPr>
      <w:r w:rsidRPr="004A41C3">
        <w:rPr>
          <w:rFonts w:asciiTheme="minorHAnsi" w:hAnsiTheme="minorHAnsi"/>
        </w:rPr>
        <w:t>Entered hospital surveys into the Press Ganey tracking system.</w:t>
      </w:r>
    </w:p>
    <w:p w14:paraId="1D21EF8E" w14:textId="77777777" w:rsidR="00405B85" w:rsidRDefault="00405B85" w:rsidP="0010753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</w:t>
      </w:r>
    </w:p>
    <w:p w14:paraId="39EFD209" w14:textId="77777777" w:rsidR="000E5E80" w:rsidRDefault="00405B85" w:rsidP="0010753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SC</w:t>
      </w:r>
      <w:r w:rsidR="001B5660" w:rsidRPr="004A41C3">
        <w:rPr>
          <w:rFonts w:asciiTheme="minorHAnsi" w:hAnsiTheme="minorHAnsi"/>
          <w:b/>
        </w:rPr>
        <w:t xml:space="preserve"> Department of Social Services</w:t>
      </w:r>
    </w:p>
    <w:p w14:paraId="405966A1" w14:textId="77777777" w:rsidR="001B5660" w:rsidRPr="004A41C3" w:rsidRDefault="000E5E80" w:rsidP="0010753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Columbia, South Carolina</w:t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405B85">
        <w:rPr>
          <w:rFonts w:asciiTheme="minorHAnsi" w:hAnsiTheme="minorHAnsi"/>
          <w:b/>
        </w:rPr>
        <w:t>September 1999-May 2001</w:t>
      </w:r>
    </w:p>
    <w:p w14:paraId="40C313A4" w14:textId="77777777" w:rsidR="001B5660" w:rsidRPr="004A41C3" w:rsidRDefault="003376A4" w:rsidP="001B5660">
      <w:pPr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 xml:space="preserve">Programmer Analyst </w:t>
      </w:r>
    </w:p>
    <w:p w14:paraId="16D55CA9" w14:textId="77777777" w:rsidR="00C839A9" w:rsidRPr="00405B85" w:rsidRDefault="004F6259" w:rsidP="00405B85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405B85">
        <w:rPr>
          <w:rFonts w:asciiTheme="minorHAnsi" w:hAnsiTheme="minorHAnsi"/>
        </w:rPr>
        <w:t>Served as a liaison between users of the syst</w:t>
      </w:r>
      <w:r w:rsidR="00C839A9" w:rsidRPr="00405B85">
        <w:rPr>
          <w:rFonts w:asciiTheme="minorHAnsi" w:hAnsiTheme="minorHAnsi"/>
        </w:rPr>
        <w:t xml:space="preserve">em and programmers. </w:t>
      </w:r>
    </w:p>
    <w:p w14:paraId="12509052" w14:textId="77777777" w:rsidR="004F6259" w:rsidRPr="004A41C3" w:rsidRDefault="00C839A9" w:rsidP="0009471B">
      <w:pPr>
        <w:numPr>
          <w:ilvl w:val="0"/>
          <w:numId w:val="20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Reviewed user requirements, wrote specifications for the tracking systems and tested system compliance for the state and federal guidelines.</w:t>
      </w:r>
    </w:p>
    <w:p w14:paraId="37BD53DC" w14:textId="77777777" w:rsidR="00D44CE0" w:rsidRPr="005130E4" w:rsidRDefault="00C839A9" w:rsidP="005130E4">
      <w:pPr>
        <w:numPr>
          <w:ilvl w:val="0"/>
          <w:numId w:val="20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Developed and maintained user manuals and training materials</w:t>
      </w:r>
    </w:p>
    <w:p w14:paraId="7546EFFE" w14:textId="77777777" w:rsidR="00C839A9" w:rsidRPr="004A41C3" w:rsidRDefault="00C839A9" w:rsidP="0009471B">
      <w:pPr>
        <w:numPr>
          <w:ilvl w:val="0"/>
          <w:numId w:val="20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 xml:space="preserve">Researched reported problems for validity, verified and documented circumstances and </w:t>
      </w:r>
      <w:r w:rsidR="005820D8" w:rsidRPr="004A41C3">
        <w:rPr>
          <w:rFonts w:asciiTheme="minorHAnsi" w:hAnsiTheme="minorHAnsi"/>
        </w:rPr>
        <w:t>recommended</w:t>
      </w:r>
      <w:r w:rsidRPr="004A41C3">
        <w:rPr>
          <w:rFonts w:asciiTheme="minorHAnsi" w:hAnsiTheme="minorHAnsi"/>
        </w:rPr>
        <w:t xml:space="preserve"> possible solutions.</w:t>
      </w:r>
    </w:p>
    <w:p w14:paraId="3D71D1A5" w14:textId="77777777" w:rsidR="0009471B" w:rsidRPr="004A41C3" w:rsidRDefault="005820D8" w:rsidP="0009471B">
      <w:pPr>
        <w:numPr>
          <w:ilvl w:val="0"/>
          <w:numId w:val="20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Developed and implemented test case and test plans for the SACWIS (Statewide Automated Child Welfare Information System) in</w:t>
      </w:r>
      <w:r w:rsidR="0009471B" w:rsidRPr="004A41C3">
        <w:rPr>
          <w:rFonts w:asciiTheme="minorHAnsi" w:hAnsiTheme="minorHAnsi"/>
        </w:rPr>
        <w:t xml:space="preserve"> order to verify Y2K compliance</w:t>
      </w:r>
    </w:p>
    <w:p w14:paraId="52846FD9" w14:textId="77777777" w:rsidR="005820D8" w:rsidRPr="004A41C3" w:rsidRDefault="005820D8" w:rsidP="0009471B">
      <w:pPr>
        <w:numPr>
          <w:ilvl w:val="0"/>
          <w:numId w:val="20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Prepared flow charts, and navigational instructions.</w:t>
      </w:r>
    </w:p>
    <w:p w14:paraId="3DC3A78E" w14:textId="77777777" w:rsidR="0009471B" w:rsidRPr="004A41C3" w:rsidRDefault="005820D8" w:rsidP="0009471B">
      <w:pPr>
        <w:numPr>
          <w:ilvl w:val="0"/>
          <w:numId w:val="20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Trained programmers/analysts and users on the functionality and navigation of SACWIS.</w:t>
      </w:r>
    </w:p>
    <w:p w14:paraId="15FFD69E" w14:textId="77777777" w:rsidR="005130E4" w:rsidRDefault="00225428" w:rsidP="0009471B">
      <w:pPr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</w:r>
    </w:p>
    <w:p w14:paraId="12D931AF" w14:textId="77777777" w:rsidR="005130E4" w:rsidRDefault="005130E4" w:rsidP="0009471B">
      <w:pPr>
        <w:rPr>
          <w:rFonts w:asciiTheme="minorHAnsi" w:hAnsiTheme="minorHAnsi"/>
          <w:b/>
        </w:rPr>
      </w:pPr>
    </w:p>
    <w:p w14:paraId="3153C896" w14:textId="77777777" w:rsidR="00BC5A4A" w:rsidRDefault="00BC5A4A" w:rsidP="0009471B">
      <w:pPr>
        <w:rPr>
          <w:rFonts w:asciiTheme="minorHAnsi" w:hAnsiTheme="minorHAnsi"/>
          <w:b/>
        </w:rPr>
      </w:pPr>
    </w:p>
    <w:p w14:paraId="7642FD4D" w14:textId="77777777" w:rsidR="00BC5A4A" w:rsidRDefault="00BC5A4A" w:rsidP="0009471B">
      <w:pPr>
        <w:rPr>
          <w:rFonts w:asciiTheme="minorHAnsi" w:hAnsiTheme="minorHAnsi"/>
          <w:b/>
        </w:rPr>
      </w:pPr>
    </w:p>
    <w:p w14:paraId="02FC78E0" w14:textId="77777777" w:rsidR="00BC5A4A" w:rsidRDefault="00BC5A4A" w:rsidP="0009471B">
      <w:pPr>
        <w:rPr>
          <w:rFonts w:asciiTheme="minorHAnsi" w:hAnsiTheme="minorHAnsi"/>
          <w:b/>
        </w:rPr>
      </w:pPr>
    </w:p>
    <w:p w14:paraId="2AB5CD44" w14:textId="77777777" w:rsidR="00BC5A4A" w:rsidRDefault="00BC5A4A" w:rsidP="0009471B">
      <w:pPr>
        <w:rPr>
          <w:rFonts w:asciiTheme="minorHAnsi" w:hAnsiTheme="minorHAnsi"/>
          <w:b/>
        </w:rPr>
      </w:pPr>
    </w:p>
    <w:p w14:paraId="1B9083C6" w14:textId="77777777" w:rsidR="00BC5A4A" w:rsidRDefault="00BC5A4A" w:rsidP="0009471B">
      <w:pPr>
        <w:rPr>
          <w:rFonts w:asciiTheme="minorHAnsi" w:hAnsiTheme="minorHAnsi"/>
          <w:b/>
        </w:rPr>
      </w:pPr>
    </w:p>
    <w:p w14:paraId="121BF3C9" w14:textId="77777777" w:rsidR="000E5E80" w:rsidRDefault="001B5660" w:rsidP="0009471B">
      <w:pPr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>SC Department of Social Services</w:t>
      </w:r>
      <w:r w:rsidRPr="004A41C3">
        <w:rPr>
          <w:rFonts w:asciiTheme="minorHAnsi" w:hAnsiTheme="minorHAnsi"/>
          <w:b/>
        </w:rPr>
        <w:tab/>
      </w:r>
    </w:p>
    <w:p w14:paraId="556429FA" w14:textId="77777777" w:rsidR="001B5660" w:rsidRPr="004A41C3" w:rsidRDefault="000E5E80" w:rsidP="0009471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Columbia, South Carolina</w:t>
      </w:r>
      <w:r w:rsidR="001B5660" w:rsidRPr="004A41C3">
        <w:rPr>
          <w:rFonts w:asciiTheme="minorHAnsi" w:hAnsiTheme="minorHAnsi"/>
          <w:b/>
        </w:rPr>
        <w:tab/>
      </w:r>
      <w:r w:rsidR="001B5660" w:rsidRPr="004A41C3">
        <w:rPr>
          <w:rFonts w:asciiTheme="minorHAnsi" w:hAnsiTheme="minorHAnsi"/>
          <w:b/>
        </w:rPr>
        <w:tab/>
      </w:r>
      <w:r w:rsidR="001B5660" w:rsidRPr="004A41C3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1B5660" w:rsidRPr="004A41C3">
        <w:rPr>
          <w:rFonts w:asciiTheme="minorHAnsi" w:hAnsiTheme="minorHAnsi"/>
          <w:b/>
        </w:rPr>
        <w:t>January 1996 – June 1999</w:t>
      </w:r>
    </w:p>
    <w:p w14:paraId="7EAB525A" w14:textId="77777777" w:rsidR="009A633F" w:rsidRPr="004A41C3" w:rsidRDefault="009A633F" w:rsidP="0009471B">
      <w:pPr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>Project Administrator</w:t>
      </w:r>
    </w:p>
    <w:p w14:paraId="0D83548A" w14:textId="77777777" w:rsidR="001B5660" w:rsidRPr="00405B85" w:rsidRDefault="001B5660" w:rsidP="00405B85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405B85">
        <w:rPr>
          <w:rFonts w:asciiTheme="minorHAnsi" w:hAnsiTheme="minorHAnsi"/>
        </w:rPr>
        <w:t>Responsible for supervision of 7 trainers, business analyst, and quality assurance for automation of system</w:t>
      </w:r>
    </w:p>
    <w:p w14:paraId="024EDFC5" w14:textId="77777777" w:rsidR="009A633F" w:rsidRPr="004A41C3" w:rsidRDefault="009A633F" w:rsidP="0009471B">
      <w:pPr>
        <w:numPr>
          <w:ilvl w:val="0"/>
          <w:numId w:val="2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Supervised daily activities and project work for trainers and help desk staff</w:t>
      </w:r>
      <w:r w:rsidR="009D5A3D" w:rsidRPr="004A41C3">
        <w:rPr>
          <w:rFonts w:asciiTheme="minorHAnsi" w:hAnsiTheme="minorHAnsi"/>
        </w:rPr>
        <w:t xml:space="preserve"> for the </w:t>
      </w:r>
      <w:r w:rsidR="00697454" w:rsidRPr="004A41C3">
        <w:rPr>
          <w:rFonts w:asciiTheme="minorHAnsi" w:hAnsiTheme="minorHAnsi"/>
        </w:rPr>
        <w:t>SACWIS (</w:t>
      </w:r>
      <w:r w:rsidR="009D5A3D" w:rsidRPr="004A41C3">
        <w:rPr>
          <w:rFonts w:asciiTheme="minorHAnsi" w:hAnsiTheme="minorHAnsi"/>
        </w:rPr>
        <w:t xml:space="preserve">Statewide Automated Chile Welfare and Information System) project. </w:t>
      </w:r>
    </w:p>
    <w:p w14:paraId="26EB2D6F" w14:textId="77777777" w:rsidR="009A633F" w:rsidRPr="004A41C3" w:rsidRDefault="009A633F" w:rsidP="0009471B">
      <w:pPr>
        <w:numPr>
          <w:ilvl w:val="0"/>
          <w:numId w:val="2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 xml:space="preserve">Assisted in gathering and reviewing user requirements, writing system </w:t>
      </w:r>
      <w:r w:rsidR="00697454" w:rsidRPr="004A41C3">
        <w:rPr>
          <w:rFonts w:asciiTheme="minorHAnsi" w:hAnsiTheme="minorHAnsi"/>
        </w:rPr>
        <w:t>specifications</w:t>
      </w:r>
      <w:r w:rsidRPr="004A41C3">
        <w:rPr>
          <w:rFonts w:asciiTheme="minorHAnsi" w:hAnsiTheme="minorHAnsi"/>
        </w:rPr>
        <w:t>.</w:t>
      </w:r>
    </w:p>
    <w:p w14:paraId="273ABCE4" w14:textId="77777777" w:rsidR="009A633F" w:rsidRPr="004A41C3" w:rsidRDefault="009A633F" w:rsidP="0009471B">
      <w:pPr>
        <w:numPr>
          <w:ilvl w:val="0"/>
          <w:numId w:val="2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 xml:space="preserve">Performed extensive system testing, managed the tracking of reported problems and solutions, and worked with programmers to ensure system </w:t>
      </w:r>
      <w:r w:rsidR="00697454" w:rsidRPr="004A41C3">
        <w:rPr>
          <w:rFonts w:asciiTheme="minorHAnsi" w:hAnsiTheme="minorHAnsi"/>
        </w:rPr>
        <w:t>usability</w:t>
      </w:r>
      <w:r w:rsidRPr="004A41C3">
        <w:rPr>
          <w:rFonts w:asciiTheme="minorHAnsi" w:hAnsiTheme="minorHAnsi"/>
        </w:rPr>
        <w:t xml:space="preserve"> and integrity.</w:t>
      </w:r>
    </w:p>
    <w:p w14:paraId="136D3ED6" w14:textId="77777777" w:rsidR="009D5A3D" w:rsidRPr="004A41C3" w:rsidRDefault="009A633F" w:rsidP="0009471B">
      <w:pPr>
        <w:numPr>
          <w:ilvl w:val="0"/>
          <w:numId w:val="2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Trained</w:t>
      </w:r>
      <w:r w:rsidR="009D5A3D" w:rsidRPr="004A41C3">
        <w:rPr>
          <w:rFonts w:asciiTheme="minorHAnsi" w:hAnsiTheme="minorHAnsi"/>
        </w:rPr>
        <w:t xml:space="preserve"> users on the system and provided help desk support.</w:t>
      </w:r>
    </w:p>
    <w:p w14:paraId="61106092" w14:textId="77777777" w:rsidR="009D5A3D" w:rsidRPr="004A41C3" w:rsidRDefault="009D5A3D" w:rsidP="0009471B">
      <w:pPr>
        <w:numPr>
          <w:ilvl w:val="0"/>
          <w:numId w:val="2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Analyzed system change requests and enhancements and made recommendations for implementation.</w:t>
      </w:r>
    </w:p>
    <w:p w14:paraId="4C55B028" w14:textId="77777777" w:rsidR="009D5A3D" w:rsidRPr="004A41C3" w:rsidRDefault="009D5A3D" w:rsidP="0009471B">
      <w:pPr>
        <w:numPr>
          <w:ilvl w:val="0"/>
          <w:numId w:val="2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Coordinated system updates including the analysis, testing and documentation of modifications for all statewide counties.</w:t>
      </w:r>
    </w:p>
    <w:p w14:paraId="0E53D6AF" w14:textId="77777777" w:rsidR="00E50AEE" w:rsidRDefault="009D5A3D" w:rsidP="00A0084D">
      <w:pPr>
        <w:numPr>
          <w:ilvl w:val="0"/>
          <w:numId w:val="22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 xml:space="preserve">Assisted in the design and development of the training </w:t>
      </w:r>
      <w:r w:rsidR="00697454" w:rsidRPr="004A41C3">
        <w:rPr>
          <w:rFonts w:asciiTheme="minorHAnsi" w:hAnsiTheme="minorHAnsi"/>
        </w:rPr>
        <w:t>manuals</w:t>
      </w:r>
      <w:r w:rsidRPr="004A41C3">
        <w:rPr>
          <w:rFonts w:asciiTheme="minorHAnsi" w:hAnsiTheme="minorHAnsi"/>
        </w:rPr>
        <w:t xml:space="preserve"> for the </w:t>
      </w:r>
      <w:r w:rsidR="00697454" w:rsidRPr="004A41C3">
        <w:rPr>
          <w:rFonts w:asciiTheme="minorHAnsi" w:hAnsiTheme="minorHAnsi"/>
        </w:rPr>
        <w:t>statewide</w:t>
      </w:r>
      <w:r w:rsidRPr="004A41C3">
        <w:rPr>
          <w:rFonts w:asciiTheme="minorHAnsi" w:hAnsiTheme="minorHAnsi"/>
        </w:rPr>
        <w:t xml:space="preserve"> training.</w:t>
      </w:r>
    </w:p>
    <w:p w14:paraId="415FBD7C" w14:textId="77777777" w:rsidR="00C23396" w:rsidRPr="00C23396" w:rsidRDefault="00C23396" w:rsidP="00A0084D">
      <w:pPr>
        <w:numPr>
          <w:ilvl w:val="0"/>
          <w:numId w:val="22"/>
        </w:numPr>
        <w:rPr>
          <w:rFonts w:asciiTheme="minorHAnsi" w:hAnsiTheme="minorHAnsi"/>
        </w:rPr>
      </w:pPr>
    </w:p>
    <w:p w14:paraId="10F50395" w14:textId="77777777" w:rsidR="00A0084D" w:rsidRPr="004A41C3" w:rsidRDefault="001B5660" w:rsidP="00A0084D">
      <w:pPr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>SC Department of Social Services</w:t>
      </w: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</w:r>
      <w:r w:rsidRPr="004A41C3">
        <w:rPr>
          <w:rFonts w:asciiTheme="minorHAnsi" w:hAnsiTheme="minorHAnsi"/>
          <w:b/>
        </w:rPr>
        <w:tab/>
        <w:t>January 1988 – January 1996</w:t>
      </w:r>
      <w:r w:rsidR="00A0084D" w:rsidRPr="004A41C3">
        <w:rPr>
          <w:rFonts w:asciiTheme="minorHAnsi" w:hAnsiTheme="minorHAnsi"/>
          <w:b/>
        </w:rPr>
        <w:t xml:space="preserve">       </w:t>
      </w:r>
    </w:p>
    <w:p w14:paraId="22973430" w14:textId="77777777" w:rsidR="00107532" w:rsidRPr="004A41C3" w:rsidRDefault="00A0084D" w:rsidP="0009471B">
      <w:pPr>
        <w:rPr>
          <w:rFonts w:asciiTheme="minorHAnsi" w:hAnsiTheme="minorHAnsi"/>
        </w:rPr>
      </w:pPr>
      <w:r w:rsidRPr="004A41C3">
        <w:rPr>
          <w:rFonts w:asciiTheme="minorHAnsi" w:hAnsiTheme="minorHAnsi"/>
          <w:b/>
        </w:rPr>
        <w:t xml:space="preserve">Staff </w:t>
      </w:r>
      <w:r w:rsidR="003376A4" w:rsidRPr="004A41C3">
        <w:rPr>
          <w:rFonts w:asciiTheme="minorHAnsi" w:hAnsiTheme="minorHAnsi"/>
          <w:b/>
        </w:rPr>
        <w:t>Development</w:t>
      </w:r>
      <w:r w:rsidRPr="004A41C3">
        <w:rPr>
          <w:rFonts w:asciiTheme="minorHAnsi" w:hAnsiTheme="minorHAnsi"/>
          <w:b/>
        </w:rPr>
        <w:t xml:space="preserve"> and Training Coordinator</w:t>
      </w:r>
      <w:r w:rsidRPr="004A41C3">
        <w:rPr>
          <w:rFonts w:asciiTheme="minorHAnsi" w:hAnsiTheme="minorHAnsi"/>
        </w:rPr>
        <w:t>-</w:t>
      </w:r>
      <w:r w:rsidR="003376A4" w:rsidRPr="004A41C3">
        <w:rPr>
          <w:rFonts w:asciiTheme="minorHAnsi" w:hAnsiTheme="minorHAnsi"/>
          <w:b/>
        </w:rPr>
        <w:t>Human Service Specialist II</w:t>
      </w:r>
      <w:r w:rsidR="003376A4" w:rsidRPr="004A41C3">
        <w:rPr>
          <w:rFonts w:asciiTheme="minorHAnsi" w:hAnsiTheme="minorHAnsi"/>
        </w:rPr>
        <w:t xml:space="preserve"> </w:t>
      </w:r>
    </w:p>
    <w:p w14:paraId="1DB9CCBD" w14:textId="77777777" w:rsidR="009A633F" w:rsidRPr="004A41C3" w:rsidRDefault="00107532" w:rsidP="0009471B">
      <w:pPr>
        <w:numPr>
          <w:ilvl w:val="0"/>
          <w:numId w:val="23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Planned, coordinator, and conducted group training sessions.</w:t>
      </w:r>
    </w:p>
    <w:p w14:paraId="7BF02415" w14:textId="77777777" w:rsidR="00107532" w:rsidRPr="004A41C3" w:rsidRDefault="00107532" w:rsidP="0009471B">
      <w:pPr>
        <w:numPr>
          <w:ilvl w:val="0"/>
          <w:numId w:val="23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Conducted screening, intake, investigation and assessment of reported child abuse and neglect.</w:t>
      </w:r>
    </w:p>
    <w:p w14:paraId="46A52706" w14:textId="77777777" w:rsidR="00107532" w:rsidRPr="004A41C3" w:rsidRDefault="00107532" w:rsidP="0009471B">
      <w:pPr>
        <w:numPr>
          <w:ilvl w:val="0"/>
          <w:numId w:val="23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Interviewed applicants seeking a</w:t>
      </w:r>
      <w:r w:rsidR="00263CAD" w:rsidRPr="004A41C3">
        <w:rPr>
          <w:rFonts w:asciiTheme="minorHAnsi" w:hAnsiTheme="minorHAnsi"/>
        </w:rPr>
        <w:t>ssistance for Public assistance (TANF, SNAP and Medicaid)</w:t>
      </w:r>
    </w:p>
    <w:p w14:paraId="48D6F283" w14:textId="77777777" w:rsidR="008B7BCF" w:rsidRPr="004A41C3" w:rsidRDefault="008B7BCF" w:rsidP="0009471B">
      <w:pPr>
        <w:numPr>
          <w:ilvl w:val="0"/>
          <w:numId w:val="23"/>
        </w:numPr>
        <w:rPr>
          <w:rFonts w:asciiTheme="minorHAnsi" w:hAnsiTheme="minorHAnsi"/>
        </w:rPr>
      </w:pPr>
      <w:r w:rsidRPr="004A41C3">
        <w:rPr>
          <w:rFonts w:asciiTheme="minorHAnsi" w:hAnsiTheme="minorHAnsi"/>
        </w:rPr>
        <w:t>Maintained a caseload involving Medicaid clients, and worked on the Medicaid system.</w:t>
      </w:r>
    </w:p>
    <w:p w14:paraId="7922638D" w14:textId="77777777" w:rsidR="00107532" w:rsidRPr="004A41C3" w:rsidRDefault="00107532" w:rsidP="00107532">
      <w:pPr>
        <w:rPr>
          <w:rFonts w:asciiTheme="minorHAnsi" w:hAnsiTheme="minorHAnsi"/>
        </w:rPr>
      </w:pPr>
    </w:p>
    <w:p w14:paraId="375221DE" w14:textId="77777777" w:rsidR="00113C77" w:rsidRDefault="00604729" w:rsidP="00F30D9A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Systems and Software Experience</w:t>
      </w:r>
      <w:r w:rsidR="00113C77" w:rsidRPr="005130E4">
        <w:rPr>
          <w:rFonts w:asciiTheme="minorHAnsi" w:hAnsiTheme="minorHAnsi"/>
        </w:rPr>
        <w:t>:</w:t>
      </w:r>
      <w:r w:rsidR="00E97550" w:rsidRPr="005130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Web, Windows, </w:t>
      </w:r>
      <w:r w:rsidR="00C23396">
        <w:rPr>
          <w:rFonts w:asciiTheme="minorHAnsi" w:hAnsiTheme="minorHAnsi"/>
        </w:rPr>
        <w:t>Client/Server,</w:t>
      </w:r>
      <w:r>
        <w:rPr>
          <w:rFonts w:asciiTheme="minorHAnsi" w:hAnsiTheme="minorHAnsi"/>
        </w:rPr>
        <w:t xml:space="preserve"> XML, HTML, Microsoft Office, (Word/Excel/PowerPoint/Visio/Project/Access) IBM Tools, </w:t>
      </w:r>
      <w:r w:rsidR="005130E4" w:rsidRPr="005130E4">
        <w:rPr>
          <w:rFonts w:asciiTheme="minorHAnsi" w:hAnsiTheme="minorHAnsi"/>
        </w:rPr>
        <w:t>IBM  Curam</w:t>
      </w:r>
      <w:r w:rsidR="005130E4">
        <w:rPr>
          <w:rFonts w:asciiTheme="minorHAnsi" w:hAnsiTheme="minorHAnsi"/>
        </w:rPr>
        <w:t xml:space="preserve">, </w:t>
      </w:r>
      <w:r w:rsidR="00541767">
        <w:rPr>
          <w:rFonts w:asciiTheme="minorHAnsi" w:hAnsiTheme="minorHAnsi"/>
        </w:rPr>
        <w:t xml:space="preserve">HP </w:t>
      </w:r>
      <w:r>
        <w:rPr>
          <w:rFonts w:asciiTheme="minorHAnsi" w:hAnsiTheme="minorHAnsi"/>
        </w:rPr>
        <w:t xml:space="preserve">Quality Center, JIRA, SharePoint, Bizagi, </w:t>
      </w:r>
      <w:r w:rsidR="005130E4">
        <w:rPr>
          <w:rFonts w:asciiTheme="minorHAnsi" w:hAnsiTheme="minorHAnsi"/>
        </w:rPr>
        <w:t>Microsoft Outlook</w:t>
      </w:r>
      <w:r>
        <w:rPr>
          <w:rFonts w:asciiTheme="minorHAnsi" w:hAnsiTheme="minorHAnsi"/>
        </w:rPr>
        <w:t>, Lotus Notes</w:t>
      </w:r>
    </w:p>
    <w:p w14:paraId="64EA0F0C" w14:textId="77777777" w:rsidR="00DC20E3" w:rsidRPr="004A41C3" w:rsidRDefault="00DC20E3" w:rsidP="00F30D9A">
      <w:pPr>
        <w:rPr>
          <w:rFonts w:asciiTheme="minorHAnsi" w:hAnsiTheme="minorHAnsi"/>
        </w:rPr>
      </w:pPr>
    </w:p>
    <w:p w14:paraId="0250318E" w14:textId="77777777" w:rsidR="00107532" w:rsidRPr="004A41C3" w:rsidRDefault="00107532" w:rsidP="00BE6C04">
      <w:pPr>
        <w:outlineLvl w:val="0"/>
        <w:rPr>
          <w:rFonts w:asciiTheme="minorHAnsi" w:hAnsiTheme="minorHAnsi"/>
          <w:b/>
        </w:rPr>
      </w:pPr>
      <w:r w:rsidRPr="004A41C3">
        <w:rPr>
          <w:rFonts w:asciiTheme="minorHAnsi" w:hAnsiTheme="minorHAnsi"/>
          <w:b/>
        </w:rPr>
        <w:t>Education:</w:t>
      </w:r>
    </w:p>
    <w:p w14:paraId="5989C12B" w14:textId="77777777" w:rsidR="00F30D9A" w:rsidRPr="004A41C3" w:rsidRDefault="00107532" w:rsidP="00BE6C04">
      <w:pPr>
        <w:outlineLvl w:val="0"/>
        <w:rPr>
          <w:rFonts w:asciiTheme="minorHAnsi" w:hAnsiTheme="minorHAnsi"/>
        </w:rPr>
      </w:pPr>
      <w:r w:rsidRPr="004A41C3">
        <w:rPr>
          <w:rFonts w:asciiTheme="minorHAnsi" w:hAnsiTheme="minorHAnsi"/>
        </w:rPr>
        <w:t>Bachelor of Science, Psychology, June 1987, Winthrop Co</w:t>
      </w:r>
      <w:r w:rsidR="00F30D9A" w:rsidRPr="004A41C3">
        <w:rPr>
          <w:rFonts w:asciiTheme="minorHAnsi" w:hAnsiTheme="minorHAnsi"/>
        </w:rPr>
        <w:t>llege, Rock Hill, South Carolina</w:t>
      </w:r>
    </w:p>
    <w:p w14:paraId="14C46B63" w14:textId="77777777" w:rsidR="009A633F" w:rsidRPr="004A41C3" w:rsidRDefault="009A633F" w:rsidP="009A633F">
      <w:pPr>
        <w:rPr>
          <w:rFonts w:asciiTheme="minorHAnsi" w:hAnsiTheme="minorHAnsi"/>
        </w:rPr>
      </w:pPr>
    </w:p>
    <w:p w14:paraId="4E587A7F" w14:textId="77777777" w:rsidR="005820D8" w:rsidRPr="004A41C3" w:rsidRDefault="005820D8" w:rsidP="005820D8">
      <w:pPr>
        <w:ind w:left="720"/>
        <w:rPr>
          <w:rFonts w:asciiTheme="minorHAnsi" w:hAnsiTheme="minorHAnsi"/>
        </w:rPr>
      </w:pPr>
    </w:p>
    <w:p w14:paraId="3360498E" w14:textId="77777777" w:rsidR="005820D8" w:rsidRPr="004A41C3" w:rsidRDefault="005820D8" w:rsidP="005820D8">
      <w:pPr>
        <w:ind w:left="720"/>
        <w:rPr>
          <w:rFonts w:asciiTheme="minorHAnsi" w:hAnsiTheme="minorHAnsi"/>
        </w:rPr>
      </w:pPr>
    </w:p>
    <w:p w14:paraId="0FF2AA40" w14:textId="77777777" w:rsidR="005820D8" w:rsidRPr="004A41C3" w:rsidRDefault="005820D8" w:rsidP="005820D8">
      <w:pPr>
        <w:ind w:left="720"/>
        <w:rPr>
          <w:rFonts w:asciiTheme="minorHAnsi" w:hAnsiTheme="minorHAnsi"/>
        </w:rPr>
      </w:pPr>
    </w:p>
    <w:p w14:paraId="6B7A0EAC" w14:textId="77777777" w:rsidR="00C839A9" w:rsidRPr="004A41C3" w:rsidRDefault="00C839A9" w:rsidP="00C839A9">
      <w:pPr>
        <w:ind w:left="720"/>
        <w:rPr>
          <w:rFonts w:asciiTheme="minorHAnsi" w:hAnsiTheme="minorHAnsi"/>
        </w:rPr>
      </w:pPr>
    </w:p>
    <w:p w14:paraId="4491C9E1" w14:textId="77777777" w:rsidR="006F0C9F" w:rsidRPr="004A41C3" w:rsidRDefault="006F0C9F" w:rsidP="008A3693">
      <w:pPr>
        <w:rPr>
          <w:rFonts w:asciiTheme="minorHAnsi" w:hAnsiTheme="minorHAnsi"/>
          <w:b/>
        </w:rPr>
      </w:pPr>
    </w:p>
    <w:sectPr w:rsidR="006F0C9F" w:rsidRPr="004A41C3" w:rsidSect="002F730D">
      <w:headerReference w:type="default" r:id="rId8"/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2EA6D" w14:textId="77777777" w:rsidR="00E9724E" w:rsidRDefault="00E9724E" w:rsidP="001B5660">
      <w:r>
        <w:separator/>
      </w:r>
    </w:p>
  </w:endnote>
  <w:endnote w:type="continuationSeparator" w:id="0">
    <w:p w14:paraId="6CA30C24" w14:textId="77777777" w:rsidR="00E9724E" w:rsidRDefault="00E9724E" w:rsidP="001B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A9E12" w14:textId="77777777" w:rsidR="00E9724E" w:rsidRDefault="00E9724E" w:rsidP="001B5660">
      <w:r>
        <w:separator/>
      </w:r>
    </w:p>
  </w:footnote>
  <w:footnote w:type="continuationSeparator" w:id="0">
    <w:p w14:paraId="0AAD6826" w14:textId="77777777" w:rsidR="00E9724E" w:rsidRDefault="00E9724E" w:rsidP="001B56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E1B49" w14:textId="77777777" w:rsidR="00E9724E" w:rsidRPr="00405B85" w:rsidRDefault="00E9724E" w:rsidP="001B5660">
    <w:pPr>
      <w:jc w:val="center"/>
      <w:rPr>
        <w:rFonts w:ascii="Calibri" w:hAnsi="Calibri"/>
        <w:b/>
        <w:sz w:val="32"/>
        <w:szCs w:val="32"/>
      </w:rPr>
    </w:pPr>
    <w:r w:rsidRPr="00405B85">
      <w:rPr>
        <w:rFonts w:ascii="Calibri" w:hAnsi="Calibri"/>
        <w:b/>
        <w:sz w:val="32"/>
        <w:szCs w:val="32"/>
      </w:rPr>
      <w:t>Kelly Haney</w:t>
    </w:r>
  </w:p>
  <w:p w14:paraId="5A199A7B" w14:textId="77777777" w:rsidR="00E9724E" w:rsidRPr="004A41C3" w:rsidRDefault="00E9724E" w:rsidP="00EE291B">
    <w:pPr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296B"/>
      </v:shape>
    </w:pict>
  </w:numPicBullet>
  <w:abstractNum w:abstractNumId="0">
    <w:nsid w:val="FFFFFF1D"/>
    <w:multiLevelType w:val="multilevel"/>
    <w:tmpl w:val="5EE4AF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619E1"/>
    <w:multiLevelType w:val="hybridMultilevel"/>
    <w:tmpl w:val="0512F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C02787"/>
    <w:multiLevelType w:val="hybridMultilevel"/>
    <w:tmpl w:val="38A8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009FF"/>
    <w:multiLevelType w:val="hybridMultilevel"/>
    <w:tmpl w:val="5D6C60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53A59"/>
    <w:multiLevelType w:val="hybridMultilevel"/>
    <w:tmpl w:val="2EC6D2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D0B189B"/>
    <w:multiLevelType w:val="hybridMultilevel"/>
    <w:tmpl w:val="6922CAB6"/>
    <w:lvl w:ilvl="0" w:tplc="04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6">
    <w:nsid w:val="12492778"/>
    <w:multiLevelType w:val="hybridMultilevel"/>
    <w:tmpl w:val="B7944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7E0C57"/>
    <w:multiLevelType w:val="hybridMultilevel"/>
    <w:tmpl w:val="24622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8A3A76"/>
    <w:multiLevelType w:val="hybridMultilevel"/>
    <w:tmpl w:val="1604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D22B9"/>
    <w:multiLevelType w:val="hybridMultilevel"/>
    <w:tmpl w:val="8566F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0401F1"/>
    <w:multiLevelType w:val="hybridMultilevel"/>
    <w:tmpl w:val="3FAC10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FA24A77"/>
    <w:multiLevelType w:val="hybridMultilevel"/>
    <w:tmpl w:val="3656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2B4C5D"/>
    <w:multiLevelType w:val="hybridMultilevel"/>
    <w:tmpl w:val="95BA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B0642"/>
    <w:multiLevelType w:val="hybridMultilevel"/>
    <w:tmpl w:val="98E03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DE6F83"/>
    <w:multiLevelType w:val="hybridMultilevel"/>
    <w:tmpl w:val="B4BE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242424"/>
    <w:multiLevelType w:val="hybridMultilevel"/>
    <w:tmpl w:val="989AB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C05D91"/>
    <w:multiLevelType w:val="hybridMultilevel"/>
    <w:tmpl w:val="809A0F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5C1041D"/>
    <w:multiLevelType w:val="hybridMultilevel"/>
    <w:tmpl w:val="ACE08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3A4122"/>
    <w:multiLevelType w:val="hybridMultilevel"/>
    <w:tmpl w:val="B6160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BAF1611"/>
    <w:multiLevelType w:val="hybridMultilevel"/>
    <w:tmpl w:val="63DA33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D44428E"/>
    <w:multiLevelType w:val="hybridMultilevel"/>
    <w:tmpl w:val="2AA08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123397B"/>
    <w:multiLevelType w:val="hybridMultilevel"/>
    <w:tmpl w:val="AF92FF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27E3A15"/>
    <w:multiLevelType w:val="hybridMultilevel"/>
    <w:tmpl w:val="D17A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BC681E"/>
    <w:multiLevelType w:val="hybridMultilevel"/>
    <w:tmpl w:val="06DEB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3D12760"/>
    <w:multiLevelType w:val="hybridMultilevel"/>
    <w:tmpl w:val="8330536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3D6C089B"/>
    <w:multiLevelType w:val="hybridMultilevel"/>
    <w:tmpl w:val="BC8E0E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3834A2D"/>
    <w:multiLevelType w:val="hybridMultilevel"/>
    <w:tmpl w:val="A282FE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D2A7F95"/>
    <w:multiLevelType w:val="hybridMultilevel"/>
    <w:tmpl w:val="A4AA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E6985"/>
    <w:multiLevelType w:val="hybridMultilevel"/>
    <w:tmpl w:val="70F6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0A3CA5"/>
    <w:multiLevelType w:val="hybridMultilevel"/>
    <w:tmpl w:val="085A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F57040"/>
    <w:multiLevelType w:val="hybridMultilevel"/>
    <w:tmpl w:val="2772A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F713DA"/>
    <w:multiLevelType w:val="hybridMultilevel"/>
    <w:tmpl w:val="9A72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0F2321"/>
    <w:multiLevelType w:val="hybridMultilevel"/>
    <w:tmpl w:val="BAC82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4FD229B"/>
    <w:multiLevelType w:val="hybridMultilevel"/>
    <w:tmpl w:val="980201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5404E62"/>
    <w:multiLevelType w:val="hybridMultilevel"/>
    <w:tmpl w:val="8AC8C6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08100C"/>
    <w:multiLevelType w:val="hybridMultilevel"/>
    <w:tmpl w:val="8F8201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7384722"/>
    <w:multiLevelType w:val="hybridMultilevel"/>
    <w:tmpl w:val="741CCD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B0E5E7D"/>
    <w:multiLevelType w:val="hybridMultilevel"/>
    <w:tmpl w:val="7C3805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FDB6ED5"/>
    <w:multiLevelType w:val="hybridMultilevel"/>
    <w:tmpl w:val="50AAE2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1521F50"/>
    <w:multiLevelType w:val="hybridMultilevel"/>
    <w:tmpl w:val="AD30A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D76661"/>
    <w:multiLevelType w:val="hybridMultilevel"/>
    <w:tmpl w:val="BFC0A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0F27A6"/>
    <w:multiLevelType w:val="hybridMultilevel"/>
    <w:tmpl w:val="AD90F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0"/>
  </w:num>
  <w:num w:numId="3">
    <w:abstractNumId w:val="20"/>
  </w:num>
  <w:num w:numId="4">
    <w:abstractNumId w:val="17"/>
  </w:num>
  <w:num w:numId="5">
    <w:abstractNumId w:val="9"/>
  </w:num>
  <w:num w:numId="6">
    <w:abstractNumId w:val="26"/>
  </w:num>
  <w:num w:numId="7">
    <w:abstractNumId w:val="21"/>
  </w:num>
  <w:num w:numId="8">
    <w:abstractNumId w:val="25"/>
  </w:num>
  <w:num w:numId="9">
    <w:abstractNumId w:val="33"/>
  </w:num>
  <w:num w:numId="10">
    <w:abstractNumId w:val="4"/>
  </w:num>
  <w:num w:numId="11">
    <w:abstractNumId w:val="38"/>
  </w:num>
  <w:num w:numId="12">
    <w:abstractNumId w:val="19"/>
  </w:num>
  <w:num w:numId="13">
    <w:abstractNumId w:val="36"/>
  </w:num>
  <w:num w:numId="14">
    <w:abstractNumId w:val="1"/>
  </w:num>
  <w:num w:numId="15">
    <w:abstractNumId w:val="23"/>
  </w:num>
  <w:num w:numId="16">
    <w:abstractNumId w:val="32"/>
  </w:num>
  <w:num w:numId="17">
    <w:abstractNumId w:val="16"/>
  </w:num>
  <w:num w:numId="18">
    <w:abstractNumId w:val="10"/>
  </w:num>
  <w:num w:numId="19">
    <w:abstractNumId w:val="37"/>
  </w:num>
  <w:num w:numId="20">
    <w:abstractNumId w:val="13"/>
  </w:num>
  <w:num w:numId="21">
    <w:abstractNumId w:val="35"/>
  </w:num>
  <w:num w:numId="22">
    <w:abstractNumId w:val="15"/>
  </w:num>
  <w:num w:numId="23">
    <w:abstractNumId w:val="41"/>
  </w:num>
  <w:num w:numId="24">
    <w:abstractNumId w:val="39"/>
  </w:num>
  <w:num w:numId="25">
    <w:abstractNumId w:val="34"/>
  </w:num>
  <w:num w:numId="26">
    <w:abstractNumId w:val="11"/>
  </w:num>
  <w:num w:numId="27">
    <w:abstractNumId w:val="0"/>
  </w:num>
  <w:num w:numId="28">
    <w:abstractNumId w:val="3"/>
  </w:num>
  <w:num w:numId="29">
    <w:abstractNumId w:val="6"/>
  </w:num>
  <w:num w:numId="30">
    <w:abstractNumId w:val="14"/>
  </w:num>
  <w:num w:numId="31">
    <w:abstractNumId w:val="27"/>
  </w:num>
  <w:num w:numId="32">
    <w:abstractNumId w:val="29"/>
  </w:num>
  <w:num w:numId="33">
    <w:abstractNumId w:val="18"/>
  </w:num>
  <w:num w:numId="34">
    <w:abstractNumId w:val="5"/>
  </w:num>
  <w:num w:numId="35">
    <w:abstractNumId w:val="31"/>
  </w:num>
  <w:num w:numId="36">
    <w:abstractNumId w:val="28"/>
  </w:num>
  <w:num w:numId="37">
    <w:abstractNumId w:val="8"/>
  </w:num>
  <w:num w:numId="38">
    <w:abstractNumId w:val="2"/>
  </w:num>
  <w:num w:numId="39">
    <w:abstractNumId w:val="7"/>
  </w:num>
  <w:num w:numId="40">
    <w:abstractNumId w:val="12"/>
  </w:num>
  <w:num w:numId="41">
    <w:abstractNumId w:val="22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93"/>
    <w:rsid w:val="0003107E"/>
    <w:rsid w:val="00040C12"/>
    <w:rsid w:val="000414C1"/>
    <w:rsid w:val="00045CED"/>
    <w:rsid w:val="0009471B"/>
    <w:rsid w:val="000A6F53"/>
    <w:rsid w:val="000D748C"/>
    <w:rsid w:val="000E0B63"/>
    <w:rsid w:val="000E5E80"/>
    <w:rsid w:val="00107532"/>
    <w:rsid w:val="00113C77"/>
    <w:rsid w:val="001503A6"/>
    <w:rsid w:val="00162B7A"/>
    <w:rsid w:val="00185E29"/>
    <w:rsid w:val="00191B51"/>
    <w:rsid w:val="00192015"/>
    <w:rsid w:val="001B5660"/>
    <w:rsid w:val="001D3492"/>
    <w:rsid w:val="00213438"/>
    <w:rsid w:val="002217CB"/>
    <w:rsid w:val="00225428"/>
    <w:rsid w:val="00243696"/>
    <w:rsid w:val="00263CAD"/>
    <w:rsid w:val="00264303"/>
    <w:rsid w:val="0026524A"/>
    <w:rsid w:val="00271B49"/>
    <w:rsid w:val="002D6E14"/>
    <w:rsid w:val="002E45E2"/>
    <w:rsid w:val="002F122C"/>
    <w:rsid w:val="002F5EFD"/>
    <w:rsid w:val="002F730D"/>
    <w:rsid w:val="00325621"/>
    <w:rsid w:val="00331B5F"/>
    <w:rsid w:val="00336E1F"/>
    <w:rsid w:val="003376A4"/>
    <w:rsid w:val="00353A44"/>
    <w:rsid w:val="00375659"/>
    <w:rsid w:val="003C0800"/>
    <w:rsid w:val="003C1BFD"/>
    <w:rsid w:val="003D72C6"/>
    <w:rsid w:val="003D7F2B"/>
    <w:rsid w:val="003E6FAB"/>
    <w:rsid w:val="004009A2"/>
    <w:rsid w:val="00405B85"/>
    <w:rsid w:val="00414A47"/>
    <w:rsid w:val="0046196A"/>
    <w:rsid w:val="004A41C3"/>
    <w:rsid w:val="004A7F36"/>
    <w:rsid w:val="004D08EC"/>
    <w:rsid w:val="004D4CBE"/>
    <w:rsid w:val="004D7E84"/>
    <w:rsid w:val="004F1F09"/>
    <w:rsid w:val="004F6259"/>
    <w:rsid w:val="0051080E"/>
    <w:rsid w:val="005130E4"/>
    <w:rsid w:val="00534277"/>
    <w:rsid w:val="00541767"/>
    <w:rsid w:val="00553495"/>
    <w:rsid w:val="005770BB"/>
    <w:rsid w:val="005820D8"/>
    <w:rsid w:val="00583B71"/>
    <w:rsid w:val="005F6CC1"/>
    <w:rsid w:val="00604729"/>
    <w:rsid w:val="0062266E"/>
    <w:rsid w:val="00641703"/>
    <w:rsid w:val="00642D49"/>
    <w:rsid w:val="0068324A"/>
    <w:rsid w:val="00691D11"/>
    <w:rsid w:val="00693D1C"/>
    <w:rsid w:val="0069453D"/>
    <w:rsid w:val="00697454"/>
    <w:rsid w:val="006A549E"/>
    <w:rsid w:val="006B1F16"/>
    <w:rsid w:val="006E0250"/>
    <w:rsid w:val="006F0C9F"/>
    <w:rsid w:val="006F4584"/>
    <w:rsid w:val="007148E8"/>
    <w:rsid w:val="00725A79"/>
    <w:rsid w:val="007402DA"/>
    <w:rsid w:val="0074568C"/>
    <w:rsid w:val="007969C6"/>
    <w:rsid w:val="007A0C69"/>
    <w:rsid w:val="007B646D"/>
    <w:rsid w:val="007F7E81"/>
    <w:rsid w:val="00835D78"/>
    <w:rsid w:val="00861310"/>
    <w:rsid w:val="008743F3"/>
    <w:rsid w:val="008813C3"/>
    <w:rsid w:val="008A2674"/>
    <w:rsid w:val="008A3693"/>
    <w:rsid w:val="008B29D5"/>
    <w:rsid w:val="008B7BCF"/>
    <w:rsid w:val="008E0D1C"/>
    <w:rsid w:val="008E31B5"/>
    <w:rsid w:val="00915FD0"/>
    <w:rsid w:val="00955820"/>
    <w:rsid w:val="00955F71"/>
    <w:rsid w:val="00980985"/>
    <w:rsid w:val="00987FC5"/>
    <w:rsid w:val="009A633F"/>
    <w:rsid w:val="009D5A3D"/>
    <w:rsid w:val="009E0592"/>
    <w:rsid w:val="009E2B60"/>
    <w:rsid w:val="009E3AD1"/>
    <w:rsid w:val="00A0084D"/>
    <w:rsid w:val="00A04740"/>
    <w:rsid w:val="00A45D27"/>
    <w:rsid w:val="00A626C6"/>
    <w:rsid w:val="00A6470A"/>
    <w:rsid w:val="00A6495F"/>
    <w:rsid w:val="00AA2497"/>
    <w:rsid w:val="00AE3E3A"/>
    <w:rsid w:val="00AF3309"/>
    <w:rsid w:val="00B3219F"/>
    <w:rsid w:val="00B33F3E"/>
    <w:rsid w:val="00B55680"/>
    <w:rsid w:val="00B5652B"/>
    <w:rsid w:val="00B85463"/>
    <w:rsid w:val="00BA2978"/>
    <w:rsid w:val="00BC3917"/>
    <w:rsid w:val="00BC5A4A"/>
    <w:rsid w:val="00BD5BE4"/>
    <w:rsid w:val="00BD7A8E"/>
    <w:rsid w:val="00BE033D"/>
    <w:rsid w:val="00BE6C04"/>
    <w:rsid w:val="00C013C4"/>
    <w:rsid w:val="00C17482"/>
    <w:rsid w:val="00C23396"/>
    <w:rsid w:val="00C334E8"/>
    <w:rsid w:val="00C42F9D"/>
    <w:rsid w:val="00C465F1"/>
    <w:rsid w:val="00C549FD"/>
    <w:rsid w:val="00C75600"/>
    <w:rsid w:val="00C839A9"/>
    <w:rsid w:val="00D1219D"/>
    <w:rsid w:val="00D12399"/>
    <w:rsid w:val="00D44CE0"/>
    <w:rsid w:val="00D60167"/>
    <w:rsid w:val="00D9765C"/>
    <w:rsid w:val="00DA3404"/>
    <w:rsid w:val="00DA4F64"/>
    <w:rsid w:val="00DC20E3"/>
    <w:rsid w:val="00DD1CBC"/>
    <w:rsid w:val="00DE442F"/>
    <w:rsid w:val="00E030C1"/>
    <w:rsid w:val="00E117DD"/>
    <w:rsid w:val="00E50AEE"/>
    <w:rsid w:val="00E63531"/>
    <w:rsid w:val="00E7010E"/>
    <w:rsid w:val="00E761C8"/>
    <w:rsid w:val="00E842B6"/>
    <w:rsid w:val="00E9724E"/>
    <w:rsid w:val="00E97550"/>
    <w:rsid w:val="00EE291B"/>
    <w:rsid w:val="00EE5C67"/>
    <w:rsid w:val="00EF6AF5"/>
    <w:rsid w:val="00F247A6"/>
    <w:rsid w:val="00F30D9A"/>
    <w:rsid w:val="00F344E6"/>
    <w:rsid w:val="00F54072"/>
    <w:rsid w:val="00FA3868"/>
    <w:rsid w:val="00FB69F5"/>
    <w:rsid w:val="00FB7B12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8DB2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E6C0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4D7E8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D7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B566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1B5660"/>
    <w:rPr>
      <w:sz w:val="24"/>
      <w:szCs w:val="24"/>
    </w:rPr>
  </w:style>
  <w:style w:type="paragraph" w:styleId="Footer">
    <w:name w:val="footer"/>
    <w:basedOn w:val="Normal"/>
    <w:link w:val="FooterChar"/>
    <w:rsid w:val="001B566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B5660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D44CE0"/>
    <w:pPr>
      <w:ind w:left="720"/>
    </w:pPr>
  </w:style>
  <w:style w:type="paragraph" w:customStyle="1" w:styleId="Default">
    <w:name w:val="Default"/>
    <w:rsid w:val="00693D1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E6C0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4D7E8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D7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B566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1B5660"/>
    <w:rPr>
      <w:sz w:val="24"/>
      <w:szCs w:val="24"/>
    </w:rPr>
  </w:style>
  <w:style w:type="paragraph" w:styleId="Footer">
    <w:name w:val="footer"/>
    <w:basedOn w:val="Normal"/>
    <w:link w:val="FooterChar"/>
    <w:rsid w:val="001B566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B5660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D44CE0"/>
    <w:pPr>
      <w:ind w:left="720"/>
    </w:pPr>
  </w:style>
  <w:style w:type="paragraph" w:customStyle="1" w:styleId="Default">
    <w:name w:val="Default"/>
    <w:rsid w:val="00693D1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1231</Words>
  <Characters>7017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KELLY G</vt:lpstr>
    </vt:vector>
  </TitlesOfParts>
  <Company>TM Floyd and Company, Inc.</Company>
  <LinksUpToDate>false</LinksUpToDate>
  <CharactersWithSpaces>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KELLY G</dc:title>
  <dc:subject/>
  <dc:creator>KELLY HANEY</dc:creator>
  <cp:keywords/>
  <cp:lastModifiedBy>Allen Overton</cp:lastModifiedBy>
  <cp:revision>3</cp:revision>
  <cp:lastPrinted>2014-12-11T19:29:00Z</cp:lastPrinted>
  <dcterms:created xsi:type="dcterms:W3CDTF">2015-01-26T01:27:00Z</dcterms:created>
  <dcterms:modified xsi:type="dcterms:W3CDTF">2015-02-02T16:50:00Z</dcterms:modified>
</cp:coreProperties>
</file>