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0A" w:rsidRPr="00A63483" w:rsidRDefault="00592C0A">
      <w:pPr>
        <w:spacing w:line="280" w:lineRule="atLeast"/>
        <w:jc w:val="center"/>
        <w:rPr>
          <w:rFonts w:ascii="Times New Roman" w:hAnsi="Times New Roman" w:cs="Times New Roman"/>
          <w:b/>
          <w:bCs/>
          <w:sz w:val="22"/>
          <w:szCs w:val="22"/>
        </w:rPr>
      </w:pPr>
      <w:bookmarkStart w:id="0" w:name="_GoBack"/>
      <w:bookmarkEnd w:id="0"/>
    </w:p>
    <w:p w:rsidR="00C76712" w:rsidRPr="00A63483" w:rsidRDefault="00297462">
      <w:pPr>
        <w:spacing w:line="280" w:lineRule="atLeast"/>
        <w:jc w:val="center"/>
        <w:rPr>
          <w:rFonts w:ascii="Times New Roman" w:eastAsia="Times New Roman" w:hAnsi="Times New Roman" w:cs="Times New Roman"/>
          <w:b/>
          <w:bCs/>
          <w:sz w:val="22"/>
          <w:szCs w:val="22"/>
        </w:rPr>
      </w:pPr>
      <w:r w:rsidRPr="00A63483">
        <w:rPr>
          <w:rFonts w:ascii="Times New Roman" w:hAnsi="Times New Roman" w:cs="Times New Roman"/>
          <w:b/>
          <w:bCs/>
          <w:sz w:val="22"/>
          <w:szCs w:val="22"/>
        </w:rPr>
        <w:t>SUMMARY</w:t>
      </w:r>
    </w:p>
    <w:p w:rsidR="00C76712" w:rsidRPr="00A63483"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Result oriented professional with over ten years of experience in project management and business analysis (including waterfall and agile methodologies) in all phases of SDLC.</w:t>
      </w:r>
    </w:p>
    <w:p w:rsidR="00C76712" w:rsidRPr="00A63483"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Solid experience in Project Management</w:t>
      </w:r>
      <w:r w:rsidRPr="00A63483">
        <w:rPr>
          <w:rFonts w:ascii="Times New Roman" w:hAnsi="Times New Roman" w:cs="Times New Roman"/>
          <w:b/>
          <w:sz w:val="22"/>
          <w:szCs w:val="22"/>
        </w:rPr>
        <w:t xml:space="preserve"> </w:t>
      </w:r>
      <w:r w:rsidRPr="00A63483">
        <w:rPr>
          <w:rFonts w:ascii="Times New Roman" w:hAnsi="Times New Roman" w:cs="Times New Roman"/>
          <w:sz w:val="22"/>
          <w:szCs w:val="22"/>
        </w:rPr>
        <w:t xml:space="preserve">(including schedule management, resource management, change management, risk management and issue management, Resource Management), Requirements Analysis (gathering and management), facilitating sessions, stakeholder management, JAD sessions, and Test Analysis (including system test and user acceptance testing). </w:t>
      </w:r>
    </w:p>
    <w:p w:rsidR="00C76712" w:rsidRPr="00A63483"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Strong experience in creating Project Plans, Test plans, Test cases, Systems Testing and User Acceptance Testing (UAT)</w:t>
      </w:r>
    </w:p>
    <w:p w:rsidR="00C76712" w:rsidRPr="008B4CAB"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8B4CAB">
        <w:rPr>
          <w:rFonts w:ascii="Times New Roman" w:hAnsi="Times New Roman" w:cs="Times New Roman"/>
          <w:sz w:val="22"/>
          <w:szCs w:val="22"/>
        </w:rPr>
        <w:t>PMI Certified Project Management Professional (PMP)</w:t>
      </w:r>
    </w:p>
    <w:p w:rsidR="00C76712" w:rsidRPr="008B4CAB"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8B4CAB">
        <w:rPr>
          <w:rFonts w:ascii="Times New Roman" w:hAnsi="Times New Roman" w:cs="Times New Roman"/>
          <w:sz w:val="22"/>
          <w:szCs w:val="22"/>
        </w:rPr>
        <w:t>Certified Scrum Master (CSM)</w:t>
      </w:r>
    </w:p>
    <w:p w:rsidR="00C76712" w:rsidRPr="008B4CAB"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8B4CAB">
        <w:rPr>
          <w:rFonts w:ascii="Times New Roman" w:hAnsi="Times New Roman" w:cs="Times New Roman"/>
          <w:sz w:val="22"/>
          <w:szCs w:val="22"/>
        </w:rPr>
        <w:t xml:space="preserve">Possess excellent organizational skills, with the ability to multi-task and deal with shifting priorities. </w:t>
      </w:r>
    </w:p>
    <w:p w:rsidR="00C76712" w:rsidRPr="008B4CAB"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8B4CAB">
        <w:rPr>
          <w:rFonts w:ascii="Times New Roman" w:hAnsi="Times New Roman" w:cs="Times New Roman"/>
          <w:sz w:val="22"/>
          <w:szCs w:val="22"/>
        </w:rPr>
        <w:t xml:space="preserve">Sound analytical, consulting and problem solving ability – able to identify problems, gap and contradictions. </w:t>
      </w:r>
    </w:p>
    <w:p w:rsidR="00C76712" w:rsidRPr="008B4CAB"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8B4CAB">
        <w:rPr>
          <w:rFonts w:ascii="Times New Roman" w:hAnsi="Times New Roman" w:cs="Times New Roman"/>
          <w:sz w:val="22"/>
          <w:szCs w:val="22"/>
        </w:rPr>
        <w:t>Over two years of experience in delivering professional services to the federal government as a Business Analyst.</w:t>
      </w:r>
    </w:p>
    <w:p w:rsidR="00C76712" w:rsidRPr="00A63483" w:rsidRDefault="00297462" w:rsidP="00D44F9C">
      <w:pPr>
        <w:pStyle w:val="ListParagraph"/>
        <w:numPr>
          <w:ilvl w:val="0"/>
          <w:numId w:val="3"/>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Excellent team player capable of working in highly complex and dynamic environments</w:t>
      </w:r>
    </w:p>
    <w:p w:rsidR="00C76712" w:rsidRPr="00A63483" w:rsidRDefault="00C76712">
      <w:pPr>
        <w:jc w:val="both"/>
        <w:rPr>
          <w:rFonts w:ascii="Times New Roman" w:hAnsi="Times New Roman" w:cs="Times New Roman"/>
          <w:sz w:val="22"/>
          <w:szCs w:val="22"/>
        </w:rPr>
      </w:pPr>
    </w:p>
    <w:p w:rsidR="00C76712" w:rsidRPr="00A63483" w:rsidRDefault="00297462">
      <w:pPr>
        <w:jc w:val="center"/>
        <w:rPr>
          <w:rFonts w:ascii="Times New Roman" w:eastAsia="Times New Roman" w:hAnsi="Times New Roman" w:cs="Times New Roman"/>
          <w:b/>
          <w:bCs/>
          <w:sz w:val="22"/>
          <w:szCs w:val="22"/>
        </w:rPr>
      </w:pPr>
      <w:r w:rsidRPr="00A63483">
        <w:rPr>
          <w:rFonts w:ascii="Times New Roman" w:hAnsi="Times New Roman" w:cs="Times New Roman"/>
          <w:b/>
          <w:bCs/>
          <w:sz w:val="22"/>
          <w:szCs w:val="22"/>
        </w:rPr>
        <w:t>EDUCATION/CERTIFICATIONS</w:t>
      </w:r>
    </w:p>
    <w:p w:rsidR="00C76712" w:rsidRPr="00A63483" w:rsidRDefault="00297462">
      <w:pPr>
        <w:jc w:val="both"/>
        <w:rPr>
          <w:rFonts w:ascii="Times New Roman" w:eastAsia="Times New Roman" w:hAnsi="Times New Roman" w:cs="Times New Roman"/>
          <w:i/>
          <w:iCs/>
        </w:rPr>
      </w:pPr>
      <w:r w:rsidRPr="00A63483">
        <w:rPr>
          <w:rFonts w:ascii="Times New Roman" w:hAnsi="Times New Roman" w:cs="Times New Roman"/>
          <w:b/>
          <w:bCs/>
          <w:sz w:val="22"/>
          <w:szCs w:val="22"/>
        </w:rPr>
        <w:t>Bachelor of Science, Economics</w:t>
      </w:r>
      <w:r w:rsidRPr="00A63483">
        <w:rPr>
          <w:rFonts w:ascii="Times New Roman" w:eastAsia="Times New Roman" w:hAnsi="Times New Roman" w:cs="Times New Roman"/>
          <w:b/>
          <w:bCs/>
          <w:i/>
          <w:iCs/>
          <w:sz w:val="22"/>
          <w:szCs w:val="22"/>
        </w:rPr>
        <w:tab/>
      </w:r>
      <w:r w:rsidRPr="00A63483">
        <w:rPr>
          <w:rFonts w:ascii="Times New Roman" w:eastAsia="Times New Roman" w:hAnsi="Times New Roman" w:cs="Times New Roman"/>
          <w:b/>
          <w:bCs/>
          <w:i/>
          <w:iCs/>
        </w:rPr>
        <w:tab/>
      </w:r>
      <w:r w:rsidRPr="00A63483">
        <w:rPr>
          <w:rFonts w:ascii="Times New Roman" w:eastAsia="Times New Roman" w:hAnsi="Times New Roman" w:cs="Times New Roman"/>
          <w:b/>
          <w:bCs/>
          <w:i/>
          <w:iCs/>
        </w:rPr>
        <w:tab/>
      </w:r>
      <w:r w:rsidRPr="00A63483">
        <w:rPr>
          <w:rFonts w:ascii="Times New Roman" w:eastAsia="Times New Roman" w:hAnsi="Times New Roman" w:cs="Times New Roman"/>
          <w:b/>
          <w:bCs/>
          <w:i/>
          <w:iCs/>
        </w:rPr>
        <w:tab/>
      </w:r>
      <w:r w:rsidRPr="00A63483">
        <w:rPr>
          <w:rFonts w:ascii="Times New Roman" w:eastAsia="Times New Roman" w:hAnsi="Times New Roman" w:cs="Times New Roman"/>
          <w:b/>
          <w:bCs/>
          <w:i/>
          <w:iCs/>
        </w:rPr>
        <w:tab/>
        <w:t xml:space="preserve">              </w:t>
      </w:r>
      <w:r w:rsidRPr="00A63483">
        <w:rPr>
          <w:rFonts w:ascii="Times New Roman" w:eastAsia="Times New Roman" w:hAnsi="Times New Roman" w:cs="Times New Roman"/>
          <w:b/>
          <w:bCs/>
          <w:i/>
          <w:iCs/>
        </w:rPr>
        <w:tab/>
        <w:t xml:space="preserve">             </w:t>
      </w:r>
    </w:p>
    <w:p w:rsidR="00C76712" w:rsidRPr="00A63483" w:rsidRDefault="00297462">
      <w:pPr>
        <w:jc w:val="both"/>
        <w:rPr>
          <w:rFonts w:ascii="Times New Roman" w:eastAsia="Times New Roman" w:hAnsi="Times New Roman" w:cs="Times New Roman"/>
          <w:i/>
          <w:iCs/>
        </w:rPr>
      </w:pPr>
      <w:r w:rsidRPr="00A63483">
        <w:rPr>
          <w:rFonts w:ascii="Times New Roman" w:hAnsi="Times New Roman" w:cs="Times New Roman"/>
          <w:i/>
          <w:iCs/>
          <w:sz w:val="22"/>
          <w:szCs w:val="22"/>
        </w:rPr>
        <w:t xml:space="preserve">University of Maryland, College Park </w:t>
      </w:r>
      <w:r w:rsidRPr="00A63483">
        <w:rPr>
          <w:rFonts w:ascii="Times New Roman" w:hAnsi="Times New Roman" w:cs="Times New Roman"/>
          <w:i/>
          <w:iCs/>
          <w:sz w:val="22"/>
          <w:szCs w:val="22"/>
        </w:rPr>
        <w:tab/>
      </w:r>
      <w:r w:rsidRPr="00A63483">
        <w:rPr>
          <w:rFonts w:ascii="Times New Roman" w:eastAsia="Times New Roman" w:hAnsi="Times New Roman" w:cs="Times New Roman"/>
          <w:i/>
          <w:iCs/>
        </w:rPr>
        <w:tab/>
      </w:r>
      <w:r w:rsidRPr="00A63483">
        <w:rPr>
          <w:rFonts w:ascii="Times New Roman" w:eastAsia="Times New Roman" w:hAnsi="Times New Roman" w:cs="Times New Roman"/>
          <w:i/>
          <w:iCs/>
        </w:rPr>
        <w:tab/>
      </w:r>
    </w:p>
    <w:p w:rsidR="00C76712" w:rsidRPr="00A63483" w:rsidRDefault="00C76712">
      <w:pPr>
        <w:jc w:val="both"/>
        <w:rPr>
          <w:rFonts w:ascii="Times New Roman" w:eastAsia="Times New Roman" w:hAnsi="Times New Roman" w:cs="Times New Roman"/>
          <w:i/>
          <w:iCs/>
        </w:rPr>
      </w:pPr>
    </w:p>
    <w:p w:rsidR="00C76712" w:rsidRPr="00A63483" w:rsidRDefault="00297462">
      <w:pPr>
        <w:jc w:val="both"/>
        <w:rPr>
          <w:rFonts w:ascii="Times New Roman" w:eastAsia="Times New Roman" w:hAnsi="Times New Roman" w:cs="Times New Roman"/>
          <w:i/>
          <w:iCs/>
          <w:sz w:val="22"/>
          <w:szCs w:val="22"/>
        </w:rPr>
      </w:pPr>
      <w:r w:rsidRPr="00A63483">
        <w:rPr>
          <w:rFonts w:ascii="Times New Roman" w:hAnsi="Times New Roman" w:cs="Times New Roman"/>
          <w:b/>
          <w:bCs/>
          <w:sz w:val="22"/>
          <w:szCs w:val="22"/>
        </w:rPr>
        <w:t>Project Management Certification (PMP)</w:t>
      </w:r>
      <w:r w:rsidRPr="00A63483">
        <w:rPr>
          <w:rFonts w:ascii="Times New Roman" w:eastAsia="Times New Roman" w:hAnsi="Times New Roman" w:cs="Times New Roman"/>
          <w:i/>
          <w:iCs/>
          <w:sz w:val="22"/>
          <w:szCs w:val="22"/>
        </w:rPr>
        <w:tab/>
      </w:r>
    </w:p>
    <w:p w:rsidR="00C76712" w:rsidRPr="00A63483" w:rsidRDefault="00C76712">
      <w:pPr>
        <w:jc w:val="both"/>
        <w:rPr>
          <w:rFonts w:ascii="Times New Roman" w:eastAsia="Times New Roman" w:hAnsi="Times New Roman" w:cs="Times New Roman"/>
          <w:i/>
          <w:iCs/>
          <w:sz w:val="22"/>
          <w:szCs w:val="22"/>
        </w:rPr>
      </w:pPr>
    </w:p>
    <w:p w:rsidR="00C76712" w:rsidRPr="00A63483" w:rsidRDefault="00297462">
      <w:pPr>
        <w:jc w:val="both"/>
        <w:rPr>
          <w:rFonts w:ascii="Times New Roman" w:eastAsia="Times New Roman" w:hAnsi="Times New Roman" w:cs="Times New Roman"/>
          <w:b/>
          <w:bCs/>
          <w:sz w:val="22"/>
          <w:szCs w:val="22"/>
        </w:rPr>
      </w:pPr>
      <w:r w:rsidRPr="00A63483">
        <w:rPr>
          <w:rFonts w:ascii="Times New Roman" w:hAnsi="Times New Roman" w:cs="Times New Roman"/>
          <w:b/>
          <w:bCs/>
          <w:sz w:val="22"/>
          <w:szCs w:val="22"/>
        </w:rPr>
        <w:t>Certified Scrum Master (CSM)</w:t>
      </w:r>
    </w:p>
    <w:p w:rsidR="00C76712" w:rsidRPr="00A63483" w:rsidRDefault="00297462">
      <w:pPr>
        <w:jc w:val="center"/>
        <w:rPr>
          <w:rFonts w:ascii="Times New Roman" w:eastAsia="Times New Roman" w:hAnsi="Times New Roman" w:cs="Times New Roman"/>
          <w:b/>
          <w:bCs/>
          <w:sz w:val="22"/>
          <w:szCs w:val="22"/>
        </w:rPr>
      </w:pPr>
      <w:r w:rsidRPr="00A63483">
        <w:rPr>
          <w:rFonts w:ascii="Times New Roman" w:hAnsi="Times New Roman" w:cs="Times New Roman"/>
          <w:b/>
          <w:bCs/>
          <w:sz w:val="22"/>
          <w:szCs w:val="22"/>
        </w:rPr>
        <w:t>EXPERIENCE</w:t>
      </w:r>
    </w:p>
    <w:p w:rsidR="00C76712" w:rsidRPr="00A63483" w:rsidRDefault="00297462">
      <w:pPr>
        <w:rPr>
          <w:rFonts w:ascii="Times New Roman" w:eastAsia="Times New Roman" w:hAnsi="Times New Roman" w:cs="Times New Roman"/>
          <w:sz w:val="22"/>
          <w:szCs w:val="22"/>
        </w:rPr>
      </w:pPr>
      <w:r w:rsidRPr="00A63483">
        <w:rPr>
          <w:rFonts w:ascii="Times New Roman" w:hAnsi="Times New Roman" w:cs="Times New Roman"/>
          <w:b/>
          <w:bCs/>
          <w:sz w:val="22"/>
          <w:szCs w:val="22"/>
        </w:rPr>
        <w:t>Freddie Mac, Mclean VA</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t xml:space="preserve">        </w:t>
      </w:r>
      <w:r w:rsidRPr="00A63483">
        <w:rPr>
          <w:rFonts w:ascii="Times New Roman" w:hAnsi="Times New Roman" w:cs="Times New Roman"/>
          <w:sz w:val="22"/>
          <w:szCs w:val="22"/>
        </w:rPr>
        <w:t>09/16 – Present</w:t>
      </w:r>
    </w:p>
    <w:p w:rsidR="00C76712" w:rsidRPr="00A63483" w:rsidRDefault="00297462">
      <w:pPr>
        <w:rPr>
          <w:rFonts w:ascii="Times New Roman" w:eastAsia="Times New Roman" w:hAnsi="Times New Roman" w:cs="Times New Roman"/>
          <w:i/>
          <w:iCs/>
          <w:sz w:val="22"/>
          <w:szCs w:val="22"/>
        </w:rPr>
      </w:pPr>
      <w:r w:rsidRPr="00A63483">
        <w:rPr>
          <w:rFonts w:ascii="Times New Roman" w:hAnsi="Times New Roman" w:cs="Times New Roman"/>
          <w:i/>
          <w:iCs/>
          <w:sz w:val="22"/>
          <w:szCs w:val="22"/>
        </w:rPr>
        <w:t xml:space="preserve">Business Continuity </w:t>
      </w:r>
      <w:r w:rsidRPr="00A63483">
        <w:rPr>
          <w:rFonts w:ascii="Times New Roman" w:hAnsi="Times New Roman" w:cs="Times New Roman"/>
          <w:i/>
          <w:iCs/>
        </w:rPr>
        <w:t xml:space="preserve">(Consultant via </w:t>
      </w:r>
      <w:proofErr w:type="spellStart"/>
      <w:r w:rsidRPr="00A63483">
        <w:rPr>
          <w:rFonts w:ascii="Times New Roman" w:hAnsi="Times New Roman" w:cs="Times New Roman"/>
          <w:i/>
          <w:iCs/>
        </w:rPr>
        <w:t>Compugain</w:t>
      </w:r>
      <w:proofErr w:type="spellEnd"/>
      <w:r w:rsidRPr="00A63483">
        <w:rPr>
          <w:rFonts w:ascii="Times New Roman" w:hAnsi="Times New Roman" w:cs="Times New Roman"/>
          <w:i/>
          <w:iCs/>
        </w:rPr>
        <w:t xml:space="preserve"> Inc)</w:t>
      </w:r>
    </w:p>
    <w:p w:rsidR="00C76712" w:rsidRPr="00A63483" w:rsidRDefault="00592C0A"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Collaborate</w:t>
      </w:r>
      <w:r w:rsidR="00297462" w:rsidRPr="00A63483">
        <w:rPr>
          <w:rFonts w:ascii="Times New Roman" w:hAnsi="Times New Roman" w:cs="Times New Roman"/>
          <w:sz w:val="22"/>
          <w:szCs w:val="22"/>
        </w:rPr>
        <w:t xml:space="preserve"> across the Multifamily business area</w:t>
      </w:r>
      <w:r w:rsidR="00D44F9C" w:rsidRPr="00A63483">
        <w:rPr>
          <w:rFonts w:ascii="Times New Roman" w:hAnsi="Times New Roman" w:cs="Times New Roman"/>
          <w:sz w:val="22"/>
          <w:szCs w:val="22"/>
        </w:rPr>
        <w:t>s to</w:t>
      </w:r>
      <w:r w:rsidR="00297462" w:rsidRPr="00A63483">
        <w:rPr>
          <w:rFonts w:ascii="Times New Roman" w:hAnsi="Times New Roman" w:cs="Times New Roman"/>
          <w:sz w:val="22"/>
          <w:szCs w:val="22"/>
        </w:rPr>
        <w:t xml:space="preserve"> ensure Multifamily is in compliance with Enterprise Business Continuity</w:t>
      </w:r>
      <w:r w:rsidR="00D44F9C" w:rsidRPr="00A63483">
        <w:rPr>
          <w:rFonts w:ascii="Times New Roman" w:hAnsi="Times New Roman" w:cs="Times New Roman"/>
          <w:sz w:val="22"/>
          <w:szCs w:val="22"/>
        </w:rPr>
        <w:t xml:space="preserve"> guidelines</w:t>
      </w:r>
    </w:p>
    <w:p w:rsidR="00C76712" w:rsidRPr="00A63483" w:rsidRDefault="00297462"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Created and maintained various internal BCP project deliverables and schedules to ensure timely delivery of the projects</w:t>
      </w:r>
    </w:p>
    <w:p w:rsidR="00C76712" w:rsidRPr="00A63483" w:rsidRDefault="00297462"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Developed and maintained Multifamily 2016 Business Continuity Plan, disaster recovery strategies and solutions, including risk assessments, business impact analyses and documentation of business continuity and disaster recovery procedures.</w:t>
      </w:r>
    </w:p>
    <w:p w:rsidR="00C76712" w:rsidRPr="00A63483" w:rsidRDefault="00297462"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Developed Master Servicing disaster recovery business priority</w:t>
      </w:r>
    </w:p>
    <w:p w:rsidR="00C76712" w:rsidRPr="00A63483" w:rsidRDefault="00297462"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Identified new processes for Business Continuity Program</w:t>
      </w:r>
    </w:p>
    <w:p w:rsidR="00C76712" w:rsidRPr="00A63483" w:rsidRDefault="00297462"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 xml:space="preserve">Worked with </w:t>
      </w:r>
      <w:r w:rsidR="00D44F9C" w:rsidRPr="00A63483">
        <w:rPr>
          <w:rFonts w:ascii="Times New Roman" w:hAnsi="Times New Roman" w:cs="Times New Roman"/>
          <w:sz w:val="22"/>
          <w:szCs w:val="22"/>
        </w:rPr>
        <w:t>stakeholders across various b</w:t>
      </w:r>
      <w:r w:rsidRPr="00A63483">
        <w:rPr>
          <w:rFonts w:ascii="Times New Roman" w:hAnsi="Times New Roman" w:cs="Times New Roman"/>
          <w:sz w:val="22"/>
          <w:szCs w:val="22"/>
        </w:rPr>
        <w:t xml:space="preserve">usiness </w:t>
      </w:r>
      <w:r w:rsidR="00D44F9C" w:rsidRPr="00A63483">
        <w:rPr>
          <w:rFonts w:ascii="Times New Roman" w:hAnsi="Times New Roman" w:cs="Times New Roman"/>
          <w:sz w:val="22"/>
          <w:szCs w:val="22"/>
        </w:rPr>
        <w:t>areas to identify technologies</w:t>
      </w:r>
      <w:r w:rsidRPr="00A63483">
        <w:rPr>
          <w:rFonts w:ascii="Times New Roman" w:hAnsi="Times New Roman" w:cs="Times New Roman"/>
          <w:sz w:val="22"/>
          <w:szCs w:val="22"/>
        </w:rPr>
        <w:t xml:space="preserve"> used fo</w:t>
      </w:r>
      <w:r w:rsidR="00D44F9C" w:rsidRPr="00A63483">
        <w:rPr>
          <w:rFonts w:ascii="Times New Roman" w:hAnsi="Times New Roman" w:cs="Times New Roman"/>
          <w:sz w:val="22"/>
          <w:szCs w:val="22"/>
        </w:rPr>
        <w:t>r each of the priority processes</w:t>
      </w:r>
      <w:r w:rsidRPr="00A63483">
        <w:rPr>
          <w:rFonts w:ascii="Times New Roman" w:hAnsi="Times New Roman" w:cs="Times New Roman"/>
          <w:sz w:val="22"/>
          <w:szCs w:val="22"/>
        </w:rPr>
        <w:t xml:space="preserve"> and documented workarounds</w:t>
      </w:r>
    </w:p>
    <w:p w:rsidR="00C76712" w:rsidRPr="00A63483" w:rsidRDefault="00297462"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Developed incident management plans for recovery decision making, communications and continuity of critical departmental processes</w:t>
      </w:r>
    </w:p>
    <w:p w:rsidR="00C76712" w:rsidRPr="00A63483" w:rsidRDefault="00C76712">
      <w:pPr>
        <w:jc w:val="center"/>
        <w:rPr>
          <w:rFonts w:ascii="Times New Roman" w:eastAsia="Times New Roman" w:hAnsi="Times New Roman" w:cs="Times New Roman"/>
          <w:b/>
          <w:bCs/>
          <w:sz w:val="22"/>
          <w:szCs w:val="22"/>
        </w:rPr>
      </w:pPr>
    </w:p>
    <w:p w:rsidR="00C76712" w:rsidRPr="00A63483" w:rsidRDefault="00297462">
      <w:pPr>
        <w:rPr>
          <w:rFonts w:ascii="Times New Roman" w:eastAsia="Times New Roman" w:hAnsi="Times New Roman" w:cs="Times New Roman"/>
          <w:sz w:val="22"/>
          <w:szCs w:val="22"/>
        </w:rPr>
      </w:pPr>
      <w:r w:rsidRPr="00A63483">
        <w:rPr>
          <w:rFonts w:ascii="Times New Roman" w:hAnsi="Times New Roman" w:cs="Times New Roman"/>
          <w:b/>
          <w:bCs/>
          <w:sz w:val="22"/>
          <w:szCs w:val="22"/>
        </w:rPr>
        <w:t>USDA, Washington DC</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sz w:val="22"/>
          <w:szCs w:val="22"/>
        </w:rPr>
        <w:t>10/15 – 09/16</w:t>
      </w:r>
    </w:p>
    <w:p w:rsidR="00C76712" w:rsidRPr="00A63483" w:rsidRDefault="00297462">
      <w:pPr>
        <w:rPr>
          <w:rFonts w:ascii="Times New Roman" w:eastAsia="Times New Roman" w:hAnsi="Times New Roman" w:cs="Times New Roman"/>
          <w:i/>
          <w:iCs/>
          <w:sz w:val="22"/>
          <w:szCs w:val="22"/>
        </w:rPr>
      </w:pPr>
      <w:r w:rsidRPr="00A63483">
        <w:rPr>
          <w:rFonts w:ascii="Times New Roman" w:hAnsi="Times New Roman" w:cs="Times New Roman"/>
          <w:i/>
          <w:iCs/>
          <w:sz w:val="22"/>
          <w:szCs w:val="22"/>
        </w:rPr>
        <w:t>Project Manager (IT Consultant via DRT Strategies)</w:t>
      </w:r>
    </w:p>
    <w:p w:rsidR="00C76712" w:rsidRPr="00A63483" w:rsidRDefault="00297462">
      <w:pPr>
        <w:rPr>
          <w:rFonts w:ascii="Times New Roman" w:eastAsia="Times New Roman" w:hAnsi="Times New Roman" w:cs="Times New Roman"/>
          <w:sz w:val="22"/>
          <w:szCs w:val="22"/>
        </w:rPr>
      </w:pPr>
      <w:r w:rsidRPr="00A63483">
        <w:rPr>
          <w:rFonts w:ascii="Times New Roman" w:hAnsi="Times New Roman" w:cs="Times New Roman"/>
          <w:sz w:val="22"/>
          <w:szCs w:val="22"/>
        </w:rPr>
        <w:t>Provided project management support for the United States Department of Agriculture Office of the Chief Information Officer (OCIO) and OCIO Agriculture Security Operations Center (ASOC) in support of a variety of IT security-related projects and initiatives.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Collaborated across the ASOC and USDA agencies to ensure enterprise-wide project</w:t>
      </w:r>
      <w:r w:rsidR="00547F3F">
        <w:rPr>
          <w:rFonts w:ascii="Times New Roman" w:hAnsi="Times New Roman" w:cs="Times New Roman"/>
          <w:sz w:val="22"/>
          <w:szCs w:val="22"/>
        </w:rPr>
        <w:t xml:space="preserve"> integration across correlated d</w:t>
      </w:r>
      <w:r w:rsidRPr="00A63483">
        <w:rPr>
          <w:rFonts w:ascii="Times New Roman" w:hAnsi="Times New Roman" w:cs="Times New Roman"/>
          <w:sz w:val="22"/>
          <w:szCs w:val="22"/>
        </w:rPr>
        <w:t>epartment projects and initiatives</w:t>
      </w:r>
    </w:p>
    <w:p w:rsidR="00C76712" w:rsidRPr="00A63483" w:rsidRDefault="00547F3F" w:rsidP="00D44F9C">
      <w:pPr>
        <w:pStyle w:val="ListParagraph"/>
        <w:numPr>
          <w:ilvl w:val="0"/>
          <w:numId w:val="4"/>
        </w:numPr>
        <w:tabs>
          <w:tab w:val="left" w:pos="720"/>
        </w:tabs>
        <w:rPr>
          <w:rFonts w:ascii="Times New Roman" w:hAnsi="Times New Roman" w:cs="Times New Roman"/>
          <w:sz w:val="22"/>
          <w:szCs w:val="22"/>
        </w:rPr>
      </w:pPr>
      <w:r>
        <w:rPr>
          <w:rFonts w:ascii="Times New Roman" w:hAnsi="Times New Roman" w:cs="Times New Roman"/>
          <w:sz w:val="22"/>
          <w:szCs w:val="22"/>
        </w:rPr>
        <w:t>Developed, maintained and delivered</w:t>
      </w:r>
      <w:r w:rsidRPr="00547F3F">
        <w:rPr>
          <w:rFonts w:ascii="Times New Roman" w:hAnsi="Times New Roman" w:cs="Times New Roman"/>
          <w:sz w:val="22"/>
          <w:szCs w:val="22"/>
        </w:rPr>
        <w:t xml:space="preserve"> all program management</w:t>
      </w:r>
      <w:r>
        <w:rPr>
          <w:rFonts w:ascii="Times New Roman" w:hAnsi="Times New Roman" w:cs="Times New Roman"/>
          <w:sz w:val="22"/>
          <w:szCs w:val="22"/>
        </w:rPr>
        <w:t>/ project management</w:t>
      </w:r>
      <w:r w:rsidRPr="00547F3F">
        <w:rPr>
          <w:rFonts w:ascii="Times New Roman" w:hAnsi="Times New Roman" w:cs="Times New Roman"/>
          <w:sz w:val="22"/>
          <w:szCs w:val="22"/>
        </w:rPr>
        <w:t xml:space="preserve"> artifacts, including</w:t>
      </w:r>
      <w:r w:rsidR="006849D2">
        <w:rPr>
          <w:rFonts w:ascii="Times New Roman" w:hAnsi="Times New Roman" w:cs="Times New Roman"/>
          <w:sz w:val="22"/>
          <w:szCs w:val="22"/>
        </w:rPr>
        <w:t xml:space="preserve"> project scope,</w:t>
      </w:r>
      <w:r w:rsidRPr="00547F3F">
        <w:rPr>
          <w:rFonts w:ascii="Times New Roman" w:hAnsi="Times New Roman" w:cs="Times New Roman"/>
          <w:sz w:val="22"/>
          <w:szCs w:val="22"/>
        </w:rPr>
        <w:t xml:space="preserve"> </w:t>
      </w:r>
      <w:r>
        <w:rPr>
          <w:rFonts w:ascii="Times New Roman" w:hAnsi="Times New Roman" w:cs="Times New Roman"/>
          <w:sz w:val="22"/>
          <w:szCs w:val="22"/>
        </w:rPr>
        <w:t>project schedule, risk/issue logs, action item tracker, project management plan</w:t>
      </w:r>
      <w:r w:rsidR="006849D2">
        <w:rPr>
          <w:rFonts w:ascii="Times New Roman" w:hAnsi="Times New Roman" w:cs="Times New Roman"/>
          <w:sz w:val="22"/>
          <w:szCs w:val="22"/>
        </w:rPr>
        <w:t>, EVM reporting and budget reports</w:t>
      </w:r>
    </w:p>
    <w:p w:rsidR="00C76712"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Provided technical consulting and program/project management services for security IT projects and sponsored integrated project management teams (IPTs)</w:t>
      </w:r>
    </w:p>
    <w:p w:rsidR="00096641" w:rsidRDefault="00096641" w:rsidP="00096641">
      <w:pPr>
        <w:pStyle w:val="ListParagraph"/>
        <w:numPr>
          <w:ilvl w:val="0"/>
          <w:numId w:val="4"/>
        </w:numPr>
        <w:tabs>
          <w:tab w:val="left" w:pos="720"/>
        </w:tabs>
        <w:rPr>
          <w:rFonts w:ascii="Times New Roman" w:hAnsi="Times New Roman" w:cs="Times New Roman"/>
          <w:sz w:val="22"/>
          <w:szCs w:val="22"/>
        </w:rPr>
      </w:pPr>
      <w:r>
        <w:rPr>
          <w:rFonts w:ascii="Times New Roman" w:hAnsi="Times New Roman" w:cs="Times New Roman"/>
          <w:sz w:val="22"/>
          <w:szCs w:val="22"/>
        </w:rPr>
        <w:t xml:space="preserve">Prepared the CPIC reporting documentations and assisted with monthly submissions via Oracle Primavera tool </w:t>
      </w:r>
    </w:p>
    <w:p w:rsidR="00547F3F" w:rsidRDefault="00547F3F" w:rsidP="00547F3F">
      <w:pPr>
        <w:pStyle w:val="ListParagraph"/>
        <w:numPr>
          <w:ilvl w:val="0"/>
          <w:numId w:val="4"/>
        </w:numPr>
        <w:tabs>
          <w:tab w:val="left" w:pos="720"/>
        </w:tabs>
        <w:rPr>
          <w:rFonts w:ascii="Times New Roman" w:hAnsi="Times New Roman" w:cs="Times New Roman"/>
          <w:sz w:val="22"/>
          <w:szCs w:val="22"/>
        </w:rPr>
      </w:pPr>
      <w:r w:rsidRPr="00547F3F">
        <w:rPr>
          <w:rFonts w:ascii="Times New Roman" w:hAnsi="Times New Roman" w:cs="Times New Roman"/>
          <w:sz w:val="22"/>
          <w:szCs w:val="22"/>
        </w:rPr>
        <w:t xml:space="preserve">Developed and presented potential courses of action and recommendations to leadership resulting in improving the OMB </w:t>
      </w:r>
      <w:r w:rsidR="00096641">
        <w:rPr>
          <w:rFonts w:ascii="Times New Roman" w:hAnsi="Times New Roman" w:cs="Times New Roman"/>
          <w:sz w:val="22"/>
          <w:szCs w:val="22"/>
        </w:rPr>
        <w:t>Capital Planning and Investment Control (CPIC) rating</w:t>
      </w:r>
      <w:r w:rsidRPr="00547F3F">
        <w:rPr>
          <w:rFonts w:ascii="Times New Roman" w:hAnsi="Times New Roman" w:cs="Times New Roman"/>
          <w:sz w:val="22"/>
          <w:szCs w:val="22"/>
        </w:rPr>
        <w:t xml:space="preserve"> from red to yellow</w:t>
      </w:r>
    </w:p>
    <w:p w:rsidR="006849D2" w:rsidRPr="00547F3F" w:rsidRDefault="006849D2" w:rsidP="00547F3F">
      <w:pPr>
        <w:pStyle w:val="ListParagraph"/>
        <w:numPr>
          <w:ilvl w:val="0"/>
          <w:numId w:val="4"/>
        </w:numPr>
        <w:tabs>
          <w:tab w:val="left" w:pos="720"/>
        </w:tabs>
        <w:rPr>
          <w:rFonts w:ascii="Times New Roman" w:hAnsi="Times New Roman" w:cs="Times New Roman"/>
          <w:sz w:val="22"/>
          <w:szCs w:val="22"/>
        </w:rPr>
      </w:pPr>
      <w:r w:rsidRPr="006849D2">
        <w:rPr>
          <w:rFonts w:ascii="Times New Roman" w:hAnsi="Times New Roman" w:cs="Times New Roman"/>
          <w:sz w:val="22"/>
          <w:szCs w:val="22"/>
        </w:rPr>
        <w:t>Assisted in the development of SDLC documents</w:t>
      </w:r>
      <w:r>
        <w:rPr>
          <w:rFonts w:ascii="Times New Roman" w:hAnsi="Times New Roman" w:cs="Times New Roman"/>
          <w:sz w:val="22"/>
          <w:szCs w:val="22"/>
        </w:rPr>
        <w:t xml:space="preserve"> templates</w:t>
      </w:r>
      <w:r w:rsidRPr="006849D2">
        <w:rPr>
          <w:rFonts w:ascii="Times New Roman" w:hAnsi="Times New Roman" w:cs="Times New Roman"/>
          <w:sz w:val="22"/>
          <w:szCs w:val="22"/>
        </w:rPr>
        <w:t xml:space="preserve"> and procedures with appropriate process flows, standards</w:t>
      </w:r>
    </w:p>
    <w:p w:rsidR="00547F3F" w:rsidRPr="00547F3F" w:rsidRDefault="00547F3F" w:rsidP="00547F3F">
      <w:pPr>
        <w:pStyle w:val="ListParagraph"/>
        <w:numPr>
          <w:ilvl w:val="0"/>
          <w:numId w:val="4"/>
        </w:numPr>
        <w:tabs>
          <w:tab w:val="left" w:pos="720"/>
        </w:tabs>
        <w:rPr>
          <w:rFonts w:ascii="Times New Roman" w:hAnsi="Times New Roman" w:cs="Times New Roman"/>
          <w:sz w:val="22"/>
          <w:szCs w:val="22"/>
        </w:rPr>
      </w:pPr>
      <w:r w:rsidRPr="00547F3F">
        <w:rPr>
          <w:rFonts w:ascii="Times New Roman" w:hAnsi="Times New Roman" w:cs="Times New Roman"/>
          <w:sz w:val="22"/>
          <w:szCs w:val="22"/>
        </w:rPr>
        <w:t>Facilitated planning sessions within Federal functional groups that yield clear cost, schedule, and performance milestones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lastRenderedPageBreak/>
        <w:t>Prepared and present management status reviews of activities including costs, schedules, and management status reviews</w:t>
      </w:r>
    </w:p>
    <w:p w:rsidR="00C76712"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Supported development, implement, and maintain the ASOC Project Management framework, policies, plans, and procedures.</w:t>
      </w:r>
    </w:p>
    <w:p w:rsidR="00C76712" w:rsidRPr="00A63483" w:rsidRDefault="00C76712">
      <w:pPr>
        <w:tabs>
          <w:tab w:val="left" w:pos="270"/>
          <w:tab w:val="left" w:pos="720"/>
        </w:tabs>
        <w:ind w:left="270"/>
        <w:rPr>
          <w:rFonts w:ascii="Times New Roman" w:eastAsia="Times New Roman" w:hAnsi="Times New Roman" w:cs="Times New Roman"/>
          <w:sz w:val="22"/>
          <w:szCs w:val="22"/>
        </w:rPr>
      </w:pPr>
    </w:p>
    <w:p w:rsidR="00C76712" w:rsidRPr="00A63483" w:rsidRDefault="00297462">
      <w:pPr>
        <w:rPr>
          <w:rFonts w:ascii="Times New Roman" w:eastAsia="Times New Roman" w:hAnsi="Times New Roman" w:cs="Times New Roman"/>
          <w:sz w:val="22"/>
          <w:szCs w:val="22"/>
        </w:rPr>
      </w:pPr>
      <w:r w:rsidRPr="00A63483">
        <w:rPr>
          <w:rFonts w:ascii="Times New Roman" w:hAnsi="Times New Roman" w:cs="Times New Roman"/>
          <w:b/>
          <w:bCs/>
          <w:sz w:val="22"/>
          <w:szCs w:val="22"/>
        </w:rPr>
        <w:t>Fannie Mae, Herndon VA</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sz w:val="22"/>
          <w:szCs w:val="22"/>
        </w:rPr>
        <w:t>05/14 – 07/15</w:t>
      </w:r>
    </w:p>
    <w:p w:rsidR="00C76712" w:rsidRPr="00A63483" w:rsidRDefault="00297462">
      <w:pPr>
        <w:rPr>
          <w:rFonts w:ascii="Times New Roman" w:eastAsia="Times New Roman" w:hAnsi="Times New Roman" w:cs="Times New Roman"/>
          <w:i/>
          <w:iCs/>
          <w:sz w:val="22"/>
          <w:szCs w:val="22"/>
        </w:rPr>
      </w:pPr>
      <w:r w:rsidRPr="00A63483">
        <w:rPr>
          <w:rFonts w:ascii="Times New Roman" w:hAnsi="Times New Roman" w:cs="Times New Roman"/>
          <w:i/>
          <w:iCs/>
          <w:sz w:val="22"/>
          <w:szCs w:val="22"/>
        </w:rPr>
        <w:t>Project Manager/ Sr. Business Analyst</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Led and managed ACCO Nonaccrual (Strategic Initiative), Loan To Property (EUC), multiple IT update (Tech Mandate) projects as Project Manager.</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Managed the daily/monthly task tracker for Loan Accounting process on SharePoint.</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Managed project scope, project plan, timeline, risks/issues, budget, change requests and resource management</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Coordinated with PMs and reported on the Finance Portfolio BAU Projects budget ($36 million program), scope and timeline changes to the steering committee</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Managed and updated project details in EPPM including project plan, risk, issues, change requests, resource and demand management data.</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Led and managed Loan Accounting Initiatives pipeline within Accounting Operations team. Develop and present pipeline dashboard to the management team as well as Senior Leadership.</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Led and managed the metrics collection process within Loan Accounting team. Create metrics dashboard for EPMO health-check and present to Senior Leadership</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Documented and managed the business requirements for internal EUCs (Loan to property) including data requirements and data mapping documents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Led the creation and roll-out of Business Continuity Plan and disaster recovery within Loan Accounting.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Managed and facilitate</w:t>
      </w:r>
      <w:r w:rsidR="00F47FB0">
        <w:rPr>
          <w:rFonts w:ascii="Times New Roman" w:hAnsi="Times New Roman" w:cs="Times New Roman"/>
          <w:sz w:val="22"/>
          <w:szCs w:val="22"/>
        </w:rPr>
        <w:t>d</w:t>
      </w:r>
      <w:r w:rsidRPr="00A63483">
        <w:rPr>
          <w:rFonts w:ascii="Times New Roman" w:hAnsi="Times New Roman" w:cs="Times New Roman"/>
          <w:sz w:val="22"/>
          <w:szCs w:val="22"/>
        </w:rPr>
        <w:t xml:space="preserve"> the resource allocation, forecast and utilization in Enterprise Resource Plan</w:t>
      </w:r>
      <w:r w:rsidR="00F47FB0">
        <w:rPr>
          <w:rFonts w:ascii="Times New Roman" w:hAnsi="Times New Roman" w:cs="Times New Roman"/>
          <w:sz w:val="22"/>
          <w:szCs w:val="22"/>
        </w:rPr>
        <w:t>ning tools.</w:t>
      </w:r>
    </w:p>
    <w:p w:rsidR="00C76712" w:rsidRPr="00A63483" w:rsidRDefault="00C76712">
      <w:pPr>
        <w:rPr>
          <w:rFonts w:ascii="Times New Roman" w:eastAsia="Times New Roman" w:hAnsi="Times New Roman" w:cs="Times New Roman"/>
          <w:b/>
          <w:bCs/>
          <w:sz w:val="22"/>
          <w:szCs w:val="22"/>
        </w:rPr>
      </w:pPr>
    </w:p>
    <w:p w:rsidR="00C76712" w:rsidRPr="00A63483" w:rsidRDefault="00297462">
      <w:pPr>
        <w:rPr>
          <w:rFonts w:ascii="Times New Roman" w:eastAsia="Times New Roman" w:hAnsi="Times New Roman" w:cs="Times New Roman"/>
          <w:sz w:val="22"/>
          <w:szCs w:val="22"/>
        </w:rPr>
      </w:pPr>
      <w:r w:rsidRPr="00A63483">
        <w:rPr>
          <w:rFonts w:ascii="Times New Roman" w:hAnsi="Times New Roman" w:cs="Times New Roman"/>
          <w:b/>
          <w:bCs/>
          <w:sz w:val="22"/>
          <w:szCs w:val="22"/>
        </w:rPr>
        <w:t>Freddie Mac, Mclean VA</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sz w:val="22"/>
          <w:szCs w:val="22"/>
        </w:rPr>
        <w:t>07/13 – 05/14</w:t>
      </w:r>
    </w:p>
    <w:p w:rsidR="00C76712" w:rsidRPr="00A63483" w:rsidRDefault="00297462">
      <w:pPr>
        <w:rPr>
          <w:rFonts w:ascii="Times New Roman" w:eastAsia="Times New Roman" w:hAnsi="Times New Roman" w:cs="Times New Roman"/>
          <w:i/>
          <w:iCs/>
        </w:rPr>
      </w:pPr>
      <w:r w:rsidRPr="00A63483">
        <w:rPr>
          <w:rFonts w:ascii="Times New Roman" w:hAnsi="Times New Roman" w:cs="Times New Roman"/>
          <w:i/>
          <w:iCs/>
          <w:sz w:val="22"/>
          <w:szCs w:val="22"/>
        </w:rPr>
        <w:t xml:space="preserve">Sr. Business Analyst/UAT Analyst </w:t>
      </w:r>
      <w:r w:rsidRPr="00A63483">
        <w:rPr>
          <w:rFonts w:ascii="Times New Roman" w:hAnsi="Times New Roman" w:cs="Times New Roman"/>
          <w:i/>
          <w:iCs/>
        </w:rPr>
        <w:t xml:space="preserve">(Consultant from </w:t>
      </w:r>
      <w:proofErr w:type="spellStart"/>
      <w:r w:rsidRPr="00A63483">
        <w:rPr>
          <w:rFonts w:ascii="Times New Roman" w:hAnsi="Times New Roman" w:cs="Times New Roman"/>
          <w:i/>
          <w:iCs/>
        </w:rPr>
        <w:t>Disys</w:t>
      </w:r>
      <w:proofErr w:type="spellEnd"/>
      <w:r w:rsidRPr="00A63483">
        <w:rPr>
          <w:rFonts w:ascii="Times New Roman" w:hAnsi="Times New Roman" w:cs="Times New Roman"/>
          <w:i/>
          <w:iCs/>
        </w:rPr>
        <w:t>, Mclean, VA)</w:t>
      </w:r>
    </w:p>
    <w:p w:rsidR="00C76712" w:rsidRPr="00A63483" w:rsidRDefault="00297462">
      <w:pPr>
        <w:rPr>
          <w:rFonts w:ascii="Times New Roman" w:hAnsi="Times New Roman" w:cs="Times New Roman"/>
          <w:sz w:val="22"/>
          <w:szCs w:val="22"/>
        </w:rPr>
      </w:pPr>
      <w:r w:rsidRPr="00A63483">
        <w:rPr>
          <w:rFonts w:ascii="Times New Roman" w:hAnsi="Times New Roman" w:cs="Times New Roman"/>
          <w:sz w:val="22"/>
          <w:szCs w:val="22"/>
        </w:rPr>
        <w:t>OUS (Origination Underwriting System) is a customized COTS application used by the Multifamily Division at Freddie Mac for Loan origination and underwriting</w:t>
      </w:r>
      <w:r w:rsidRPr="00A63483">
        <w:rPr>
          <w:rFonts w:ascii="Times New Roman" w:hAnsi="Times New Roman" w:cs="Times New Roman"/>
          <w:i/>
          <w:iCs/>
        </w:rPr>
        <w:t>.</w:t>
      </w:r>
      <w:r w:rsidRPr="00A63483">
        <w:rPr>
          <w:rFonts w:ascii="Times New Roman" w:hAnsi="Times New Roman" w:cs="Times New Roman"/>
          <w:sz w:val="22"/>
          <w:szCs w:val="22"/>
        </w:rPr>
        <w:t xml:space="preserve">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Conducted discovery sessions to create AS-IS business processes.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Facilitated sessions to elicit business requirements from business users.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Managed timeline, risks/issues, budget and change requests.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Analyzed business processes and business user needs to create business requirements.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Created business requirements document, including business process modific</w:t>
      </w:r>
      <w:r w:rsidR="00D44F9C" w:rsidRPr="00A63483">
        <w:rPr>
          <w:rFonts w:ascii="Times New Roman" w:hAnsi="Times New Roman" w:cs="Times New Roman"/>
          <w:sz w:val="22"/>
          <w:szCs w:val="22"/>
        </w:rPr>
        <w:t>ations, data glossary</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Provided input to system requirements reviews and design to ensure alig</w:t>
      </w:r>
      <w:r w:rsidR="00D44F9C" w:rsidRPr="00A63483">
        <w:rPr>
          <w:rFonts w:ascii="Times New Roman" w:hAnsi="Times New Roman" w:cs="Times New Roman"/>
          <w:sz w:val="22"/>
          <w:szCs w:val="22"/>
        </w:rPr>
        <w:t>nment with business requirements</w:t>
      </w:r>
      <w:r w:rsidRPr="00A63483">
        <w:rPr>
          <w:rFonts w:ascii="Times New Roman" w:hAnsi="Times New Roman" w:cs="Times New Roman"/>
          <w:sz w:val="22"/>
          <w:szCs w:val="22"/>
        </w:rPr>
        <w:t>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Prepared and executed user acceptance test cases in alignment with business requirements.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Identified and analyzed test defects.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Created change request to business requirements in accordance to change management process.               </w:t>
      </w:r>
    </w:p>
    <w:p w:rsidR="00C76712" w:rsidRPr="00A63483" w:rsidRDefault="00297462" w:rsidP="00D44F9C">
      <w:pPr>
        <w:pStyle w:val="ListParagraph"/>
        <w:numPr>
          <w:ilvl w:val="0"/>
          <w:numId w:val="4"/>
        </w:numPr>
        <w:tabs>
          <w:tab w:val="left" w:pos="720"/>
        </w:tabs>
        <w:rPr>
          <w:rFonts w:ascii="Times New Roman" w:eastAsia="Times New Roman" w:hAnsi="Times New Roman" w:cs="Times New Roman"/>
          <w:sz w:val="22"/>
          <w:szCs w:val="22"/>
        </w:rPr>
      </w:pPr>
      <w:r w:rsidRPr="00A63483">
        <w:rPr>
          <w:rFonts w:ascii="Times New Roman" w:hAnsi="Times New Roman" w:cs="Times New Roman"/>
          <w:sz w:val="22"/>
          <w:szCs w:val="22"/>
        </w:rPr>
        <w:t xml:space="preserve">Identified documents project risks and issues, and escalates as appropriate. </w:t>
      </w:r>
    </w:p>
    <w:p w:rsidR="00C76712" w:rsidRPr="00A63483" w:rsidRDefault="00C76712">
      <w:pPr>
        <w:jc w:val="center"/>
        <w:rPr>
          <w:rFonts w:ascii="Times New Roman" w:eastAsia="Times New Roman" w:hAnsi="Times New Roman" w:cs="Times New Roman"/>
          <w:b/>
          <w:bCs/>
          <w:sz w:val="22"/>
          <w:szCs w:val="22"/>
        </w:rPr>
      </w:pPr>
    </w:p>
    <w:p w:rsidR="00C76712" w:rsidRPr="00A63483" w:rsidRDefault="00297462">
      <w:pPr>
        <w:rPr>
          <w:rFonts w:ascii="Times New Roman" w:eastAsia="Times New Roman" w:hAnsi="Times New Roman" w:cs="Times New Roman"/>
          <w:sz w:val="22"/>
          <w:szCs w:val="22"/>
        </w:rPr>
      </w:pPr>
      <w:r w:rsidRPr="00A63483">
        <w:rPr>
          <w:rFonts w:ascii="Times New Roman" w:hAnsi="Times New Roman" w:cs="Times New Roman"/>
          <w:b/>
          <w:bCs/>
          <w:sz w:val="22"/>
          <w:szCs w:val="22"/>
        </w:rPr>
        <w:t>Fannie Mae, Herndon VA</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t xml:space="preserve"> </w:t>
      </w:r>
      <w:r w:rsidRPr="00A63483">
        <w:rPr>
          <w:rFonts w:ascii="Times New Roman" w:hAnsi="Times New Roman" w:cs="Times New Roman"/>
          <w:b/>
          <w:bCs/>
          <w:sz w:val="22"/>
          <w:szCs w:val="22"/>
        </w:rPr>
        <w:tab/>
      </w:r>
      <w:r w:rsidRPr="00A63483">
        <w:rPr>
          <w:rFonts w:ascii="Times New Roman" w:hAnsi="Times New Roman" w:cs="Times New Roman"/>
          <w:b/>
          <w:bCs/>
          <w:sz w:val="22"/>
          <w:szCs w:val="22"/>
        </w:rPr>
        <w:tab/>
      </w:r>
      <w:r w:rsidRPr="00A63483">
        <w:rPr>
          <w:rFonts w:ascii="Times New Roman" w:hAnsi="Times New Roman" w:cs="Times New Roman"/>
          <w:sz w:val="22"/>
          <w:szCs w:val="22"/>
        </w:rPr>
        <w:t xml:space="preserve">12/10 – 07/13 </w:t>
      </w:r>
    </w:p>
    <w:p w:rsidR="00C76712" w:rsidRPr="00A63483" w:rsidRDefault="00297462">
      <w:pPr>
        <w:rPr>
          <w:rFonts w:ascii="Times New Roman" w:eastAsia="Times New Roman" w:hAnsi="Times New Roman" w:cs="Times New Roman"/>
          <w:i/>
          <w:iCs/>
          <w:sz w:val="22"/>
          <w:szCs w:val="22"/>
        </w:rPr>
      </w:pPr>
      <w:r w:rsidRPr="00A63483">
        <w:rPr>
          <w:rFonts w:ascii="Times New Roman" w:hAnsi="Times New Roman" w:cs="Times New Roman"/>
          <w:i/>
          <w:iCs/>
          <w:sz w:val="22"/>
          <w:szCs w:val="22"/>
        </w:rPr>
        <w:t xml:space="preserve">Sr. Business Analyst/UAT Lead </w:t>
      </w:r>
    </w:p>
    <w:p w:rsidR="00C76712" w:rsidRPr="00A63483" w:rsidRDefault="00297462">
      <w:pPr>
        <w:rPr>
          <w:rFonts w:ascii="Times New Roman" w:eastAsia="Times New Roman" w:hAnsi="Times New Roman" w:cs="Times New Roman"/>
          <w:sz w:val="22"/>
          <w:szCs w:val="22"/>
        </w:rPr>
      </w:pPr>
      <w:r w:rsidRPr="00A63483">
        <w:rPr>
          <w:rFonts w:ascii="Times New Roman" w:hAnsi="Times New Roman" w:cs="Times New Roman"/>
          <w:sz w:val="22"/>
          <w:szCs w:val="22"/>
        </w:rPr>
        <w:t xml:space="preserve">The Enterprise Project Portfolio Management tool (EPPM) in Fannie Mae is a configured COTS application (HP PPMC) implemented enterprise-wide to meet the business need of a robust technology solution to effectively govern project portfolios across all business areas.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Analyzed business needs and recommended solutions as a part of the Product owner team following a waterfall/agile hybrid methodology.</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Performed and documented alternative analysis and provide vendor management support.</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Prioritized and scoped defects/enhancements for a release and provided size and effort estimations (LOE),</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Facilitated stakeholder requirement gathering sessions and created/managed business requirement document in various requirements management tools.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Created high level design and structure for implementing Resource Management.</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Created the various SDLC documents including test plan, test scripts, test result summary and the requirements traceability matrix.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lastRenderedPageBreak/>
        <w:t>Experience in facilitating Joint Requirement Planning (JRP) sessions with Business User Groups, conducting Joint Application Development (JAD) sessions with IT Groups, test teams and other Project team members.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Led the </w:t>
      </w:r>
      <w:r w:rsidR="00F47FB0">
        <w:rPr>
          <w:rFonts w:ascii="Times New Roman" w:hAnsi="Times New Roman" w:cs="Times New Roman"/>
          <w:sz w:val="22"/>
          <w:szCs w:val="22"/>
        </w:rPr>
        <w:t xml:space="preserve">UAT defect calls </w:t>
      </w:r>
      <w:r w:rsidRPr="00A63483">
        <w:rPr>
          <w:rFonts w:ascii="Times New Roman" w:hAnsi="Times New Roman" w:cs="Times New Roman"/>
          <w:sz w:val="22"/>
          <w:szCs w:val="22"/>
        </w:rPr>
        <w:t>with the business and the development teams to prior</w:t>
      </w:r>
      <w:r w:rsidR="00F47FB0">
        <w:rPr>
          <w:rFonts w:ascii="Times New Roman" w:hAnsi="Times New Roman" w:cs="Times New Roman"/>
          <w:sz w:val="22"/>
          <w:szCs w:val="22"/>
        </w:rPr>
        <w:t>itize the defects uncovered</w:t>
      </w:r>
      <w:r w:rsidRPr="00A63483">
        <w:rPr>
          <w:rFonts w:ascii="Times New Roman" w:hAnsi="Times New Roman" w:cs="Times New Roman"/>
          <w:sz w:val="22"/>
          <w:szCs w:val="22"/>
        </w:rPr>
        <w:t>.</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Created AS IS documents, change request documents, process flows, and pr</w:t>
      </w:r>
      <w:r w:rsidR="00D44F9C" w:rsidRPr="00A63483">
        <w:rPr>
          <w:rFonts w:ascii="Times New Roman" w:hAnsi="Times New Roman" w:cs="Times New Roman"/>
          <w:sz w:val="22"/>
          <w:szCs w:val="22"/>
        </w:rPr>
        <w:t xml:space="preserve">ocess and procedure documents.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Conducted impact and gap analysis based on baseline assessment of systems, and business process workflow.  Contributed to application design, solution specification documents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Created business process flows, use cases, activity diagrams using Visio.</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Analyzed the upstream/</w:t>
      </w:r>
      <w:r w:rsidR="00D44F9C" w:rsidRPr="00A63483">
        <w:rPr>
          <w:rFonts w:ascii="Times New Roman" w:hAnsi="Times New Roman" w:cs="Times New Roman"/>
          <w:sz w:val="22"/>
          <w:szCs w:val="22"/>
        </w:rPr>
        <w:t>downstream</w:t>
      </w:r>
      <w:r w:rsidRPr="00A63483">
        <w:rPr>
          <w:rFonts w:ascii="Times New Roman" w:hAnsi="Times New Roman" w:cs="Times New Roman"/>
          <w:sz w:val="22"/>
          <w:szCs w:val="22"/>
        </w:rPr>
        <w:t xml:space="preserve"> data flow and developed data dictionary and data mapping documents.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Provided support to applications in production by tracking production problems and troubleshooting them to sustain application in production.</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Business Objects reports creation and testing.</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QTP Automation test script creation and execution.</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Provided production support by responding to user queries and by providing user training.</w:t>
      </w:r>
    </w:p>
    <w:p w:rsidR="00C76712" w:rsidRPr="00A63483" w:rsidRDefault="00C76712">
      <w:pPr>
        <w:jc w:val="both"/>
        <w:rPr>
          <w:rFonts w:ascii="Times New Roman" w:eastAsia="Times New Roman" w:hAnsi="Times New Roman" w:cs="Times New Roman"/>
          <w:b/>
          <w:bCs/>
          <w:sz w:val="22"/>
          <w:szCs w:val="22"/>
        </w:rPr>
      </w:pPr>
    </w:p>
    <w:p w:rsidR="00C76712" w:rsidRPr="00A63483" w:rsidRDefault="00297462">
      <w:pPr>
        <w:rPr>
          <w:rFonts w:ascii="Times New Roman" w:eastAsia="Times New Roman" w:hAnsi="Times New Roman" w:cs="Times New Roman"/>
          <w:b/>
          <w:bCs/>
        </w:rPr>
      </w:pPr>
      <w:r w:rsidRPr="00A63483">
        <w:rPr>
          <w:rFonts w:ascii="Times New Roman" w:hAnsi="Times New Roman" w:cs="Times New Roman"/>
          <w:b/>
          <w:bCs/>
          <w:sz w:val="22"/>
          <w:szCs w:val="22"/>
        </w:rPr>
        <w:t xml:space="preserve">Booz Allen Hamilton, Mclean, VA </w:t>
      </w:r>
      <w:r w:rsidRPr="00A63483">
        <w:rPr>
          <w:rFonts w:ascii="Times New Roman" w:hAnsi="Times New Roman" w:cs="Times New Roman"/>
          <w:b/>
          <w:bCs/>
          <w:sz w:val="22"/>
          <w:szCs w:val="22"/>
        </w:rPr>
        <w:tab/>
      </w:r>
      <w:r w:rsidRPr="00A63483">
        <w:rPr>
          <w:rFonts w:ascii="Times New Roman" w:eastAsia="Times New Roman" w:hAnsi="Times New Roman" w:cs="Times New Roman"/>
          <w:b/>
          <w:bCs/>
        </w:rPr>
        <w:tab/>
      </w:r>
      <w:r w:rsidRPr="00A63483">
        <w:rPr>
          <w:rFonts w:ascii="Times New Roman" w:eastAsia="Times New Roman" w:hAnsi="Times New Roman" w:cs="Times New Roman"/>
          <w:b/>
          <w:bCs/>
        </w:rPr>
        <w:tab/>
      </w:r>
      <w:r w:rsidRPr="00A63483">
        <w:rPr>
          <w:rFonts w:ascii="Times New Roman" w:eastAsia="Times New Roman" w:hAnsi="Times New Roman" w:cs="Times New Roman"/>
          <w:b/>
          <w:bCs/>
        </w:rPr>
        <w:tab/>
      </w:r>
      <w:r w:rsidRPr="00A63483">
        <w:rPr>
          <w:rFonts w:ascii="Times New Roman" w:eastAsia="Times New Roman" w:hAnsi="Times New Roman" w:cs="Times New Roman"/>
          <w:b/>
          <w:bCs/>
        </w:rPr>
        <w:tab/>
      </w:r>
      <w:r w:rsidRPr="00A63483">
        <w:rPr>
          <w:rFonts w:ascii="Times New Roman" w:eastAsia="Times New Roman" w:hAnsi="Times New Roman" w:cs="Times New Roman"/>
          <w:b/>
          <w:bCs/>
        </w:rPr>
        <w:tab/>
        <w:t xml:space="preserve">                 </w:t>
      </w:r>
      <w:r w:rsidRPr="00A63483">
        <w:rPr>
          <w:rFonts w:ascii="Times New Roman" w:eastAsia="Times New Roman" w:hAnsi="Times New Roman" w:cs="Times New Roman"/>
          <w:b/>
          <w:bCs/>
        </w:rPr>
        <w:tab/>
      </w:r>
      <w:r w:rsidRPr="00A63483">
        <w:rPr>
          <w:rFonts w:ascii="Times New Roman" w:eastAsia="Times New Roman" w:hAnsi="Times New Roman" w:cs="Times New Roman"/>
          <w:b/>
          <w:bCs/>
        </w:rPr>
        <w:tab/>
      </w:r>
      <w:r w:rsidRPr="00A63483">
        <w:rPr>
          <w:rFonts w:ascii="Times New Roman" w:eastAsia="Times New Roman" w:hAnsi="Times New Roman" w:cs="Times New Roman"/>
          <w:b/>
          <w:bCs/>
        </w:rPr>
        <w:tab/>
        <w:t xml:space="preserve"> </w:t>
      </w:r>
      <w:r w:rsidRPr="00A63483">
        <w:rPr>
          <w:rFonts w:ascii="Times New Roman" w:hAnsi="Times New Roman" w:cs="Times New Roman"/>
          <w:sz w:val="22"/>
          <w:szCs w:val="22"/>
        </w:rPr>
        <w:t>08/08- 12/10</w:t>
      </w:r>
    </w:p>
    <w:p w:rsidR="00C76712" w:rsidRPr="00A63483" w:rsidRDefault="00297462">
      <w:pPr>
        <w:rPr>
          <w:rFonts w:ascii="Times New Roman" w:eastAsia="Times New Roman" w:hAnsi="Times New Roman" w:cs="Times New Roman"/>
          <w:i/>
          <w:iCs/>
        </w:rPr>
      </w:pPr>
      <w:r w:rsidRPr="00A63483">
        <w:rPr>
          <w:rFonts w:ascii="Times New Roman" w:hAnsi="Times New Roman" w:cs="Times New Roman"/>
          <w:i/>
          <w:iCs/>
          <w:sz w:val="22"/>
          <w:szCs w:val="22"/>
        </w:rPr>
        <w:t>Business Analyst</w:t>
      </w:r>
      <w:r w:rsidRPr="00A63483">
        <w:rPr>
          <w:rFonts w:ascii="Times New Roman" w:hAnsi="Times New Roman" w:cs="Times New Roman"/>
          <w:i/>
          <w:iCs/>
        </w:rPr>
        <w:t xml:space="preserve"> (Consultant from Innovate! Inc., Alexandria, VA)</w:t>
      </w:r>
    </w:p>
    <w:p w:rsidR="00C76712" w:rsidRPr="00A63483" w:rsidRDefault="00297462">
      <w:pPr>
        <w:tabs>
          <w:tab w:val="left" w:pos="90"/>
        </w:tabs>
        <w:rPr>
          <w:rFonts w:ascii="Times New Roman" w:eastAsia="Times New Roman" w:hAnsi="Times New Roman" w:cs="Times New Roman"/>
          <w:sz w:val="22"/>
          <w:szCs w:val="22"/>
        </w:rPr>
      </w:pPr>
      <w:r w:rsidRPr="00A63483">
        <w:rPr>
          <w:rFonts w:ascii="Times New Roman" w:hAnsi="Times New Roman" w:cs="Times New Roman"/>
          <w:sz w:val="22"/>
          <w:szCs w:val="22"/>
        </w:rPr>
        <w:t xml:space="preserve">The </w:t>
      </w:r>
      <w:proofErr w:type="spellStart"/>
      <w:r w:rsidRPr="00A63483">
        <w:rPr>
          <w:rFonts w:ascii="Times New Roman" w:hAnsi="Times New Roman" w:cs="Times New Roman"/>
          <w:sz w:val="22"/>
          <w:szCs w:val="22"/>
        </w:rPr>
        <w:t>eRulemaking</w:t>
      </w:r>
      <w:proofErr w:type="spellEnd"/>
      <w:r w:rsidRPr="00A63483">
        <w:rPr>
          <w:rFonts w:ascii="Times New Roman" w:hAnsi="Times New Roman" w:cs="Times New Roman"/>
          <w:sz w:val="22"/>
          <w:szCs w:val="22"/>
        </w:rPr>
        <w:t xml:space="preserve"> Program Management Office (PMO) under the auspices of the Environmental Protection Agency’s (EPA) CIO’s Office of Environmental Information (OEI), Office of Information Collection (OIC) is leading the government-wide effort of the </w:t>
      </w:r>
      <w:proofErr w:type="spellStart"/>
      <w:r w:rsidRPr="00A63483">
        <w:rPr>
          <w:rFonts w:ascii="Times New Roman" w:hAnsi="Times New Roman" w:cs="Times New Roman"/>
          <w:sz w:val="22"/>
          <w:szCs w:val="22"/>
        </w:rPr>
        <w:t>eRulemaking</w:t>
      </w:r>
      <w:proofErr w:type="spellEnd"/>
      <w:r w:rsidRPr="00A63483">
        <w:rPr>
          <w:rFonts w:ascii="Times New Roman" w:hAnsi="Times New Roman" w:cs="Times New Roman"/>
          <w:sz w:val="22"/>
          <w:szCs w:val="22"/>
        </w:rPr>
        <w:t xml:space="preserve"> Program that fulfills an essential government service identified in the E-Government Act of 2002. In Compliance with Executive Committee direction, the </w:t>
      </w:r>
      <w:proofErr w:type="spellStart"/>
      <w:r w:rsidRPr="00A63483">
        <w:rPr>
          <w:rFonts w:ascii="Times New Roman" w:hAnsi="Times New Roman" w:cs="Times New Roman"/>
          <w:sz w:val="22"/>
          <w:szCs w:val="22"/>
        </w:rPr>
        <w:t>eRulemaking</w:t>
      </w:r>
      <w:proofErr w:type="spellEnd"/>
      <w:r w:rsidRPr="00A63483">
        <w:rPr>
          <w:rFonts w:ascii="Times New Roman" w:hAnsi="Times New Roman" w:cs="Times New Roman"/>
          <w:sz w:val="22"/>
          <w:szCs w:val="22"/>
        </w:rPr>
        <w:t xml:space="preserve"> PMO developed and deployed the Federal Docket Management System (FDMS).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Participated in the requirements gathering process – analyzed, identified, and documented</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Maintained the Daily FR </w:t>
      </w:r>
      <w:r w:rsidR="00D44F9C" w:rsidRPr="00A63483">
        <w:rPr>
          <w:rFonts w:ascii="Times New Roman" w:hAnsi="Times New Roman" w:cs="Times New Roman"/>
          <w:sz w:val="22"/>
          <w:szCs w:val="22"/>
        </w:rPr>
        <w:t>(Federal Register) Feed on FDMS</w:t>
      </w:r>
      <w:r w:rsidRPr="00A63483">
        <w:rPr>
          <w:rFonts w:ascii="Times New Roman" w:hAnsi="Times New Roman" w:cs="Times New Roman"/>
          <w:sz w:val="22"/>
          <w:szCs w:val="22"/>
        </w:rPr>
        <w:t>.</w:t>
      </w:r>
      <w:r w:rsidR="00D44F9C" w:rsidRPr="00A63483">
        <w:rPr>
          <w:rFonts w:ascii="Times New Roman" w:hAnsi="Times New Roman" w:cs="Times New Roman"/>
          <w:sz w:val="22"/>
          <w:szCs w:val="22"/>
        </w:rPr>
        <w:t xml:space="preserve"> </w:t>
      </w:r>
      <w:r w:rsidRPr="00A63483">
        <w:rPr>
          <w:rFonts w:ascii="Times New Roman" w:hAnsi="Times New Roman" w:cs="Times New Roman"/>
          <w:sz w:val="22"/>
          <w:szCs w:val="22"/>
        </w:rPr>
        <w:t>The Federal Register (FR) is the official daily publication for rules, proposed rules, and notices of Federal agencies and organizations, as well as executive orders and other presidential documents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Created user manuals and reference guides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Tested, designed and reviewed the test scripts with the QA team for testing the new releases and upgrades.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Maintained Resource Center for The Federal Docket Management System and the </w:t>
      </w:r>
      <w:proofErr w:type="spellStart"/>
      <w:r w:rsidRPr="00A63483">
        <w:rPr>
          <w:rFonts w:ascii="Times New Roman" w:hAnsi="Times New Roman" w:cs="Times New Roman"/>
          <w:sz w:val="22"/>
          <w:szCs w:val="22"/>
        </w:rPr>
        <w:t>eRulemaking</w:t>
      </w:r>
      <w:proofErr w:type="spellEnd"/>
      <w:r w:rsidRPr="00A63483">
        <w:rPr>
          <w:rFonts w:ascii="Times New Roman" w:hAnsi="Times New Roman" w:cs="Times New Roman"/>
          <w:sz w:val="22"/>
          <w:szCs w:val="22"/>
        </w:rPr>
        <w:t xml:space="preserve"> Program.</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Assisted in the operations and maintenance of the current FDMS application and its required components.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Assisted the help desk in maintaining a tracking system to record all Help Desk trouble tickets and application defects.</w:t>
      </w:r>
    </w:p>
    <w:p w:rsidR="00C76712" w:rsidRPr="00A63483" w:rsidRDefault="00C76712">
      <w:pPr>
        <w:tabs>
          <w:tab w:val="left" w:pos="1440"/>
        </w:tabs>
        <w:jc w:val="both"/>
        <w:rPr>
          <w:rFonts w:ascii="Times New Roman" w:eastAsia="Times New Roman" w:hAnsi="Times New Roman" w:cs="Times New Roman"/>
          <w:sz w:val="22"/>
          <w:szCs w:val="22"/>
        </w:rPr>
      </w:pPr>
    </w:p>
    <w:p w:rsidR="00C76712" w:rsidRPr="00A63483" w:rsidRDefault="00297462">
      <w:pPr>
        <w:tabs>
          <w:tab w:val="left" w:pos="360"/>
        </w:tabs>
        <w:ind w:right="245"/>
        <w:jc w:val="both"/>
        <w:rPr>
          <w:rFonts w:ascii="Times New Roman" w:eastAsia="Times New Roman" w:hAnsi="Times New Roman" w:cs="Times New Roman"/>
          <w:b/>
          <w:bCs/>
          <w:sz w:val="22"/>
          <w:szCs w:val="22"/>
        </w:rPr>
      </w:pPr>
      <w:proofErr w:type="spellStart"/>
      <w:r w:rsidRPr="00A63483">
        <w:rPr>
          <w:rFonts w:ascii="Times New Roman" w:hAnsi="Times New Roman" w:cs="Times New Roman"/>
          <w:b/>
          <w:bCs/>
          <w:sz w:val="22"/>
          <w:szCs w:val="22"/>
        </w:rPr>
        <w:t>Ecom</w:t>
      </w:r>
      <w:proofErr w:type="spellEnd"/>
      <w:r w:rsidRPr="00A63483">
        <w:rPr>
          <w:rFonts w:ascii="Times New Roman" w:hAnsi="Times New Roman" w:cs="Times New Roman"/>
          <w:b/>
          <w:bCs/>
          <w:sz w:val="22"/>
          <w:szCs w:val="22"/>
        </w:rPr>
        <w:t xml:space="preserve"> Systems, Inc., Gaithersburg, MD </w:t>
      </w:r>
    </w:p>
    <w:p w:rsidR="00C76712" w:rsidRPr="00A63483" w:rsidRDefault="00297462">
      <w:pPr>
        <w:jc w:val="both"/>
        <w:rPr>
          <w:rFonts w:ascii="Times New Roman" w:eastAsia="Times New Roman" w:hAnsi="Times New Roman" w:cs="Times New Roman"/>
          <w:sz w:val="22"/>
          <w:szCs w:val="22"/>
        </w:rPr>
      </w:pPr>
      <w:r w:rsidRPr="00A63483">
        <w:rPr>
          <w:rFonts w:ascii="Times New Roman" w:hAnsi="Times New Roman" w:cs="Times New Roman"/>
          <w:i/>
          <w:iCs/>
          <w:sz w:val="22"/>
          <w:szCs w:val="22"/>
        </w:rPr>
        <w:t>Junior Analyst/ Analyst Intern</w:t>
      </w:r>
      <w:r w:rsidRPr="00A63483">
        <w:rPr>
          <w:rFonts w:ascii="Times New Roman" w:hAnsi="Times New Roman" w:cs="Times New Roman"/>
          <w:b/>
          <w:bCs/>
          <w:sz w:val="22"/>
          <w:szCs w:val="22"/>
        </w:rPr>
        <w:t xml:space="preserve"> </w:t>
      </w:r>
      <w:r w:rsidRPr="00A63483">
        <w:rPr>
          <w:rFonts w:ascii="Times New Roman" w:eastAsia="Times New Roman" w:hAnsi="Times New Roman" w:cs="Times New Roman"/>
          <w:sz w:val="22"/>
          <w:szCs w:val="22"/>
        </w:rPr>
        <w:tab/>
      </w:r>
      <w:r w:rsidRPr="00A63483">
        <w:rPr>
          <w:rFonts w:ascii="Times New Roman" w:eastAsia="Times New Roman" w:hAnsi="Times New Roman" w:cs="Times New Roman"/>
          <w:sz w:val="22"/>
          <w:szCs w:val="22"/>
        </w:rPr>
        <w:tab/>
        <w:t xml:space="preserve">              </w:t>
      </w:r>
      <w:r w:rsidRPr="00A63483">
        <w:rPr>
          <w:rFonts w:ascii="Times New Roman" w:eastAsia="Times New Roman" w:hAnsi="Times New Roman" w:cs="Times New Roman"/>
          <w:sz w:val="22"/>
          <w:szCs w:val="22"/>
        </w:rPr>
        <w:tab/>
      </w:r>
      <w:r w:rsidRPr="00A63483">
        <w:rPr>
          <w:rFonts w:ascii="Times New Roman" w:eastAsia="Times New Roman" w:hAnsi="Times New Roman" w:cs="Times New Roman"/>
          <w:sz w:val="22"/>
          <w:szCs w:val="22"/>
        </w:rPr>
        <w:tab/>
        <w:t xml:space="preserve">                                          </w:t>
      </w:r>
      <w:r w:rsidRPr="00A63483">
        <w:rPr>
          <w:rFonts w:ascii="Times New Roman" w:eastAsia="Times New Roman" w:hAnsi="Times New Roman" w:cs="Times New Roman"/>
          <w:sz w:val="22"/>
          <w:szCs w:val="22"/>
        </w:rPr>
        <w:tab/>
      </w:r>
      <w:r w:rsidRPr="00A63483">
        <w:rPr>
          <w:rFonts w:ascii="Times New Roman" w:eastAsia="Times New Roman" w:hAnsi="Times New Roman" w:cs="Times New Roman"/>
          <w:sz w:val="22"/>
          <w:szCs w:val="22"/>
        </w:rPr>
        <w:tab/>
      </w:r>
      <w:r w:rsidRPr="00A63483">
        <w:rPr>
          <w:rFonts w:ascii="Times New Roman" w:eastAsia="Times New Roman" w:hAnsi="Times New Roman" w:cs="Times New Roman"/>
          <w:sz w:val="22"/>
          <w:szCs w:val="22"/>
        </w:rPr>
        <w:tab/>
        <w:t>06/05- 08/07</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Created user manuals and reference guides.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Assisted in creating process and procedure documents.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Executed test scripts and tracked defects.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Various bookkeeping duties in the corporate accounting department including accounts receivable and accounts payable.</w:t>
      </w:r>
    </w:p>
    <w:p w:rsidR="00C76712" w:rsidRPr="00A63483" w:rsidRDefault="00C76712">
      <w:pPr>
        <w:tabs>
          <w:tab w:val="left" w:pos="1440"/>
        </w:tabs>
        <w:jc w:val="both"/>
        <w:rPr>
          <w:rFonts w:ascii="Times New Roman" w:eastAsia="Times New Roman" w:hAnsi="Times New Roman" w:cs="Times New Roman"/>
          <w:sz w:val="22"/>
          <w:szCs w:val="22"/>
        </w:rPr>
      </w:pPr>
    </w:p>
    <w:p w:rsidR="00C76712" w:rsidRPr="00A63483" w:rsidRDefault="00297462">
      <w:pPr>
        <w:jc w:val="center"/>
        <w:rPr>
          <w:rFonts w:ascii="Times New Roman" w:eastAsia="Times New Roman" w:hAnsi="Times New Roman" w:cs="Times New Roman"/>
          <w:b/>
          <w:bCs/>
          <w:sz w:val="22"/>
          <w:szCs w:val="22"/>
        </w:rPr>
      </w:pPr>
      <w:r w:rsidRPr="00A63483">
        <w:rPr>
          <w:rFonts w:ascii="Times New Roman" w:hAnsi="Times New Roman" w:cs="Times New Roman"/>
          <w:b/>
          <w:bCs/>
          <w:sz w:val="22"/>
          <w:szCs w:val="22"/>
        </w:rPr>
        <w:t>SKILLS</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 xml:space="preserve">Experience in UAT testing tools, Mercury Quality Center, Rational </w:t>
      </w:r>
      <w:proofErr w:type="spellStart"/>
      <w:r w:rsidRPr="00A63483">
        <w:rPr>
          <w:rFonts w:ascii="Times New Roman" w:hAnsi="Times New Roman" w:cs="Times New Roman"/>
          <w:sz w:val="22"/>
          <w:szCs w:val="22"/>
        </w:rPr>
        <w:t>ClearQuest</w:t>
      </w:r>
      <w:proofErr w:type="spellEnd"/>
      <w:r w:rsidRPr="00A63483">
        <w:rPr>
          <w:rFonts w:ascii="Times New Roman" w:hAnsi="Times New Roman" w:cs="Times New Roman"/>
          <w:sz w:val="22"/>
          <w:szCs w:val="22"/>
        </w:rPr>
        <w:t xml:space="preserve">, Requisition Pro, Doors, Jira, HP PPMC (Project and Portfolio Management Center), </w:t>
      </w:r>
      <w:proofErr w:type="spellStart"/>
      <w:r w:rsidRPr="00A63483">
        <w:rPr>
          <w:rFonts w:ascii="Times New Roman" w:hAnsi="Times New Roman" w:cs="Times New Roman"/>
          <w:sz w:val="22"/>
          <w:szCs w:val="22"/>
        </w:rPr>
        <w:t>Planview</w:t>
      </w:r>
      <w:proofErr w:type="spellEnd"/>
      <w:r w:rsidRPr="00A63483">
        <w:rPr>
          <w:rFonts w:ascii="Times New Roman" w:hAnsi="Times New Roman" w:cs="Times New Roman"/>
          <w:sz w:val="22"/>
          <w:szCs w:val="22"/>
        </w:rPr>
        <w:t>.</w:t>
      </w:r>
      <w:r w:rsidR="00547F3F">
        <w:rPr>
          <w:rFonts w:ascii="Times New Roman" w:hAnsi="Times New Roman" w:cs="Times New Roman"/>
          <w:sz w:val="22"/>
          <w:szCs w:val="22"/>
        </w:rPr>
        <w:t xml:space="preserve"> Oracle Primavera </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Experience in Software Development Life Cycle (SDLC).</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Fluent in English, Hindi, Punjabi and basic knowledge of Spanish.</w:t>
      </w:r>
    </w:p>
    <w:p w:rsidR="00C76712" w:rsidRPr="00A63483" w:rsidRDefault="00297462" w:rsidP="00D44F9C">
      <w:pPr>
        <w:pStyle w:val="ListParagraph"/>
        <w:numPr>
          <w:ilvl w:val="0"/>
          <w:numId w:val="4"/>
        </w:numPr>
        <w:tabs>
          <w:tab w:val="left" w:pos="720"/>
        </w:tabs>
        <w:rPr>
          <w:rFonts w:ascii="Times New Roman" w:hAnsi="Times New Roman" w:cs="Times New Roman"/>
          <w:sz w:val="22"/>
          <w:szCs w:val="22"/>
        </w:rPr>
      </w:pPr>
      <w:r w:rsidRPr="00A63483">
        <w:rPr>
          <w:rFonts w:ascii="Times New Roman" w:hAnsi="Times New Roman" w:cs="Times New Roman"/>
          <w:sz w:val="22"/>
          <w:szCs w:val="22"/>
        </w:rPr>
        <w:t>Proficient in Windows 98/ XP/ 7 and MS Office programs like MS Word, MS Power Point, MS Project, MS Outlook, MS Visio and MS Excel.</w:t>
      </w:r>
    </w:p>
    <w:p w:rsidR="00F47FB0" w:rsidRDefault="00F47FB0" w:rsidP="00F47FB0">
      <w:pPr>
        <w:jc w:val="center"/>
        <w:rPr>
          <w:rFonts w:ascii="Times New Roman" w:hAnsi="Times New Roman" w:cs="Times New Roman"/>
          <w:b/>
          <w:bCs/>
          <w:sz w:val="22"/>
          <w:szCs w:val="22"/>
        </w:rPr>
      </w:pPr>
      <w:r>
        <w:rPr>
          <w:rFonts w:ascii="Times New Roman" w:hAnsi="Times New Roman" w:cs="Times New Roman"/>
          <w:b/>
          <w:bCs/>
          <w:sz w:val="22"/>
          <w:szCs w:val="22"/>
        </w:rPr>
        <w:t>SECURITY CLEARANCE</w:t>
      </w:r>
    </w:p>
    <w:p w:rsidR="00F47FB0" w:rsidRPr="00F47FB0" w:rsidRDefault="00F47FB0" w:rsidP="00F47FB0">
      <w:pPr>
        <w:rPr>
          <w:rFonts w:ascii="Times New Roman" w:hAnsi="Times New Roman" w:cs="Times New Roman"/>
          <w:bCs/>
          <w:sz w:val="22"/>
          <w:szCs w:val="22"/>
        </w:rPr>
      </w:pPr>
      <w:r w:rsidRPr="00F47FB0">
        <w:rPr>
          <w:rFonts w:ascii="Times New Roman" w:hAnsi="Times New Roman" w:cs="Times New Roman"/>
          <w:bCs/>
          <w:sz w:val="22"/>
          <w:szCs w:val="22"/>
        </w:rPr>
        <w:t>Public Trust Security Clearance – 2016</w:t>
      </w:r>
    </w:p>
    <w:p w:rsidR="00F47FB0" w:rsidRPr="00F47FB0" w:rsidRDefault="00F47FB0" w:rsidP="00F47FB0">
      <w:pPr>
        <w:rPr>
          <w:rFonts w:ascii="Times New Roman" w:hAnsi="Times New Roman" w:cs="Times New Roman"/>
          <w:bCs/>
          <w:sz w:val="22"/>
          <w:szCs w:val="22"/>
        </w:rPr>
      </w:pPr>
      <w:r w:rsidRPr="00F47FB0">
        <w:rPr>
          <w:rFonts w:ascii="Times New Roman" w:hAnsi="Times New Roman" w:cs="Times New Roman"/>
          <w:bCs/>
          <w:sz w:val="22"/>
          <w:szCs w:val="22"/>
        </w:rPr>
        <w:t>Custom Border Protection (CBP) Interim Clearance - 2015</w:t>
      </w:r>
    </w:p>
    <w:p w:rsidR="00F47FB0" w:rsidRDefault="00F47FB0">
      <w:pPr>
        <w:jc w:val="center"/>
        <w:rPr>
          <w:rFonts w:ascii="Times New Roman" w:hAnsi="Times New Roman" w:cs="Times New Roman"/>
          <w:b/>
          <w:bCs/>
          <w:sz w:val="22"/>
          <w:szCs w:val="22"/>
        </w:rPr>
      </w:pPr>
    </w:p>
    <w:p w:rsidR="00C76712" w:rsidRPr="00A63483" w:rsidRDefault="00297462">
      <w:pPr>
        <w:jc w:val="center"/>
        <w:rPr>
          <w:rFonts w:ascii="Times New Roman" w:eastAsia="Times New Roman" w:hAnsi="Times New Roman" w:cs="Times New Roman"/>
          <w:b/>
          <w:bCs/>
          <w:sz w:val="22"/>
          <w:szCs w:val="22"/>
        </w:rPr>
      </w:pPr>
      <w:r w:rsidRPr="00A63483">
        <w:rPr>
          <w:rFonts w:ascii="Times New Roman" w:hAnsi="Times New Roman" w:cs="Times New Roman"/>
          <w:b/>
          <w:bCs/>
          <w:sz w:val="22"/>
          <w:szCs w:val="22"/>
        </w:rPr>
        <w:t>VOLUNTEER EXPERIENCE</w:t>
      </w:r>
    </w:p>
    <w:p w:rsidR="00C76712" w:rsidRPr="00A63483" w:rsidRDefault="00C76712">
      <w:pPr>
        <w:pStyle w:val="NormalWeb"/>
        <w:spacing w:before="0" w:after="0"/>
        <w:outlineLvl w:val="0"/>
        <w:rPr>
          <w:rFonts w:eastAsia="Calibri"/>
          <w:b/>
          <w:bCs/>
          <w:sz w:val="22"/>
          <w:szCs w:val="22"/>
          <w:u w:val="single"/>
        </w:rPr>
      </w:pPr>
    </w:p>
    <w:p w:rsidR="00C76712" w:rsidRPr="00A63483" w:rsidRDefault="00297462">
      <w:pPr>
        <w:pStyle w:val="NormalWeb"/>
        <w:spacing w:before="0" w:after="0"/>
        <w:outlineLvl w:val="0"/>
        <w:rPr>
          <w:rFonts w:eastAsia="Calibri"/>
          <w:sz w:val="22"/>
          <w:szCs w:val="22"/>
        </w:rPr>
      </w:pPr>
      <w:r w:rsidRPr="00A63483">
        <w:rPr>
          <w:b/>
          <w:bCs/>
          <w:sz w:val="22"/>
          <w:szCs w:val="22"/>
        </w:rPr>
        <w:t>Foster and Adoption Coordinator</w:t>
      </w:r>
      <w:r w:rsidRPr="00A63483">
        <w:rPr>
          <w:b/>
          <w:bCs/>
          <w:sz w:val="22"/>
          <w:szCs w:val="22"/>
        </w:rPr>
        <w:tab/>
      </w:r>
      <w:r w:rsidRPr="00A63483">
        <w:rPr>
          <w:rFonts w:eastAsia="Calibri"/>
          <w:b/>
          <w:bCs/>
          <w:sz w:val="22"/>
          <w:szCs w:val="22"/>
        </w:rPr>
        <w:tab/>
      </w:r>
      <w:r w:rsidRPr="00A63483">
        <w:rPr>
          <w:rFonts w:eastAsia="Calibri"/>
          <w:b/>
          <w:bCs/>
          <w:sz w:val="22"/>
          <w:szCs w:val="22"/>
        </w:rPr>
        <w:tab/>
      </w:r>
      <w:r w:rsidRPr="00A63483">
        <w:rPr>
          <w:rFonts w:eastAsia="Calibri"/>
          <w:b/>
          <w:bCs/>
          <w:sz w:val="22"/>
          <w:szCs w:val="22"/>
        </w:rPr>
        <w:tab/>
      </w:r>
      <w:r w:rsidRPr="00A63483">
        <w:rPr>
          <w:rFonts w:eastAsia="Calibri"/>
          <w:b/>
          <w:bCs/>
          <w:sz w:val="22"/>
          <w:szCs w:val="22"/>
        </w:rPr>
        <w:tab/>
        <w:t xml:space="preserve">  </w:t>
      </w:r>
      <w:r w:rsidRPr="00A63483">
        <w:rPr>
          <w:rFonts w:eastAsia="Calibri"/>
          <w:b/>
          <w:bCs/>
          <w:sz w:val="22"/>
          <w:szCs w:val="22"/>
        </w:rPr>
        <w:tab/>
      </w:r>
      <w:r w:rsidRPr="00A63483">
        <w:rPr>
          <w:rFonts w:eastAsia="Calibri"/>
          <w:b/>
          <w:bCs/>
          <w:sz w:val="22"/>
          <w:szCs w:val="22"/>
        </w:rPr>
        <w:tab/>
        <w:t xml:space="preserve">   </w:t>
      </w:r>
      <w:r w:rsidRPr="00A63483">
        <w:rPr>
          <w:rFonts w:eastAsia="Calibri"/>
          <w:b/>
          <w:bCs/>
          <w:sz w:val="22"/>
          <w:szCs w:val="22"/>
        </w:rPr>
        <w:tab/>
        <w:t xml:space="preserve">               </w:t>
      </w:r>
      <w:r w:rsidRPr="00A63483">
        <w:rPr>
          <w:rFonts w:eastAsia="Calibri"/>
          <w:sz w:val="22"/>
          <w:szCs w:val="22"/>
        </w:rPr>
        <w:t>04/12 – Present</w:t>
      </w:r>
    </w:p>
    <w:p w:rsidR="00C76712" w:rsidRPr="00A63483" w:rsidRDefault="00297462">
      <w:pPr>
        <w:pStyle w:val="NormalWeb"/>
        <w:spacing w:before="0" w:after="0"/>
        <w:outlineLvl w:val="0"/>
        <w:rPr>
          <w:sz w:val="22"/>
          <w:szCs w:val="22"/>
        </w:rPr>
      </w:pPr>
      <w:r w:rsidRPr="00A63483">
        <w:rPr>
          <w:sz w:val="22"/>
          <w:szCs w:val="22"/>
        </w:rPr>
        <w:t>Alexandria, VA</w:t>
      </w:r>
    </w:p>
    <w:p w:rsidR="00C76712" w:rsidRPr="00A63483" w:rsidRDefault="00297462">
      <w:pPr>
        <w:pStyle w:val="NormalWeb"/>
        <w:spacing w:before="0" w:after="0"/>
        <w:outlineLvl w:val="0"/>
      </w:pPr>
      <w:r w:rsidRPr="00A63483">
        <w:rPr>
          <w:sz w:val="22"/>
          <w:szCs w:val="22"/>
        </w:rPr>
        <w:t>Operation Paws for Homes</w:t>
      </w:r>
    </w:p>
    <w:sectPr w:rsidR="00C76712" w:rsidRPr="00A63483">
      <w:headerReference w:type="default" r:id="rId8"/>
      <w:pgSz w:w="12240" w:h="15840"/>
      <w:pgMar w:top="634" w:right="360" w:bottom="734" w:left="432" w:header="187"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920" w:rsidRDefault="00A40920">
      <w:r>
        <w:separator/>
      </w:r>
    </w:p>
  </w:endnote>
  <w:endnote w:type="continuationSeparator" w:id="0">
    <w:p w:rsidR="00A40920" w:rsidRDefault="00A40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MS Mincho"/>
    <w:panose1 w:val="020B0604020202020204"/>
    <w:charset w:val="80"/>
    <w:family w:val="swiss"/>
    <w:pitch w:val="variable"/>
    <w:sig w:usb0="00000000"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920" w:rsidRDefault="00A40920">
      <w:r>
        <w:separator/>
      </w:r>
    </w:p>
  </w:footnote>
  <w:footnote w:type="continuationSeparator" w:id="0">
    <w:p w:rsidR="00A40920" w:rsidRDefault="00A40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712" w:rsidRDefault="00297462">
    <w:pPr>
      <w:jc w:val="center"/>
      <w:rPr>
        <w:rFonts w:ascii="Times New Roman" w:eastAsia="Times New Roman" w:hAnsi="Times New Roman" w:cs="Times New Roman"/>
        <w:b/>
        <w:bCs/>
        <w:color w:val="FF0000"/>
        <w:sz w:val="28"/>
        <w:szCs w:val="28"/>
        <w:u w:color="FF0000"/>
      </w:rPr>
    </w:pPr>
    <w:r>
      <w:rPr>
        <w:rFonts w:ascii="Times New Roman" w:hAnsi="Times New Roman"/>
        <w:b/>
        <w:bCs/>
        <w:sz w:val="28"/>
        <w:szCs w:val="28"/>
      </w:rPr>
      <w:t>Indumeet Bali</w:t>
    </w:r>
  </w:p>
  <w:p w:rsidR="00592C0A" w:rsidRDefault="00592C0A">
    <w:pPr>
      <w:jc w:val="center"/>
      <w:rPr>
        <w:rFonts w:ascii="Times New Roman" w:hAnsi="Times New Roman"/>
        <w:sz w:val="20"/>
        <w:szCs w:val="20"/>
      </w:rPr>
    </w:pPr>
    <w:r>
      <w:rPr>
        <w:rFonts w:ascii="Times New Roman" w:hAnsi="Times New Roman"/>
        <w:sz w:val="20"/>
        <w:szCs w:val="20"/>
      </w:rPr>
      <w:t xml:space="preserve">Mobile: </w:t>
    </w:r>
    <w:r w:rsidR="00297462">
      <w:rPr>
        <w:rFonts w:ascii="Times New Roman" w:hAnsi="Times New Roman"/>
        <w:sz w:val="20"/>
        <w:szCs w:val="20"/>
      </w:rPr>
      <w:t xml:space="preserve">(202) 445-6912  </w:t>
    </w:r>
  </w:p>
  <w:p w:rsidR="00C76712" w:rsidRDefault="00592C0A">
    <w:pPr>
      <w:jc w:val="center"/>
    </w:pPr>
    <w:r>
      <w:rPr>
        <w:rFonts w:ascii="Times New Roman" w:hAnsi="Times New Roman"/>
        <w:sz w:val="20"/>
        <w:szCs w:val="20"/>
      </w:rPr>
      <w:t xml:space="preserve">Email: </w:t>
    </w:r>
    <w:r w:rsidR="00297462">
      <w:rPr>
        <w:rFonts w:ascii="Times New Roman" w:hAnsi="Times New Roman"/>
        <w:color w:val="0000FF"/>
        <w:sz w:val="20"/>
        <w:szCs w:val="20"/>
        <w:u w:val="single" w:color="0000FF"/>
      </w:rPr>
      <w:t>indubali@hotmail.com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7E12"/>
    <w:multiLevelType w:val="hybridMultilevel"/>
    <w:tmpl w:val="965028E0"/>
    <w:numStyleLink w:val="ImportedStyle1"/>
  </w:abstractNum>
  <w:abstractNum w:abstractNumId="1">
    <w:nsid w:val="181A4599"/>
    <w:multiLevelType w:val="hybridMultilevel"/>
    <w:tmpl w:val="87A2B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5D396C"/>
    <w:multiLevelType w:val="hybridMultilevel"/>
    <w:tmpl w:val="665EB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8D2688"/>
    <w:multiLevelType w:val="multilevel"/>
    <w:tmpl w:val="B2A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F2518"/>
    <w:multiLevelType w:val="hybridMultilevel"/>
    <w:tmpl w:val="965028E0"/>
    <w:styleLink w:val="ImportedStyle1"/>
    <w:lvl w:ilvl="0" w:tplc="A116704E">
      <w:start w:val="1"/>
      <w:numFmt w:val="bullet"/>
      <w:lvlText w:val="•"/>
      <w:lvlJc w:val="left"/>
      <w:pPr>
        <w:tabs>
          <w:tab w:val="left" w:pos="720"/>
        </w:tabs>
        <w:ind w:left="27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165114">
      <w:start w:val="1"/>
      <w:numFmt w:val="bullet"/>
      <w:lvlText w:val="o"/>
      <w:lvlJc w:val="left"/>
      <w:pPr>
        <w:tabs>
          <w:tab w:val="left" w:pos="270"/>
          <w:tab w:val="left" w:pos="720"/>
        </w:tabs>
        <w:ind w:left="99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BAD296">
      <w:start w:val="1"/>
      <w:numFmt w:val="bullet"/>
      <w:lvlText w:val="▪"/>
      <w:lvlJc w:val="left"/>
      <w:pPr>
        <w:tabs>
          <w:tab w:val="left" w:pos="270"/>
          <w:tab w:val="left" w:pos="720"/>
        </w:tabs>
        <w:ind w:left="171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582D68">
      <w:start w:val="1"/>
      <w:numFmt w:val="bullet"/>
      <w:lvlText w:val="•"/>
      <w:lvlJc w:val="left"/>
      <w:pPr>
        <w:tabs>
          <w:tab w:val="left" w:pos="270"/>
          <w:tab w:val="left" w:pos="720"/>
        </w:tabs>
        <w:ind w:left="243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4CBF4A">
      <w:start w:val="1"/>
      <w:numFmt w:val="bullet"/>
      <w:lvlText w:val="o"/>
      <w:lvlJc w:val="left"/>
      <w:pPr>
        <w:tabs>
          <w:tab w:val="left" w:pos="270"/>
          <w:tab w:val="left" w:pos="720"/>
        </w:tabs>
        <w:ind w:left="315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D8517E">
      <w:start w:val="1"/>
      <w:numFmt w:val="bullet"/>
      <w:lvlText w:val="▪"/>
      <w:lvlJc w:val="left"/>
      <w:pPr>
        <w:tabs>
          <w:tab w:val="left" w:pos="270"/>
          <w:tab w:val="left" w:pos="720"/>
        </w:tabs>
        <w:ind w:left="387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5A445C">
      <w:start w:val="1"/>
      <w:numFmt w:val="bullet"/>
      <w:lvlText w:val="•"/>
      <w:lvlJc w:val="left"/>
      <w:pPr>
        <w:tabs>
          <w:tab w:val="left" w:pos="270"/>
          <w:tab w:val="left" w:pos="720"/>
        </w:tabs>
        <w:ind w:left="459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A68DEA">
      <w:start w:val="1"/>
      <w:numFmt w:val="bullet"/>
      <w:lvlText w:val="o"/>
      <w:lvlJc w:val="left"/>
      <w:pPr>
        <w:tabs>
          <w:tab w:val="left" w:pos="270"/>
          <w:tab w:val="left" w:pos="720"/>
        </w:tabs>
        <w:ind w:left="531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B8B4F2">
      <w:start w:val="1"/>
      <w:numFmt w:val="bullet"/>
      <w:lvlText w:val="▪"/>
      <w:lvlJc w:val="left"/>
      <w:pPr>
        <w:tabs>
          <w:tab w:val="left" w:pos="270"/>
          <w:tab w:val="left" w:pos="720"/>
        </w:tabs>
        <w:ind w:left="603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712"/>
    <w:rsid w:val="00096641"/>
    <w:rsid w:val="000E47DE"/>
    <w:rsid w:val="00297462"/>
    <w:rsid w:val="002F1A9E"/>
    <w:rsid w:val="00547F3F"/>
    <w:rsid w:val="00592C0A"/>
    <w:rsid w:val="006849D2"/>
    <w:rsid w:val="0071326F"/>
    <w:rsid w:val="007448D8"/>
    <w:rsid w:val="007A38FB"/>
    <w:rsid w:val="008B4CAB"/>
    <w:rsid w:val="008F37F8"/>
    <w:rsid w:val="00A40920"/>
    <w:rsid w:val="00A63483"/>
    <w:rsid w:val="00B813E5"/>
    <w:rsid w:val="00B94181"/>
    <w:rsid w:val="00C76712"/>
    <w:rsid w:val="00D44F9C"/>
    <w:rsid w:val="00EE770B"/>
    <w:rsid w:val="00F47FB0"/>
    <w:rsid w:val="00FB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w:hAnsi="Arial"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paragraph" w:styleId="NormalWeb">
    <w:name w:val="Normal (Web)"/>
    <w:pPr>
      <w:spacing w:before="100" w:after="100"/>
    </w:pPr>
    <w:rPr>
      <w:rFonts w:eastAsia="Times New Roman"/>
      <w:color w:val="000000"/>
      <w:sz w:val="24"/>
      <w:szCs w:val="24"/>
      <w:u w:color="000000"/>
    </w:rPr>
  </w:style>
  <w:style w:type="paragraph" w:styleId="ListParagraph">
    <w:name w:val="List Paragraph"/>
    <w:basedOn w:val="Normal"/>
    <w:uiPriority w:val="34"/>
    <w:qFormat/>
    <w:rsid w:val="00D44F9C"/>
    <w:pPr>
      <w:ind w:left="720"/>
      <w:contextualSpacing/>
    </w:pPr>
  </w:style>
  <w:style w:type="paragraph" w:styleId="Header">
    <w:name w:val="header"/>
    <w:basedOn w:val="Normal"/>
    <w:link w:val="HeaderChar"/>
    <w:uiPriority w:val="99"/>
    <w:unhideWhenUsed/>
    <w:rsid w:val="00592C0A"/>
    <w:pPr>
      <w:tabs>
        <w:tab w:val="center" w:pos="4680"/>
        <w:tab w:val="right" w:pos="9360"/>
      </w:tabs>
    </w:pPr>
  </w:style>
  <w:style w:type="character" w:customStyle="1" w:styleId="HeaderChar">
    <w:name w:val="Header Char"/>
    <w:basedOn w:val="DefaultParagraphFont"/>
    <w:link w:val="Header"/>
    <w:uiPriority w:val="99"/>
    <w:rsid w:val="00592C0A"/>
    <w:rPr>
      <w:rFonts w:ascii="Arial" w:hAnsi="Arial" w:cs="Arial Unicode MS"/>
      <w:color w:val="000000"/>
      <w:sz w:val="24"/>
      <w:szCs w:val="24"/>
      <w:u w:color="000000"/>
    </w:rPr>
  </w:style>
  <w:style w:type="paragraph" w:styleId="Footer">
    <w:name w:val="footer"/>
    <w:basedOn w:val="Normal"/>
    <w:link w:val="FooterChar"/>
    <w:uiPriority w:val="99"/>
    <w:unhideWhenUsed/>
    <w:rsid w:val="00592C0A"/>
    <w:pPr>
      <w:tabs>
        <w:tab w:val="center" w:pos="4680"/>
        <w:tab w:val="right" w:pos="9360"/>
      </w:tabs>
    </w:pPr>
  </w:style>
  <w:style w:type="character" w:customStyle="1" w:styleId="FooterChar">
    <w:name w:val="Footer Char"/>
    <w:basedOn w:val="DefaultParagraphFont"/>
    <w:link w:val="Footer"/>
    <w:uiPriority w:val="99"/>
    <w:rsid w:val="00592C0A"/>
    <w:rPr>
      <w:rFonts w:ascii="Arial" w:hAnsi="Arial" w:cs="Arial Unicode MS"/>
      <w:color w:val="000000"/>
      <w:sz w:val="24"/>
      <w:szCs w:val="24"/>
      <w:u w:color="000000"/>
    </w:rPr>
  </w:style>
  <w:style w:type="paragraph" w:styleId="BalloonText">
    <w:name w:val="Balloon Text"/>
    <w:basedOn w:val="Normal"/>
    <w:link w:val="BalloonTextChar"/>
    <w:uiPriority w:val="99"/>
    <w:semiHidden/>
    <w:unhideWhenUsed/>
    <w:rsid w:val="008B4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CAB"/>
    <w:rPr>
      <w:rFonts w:ascii="Segoe UI" w:hAnsi="Segoe UI" w:cs="Segoe UI"/>
      <w:color w:val="000000"/>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w:hAnsi="Arial"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paragraph" w:styleId="NormalWeb">
    <w:name w:val="Normal (Web)"/>
    <w:pPr>
      <w:spacing w:before="100" w:after="100"/>
    </w:pPr>
    <w:rPr>
      <w:rFonts w:eastAsia="Times New Roman"/>
      <w:color w:val="000000"/>
      <w:sz w:val="24"/>
      <w:szCs w:val="24"/>
      <w:u w:color="000000"/>
    </w:rPr>
  </w:style>
  <w:style w:type="paragraph" w:styleId="ListParagraph">
    <w:name w:val="List Paragraph"/>
    <w:basedOn w:val="Normal"/>
    <w:uiPriority w:val="34"/>
    <w:qFormat/>
    <w:rsid w:val="00D44F9C"/>
    <w:pPr>
      <w:ind w:left="720"/>
      <w:contextualSpacing/>
    </w:pPr>
  </w:style>
  <w:style w:type="paragraph" w:styleId="Header">
    <w:name w:val="header"/>
    <w:basedOn w:val="Normal"/>
    <w:link w:val="HeaderChar"/>
    <w:uiPriority w:val="99"/>
    <w:unhideWhenUsed/>
    <w:rsid w:val="00592C0A"/>
    <w:pPr>
      <w:tabs>
        <w:tab w:val="center" w:pos="4680"/>
        <w:tab w:val="right" w:pos="9360"/>
      </w:tabs>
    </w:pPr>
  </w:style>
  <w:style w:type="character" w:customStyle="1" w:styleId="HeaderChar">
    <w:name w:val="Header Char"/>
    <w:basedOn w:val="DefaultParagraphFont"/>
    <w:link w:val="Header"/>
    <w:uiPriority w:val="99"/>
    <w:rsid w:val="00592C0A"/>
    <w:rPr>
      <w:rFonts w:ascii="Arial" w:hAnsi="Arial" w:cs="Arial Unicode MS"/>
      <w:color w:val="000000"/>
      <w:sz w:val="24"/>
      <w:szCs w:val="24"/>
      <w:u w:color="000000"/>
    </w:rPr>
  </w:style>
  <w:style w:type="paragraph" w:styleId="Footer">
    <w:name w:val="footer"/>
    <w:basedOn w:val="Normal"/>
    <w:link w:val="FooterChar"/>
    <w:uiPriority w:val="99"/>
    <w:unhideWhenUsed/>
    <w:rsid w:val="00592C0A"/>
    <w:pPr>
      <w:tabs>
        <w:tab w:val="center" w:pos="4680"/>
        <w:tab w:val="right" w:pos="9360"/>
      </w:tabs>
    </w:pPr>
  </w:style>
  <w:style w:type="character" w:customStyle="1" w:styleId="FooterChar">
    <w:name w:val="Footer Char"/>
    <w:basedOn w:val="DefaultParagraphFont"/>
    <w:link w:val="Footer"/>
    <w:uiPriority w:val="99"/>
    <w:rsid w:val="00592C0A"/>
    <w:rPr>
      <w:rFonts w:ascii="Arial" w:hAnsi="Arial" w:cs="Arial Unicode MS"/>
      <w:color w:val="000000"/>
      <w:sz w:val="24"/>
      <w:szCs w:val="24"/>
      <w:u w:color="000000"/>
    </w:rPr>
  </w:style>
  <w:style w:type="paragraph" w:styleId="BalloonText">
    <w:name w:val="Balloon Text"/>
    <w:basedOn w:val="Normal"/>
    <w:link w:val="BalloonTextChar"/>
    <w:uiPriority w:val="99"/>
    <w:semiHidden/>
    <w:unhideWhenUsed/>
    <w:rsid w:val="008B4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CAB"/>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300429">
      <w:bodyDiv w:val="1"/>
      <w:marLeft w:val="0"/>
      <w:marRight w:val="0"/>
      <w:marTop w:val="0"/>
      <w:marBottom w:val="0"/>
      <w:divBdr>
        <w:top w:val="none" w:sz="0" w:space="0" w:color="auto"/>
        <w:left w:val="none" w:sz="0" w:space="0" w:color="auto"/>
        <w:bottom w:val="none" w:sz="0" w:space="0" w:color="auto"/>
        <w:right w:val="none" w:sz="0" w:space="0" w:color="auto"/>
      </w:divBdr>
      <w:divsChild>
        <w:div w:id="505051156">
          <w:marLeft w:val="0"/>
          <w:marRight w:val="0"/>
          <w:marTop w:val="0"/>
          <w:marBottom w:val="0"/>
          <w:divBdr>
            <w:top w:val="none" w:sz="0" w:space="0" w:color="auto"/>
            <w:left w:val="none" w:sz="0" w:space="0" w:color="auto"/>
            <w:bottom w:val="none" w:sz="0" w:space="0" w:color="auto"/>
            <w:right w:val="none" w:sz="0" w:space="0" w:color="auto"/>
          </w:divBdr>
          <w:divsChild>
            <w:div w:id="995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1689</Words>
  <Characters>9633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Bali, Indumeet</dc:creator>
  <cp:lastModifiedBy>Indu Bali</cp:lastModifiedBy>
  <cp:revision>2</cp:revision>
  <cp:lastPrinted>2017-03-31T16:41:00Z</cp:lastPrinted>
  <dcterms:created xsi:type="dcterms:W3CDTF">2017-05-26T01:31:00Z</dcterms:created>
  <dcterms:modified xsi:type="dcterms:W3CDTF">2017-05-26T01:31:00Z</dcterms:modified>
</cp:coreProperties>
</file>