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8B938" w14:textId="77777777" w:rsidR="00D33C95" w:rsidRPr="00D33C95" w:rsidRDefault="00D33C95" w:rsidP="00D33C95">
      <w:pPr>
        <w:pStyle w:val="Heading1"/>
        <w:pBdr>
          <w:bottom w:val="thinThickSmallGap" w:sz="12" w:space="1" w:color="auto"/>
        </w:pBdr>
        <w:tabs>
          <w:tab w:val="center" w:pos="4824"/>
          <w:tab w:val="left" w:pos="8670"/>
        </w:tabs>
        <w:jc w:val="center"/>
        <w:rPr>
          <w:rFonts w:asciiTheme="minorHAnsi" w:hAnsiTheme="minorHAnsi"/>
          <w:b w:val="0"/>
          <w:bCs/>
          <w:smallCaps/>
          <w:sz w:val="36"/>
          <w:szCs w:val="36"/>
        </w:rPr>
      </w:pPr>
      <w:r w:rsidRPr="00D33C95">
        <w:rPr>
          <w:rFonts w:asciiTheme="minorHAnsi" w:hAnsiTheme="minorHAnsi"/>
          <w:smallCaps/>
          <w:sz w:val="36"/>
          <w:szCs w:val="36"/>
        </w:rPr>
        <w:t>Issac Taylor, Jr.</w:t>
      </w:r>
    </w:p>
    <w:p w14:paraId="26F691FB" w14:textId="0DA7B19A" w:rsidR="00D33C95" w:rsidRPr="00D33C95" w:rsidRDefault="00D33C95" w:rsidP="00D33C95">
      <w:pPr>
        <w:pStyle w:val="Heading1"/>
        <w:pBdr>
          <w:bottom w:val="thinThickSmallGap" w:sz="12" w:space="1" w:color="auto"/>
        </w:pBdr>
        <w:tabs>
          <w:tab w:val="center" w:pos="4824"/>
          <w:tab w:val="left" w:pos="8670"/>
        </w:tabs>
        <w:jc w:val="center"/>
        <w:rPr>
          <w:rFonts w:asciiTheme="minorHAnsi" w:hAnsiTheme="minorHAnsi"/>
          <w:b w:val="0"/>
          <w:bCs/>
          <w:smallCaps/>
          <w:szCs w:val="28"/>
        </w:rPr>
      </w:pPr>
      <w:r w:rsidRPr="00D33C95">
        <w:rPr>
          <w:rFonts w:asciiTheme="minorHAnsi" w:hAnsiTheme="minorHAnsi"/>
          <w:smallCaps/>
          <w:sz w:val="16"/>
          <w:szCs w:val="16"/>
        </w:rPr>
        <w:t xml:space="preserve">(410) 330-8160               7005 Havenridge Way McDonough, Georgia 30253                           </w:t>
      </w:r>
      <w:r w:rsidRPr="00AB2A0B">
        <w:rPr>
          <w:rFonts w:asciiTheme="minorHAnsi" w:hAnsiTheme="minorHAnsi"/>
          <w:smallCaps/>
          <w:sz w:val="16"/>
          <w:szCs w:val="16"/>
        </w:rPr>
        <w:t>issactjr</w:t>
      </w:r>
      <w:r w:rsidR="00AB2A0B" w:rsidRPr="00AB2A0B">
        <w:rPr>
          <w:rFonts w:asciiTheme="minorHAnsi" w:hAnsiTheme="minorHAnsi"/>
          <w:smallCaps/>
          <w:sz w:val="16"/>
          <w:szCs w:val="16"/>
        </w:rPr>
        <w:t>1</w:t>
      </w:r>
      <w:r w:rsidRPr="00AB2A0B">
        <w:rPr>
          <w:rFonts w:asciiTheme="minorHAnsi" w:hAnsiTheme="minorHAnsi"/>
          <w:smallCaps/>
          <w:sz w:val="16"/>
          <w:szCs w:val="16"/>
        </w:rPr>
        <w:t>@gmail.com</w:t>
      </w:r>
    </w:p>
    <w:p w14:paraId="341F36DD" w14:textId="123BF6DC" w:rsidR="00F32F39" w:rsidRDefault="00D33C95" w:rsidP="00D33C95">
      <w:pPr>
        <w:pBdr>
          <w:bottom w:val="thinThickLargeGap" w:sz="8" w:space="1" w:color="auto"/>
        </w:pBdr>
        <w:shd w:val="clear" w:color="auto" w:fill="E0E0E0"/>
        <w:jc w:val="center"/>
      </w:pPr>
      <w:r w:rsidRPr="00EC0C9E">
        <w:t xml:space="preserve"> </w:t>
      </w:r>
    </w:p>
    <w:p w14:paraId="2C888E68" w14:textId="77777777" w:rsidR="00F32F39" w:rsidRDefault="00F32F39" w:rsidP="00AA0989">
      <w:pPr>
        <w:spacing w:after="0" w:line="240" w:lineRule="auto"/>
      </w:pPr>
    </w:p>
    <w:p w14:paraId="7E28BF81" w14:textId="23281630" w:rsidR="00AA0989" w:rsidRPr="00B55CC3" w:rsidRDefault="00AA0989" w:rsidP="00AA0989">
      <w:pPr>
        <w:spacing w:after="0" w:line="240" w:lineRule="auto"/>
      </w:pPr>
      <w:r w:rsidRPr="00B55CC3">
        <w:t xml:space="preserve">Issac has over </w:t>
      </w:r>
      <w:r w:rsidRPr="002F2D8E">
        <w:rPr>
          <w:highlight w:val="yellow"/>
        </w:rPr>
        <w:t>15+ years of Project Management work experience</w:t>
      </w:r>
      <w:r w:rsidRPr="00B55CC3">
        <w:t xml:space="preserve">. He has strong </w:t>
      </w:r>
      <w:r w:rsidRPr="00B55CC3">
        <w:rPr>
          <w:rFonts w:ascii="Arial" w:hAnsi="Arial" w:cs="Arial"/>
          <w:color w:val="000000"/>
          <w:sz w:val="20"/>
          <w:szCs w:val="20"/>
          <w:shd w:val="clear" w:color="auto" w:fill="FFFFFF"/>
        </w:rPr>
        <w:t>command center, production support</w:t>
      </w:r>
      <w:r w:rsidRPr="00B55CC3">
        <w:t xml:space="preserve"> projects handling work experience. </w:t>
      </w:r>
      <w:r w:rsidRPr="002F2D8E">
        <w:rPr>
          <w:highlight w:val="yellow"/>
        </w:rPr>
        <w:t xml:space="preserve">He has healthcare client work experience with CareFirst BlueCross BlueShield, Anthem, </w:t>
      </w:r>
      <w:r w:rsidR="006875B6" w:rsidRPr="002F2D8E">
        <w:rPr>
          <w:highlight w:val="yellow"/>
        </w:rPr>
        <w:t>and Dept</w:t>
      </w:r>
      <w:r w:rsidR="00B55CC3" w:rsidRPr="002F2D8E">
        <w:rPr>
          <w:highlight w:val="yellow"/>
        </w:rPr>
        <w:t>. of Health &amp; Human Service</w:t>
      </w:r>
      <w:r w:rsidR="00C32B29" w:rsidRPr="002F2D8E">
        <w:rPr>
          <w:highlight w:val="yellow"/>
        </w:rPr>
        <w:t>s-Centers for Me</w:t>
      </w:r>
      <w:r w:rsidR="00AD3479" w:rsidRPr="002F2D8E">
        <w:rPr>
          <w:highlight w:val="yellow"/>
        </w:rPr>
        <w:t>dicare/Medicaid, Transportation Industry</w:t>
      </w:r>
      <w:r w:rsidR="00C32B29" w:rsidRPr="002F2D8E">
        <w:rPr>
          <w:highlight w:val="yellow"/>
        </w:rPr>
        <w:t xml:space="preserve"> </w:t>
      </w:r>
      <w:r w:rsidR="00B55CC3" w:rsidRPr="002F2D8E">
        <w:rPr>
          <w:highlight w:val="yellow"/>
        </w:rPr>
        <w:t>etc. H</w:t>
      </w:r>
      <w:r w:rsidR="006875B6" w:rsidRPr="002F2D8E">
        <w:rPr>
          <w:highlight w:val="yellow"/>
        </w:rPr>
        <w:t xml:space="preserve">e is open for onsite, remote opportunities, customer premises locations, and can take on a qualified </w:t>
      </w:r>
      <w:r w:rsidR="00B55CC3" w:rsidRPr="002F2D8E">
        <w:rPr>
          <w:highlight w:val="yellow"/>
        </w:rPr>
        <w:t>offer with a week notice.</w:t>
      </w:r>
    </w:p>
    <w:p w14:paraId="276C64A6" w14:textId="274BB360" w:rsidR="00AA0989" w:rsidRDefault="00AA0989" w:rsidP="00AA0989">
      <w:pPr>
        <w:spacing w:after="0" w:line="240" w:lineRule="auto"/>
        <w:rPr>
          <w:b/>
        </w:rPr>
      </w:pPr>
    </w:p>
    <w:p w14:paraId="44C86D38" w14:textId="20547B03" w:rsidR="0029622A" w:rsidRPr="002749C6" w:rsidRDefault="00AA0989" w:rsidP="00AA0989">
      <w:pPr>
        <w:spacing w:after="0" w:line="240" w:lineRule="auto"/>
        <w:rPr>
          <w:b/>
        </w:rPr>
      </w:pPr>
      <w:r>
        <w:rPr>
          <w:b/>
        </w:rPr>
        <w:t>SUMMARY:</w:t>
      </w:r>
    </w:p>
    <w:p w14:paraId="5812C919" w14:textId="77777777" w:rsidR="00832335" w:rsidRPr="002749C6" w:rsidRDefault="0090667B" w:rsidP="00AA0989">
      <w:pPr>
        <w:pStyle w:val="ListParagraph"/>
        <w:numPr>
          <w:ilvl w:val="0"/>
          <w:numId w:val="1"/>
        </w:numPr>
        <w:spacing w:after="0" w:line="240" w:lineRule="auto"/>
      </w:pPr>
      <w:r w:rsidRPr="002749C6">
        <w:t>Call center, help desk</w:t>
      </w:r>
      <w:r w:rsidR="000C6A84" w:rsidRPr="002749C6">
        <w:t xml:space="preserve"> operations</w:t>
      </w:r>
      <w:r w:rsidRPr="002749C6">
        <w:t xml:space="preserve"> management </w:t>
      </w:r>
      <w:r w:rsidR="000C6A84" w:rsidRPr="002749C6">
        <w:t xml:space="preserve">with both direct and indirect reports </w:t>
      </w:r>
      <w:r w:rsidR="008D6DB1" w:rsidRPr="002749C6">
        <w:t xml:space="preserve">ranging from </w:t>
      </w:r>
      <w:r w:rsidR="000C6A84" w:rsidRPr="002749C6">
        <w:t xml:space="preserve">180-310 individuals </w:t>
      </w:r>
      <w:r w:rsidR="008D6DB1" w:rsidRPr="002749C6">
        <w:t>at any given time</w:t>
      </w:r>
    </w:p>
    <w:p w14:paraId="63B99DB2" w14:textId="77777777" w:rsidR="00832335" w:rsidRPr="002749C6" w:rsidRDefault="00832335" w:rsidP="00AA0989">
      <w:pPr>
        <w:pStyle w:val="ListParagraph"/>
        <w:numPr>
          <w:ilvl w:val="0"/>
          <w:numId w:val="1"/>
        </w:numPr>
        <w:spacing w:after="0" w:line="240" w:lineRule="auto"/>
      </w:pPr>
      <w:r w:rsidRPr="002749C6">
        <w:t xml:space="preserve">Experience with </w:t>
      </w:r>
      <w:r w:rsidR="0090667B" w:rsidRPr="002749C6">
        <w:t>staffing</w:t>
      </w:r>
      <w:r w:rsidRPr="002749C6">
        <w:t xml:space="preserve">, training, and mentoring staff </w:t>
      </w:r>
    </w:p>
    <w:p w14:paraId="62E398CB" w14:textId="77777777" w:rsidR="00832335" w:rsidRPr="002749C6" w:rsidRDefault="0026275E" w:rsidP="00AA0989">
      <w:pPr>
        <w:pStyle w:val="ListParagraph"/>
        <w:numPr>
          <w:ilvl w:val="0"/>
          <w:numId w:val="1"/>
        </w:numPr>
        <w:spacing w:after="0" w:line="240" w:lineRule="auto"/>
      </w:pPr>
      <w:r w:rsidRPr="002749C6">
        <w:t>Meeting SLAs and</w:t>
      </w:r>
      <w:r w:rsidR="00832335" w:rsidRPr="002749C6">
        <w:t xml:space="preserve"> </w:t>
      </w:r>
      <w:r w:rsidR="009B62D3" w:rsidRPr="002749C6">
        <w:t xml:space="preserve">managing relationships and </w:t>
      </w:r>
      <w:r w:rsidR="00832335" w:rsidRPr="002749C6">
        <w:t>needs of government stakeholders</w:t>
      </w:r>
    </w:p>
    <w:p w14:paraId="5069897F" w14:textId="77777777" w:rsidR="0026275E" w:rsidRPr="002749C6" w:rsidRDefault="000C6A84" w:rsidP="00AA0989">
      <w:pPr>
        <w:pStyle w:val="ListParagraph"/>
        <w:numPr>
          <w:ilvl w:val="0"/>
          <w:numId w:val="1"/>
        </w:numPr>
        <w:spacing w:after="0" w:line="240" w:lineRule="auto"/>
      </w:pPr>
      <w:r w:rsidRPr="002749C6">
        <w:t>Facilitate</w:t>
      </w:r>
      <w:r w:rsidR="0026275E" w:rsidRPr="002749C6">
        <w:t xml:space="preserve"> weekly, monthly, team, and stakeholder meetings</w:t>
      </w:r>
    </w:p>
    <w:p w14:paraId="7BCCC099" w14:textId="77777777" w:rsidR="00AD53B1" w:rsidRPr="002F2D8E" w:rsidRDefault="00832335" w:rsidP="00AA0989">
      <w:pPr>
        <w:pStyle w:val="ListParagraph"/>
        <w:numPr>
          <w:ilvl w:val="0"/>
          <w:numId w:val="1"/>
        </w:numPr>
        <w:spacing w:after="0" w:line="240" w:lineRule="auto"/>
        <w:rPr>
          <w:highlight w:val="yellow"/>
        </w:rPr>
      </w:pPr>
      <w:r w:rsidRPr="002F2D8E">
        <w:rPr>
          <w:highlight w:val="yellow"/>
        </w:rPr>
        <w:t xml:space="preserve">Experience working in a </w:t>
      </w:r>
      <w:r w:rsidR="00516D2E" w:rsidRPr="002F2D8E">
        <w:rPr>
          <w:highlight w:val="yellow"/>
        </w:rPr>
        <w:t xml:space="preserve">government health and </w:t>
      </w:r>
      <w:r w:rsidRPr="002F2D8E">
        <w:rPr>
          <w:highlight w:val="yellow"/>
        </w:rPr>
        <w:t>PMO environment with respons</w:t>
      </w:r>
      <w:r w:rsidR="00EC173A" w:rsidRPr="002F2D8E">
        <w:rPr>
          <w:highlight w:val="yellow"/>
        </w:rPr>
        <w:t>ibilities that include but are not</w:t>
      </w:r>
      <w:r w:rsidR="00966802" w:rsidRPr="002F2D8E">
        <w:rPr>
          <w:highlight w:val="yellow"/>
        </w:rPr>
        <w:t xml:space="preserve"> </w:t>
      </w:r>
      <w:r w:rsidRPr="002F2D8E">
        <w:rPr>
          <w:highlight w:val="yellow"/>
        </w:rPr>
        <w:t>limited to translating business issues into procurement or acquisition opportunities, opportunity identification, requirements development, delivery, and operations support</w:t>
      </w:r>
    </w:p>
    <w:p w14:paraId="7905AA42" w14:textId="77777777" w:rsidR="00AD53B1" w:rsidRPr="002749C6" w:rsidRDefault="000C6A84" w:rsidP="00AA0989">
      <w:pPr>
        <w:pStyle w:val="ListParagraph"/>
        <w:numPr>
          <w:ilvl w:val="0"/>
          <w:numId w:val="1"/>
        </w:numPr>
        <w:spacing w:after="0" w:line="240" w:lineRule="auto"/>
      </w:pPr>
      <w:r w:rsidRPr="002749C6">
        <w:t>Monitor</w:t>
      </w:r>
      <w:r w:rsidR="00AD53B1" w:rsidRPr="002749C6">
        <w:t xml:space="preserve"> the performance of activities with team members and their managers in a matrix environment</w:t>
      </w:r>
    </w:p>
    <w:p w14:paraId="6961AFC4" w14:textId="77777777" w:rsidR="009D350F" w:rsidRDefault="009D350F" w:rsidP="00AA0989">
      <w:pPr>
        <w:pStyle w:val="ListParagraph"/>
        <w:numPr>
          <w:ilvl w:val="0"/>
          <w:numId w:val="1"/>
        </w:numPr>
        <w:spacing w:after="0" w:line="240" w:lineRule="auto"/>
      </w:pPr>
      <w:r w:rsidRPr="002749C6">
        <w:t>Maintaining project charts with financials, risks-issues, and timelines for deliverables</w:t>
      </w:r>
    </w:p>
    <w:p w14:paraId="3B21E201" w14:textId="6A50C4EF" w:rsidR="006875B6" w:rsidRDefault="006875B6" w:rsidP="00AA0989">
      <w:pPr>
        <w:pStyle w:val="ListParagraph"/>
        <w:numPr>
          <w:ilvl w:val="0"/>
          <w:numId w:val="1"/>
        </w:numPr>
        <w:spacing w:after="0" w:line="240" w:lineRule="auto"/>
      </w:pPr>
      <w:r>
        <w:t>Disaster Recovery</w:t>
      </w:r>
    </w:p>
    <w:p w14:paraId="1DE80D3E" w14:textId="0E782B8A" w:rsidR="006875B6" w:rsidRDefault="006875B6" w:rsidP="00AA0989">
      <w:pPr>
        <w:pStyle w:val="ListParagraph"/>
        <w:numPr>
          <w:ilvl w:val="0"/>
          <w:numId w:val="1"/>
        </w:numPr>
        <w:spacing w:after="0" w:line="240" w:lineRule="auto"/>
      </w:pPr>
      <w:r>
        <w:t>Business Continuity</w:t>
      </w:r>
    </w:p>
    <w:p w14:paraId="379FF49E" w14:textId="16B73055" w:rsidR="006875B6" w:rsidRDefault="006875B6" w:rsidP="00AA0989">
      <w:pPr>
        <w:pStyle w:val="ListParagraph"/>
        <w:numPr>
          <w:ilvl w:val="0"/>
          <w:numId w:val="1"/>
        </w:numPr>
        <w:spacing w:after="0" w:line="240" w:lineRule="auto"/>
      </w:pPr>
      <w:r>
        <w:t>Program management Applications build and deployment</w:t>
      </w:r>
    </w:p>
    <w:p w14:paraId="332B1451" w14:textId="0CC5FC9B" w:rsidR="006875B6" w:rsidRDefault="006875B6" w:rsidP="00AA0989">
      <w:pPr>
        <w:pStyle w:val="ListParagraph"/>
        <w:numPr>
          <w:ilvl w:val="0"/>
          <w:numId w:val="1"/>
        </w:numPr>
        <w:spacing w:after="0" w:line="240" w:lineRule="auto"/>
      </w:pPr>
      <w:r>
        <w:t>Program management Infrastructure implementation</w:t>
      </w:r>
    </w:p>
    <w:p w14:paraId="60669BFD" w14:textId="5B7B1825" w:rsidR="002F2D8E" w:rsidRPr="002F2D8E" w:rsidRDefault="002F2D8E" w:rsidP="00AA0989">
      <w:pPr>
        <w:pStyle w:val="ListParagraph"/>
        <w:numPr>
          <w:ilvl w:val="0"/>
          <w:numId w:val="1"/>
        </w:numPr>
        <w:spacing w:after="0" w:line="240" w:lineRule="auto"/>
        <w:rPr>
          <w:highlight w:val="yellow"/>
        </w:rPr>
      </w:pPr>
      <w:r w:rsidRPr="002F2D8E">
        <w:rPr>
          <w:highlight w:val="yellow"/>
        </w:rPr>
        <w:t>Large Scale Heath IT (HIT) Program Management experience</w:t>
      </w:r>
    </w:p>
    <w:p w14:paraId="0C0E7EB9" w14:textId="77777777" w:rsidR="00AA0989" w:rsidRPr="00AA0989" w:rsidRDefault="00AA0989" w:rsidP="00AA0989">
      <w:pPr>
        <w:spacing w:after="0" w:line="240" w:lineRule="auto"/>
        <w:rPr>
          <w:b/>
        </w:rPr>
      </w:pPr>
    </w:p>
    <w:p w14:paraId="08A02220" w14:textId="038B24C6" w:rsidR="002749C6" w:rsidRPr="00AA0989" w:rsidRDefault="002749C6" w:rsidP="00AA0989">
      <w:pPr>
        <w:spacing w:after="0" w:line="240" w:lineRule="auto"/>
        <w:rPr>
          <w:b/>
        </w:rPr>
      </w:pPr>
      <w:r w:rsidRPr="00AA0989">
        <w:rPr>
          <w:b/>
        </w:rPr>
        <w:t>TECHNICAL PROFICIENCY:</w:t>
      </w:r>
    </w:p>
    <w:p w14:paraId="12F1A468" w14:textId="23203AED" w:rsidR="002749C6" w:rsidRPr="002749C6" w:rsidRDefault="002749C6" w:rsidP="00AA0989">
      <w:pPr>
        <w:spacing w:after="0" w:line="240" w:lineRule="auto"/>
        <w:sectPr w:rsidR="002749C6" w:rsidRPr="002749C6" w:rsidSect="00F32F39">
          <w:pgSz w:w="12240" w:h="15840"/>
          <w:pgMar w:top="720" w:right="720" w:bottom="720" w:left="720" w:header="720" w:footer="288" w:gutter="0"/>
          <w:cols w:space="720"/>
          <w:titlePg/>
          <w:docGrid w:linePitch="360"/>
        </w:sectPr>
      </w:pPr>
    </w:p>
    <w:p w14:paraId="66EC62AD" w14:textId="305A4ABB" w:rsidR="002749C6" w:rsidRPr="002749C6" w:rsidRDefault="002749C6" w:rsidP="00AA0989">
      <w:pPr>
        <w:pStyle w:val="ListParagraph"/>
        <w:numPr>
          <w:ilvl w:val="0"/>
          <w:numId w:val="29"/>
        </w:numPr>
        <w:spacing w:after="0" w:line="240" w:lineRule="auto"/>
      </w:pPr>
      <w:r w:rsidRPr="002749C6">
        <w:lastRenderedPageBreak/>
        <w:t>Domain Name System (DNS)</w:t>
      </w:r>
    </w:p>
    <w:p w14:paraId="15926650" w14:textId="77777777" w:rsidR="002749C6" w:rsidRPr="002749C6" w:rsidRDefault="002749C6" w:rsidP="00AA0989">
      <w:pPr>
        <w:pStyle w:val="ListParagraph"/>
        <w:numPr>
          <w:ilvl w:val="0"/>
          <w:numId w:val="29"/>
        </w:numPr>
        <w:spacing w:after="0" w:line="240" w:lineRule="auto"/>
      </w:pPr>
      <w:r w:rsidRPr="002749C6">
        <w:t>Dynamic Host Configuration Protocol (DHCP)</w:t>
      </w:r>
    </w:p>
    <w:p w14:paraId="2C6BBEEA" w14:textId="77777777" w:rsidR="002749C6" w:rsidRPr="002749C6" w:rsidRDefault="002749C6" w:rsidP="00AA0989">
      <w:pPr>
        <w:pStyle w:val="ListParagraph"/>
        <w:numPr>
          <w:ilvl w:val="0"/>
          <w:numId w:val="29"/>
        </w:numPr>
        <w:spacing w:after="0" w:line="240" w:lineRule="auto"/>
      </w:pPr>
      <w:r w:rsidRPr="002749C6">
        <w:t>Windows Internet Name Service (WINS)</w:t>
      </w:r>
    </w:p>
    <w:p w14:paraId="3C87E529" w14:textId="77777777" w:rsidR="002749C6" w:rsidRPr="002749C6" w:rsidRDefault="002749C6" w:rsidP="00AA0989">
      <w:pPr>
        <w:pStyle w:val="ListParagraph"/>
        <w:numPr>
          <w:ilvl w:val="0"/>
          <w:numId w:val="29"/>
        </w:numPr>
        <w:spacing w:after="0" w:line="240" w:lineRule="auto"/>
      </w:pPr>
      <w:r w:rsidRPr="002749C6">
        <w:t>MS SQL</w:t>
      </w:r>
    </w:p>
    <w:p w14:paraId="446F1AAE" w14:textId="77777777" w:rsidR="002749C6" w:rsidRPr="002749C6" w:rsidRDefault="002749C6" w:rsidP="00AA0989">
      <w:pPr>
        <w:pStyle w:val="ListParagraph"/>
        <w:numPr>
          <w:ilvl w:val="0"/>
          <w:numId w:val="29"/>
        </w:numPr>
        <w:spacing w:after="0" w:line="240" w:lineRule="auto"/>
      </w:pPr>
      <w:r w:rsidRPr="002749C6">
        <w:t>Exchange</w:t>
      </w:r>
    </w:p>
    <w:p w14:paraId="755F554E" w14:textId="77777777" w:rsidR="002749C6" w:rsidRPr="002749C6" w:rsidRDefault="002749C6" w:rsidP="00AA0989">
      <w:pPr>
        <w:pStyle w:val="ListParagraph"/>
        <w:numPr>
          <w:ilvl w:val="0"/>
          <w:numId w:val="29"/>
        </w:numPr>
        <w:spacing w:after="0" w:line="240" w:lineRule="auto"/>
      </w:pPr>
      <w:r w:rsidRPr="002749C6">
        <w:t>SMS Cisco Routers / Switches</w:t>
      </w:r>
    </w:p>
    <w:p w14:paraId="65589834" w14:textId="520FEB11" w:rsidR="002749C6" w:rsidRPr="002749C6" w:rsidRDefault="002749C6" w:rsidP="00AA0989">
      <w:pPr>
        <w:pStyle w:val="ListParagraph"/>
        <w:numPr>
          <w:ilvl w:val="0"/>
          <w:numId w:val="29"/>
        </w:numPr>
        <w:spacing w:after="0" w:line="240" w:lineRule="auto"/>
      </w:pPr>
      <w:r w:rsidRPr="002749C6">
        <w:t>Java/J2</w:t>
      </w:r>
      <w:r w:rsidR="00AA0989" w:rsidRPr="002749C6">
        <w:t>EE;</w:t>
      </w:r>
      <w:r w:rsidRPr="002749C6">
        <w:t xml:space="preserve"> .NET</w:t>
      </w:r>
    </w:p>
    <w:p w14:paraId="12D4014C" w14:textId="77777777" w:rsidR="002749C6" w:rsidRPr="002749C6" w:rsidRDefault="002749C6" w:rsidP="00AA0989">
      <w:pPr>
        <w:pStyle w:val="ListParagraph"/>
        <w:numPr>
          <w:ilvl w:val="0"/>
          <w:numId w:val="29"/>
        </w:numPr>
        <w:spacing w:after="0" w:line="240" w:lineRule="auto"/>
      </w:pPr>
      <w:r w:rsidRPr="002749C6">
        <w:t>C/C++/ Pro C</w:t>
      </w:r>
    </w:p>
    <w:p w14:paraId="6A42847E" w14:textId="77777777" w:rsidR="002749C6" w:rsidRPr="002749C6" w:rsidRDefault="002749C6" w:rsidP="00AA0989">
      <w:pPr>
        <w:pStyle w:val="ListParagraph"/>
        <w:numPr>
          <w:ilvl w:val="0"/>
          <w:numId w:val="29"/>
        </w:numPr>
        <w:spacing w:after="0" w:line="240" w:lineRule="auto"/>
      </w:pPr>
      <w:r w:rsidRPr="002749C6">
        <w:t>Informix 4GL</w:t>
      </w:r>
    </w:p>
    <w:p w14:paraId="14E1C558" w14:textId="77777777" w:rsidR="002749C6" w:rsidRPr="002749C6" w:rsidRDefault="002749C6" w:rsidP="00AA0989">
      <w:pPr>
        <w:pStyle w:val="ListParagraph"/>
        <w:numPr>
          <w:ilvl w:val="0"/>
          <w:numId w:val="29"/>
        </w:numPr>
        <w:spacing w:after="0" w:line="240" w:lineRule="auto"/>
      </w:pPr>
      <w:r w:rsidRPr="002749C6">
        <w:lastRenderedPageBreak/>
        <w:t>Oracle</w:t>
      </w:r>
    </w:p>
    <w:p w14:paraId="345C8634" w14:textId="77777777" w:rsidR="002749C6" w:rsidRPr="002749C6" w:rsidRDefault="002749C6" w:rsidP="00AA0989">
      <w:pPr>
        <w:pStyle w:val="ListParagraph"/>
        <w:numPr>
          <w:ilvl w:val="0"/>
          <w:numId w:val="29"/>
        </w:numPr>
        <w:spacing w:after="0" w:line="240" w:lineRule="auto"/>
      </w:pPr>
      <w:r w:rsidRPr="002749C6">
        <w:t>Primavera</w:t>
      </w:r>
    </w:p>
    <w:p w14:paraId="5C954C6F" w14:textId="77777777" w:rsidR="002749C6" w:rsidRPr="002749C6" w:rsidRDefault="002749C6" w:rsidP="00AA0989">
      <w:pPr>
        <w:pStyle w:val="ListParagraph"/>
        <w:numPr>
          <w:ilvl w:val="0"/>
          <w:numId w:val="29"/>
        </w:numPr>
        <w:spacing w:after="0" w:line="240" w:lineRule="auto"/>
      </w:pPr>
      <w:r w:rsidRPr="002749C6">
        <w:t>SCRUM and Agile Methodologies</w:t>
      </w:r>
    </w:p>
    <w:p w14:paraId="66A22C77" w14:textId="77777777" w:rsidR="002749C6" w:rsidRPr="002749C6" w:rsidRDefault="002749C6" w:rsidP="00AA0989">
      <w:pPr>
        <w:pStyle w:val="ListParagraph"/>
        <w:numPr>
          <w:ilvl w:val="0"/>
          <w:numId w:val="29"/>
        </w:numPr>
        <w:spacing w:after="0" w:line="240" w:lineRule="auto"/>
      </w:pPr>
      <w:r w:rsidRPr="002749C6">
        <w:t xml:space="preserve">MS Office Project / Project Server / Visio </w:t>
      </w:r>
    </w:p>
    <w:p w14:paraId="7690D1E1" w14:textId="77777777" w:rsidR="002749C6" w:rsidRPr="002749C6" w:rsidRDefault="002749C6" w:rsidP="00AA0989">
      <w:pPr>
        <w:pStyle w:val="ListParagraph"/>
        <w:numPr>
          <w:ilvl w:val="0"/>
          <w:numId w:val="29"/>
        </w:numPr>
        <w:spacing w:after="0" w:line="240" w:lineRule="auto"/>
      </w:pPr>
      <w:r w:rsidRPr="002749C6">
        <w:t>Cloud Technology Solutions</w:t>
      </w:r>
    </w:p>
    <w:p w14:paraId="2CD0A039" w14:textId="77777777" w:rsidR="002749C6" w:rsidRPr="002749C6" w:rsidRDefault="002749C6" w:rsidP="00AA0989">
      <w:pPr>
        <w:pStyle w:val="ListParagraph"/>
        <w:numPr>
          <w:ilvl w:val="0"/>
          <w:numId w:val="29"/>
        </w:numPr>
        <w:spacing w:after="0" w:line="240" w:lineRule="auto"/>
      </w:pPr>
      <w:r w:rsidRPr="002749C6">
        <w:t>AutoCAD</w:t>
      </w:r>
    </w:p>
    <w:p w14:paraId="5A9F6B5E" w14:textId="77777777" w:rsidR="002749C6" w:rsidRPr="002749C6" w:rsidRDefault="002749C6" w:rsidP="00AA0989">
      <w:pPr>
        <w:pStyle w:val="ListParagraph"/>
        <w:numPr>
          <w:ilvl w:val="0"/>
          <w:numId w:val="29"/>
        </w:numPr>
        <w:spacing w:after="0" w:line="240" w:lineRule="auto"/>
      </w:pPr>
      <w:r w:rsidRPr="002749C6">
        <w:t>Telecom CPE</w:t>
      </w:r>
    </w:p>
    <w:p w14:paraId="30E6EBFC" w14:textId="77777777" w:rsidR="002749C6" w:rsidRPr="002749C6" w:rsidRDefault="002749C6" w:rsidP="00AA0989">
      <w:pPr>
        <w:pStyle w:val="ListParagraph"/>
        <w:numPr>
          <w:ilvl w:val="0"/>
          <w:numId w:val="29"/>
        </w:numPr>
        <w:spacing w:after="0" w:line="240" w:lineRule="auto"/>
      </w:pPr>
      <w:r w:rsidRPr="002749C6">
        <w:t>Remedy 9 / Clarity</w:t>
      </w:r>
    </w:p>
    <w:p w14:paraId="63A0F3E7" w14:textId="3612EE35" w:rsidR="00F630F4" w:rsidRPr="002749C6" w:rsidRDefault="002749C6" w:rsidP="00AA0989">
      <w:pPr>
        <w:pStyle w:val="ListParagraph"/>
        <w:numPr>
          <w:ilvl w:val="0"/>
          <w:numId w:val="29"/>
        </w:numPr>
        <w:spacing w:after="0" w:line="240" w:lineRule="auto"/>
      </w:pPr>
      <w:r w:rsidRPr="002749C6">
        <w:t>Active Directory (LDAP)</w:t>
      </w:r>
    </w:p>
    <w:p w14:paraId="4A0F327E" w14:textId="77777777" w:rsidR="002749C6" w:rsidRPr="002749C6" w:rsidRDefault="002749C6" w:rsidP="00AA0989">
      <w:pPr>
        <w:spacing w:after="0" w:line="240" w:lineRule="auto"/>
        <w:sectPr w:rsidR="002749C6" w:rsidRPr="002749C6" w:rsidSect="002749C6">
          <w:type w:val="continuous"/>
          <w:pgSz w:w="12240" w:h="15840"/>
          <w:pgMar w:top="720" w:right="720" w:bottom="720" w:left="720" w:header="720" w:footer="720" w:gutter="0"/>
          <w:cols w:num="2" w:space="720"/>
          <w:docGrid w:linePitch="360"/>
        </w:sectPr>
      </w:pPr>
    </w:p>
    <w:p w14:paraId="0F492D04" w14:textId="5B3CE44D" w:rsidR="002749C6" w:rsidRPr="002749C6" w:rsidRDefault="002749C6" w:rsidP="00AA0989">
      <w:pPr>
        <w:spacing w:after="0" w:line="240" w:lineRule="auto"/>
      </w:pPr>
    </w:p>
    <w:p w14:paraId="30B9CEDE" w14:textId="77777777" w:rsidR="00F630F4" w:rsidRPr="002749C6" w:rsidRDefault="00F630F4" w:rsidP="00AA0989">
      <w:pPr>
        <w:spacing w:after="0" w:line="240" w:lineRule="auto"/>
        <w:rPr>
          <w:b/>
        </w:rPr>
      </w:pPr>
      <w:r w:rsidRPr="002749C6">
        <w:rPr>
          <w:b/>
        </w:rPr>
        <w:t>EDUCATION/CERTIFICATIONS</w:t>
      </w:r>
      <w:r w:rsidR="0060342D" w:rsidRPr="002749C6">
        <w:rPr>
          <w:b/>
        </w:rPr>
        <w:t>:</w:t>
      </w:r>
    </w:p>
    <w:p w14:paraId="6341EE57" w14:textId="69967003" w:rsidR="0060342D" w:rsidRPr="002749C6" w:rsidRDefault="00F630F4" w:rsidP="00AA0989">
      <w:pPr>
        <w:pStyle w:val="ListParagraph"/>
        <w:numPr>
          <w:ilvl w:val="0"/>
          <w:numId w:val="16"/>
        </w:numPr>
        <w:spacing w:after="0" w:line="240" w:lineRule="auto"/>
      </w:pPr>
      <w:r w:rsidRPr="002749C6">
        <w:t xml:space="preserve">Bachelor of Science </w:t>
      </w:r>
      <w:r w:rsidR="002F2D8E">
        <w:t xml:space="preserve">(BS Degree 1986) </w:t>
      </w:r>
      <w:r w:rsidRPr="002749C6">
        <w:t>Industrial Technology, Mississippi Valley State University</w:t>
      </w:r>
    </w:p>
    <w:p w14:paraId="73617BAF" w14:textId="4B542205" w:rsidR="0060342D" w:rsidRPr="002749C6" w:rsidRDefault="00F630F4" w:rsidP="00AA0989">
      <w:pPr>
        <w:pStyle w:val="ListParagraph"/>
        <w:numPr>
          <w:ilvl w:val="0"/>
          <w:numId w:val="16"/>
        </w:numPr>
        <w:spacing w:after="0" w:line="240" w:lineRule="auto"/>
      </w:pPr>
      <w:r w:rsidRPr="002749C6">
        <w:t>Graduate Studies Clark Atlanta University</w:t>
      </w:r>
      <w:r w:rsidR="002F2D8E">
        <w:t xml:space="preserve"> 1991</w:t>
      </w:r>
    </w:p>
    <w:p w14:paraId="7DD2E0FB" w14:textId="77777777" w:rsidR="0060342D" w:rsidRPr="002749C6" w:rsidRDefault="00F630F4" w:rsidP="00AA0989">
      <w:pPr>
        <w:pStyle w:val="ListParagraph"/>
        <w:numPr>
          <w:ilvl w:val="0"/>
          <w:numId w:val="16"/>
        </w:numPr>
        <w:spacing w:after="0" w:line="240" w:lineRule="auto"/>
      </w:pPr>
      <w:r w:rsidRPr="002749C6">
        <w:t>ISO9001 - Certified Auditor 03/02</w:t>
      </w:r>
    </w:p>
    <w:p w14:paraId="1E0DF97E" w14:textId="123A999F" w:rsidR="0060342D" w:rsidRPr="002749C6" w:rsidRDefault="00AB2A0B" w:rsidP="00AA0989">
      <w:pPr>
        <w:pStyle w:val="ListParagraph"/>
        <w:numPr>
          <w:ilvl w:val="0"/>
          <w:numId w:val="16"/>
        </w:numPr>
        <w:spacing w:after="0" w:line="240" w:lineRule="auto"/>
      </w:pPr>
      <w:r>
        <w:t xml:space="preserve">Project Manager Certified Howard Community College </w:t>
      </w:r>
      <w:r w:rsidR="002F2D8E">
        <w:t xml:space="preserve">(Certified </w:t>
      </w:r>
      <w:r>
        <w:t>5/2012</w:t>
      </w:r>
      <w:r w:rsidR="002F2D8E">
        <w:t>)</w:t>
      </w:r>
    </w:p>
    <w:p w14:paraId="19291770" w14:textId="77777777" w:rsidR="00F630F4" w:rsidRPr="002749C6" w:rsidRDefault="00F630F4" w:rsidP="00AA0989">
      <w:pPr>
        <w:pStyle w:val="ListParagraph"/>
        <w:numPr>
          <w:ilvl w:val="0"/>
          <w:numId w:val="16"/>
        </w:numPr>
        <w:spacing w:after="0" w:line="240" w:lineRule="auto"/>
      </w:pPr>
      <w:r w:rsidRPr="002749C6">
        <w:t>HDI Help Desk Institute (Trained)</w:t>
      </w:r>
    </w:p>
    <w:p w14:paraId="5874F429" w14:textId="77777777" w:rsidR="00F630F4" w:rsidRPr="002749C6" w:rsidRDefault="00F630F4" w:rsidP="00AA0989">
      <w:pPr>
        <w:spacing w:after="0" w:line="240" w:lineRule="auto"/>
      </w:pPr>
    </w:p>
    <w:p w14:paraId="19C7A5E2" w14:textId="47A6D1B4" w:rsidR="00F630F4" w:rsidRPr="002749C6" w:rsidRDefault="00F630F4" w:rsidP="00AA0989">
      <w:pPr>
        <w:spacing w:after="0" w:line="240" w:lineRule="auto"/>
        <w:rPr>
          <w:b/>
        </w:rPr>
      </w:pPr>
      <w:r w:rsidRPr="002749C6">
        <w:rPr>
          <w:b/>
        </w:rPr>
        <w:t>SECURITY CLEARANCES</w:t>
      </w:r>
      <w:r w:rsidR="0060342D" w:rsidRPr="002749C6">
        <w:rPr>
          <w:b/>
        </w:rPr>
        <w:t>:</w:t>
      </w:r>
    </w:p>
    <w:p w14:paraId="1B33928A" w14:textId="6D24309E" w:rsidR="0060342D" w:rsidRPr="002F2D8E" w:rsidRDefault="00F630F4" w:rsidP="00AA0989">
      <w:pPr>
        <w:pStyle w:val="ListParagraph"/>
        <w:numPr>
          <w:ilvl w:val="0"/>
          <w:numId w:val="17"/>
        </w:numPr>
        <w:spacing w:after="0" w:line="240" w:lineRule="auto"/>
        <w:rPr>
          <w:highlight w:val="yellow"/>
        </w:rPr>
      </w:pPr>
      <w:r w:rsidRPr="002F2D8E">
        <w:rPr>
          <w:highlight w:val="yellow"/>
        </w:rPr>
        <w:t>Active 6C High Risk Position of Trust Clearance</w:t>
      </w:r>
      <w:r w:rsidR="002F2D8E" w:rsidRPr="002F2D8E">
        <w:rPr>
          <w:highlight w:val="yellow"/>
        </w:rPr>
        <w:t xml:space="preserve">  (Centers Medicaid Services)</w:t>
      </w:r>
    </w:p>
    <w:p w14:paraId="24897DE5" w14:textId="77777777" w:rsidR="0060342D" w:rsidRPr="002749C6" w:rsidRDefault="00F630F4" w:rsidP="00AA0989">
      <w:pPr>
        <w:pStyle w:val="ListParagraph"/>
        <w:numPr>
          <w:ilvl w:val="0"/>
          <w:numId w:val="17"/>
        </w:numPr>
        <w:spacing w:after="0" w:line="240" w:lineRule="auto"/>
      </w:pPr>
      <w:r w:rsidRPr="002749C6">
        <w:t>IRS MBI Clearance</w:t>
      </w:r>
    </w:p>
    <w:p w14:paraId="49AF71CA" w14:textId="77777777" w:rsidR="00F630F4" w:rsidRPr="002749C6" w:rsidRDefault="00F630F4" w:rsidP="00AA0989">
      <w:pPr>
        <w:pStyle w:val="ListParagraph"/>
        <w:numPr>
          <w:ilvl w:val="0"/>
          <w:numId w:val="17"/>
        </w:numPr>
        <w:spacing w:after="0" w:line="240" w:lineRule="auto"/>
      </w:pPr>
      <w:r w:rsidRPr="002749C6">
        <w:t>NSF Position of Trust Clearance</w:t>
      </w:r>
    </w:p>
    <w:p w14:paraId="6AAD23AD" w14:textId="77777777" w:rsidR="00F630F4" w:rsidRPr="002749C6" w:rsidRDefault="00F630F4" w:rsidP="00AA0989">
      <w:pPr>
        <w:pStyle w:val="ListParagraph"/>
        <w:spacing w:after="0" w:line="240" w:lineRule="auto"/>
      </w:pPr>
    </w:p>
    <w:p w14:paraId="17B4B462" w14:textId="77777777" w:rsidR="00D33C95" w:rsidRDefault="00D33C95" w:rsidP="00AA0989">
      <w:pPr>
        <w:spacing w:after="0" w:line="240" w:lineRule="auto"/>
        <w:rPr>
          <w:b/>
        </w:rPr>
      </w:pPr>
    </w:p>
    <w:p w14:paraId="719E3317" w14:textId="29ACF5F9" w:rsidR="00522892" w:rsidRPr="002749C6" w:rsidRDefault="00522892" w:rsidP="00AA0989">
      <w:pPr>
        <w:spacing w:after="0" w:line="240" w:lineRule="auto"/>
        <w:rPr>
          <w:b/>
        </w:rPr>
      </w:pPr>
      <w:r w:rsidRPr="002749C6">
        <w:rPr>
          <w:b/>
        </w:rPr>
        <w:lastRenderedPageBreak/>
        <w:t>PROFESSIONAL EXPERIENCE</w:t>
      </w:r>
      <w:r w:rsidR="006A765A" w:rsidRPr="002749C6">
        <w:rPr>
          <w:b/>
        </w:rPr>
        <w:t>:</w:t>
      </w:r>
    </w:p>
    <w:p w14:paraId="2824D47D" w14:textId="77777777" w:rsidR="00B040F5" w:rsidRPr="002749C6" w:rsidRDefault="00B040F5" w:rsidP="00AA0989">
      <w:pPr>
        <w:spacing w:after="0" w:line="240" w:lineRule="auto"/>
        <w:rPr>
          <w:b/>
        </w:rPr>
      </w:pPr>
    </w:p>
    <w:p w14:paraId="322D0051" w14:textId="5E1A0F3D" w:rsidR="002749C6" w:rsidRPr="002749C6" w:rsidRDefault="00AB2A0B" w:rsidP="00AA0989">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Arial" w:hAnsiTheme="minorHAnsi" w:cs="Times New Roman"/>
          <w:b/>
        </w:rPr>
      </w:pPr>
      <w:r>
        <w:rPr>
          <w:rFonts w:asciiTheme="minorHAnsi" w:eastAsia="Arial" w:hAnsiTheme="minorHAnsi" w:cs="Times New Roman"/>
          <w:b/>
        </w:rPr>
        <w:t>Genesis 10</w:t>
      </w:r>
      <w:r w:rsidR="00B040F5" w:rsidRPr="002749C6">
        <w:rPr>
          <w:rFonts w:asciiTheme="minorHAnsi" w:eastAsia="Arial" w:hAnsiTheme="minorHAnsi" w:cs="Times New Roman"/>
          <w:b/>
        </w:rPr>
        <w:t>, Atlanta, GA</w:t>
      </w:r>
      <w:r w:rsidR="00B040F5" w:rsidRPr="002749C6">
        <w:rPr>
          <w:rFonts w:asciiTheme="minorHAnsi" w:eastAsia="Arial" w:hAnsiTheme="minorHAnsi" w:cs="Times New Roman"/>
          <w:b/>
        </w:rPr>
        <w:tab/>
      </w:r>
    </w:p>
    <w:p w14:paraId="0FFF735A" w14:textId="26F1BB36" w:rsidR="00B040F5" w:rsidRPr="002749C6" w:rsidRDefault="00B040F5" w:rsidP="00AA0989">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Arial" w:hAnsiTheme="minorHAnsi" w:cs="Times New Roman"/>
          <w:b/>
        </w:rPr>
      </w:pPr>
      <w:r w:rsidRPr="002749C6">
        <w:rPr>
          <w:rFonts w:asciiTheme="minorHAnsi" w:eastAsia="Arial" w:hAnsiTheme="minorHAnsi" w:cs="Times New Roman"/>
          <w:b/>
        </w:rPr>
        <w:t>12/2016 – 7/2017</w:t>
      </w:r>
    </w:p>
    <w:p w14:paraId="22A7DAEA" w14:textId="1C8603C0" w:rsidR="002749C6" w:rsidRPr="002749C6" w:rsidRDefault="002749C6" w:rsidP="00AA0989">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Arial" w:hAnsiTheme="minorHAnsi" w:cs="Times New Roman"/>
          <w:b/>
        </w:rPr>
      </w:pPr>
      <w:r w:rsidRPr="002749C6">
        <w:rPr>
          <w:rFonts w:asciiTheme="minorHAnsi" w:eastAsia="Arial" w:hAnsiTheme="minorHAnsi" w:cs="Times New Roman"/>
          <w:b/>
          <w:i/>
        </w:rPr>
        <w:t>Sr. Project Manager</w:t>
      </w:r>
      <w:r w:rsidRPr="002749C6">
        <w:rPr>
          <w:rFonts w:asciiTheme="minorHAnsi" w:eastAsia="Arial" w:hAnsiTheme="minorHAnsi" w:cs="Times New Roman"/>
          <w:b/>
        </w:rPr>
        <w:t xml:space="preserve">   </w:t>
      </w:r>
      <w:r w:rsidRPr="002749C6">
        <w:rPr>
          <w:rFonts w:asciiTheme="minorHAnsi" w:eastAsia="Arial" w:hAnsiTheme="minorHAnsi" w:cs="Times New Roman"/>
          <w:b/>
          <w:i/>
        </w:rPr>
        <w:t>Disaster Recovery/Business Continuity</w:t>
      </w:r>
    </w:p>
    <w:p w14:paraId="6D565BA0" w14:textId="5DE6D7F6" w:rsidR="00C2031C" w:rsidRPr="002749C6" w:rsidRDefault="00C2031C" w:rsidP="00AA0989">
      <w:pPr>
        <w:pStyle w:val="ListParagraph"/>
        <w:numPr>
          <w:ilvl w:val="0"/>
          <w:numId w:val="28"/>
        </w:numPr>
        <w:kinsoku w:val="0"/>
        <w:overflowPunct w:val="0"/>
        <w:autoSpaceDE w:val="0"/>
        <w:autoSpaceDN w:val="0"/>
        <w:adjustRightInd w:val="0"/>
        <w:spacing w:after="0" w:line="240" w:lineRule="auto"/>
        <w:ind w:right="327"/>
      </w:pPr>
      <w:bookmarkStart w:id="0" w:name="bookmark0"/>
      <w:bookmarkEnd w:id="0"/>
      <w:r w:rsidRPr="002749C6">
        <w:t xml:space="preserve">Managed DCDR War </w:t>
      </w:r>
      <w:r w:rsidR="002749C6" w:rsidRPr="002749C6">
        <w:t>Room</w:t>
      </w:r>
      <w:r w:rsidRPr="002749C6">
        <w:t xml:space="preserve"> Call Center</w:t>
      </w:r>
    </w:p>
    <w:p w14:paraId="64D1B4C8" w14:textId="77777777"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Responsible for Release Planning and Rollouts, Builds, Deployments, Application Migration, Co-ordination with support teams. Managed Incident, Change, Release, and Problem management. Manages troubleshooting of In</w:t>
      </w:r>
      <w:r w:rsidR="002749C6">
        <w:rPr>
          <w:rFonts w:eastAsia="Times New Roman" w:cs="Arial"/>
          <w:color w:val="222222"/>
        </w:rPr>
        <w:t>frastructure and code issues.  </w:t>
      </w:r>
    </w:p>
    <w:p w14:paraId="1F43CEA0" w14:textId="10C82B60"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Ran daily checkpoint calls to go over deployment schedule and change requests related to QA, UAT, and Production environments.</w:t>
      </w:r>
    </w:p>
    <w:p w14:paraId="0CD9F6D4" w14:textId="17B0314A"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Communicated deployment status and coordinate with stakeholders of each environment.</w:t>
      </w:r>
    </w:p>
    <w:p w14:paraId="5CEAB534" w14:textId="130FB0C8"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Coordinated operations teams (GIS silo organizations, EAM, Level 4) for all deployments to QA, UAT, and Production.</w:t>
      </w:r>
    </w:p>
    <w:p w14:paraId="19006A36" w14:textId="0251F88E"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Manage War rooms for new infrastructure deployments</w:t>
      </w:r>
      <w:r w:rsidR="002749C6">
        <w:rPr>
          <w:rFonts w:eastAsia="Times New Roman" w:cs="Arial"/>
          <w:color w:val="222222"/>
        </w:rPr>
        <w:t> and troubleshooting</w:t>
      </w:r>
    </w:p>
    <w:p w14:paraId="2F21B0E7" w14:textId="7F996033"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Conducted post deployment retrospection meetings to identify areas of improvement and bring efficiency.</w:t>
      </w:r>
      <w:r w:rsidR="002749C6">
        <w:rPr>
          <w:rFonts w:eastAsia="Times New Roman" w:cs="Arial"/>
          <w:color w:val="222222"/>
        </w:rPr>
        <w:t> </w:t>
      </w:r>
    </w:p>
    <w:p w14:paraId="365760FD" w14:textId="32F3BE3A"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Prepared the schedule for all Major Release / Rollouts.</w:t>
      </w:r>
    </w:p>
    <w:p w14:paraId="0AE230C9" w14:textId="7A2B05E6" w:rsidR="002749C6"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Escalated deployment issues, risks and impediments, assigning ownership, tracking to closure.</w:t>
      </w:r>
    </w:p>
    <w:p w14:paraId="69E83C23" w14:textId="4463C72D" w:rsidR="00F370AC" w:rsidRPr="002749C6" w:rsidRDefault="00F370AC" w:rsidP="00AA0989">
      <w:pPr>
        <w:pStyle w:val="ListParagraph"/>
        <w:numPr>
          <w:ilvl w:val="0"/>
          <w:numId w:val="28"/>
        </w:numPr>
        <w:spacing w:after="0" w:line="240" w:lineRule="auto"/>
        <w:rPr>
          <w:rFonts w:eastAsia="Times New Roman" w:cs="Times New Roman"/>
        </w:rPr>
      </w:pPr>
      <w:r w:rsidRPr="002749C6">
        <w:rPr>
          <w:rFonts w:eastAsia="Times New Roman" w:cs="Arial"/>
          <w:color w:val="222222"/>
        </w:rPr>
        <w:t>Daily deployment checkpoint Schedule updates (Meeting, Tracking, Reporting)</w:t>
      </w:r>
    </w:p>
    <w:p w14:paraId="4424E3E0" w14:textId="77777777" w:rsidR="00F370AC" w:rsidRPr="002749C6" w:rsidRDefault="00F370AC" w:rsidP="00AA0989">
      <w:pPr>
        <w:kinsoku w:val="0"/>
        <w:overflowPunct w:val="0"/>
        <w:autoSpaceDE w:val="0"/>
        <w:autoSpaceDN w:val="0"/>
        <w:adjustRightInd w:val="0"/>
        <w:spacing w:after="0" w:line="240" w:lineRule="auto"/>
        <w:ind w:left="360" w:right="327"/>
      </w:pPr>
    </w:p>
    <w:p w14:paraId="61599E8E" w14:textId="4624942A" w:rsidR="00F370AC" w:rsidRPr="002749C6" w:rsidRDefault="00F370AC" w:rsidP="00AA0989">
      <w:pPr>
        <w:kinsoku w:val="0"/>
        <w:overflowPunct w:val="0"/>
        <w:autoSpaceDE w:val="0"/>
        <w:autoSpaceDN w:val="0"/>
        <w:adjustRightInd w:val="0"/>
        <w:spacing w:after="0" w:line="240" w:lineRule="auto"/>
        <w:ind w:right="327"/>
        <w:rPr>
          <w:b/>
        </w:rPr>
      </w:pPr>
      <w:r w:rsidRPr="002749C6">
        <w:rPr>
          <w:b/>
        </w:rPr>
        <w:t>Other Duties:</w:t>
      </w:r>
    </w:p>
    <w:p w14:paraId="4A65EDB5"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ind w:right="327"/>
      </w:pPr>
      <w:r w:rsidRPr="002749C6">
        <w:rPr>
          <w:bCs/>
        </w:rPr>
        <w:t>Conting</w:t>
      </w:r>
      <w:r w:rsidRPr="002749C6">
        <w:rPr>
          <w:bCs/>
          <w:spacing w:val="-1"/>
        </w:rPr>
        <w:t>e</w:t>
      </w:r>
      <w:r w:rsidRPr="002749C6">
        <w:rPr>
          <w:bCs/>
        </w:rPr>
        <w:t>n</w:t>
      </w:r>
      <w:r w:rsidRPr="002749C6">
        <w:rPr>
          <w:bCs/>
          <w:spacing w:val="-1"/>
        </w:rPr>
        <w:t>c</w:t>
      </w:r>
      <w:r w:rsidRPr="002749C6">
        <w:rPr>
          <w:bCs/>
        </w:rPr>
        <w:t xml:space="preserve">y </w:t>
      </w:r>
      <w:r w:rsidRPr="002749C6">
        <w:rPr>
          <w:bCs/>
          <w:spacing w:val="-2"/>
        </w:rPr>
        <w:t>P</w:t>
      </w:r>
      <w:r w:rsidRPr="002749C6">
        <w:rPr>
          <w:bCs/>
        </w:rPr>
        <w:t>la</w:t>
      </w:r>
      <w:r w:rsidRPr="002749C6">
        <w:rPr>
          <w:bCs/>
          <w:spacing w:val="1"/>
        </w:rPr>
        <w:t>n</w:t>
      </w:r>
      <w:r w:rsidRPr="002749C6">
        <w:rPr>
          <w:bCs/>
        </w:rPr>
        <w:t>ni</w:t>
      </w:r>
      <w:r w:rsidRPr="002749C6">
        <w:rPr>
          <w:bCs/>
          <w:spacing w:val="1"/>
        </w:rPr>
        <w:t>n</w:t>
      </w:r>
      <w:r w:rsidRPr="002749C6">
        <w:rPr>
          <w:bCs/>
        </w:rPr>
        <w:t>g</w:t>
      </w:r>
      <w:r w:rsidRPr="002749C6">
        <w:rPr>
          <w:b/>
          <w:bCs/>
        </w:rPr>
        <w:t xml:space="preserve"> </w:t>
      </w:r>
      <w:r w:rsidRPr="002749C6">
        <w:t xml:space="preserve">– </w:t>
      </w:r>
      <w:r w:rsidRPr="002749C6">
        <w:rPr>
          <w:spacing w:val="-6"/>
        </w:rPr>
        <w:t>I</w:t>
      </w:r>
      <w:r w:rsidRPr="002749C6">
        <w:rPr>
          <w:spacing w:val="2"/>
        </w:rPr>
        <w:t>d</w:t>
      </w:r>
      <w:r w:rsidRPr="002749C6">
        <w:rPr>
          <w:spacing w:val="-1"/>
        </w:rPr>
        <w:t>e</w:t>
      </w:r>
      <w:r w:rsidRPr="002749C6">
        <w:t>nti</w:t>
      </w:r>
      <w:r w:rsidRPr="002749C6">
        <w:rPr>
          <w:spacing w:val="3"/>
        </w:rPr>
        <w:t>f</w:t>
      </w:r>
      <w:r w:rsidRPr="002749C6">
        <w:t>y</w:t>
      </w:r>
      <w:r w:rsidRPr="002749C6">
        <w:rPr>
          <w:spacing w:val="-5"/>
        </w:rPr>
        <w:t xml:space="preserve"> </w:t>
      </w:r>
      <w:r w:rsidRPr="002749C6">
        <w:t xml:space="preserve">potential </w:t>
      </w:r>
      <w:r w:rsidRPr="002749C6">
        <w:rPr>
          <w:spacing w:val="-2"/>
        </w:rPr>
        <w:t>B</w:t>
      </w:r>
      <w:r w:rsidRPr="002749C6">
        <w:t>usin</w:t>
      </w:r>
      <w:r w:rsidRPr="002749C6">
        <w:rPr>
          <w:spacing w:val="1"/>
        </w:rPr>
        <w:t>e</w:t>
      </w:r>
      <w:r w:rsidRPr="002749C6">
        <w:t>ss</w:t>
      </w:r>
      <w:r w:rsidRPr="002749C6">
        <w:rPr>
          <w:spacing w:val="2"/>
        </w:rPr>
        <w:t xml:space="preserve"> </w:t>
      </w:r>
      <w:r w:rsidRPr="002749C6">
        <w:rPr>
          <w:spacing w:val="-6"/>
        </w:rPr>
        <w:t>I</w:t>
      </w:r>
      <w:r w:rsidRPr="002749C6">
        <w:t>nt</w:t>
      </w:r>
      <w:r w:rsidRPr="002749C6">
        <w:rPr>
          <w:spacing w:val="1"/>
        </w:rPr>
        <w:t>e</w:t>
      </w:r>
      <w:r w:rsidRPr="002749C6">
        <w:t>r</w:t>
      </w:r>
      <w:r w:rsidRPr="002749C6">
        <w:rPr>
          <w:spacing w:val="-2"/>
        </w:rPr>
        <w:t>r</w:t>
      </w:r>
      <w:r w:rsidRPr="002749C6">
        <w:t>uptions, d</w:t>
      </w:r>
      <w:r w:rsidRPr="002749C6">
        <w:rPr>
          <w:spacing w:val="-1"/>
        </w:rPr>
        <w:t>e</w:t>
      </w:r>
      <w:r w:rsidRPr="002749C6">
        <w:t>v</w:t>
      </w:r>
      <w:r w:rsidRPr="002749C6">
        <w:rPr>
          <w:spacing w:val="-1"/>
        </w:rPr>
        <w:t>e</w:t>
      </w:r>
      <w:r w:rsidRPr="002749C6">
        <w:t>lop</w:t>
      </w:r>
      <w:r w:rsidRPr="002749C6">
        <w:rPr>
          <w:spacing w:val="2"/>
        </w:rPr>
        <w:t xml:space="preserve"> </w:t>
      </w:r>
      <w:r w:rsidRPr="002749C6">
        <w:t>s</w:t>
      </w:r>
      <w:r w:rsidRPr="002749C6">
        <w:rPr>
          <w:spacing w:val="-1"/>
        </w:rPr>
        <w:t>a</w:t>
      </w:r>
      <w:r w:rsidRPr="002749C6">
        <w:t>fe</w:t>
      </w:r>
      <w:r w:rsidRPr="002749C6">
        <w:rPr>
          <w:spacing w:val="-3"/>
        </w:rPr>
        <w:t>g</w:t>
      </w:r>
      <w:r w:rsidRPr="002749C6">
        <w:t>u</w:t>
      </w:r>
      <w:r w:rsidRPr="002749C6">
        <w:rPr>
          <w:spacing w:val="1"/>
        </w:rPr>
        <w:t>a</w:t>
      </w:r>
      <w:r w:rsidRPr="002749C6">
        <w:t>rds a</w:t>
      </w:r>
      <w:r w:rsidRPr="002749C6">
        <w:rPr>
          <w:spacing w:val="-3"/>
        </w:rPr>
        <w:t>g</w:t>
      </w:r>
      <w:r w:rsidRPr="002749C6">
        <w:rPr>
          <w:spacing w:val="-1"/>
        </w:rPr>
        <w:t>a</w:t>
      </w:r>
      <w:r w:rsidRPr="002749C6">
        <w:t>inst these</w:t>
      </w:r>
    </w:p>
    <w:p w14:paraId="435D2613" w14:textId="45C225DA" w:rsidR="00B040F5" w:rsidRPr="002749C6" w:rsidRDefault="00B040F5" w:rsidP="00AA0989">
      <w:pPr>
        <w:pStyle w:val="ListParagraph"/>
        <w:kinsoku w:val="0"/>
        <w:spacing w:after="0" w:line="240" w:lineRule="auto"/>
        <w:ind w:right="578"/>
        <w:rPr>
          <w:spacing w:val="60"/>
        </w:rPr>
      </w:pPr>
      <w:r w:rsidRPr="002749C6">
        <w:t xml:space="preserve">Interruptions, </w:t>
      </w:r>
      <w:r w:rsidRPr="002749C6">
        <w:rPr>
          <w:spacing w:val="-1"/>
        </w:rPr>
        <w:t>a</w:t>
      </w:r>
      <w:r w:rsidRPr="002749C6">
        <w:t>nd implem</w:t>
      </w:r>
      <w:r w:rsidRPr="002749C6">
        <w:rPr>
          <w:spacing w:val="-1"/>
        </w:rPr>
        <w:t>e</w:t>
      </w:r>
      <w:r w:rsidRPr="002749C6">
        <w:t>nt r</w:t>
      </w:r>
      <w:r w:rsidRPr="002749C6">
        <w:rPr>
          <w:spacing w:val="-2"/>
        </w:rPr>
        <w:t>e</w:t>
      </w:r>
      <w:r w:rsidRPr="002749C6">
        <w:rPr>
          <w:spacing w:val="-1"/>
        </w:rPr>
        <w:t>c</w:t>
      </w:r>
      <w:r w:rsidRPr="002749C6">
        <w:t>ov</w:t>
      </w:r>
      <w:r w:rsidRPr="002749C6">
        <w:rPr>
          <w:spacing w:val="1"/>
        </w:rPr>
        <w:t>e</w:t>
      </w:r>
      <w:r w:rsidRPr="002749C6">
        <w:rPr>
          <w:spacing w:val="3"/>
        </w:rPr>
        <w:t>r</w:t>
      </w:r>
      <w:r w:rsidRPr="002749C6">
        <w:t>y</w:t>
      </w:r>
      <w:r w:rsidRPr="002749C6">
        <w:rPr>
          <w:spacing w:val="-5"/>
        </w:rPr>
        <w:t xml:space="preserve"> </w:t>
      </w:r>
      <w:r w:rsidRPr="002749C6">
        <w:t>proc</w:t>
      </w:r>
      <w:r w:rsidRPr="002749C6">
        <w:rPr>
          <w:spacing w:val="-1"/>
        </w:rPr>
        <w:t>e</w:t>
      </w:r>
      <w:r w:rsidRPr="002749C6">
        <w:t>du</w:t>
      </w:r>
      <w:r w:rsidRPr="002749C6">
        <w:rPr>
          <w:spacing w:val="1"/>
        </w:rPr>
        <w:t>re</w:t>
      </w:r>
      <w:r w:rsidRPr="002749C6">
        <w:t>s in the</w:t>
      </w:r>
      <w:r w:rsidRPr="002749C6">
        <w:rPr>
          <w:spacing w:val="-1"/>
        </w:rPr>
        <w:t xml:space="preserve"> e</w:t>
      </w:r>
      <w:r w:rsidRPr="002749C6">
        <w:t>v</w:t>
      </w:r>
      <w:r w:rsidRPr="002749C6">
        <w:rPr>
          <w:spacing w:val="-1"/>
        </w:rPr>
        <w:t>e</w:t>
      </w:r>
      <w:r w:rsidRPr="002749C6">
        <w:t>nt of a</w:t>
      </w:r>
      <w:r w:rsidRPr="002749C6">
        <w:rPr>
          <w:spacing w:val="-2"/>
        </w:rPr>
        <w:t xml:space="preserve"> </w:t>
      </w:r>
      <w:r w:rsidRPr="002749C6">
        <w:t>busin</w:t>
      </w:r>
      <w:r w:rsidRPr="002749C6">
        <w:rPr>
          <w:spacing w:val="1"/>
        </w:rPr>
        <w:t>e</w:t>
      </w:r>
      <w:r w:rsidRPr="002749C6">
        <w:t>ss inte</w:t>
      </w:r>
      <w:r w:rsidRPr="002749C6">
        <w:rPr>
          <w:spacing w:val="-2"/>
        </w:rPr>
        <w:t>r</w:t>
      </w:r>
      <w:r w:rsidRPr="002749C6">
        <w:t>ruption.</w:t>
      </w:r>
      <w:r w:rsidRPr="002749C6">
        <w:rPr>
          <w:spacing w:val="60"/>
        </w:rPr>
        <w:t xml:space="preserve"> </w:t>
      </w:r>
    </w:p>
    <w:p w14:paraId="678A8144"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ind w:right="578"/>
      </w:pPr>
      <w:r w:rsidRPr="002749C6">
        <w:t>Provide do</w:t>
      </w:r>
      <w:r w:rsidRPr="002749C6">
        <w:rPr>
          <w:spacing w:val="-1"/>
        </w:rPr>
        <w:t>c</w:t>
      </w:r>
      <w:r w:rsidRPr="002749C6">
        <w:t>ument</w:t>
      </w:r>
      <w:r w:rsidRPr="002749C6">
        <w:rPr>
          <w:spacing w:val="-1"/>
        </w:rPr>
        <w:t>a</w:t>
      </w:r>
      <w:r w:rsidRPr="002749C6">
        <w:t xml:space="preserve">tion </w:t>
      </w:r>
      <w:r w:rsidRPr="002749C6">
        <w:rPr>
          <w:spacing w:val="-1"/>
        </w:rPr>
        <w:t>a</w:t>
      </w:r>
      <w:r w:rsidRPr="002749C6">
        <w:t>nd tr</w:t>
      </w:r>
      <w:r w:rsidRPr="002749C6">
        <w:rPr>
          <w:spacing w:val="-2"/>
        </w:rPr>
        <w:t>a</w:t>
      </w:r>
      <w:r w:rsidRPr="002749C6">
        <w:t>in</w:t>
      </w:r>
      <w:r w:rsidRPr="002749C6">
        <w:rPr>
          <w:spacing w:val="3"/>
        </w:rPr>
        <w:t>i</w:t>
      </w:r>
      <w:r w:rsidRPr="002749C6">
        <w:t>ng</w:t>
      </w:r>
      <w:r w:rsidRPr="002749C6">
        <w:rPr>
          <w:spacing w:val="-3"/>
        </w:rPr>
        <w:t xml:space="preserve"> </w:t>
      </w:r>
      <w:r w:rsidRPr="002749C6">
        <w:t>on Conting</w:t>
      </w:r>
      <w:r w:rsidRPr="002749C6">
        <w:rPr>
          <w:spacing w:val="-1"/>
        </w:rPr>
        <w:t>e</w:t>
      </w:r>
      <w:r w:rsidRPr="002749C6">
        <w:t>n</w:t>
      </w:r>
      <w:r w:rsidRPr="002749C6">
        <w:rPr>
          <w:spacing w:val="3"/>
        </w:rPr>
        <w:t>c</w:t>
      </w:r>
      <w:r w:rsidRPr="002749C6">
        <w:t>y</w:t>
      </w:r>
      <w:r w:rsidRPr="002749C6">
        <w:rPr>
          <w:spacing w:val="-5"/>
        </w:rPr>
        <w:t xml:space="preserve"> </w:t>
      </w:r>
      <w:r w:rsidRPr="002749C6">
        <w:t>Plan</w:t>
      </w:r>
      <w:r w:rsidRPr="002749C6">
        <w:rPr>
          <w:spacing w:val="1"/>
        </w:rPr>
        <w:t>n</w:t>
      </w:r>
      <w:r w:rsidRPr="002749C6">
        <w:t>ing</w:t>
      </w:r>
      <w:r w:rsidRPr="002749C6">
        <w:rPr>
          <w:spacing w:val="-2"/>
        </w:rPr>
        <w:t xml:space="preserve"> </w:t>
      </w:r>
      <w:r w:rsidRPr="002749C6">
        <w:rPr>
          <w:spacing w:val="-1"/>
        </w:rPr>
        <w:t>c</w:t>
      </w:r>
      <w:r w:rsidRPr="002749C6">
        <w:t>o</w:t>
      </w:r>
      <w:r w:rsidRPr="002749C6">
        <w:rPr>
          <w:spacing w:val="2"/>
        </w:rPr>
        <w:t>n</w:t>
      </w:r>
      <w:r w:rsidRPr="002749C6">
        <w:rPr>
          <w:spacing w:val="-1"/>
        </w:rPr>
        <w:t>ce</w:t>
      </w:r>
      <w:r w:rsidRPr="002749C6">
        <w:t>pts and p</w:t>
      </w:r>
      <w:r w:rsidRPr="002749C6">
        <w:rPr>
          <w:spacing w:val="-1"/>
        </w:rPr>
        <w:t>r</w:t>
      </w:r>
      <w:r w:rsidRPr="002749C6">
        <w:rPr>
          <w:spacing w:val="2"/>
        </w:rPr>
        <w:t>o</w:t>
      </w:r>
      <w:r w:rsidRPr="002749C6">
        <w:rPr>
          <w:spacing w:val="-1"/>
        </w:rPr>
        <w:t>ce</w:t>
      </w:r>
      <w:r w:rsidRPr="002749C6">
        <w:t>d</w:t>
      </w:r>
      <w:r w:rsidRPr="002749C6">
        <w:rPr>
          <w:spacing w:val="6"/>
        </w:rPr>
        <w:t>u</w:t>
      </w:r>
      <w:r w:rsidRPr="002749C6">
        <w:t>r</w:t>
      </w:r>
      <w:r w:rsidRPr="002749C6">
        <w:rPr>
          <w:spacing w:val="-2"/>
        </w:rPr>
        <w:t>e</w:t>
      </w:r>
      <w:r w:rsidRPr="002749C6">
        <w:t>s.</w:t>
      </w:r>
    </w:p>
    <w:p w14:paraId="478DE9CA"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ind w:right="109"/>
      </w:pPr>
      <w:r w:rsidRPr="002749C6">
        <w:rPr>
          <w:bCs/>
        </w:rPr>
        <w:t>Disast</w:t>
      </w:r>
      <w:r w:rsidRPr="002749C6">
        <w:rPr>
          <w:bCs/>
          <w:spacing w:val="-2"/>
        </w:rPr>
        <w:t>e</w:t>
      </w:r>
      <w:r w:rsidRPr="002749C6">
        <w:rPr>
          <w:bCs/>
        </w:rPr>
        <w:t>r</w:t>
      </w:r>
      <w:r w:rsidRPr="002749C6">
        <w:rPr>
          <w:bCs/>
          <w:spacing w:val="-1"/>
        </w:rPr>
        <w:t xml:space="preserve"> </w:t>
      </w:r>
      <w:r w:rsidRPr="002749C6">
        <w:rPr>
          <w:bCs/>
          <w:spacing w:val="1"/>
        </w:rPr>
        <w:t>R</w:t>
      </w:r>
      <w:r w:rsidRPr="002749C6">
        <w:rPr>
          <w:bCs/>
          <w:spacing w:val="-1"/>
        </w:rPr>
        <w:t>ec</w:t>
      </w:r>
      <w:r w:rsidRPr="002749C6">
        <w:rPr>
          <w:bCs/>
        </w:rPr>
        <w:t>ov</w:t>
      </w:r>
      <w:r w:rsidRPr="002749C6">
        <w:rPr>
          <w:bCs/>
          <w:spacing w:val="1"/>
        </w:rPr>
        <w:t>e</w:t>
      </w:r>
      <w:r w:rsidRPr="002749C6">
        <w:rPr>
          <w:bCs/>
          <w:spacing w:val="-1"/>
        </w:rPr>
        <w:t>r</w:t>
      </w:r>
      <w:r w:rsidRPr="002749C6">
        <w:rPr>
          <w:bCs/>
        </w:rPr>
        <w:t>y</w:t>
      </w:r>
      <w:r w:rsidRPr="002749C6">
        <w:rPr>
          <w:b/>
          <w:bCs/>
        </w:rPr>
        <w:t xml:space="preserve"> </w:t>
      </w:r>
      <w:r w:rsidRPr="002749C6">
        <w:t>– S</w:t>
      </w:r>
      <w:r w:rsidRPr="002749C6">
        <w:rPr>
          <w:spacing w:val="-1"/>
        </w:rPr>
        <w:t>a</w:t>
      </w:r>
      <w:r w:rsidRPr="002749C6">
        <w:rPr>
          <w:spacing w:val="1"/>
        </w:rPr>
        <w:t>f</w:t>
      </w:r>
      <w:r w:rsidRPr="002749C6">
        <w:rPr>
          <w:spacing w:val="-1"/>
        </w:rPr>
        <w:t>e</w:t>
      </w:r>
      <w:r w:rsidRPr="002749C6">
        <w:rPr>
          <w:spacing w:val="-3"/>
        </w:rPr>
        <w:t>g</w:t>
      </w:r>
      <w:r w:rsidRPr="002749C6">
        <w:rPr>
          <w:spacing w:val="2"/>
        </w:rPr>
        <w:t>u</w:t>
      </w:r>
      <w:r w:rsidRPr="002749C6">
        <w:rPr>
          <w:spacing w:val="-1"/>
        </w:rPr>
        <w:t>a</w:t>
      </w:r>
      <w:r w:rsidRPr="002749C6">
        <w:t>rd d</w:t>
      </w:r>
      <w:r w:rsidRPr="002749C6">
        <w:rPr>
          <w:spacing w:val="-2"/>
        </w:rPr>
        <w:t>a</w:t>
      </w:r>
      <w:r w:rsidRPr="002749C6">
        <w:rPr>
          <w:spacing w:val="2"/>
        </w:rPr>
        <w:t>t</w:t>
      </w:r>
      <w:r w:rsidRPr="002749C6">
        <w:t>a</w:t>
      </w:r>
      <w:r w:rsidRPr="002749C6">
        <w:rPr>
          <w:spacing w:val="-1"/>
        </w:rPr>
        <w:t xml:space="preserve"> </w:t>
      </w:r>
      <w:r w:rsidRPr="002749C6">
        <w:t>proc</w:t>
      </w:r>
      <w:r w:rsidRPr="002749C6">
        <w:rPr>
          <w:spacing w:val="-1"/>
        </w:rPr>
        <w:t>e</w:t>
      </w:r>
      <w:r w:rsidRPr="002749C6">
        <w:t>ssing</w:t>
      </w:r>
      <w:r w:rsidRPr="002749C6">
        <w:rPr>
          <w:spacing w:val="-3"/>
        </w:rPr>
        <w:t xml:space="preserve"> </w:t>
      </w:r>
      <w:r w:rsidRPr="002749C6">
        <w:rPr>
          <w:spacing w:val="2"/>
        </w:rPr>
        <w:t>o</w:t>
      </w:r>
      <w:r w:rsidRPr="002749C6">
        <w:t>p</w:t>
      </w:r>
      <w:r w:rsidRPr="002749C6">
        <w:rPr>
          <w:spacing w:val="-1"/>
        </w:rPr>
        <w:t>e</w:t>
      </w:r>
      <w:r w:rsidRPr="002749C6">
        <w:t>r</w:t>
      </w:r>
      <w:r w:rsidRPr="002749C6">
        <w:rPr>
          <w:spacing w:val="-2"/>
        </w:rPr>
        <w:t>a</w:t>
      </w:r>
      <w:r w:rsidRPr="002749C6">
        <w:t xml:space="preserve">tions </w:t>
      </w:r>
      <w:r w:rsidRPr="002749C6">
        <w:rPr>
          <w:spacing w:val="4"/>
        </w:rPr>
        <w:t>b</w:t>
      </w:r>
      <w:r w:rsidRPr="002749C6">
        <w:t>y</w:t>
      </w:r>
      <w:r w:rsidRPr="002749C6">
        <w:rPr>
          <w:spacing w:val="-5"/>
        </w:rPr>
        <w:t xml:space="preserve"> </w:t>
      </w:r>
      <w:r w:rsidRPr="002749C6">
        <w:t>identi</w:t>
      </w:r>
      <w:r w:rsidRPr="002749C6">
        <w:rPr>
          <w:spacing w:val="4"/>
        </w:rPr>
        <w:t>f</w:t>
      </w:r>
      <w:r w:rsidRPr="002749C6">
        <w:rPr>
          <w:spacing w:val="-8"/>
        </w:rPr>
        <w:t>y</w:t>
      </w:r>
      <w:r w:rsidRPr="002749C6">
        <w:t>i</w:t>
      </w:r>
      <w:r w:rsidRPr="002749C6">
        <w:rPr>
          <w:spacing w:val="2"/>
        </w:rPr>
        <w:t>n</w:t>
      </w:r>
      <w:r w:rsidRPr="002749C6">
        <w:t>g</w:t>
      </w:r>
      <w:r w:rsidRPr="002749C6">
        <w:rPr>
          <w:spacing w:val="-1"/>
        </w:rPr>
        <w:t xml:space="preserve"> </w:t>
      </w:r>
      <w:r w:rsidRPr="002749C6">
        <w:t>potential p</w:t>
      </w:r>
      <w:r w:rsidRPr="002749C6">
        <w:rPr>
          <w:spacing w:val="-1"/>
        </w:rPr>
        <w:t>r</w:t>
      </w:r>
      <w:r w:rsidRPr="002749C6">
        <w:t xml:space="preserve">oblem </w:t>
      </w:r>
      <w:r w:rsidRPr="002749C6">
        <w:rPr>
          <w:spacing w:val="-1"/>
        </w:rPr>
        <w:t>a</w:t>
      </w:r>
      <w:r w:rsidRPr="002749C6">
        <w:t>re</w:t>
      </w:r>
      <w:r w:rsidRPr="002749C6">
        <w:rPr>
          <w:spacing w:val="-1"/>
        </w:rPr>
        <w:t>a</w:t>
      </w:r>
      <w:r w:rsidRPr="002749C6">
        <w:t xml:space="preserve">s </w:t>
      </w:r>
      <w:r w:rsidRPr="002749C6">
        <w:rPr>
          <w:spacing w:val="1"/>
        </w:rPr>
        <w:t>a</w:t>
      </w:r>
      <w:r w:rsidRPr="002749C6">
        <w:t>nd sin</w:t>
      </w:r>
      <w:r w:rsidRPr="002749C6">
        <w:rPr>
          <w:spacing w:val="-2"/>
        </w:rPr>
        <w:t>g</w:t>
      </w:r>
      <w:r w:rsidRPr="002749C6">
        <w:t xml:space="preserve">le points of </w:t>
      </w:r>
      <w:r w:rsidRPr="002749C6">
        <w:rPr>
          <w:spacing w:val="-2"/>
        </w:rPr>
        <w:t>f</w:t>
      </w:r>
      <w:r w:rsidRPr="002749C6">
        <w:rPr>
          <w:spacing w:val="-1"/>
        </w:rPr>
        <w:t>a</w:t>
      </w:r>
      <w:r w:rsidRPr="002749C6">
        <w:t>ilu</w:t>
      </w:r>
      <w:r w:rsidRPr="002749C6">
        <w:rPr>
          <w:spacing w:val="1"/>
        </w:rPr>
        <w:t>r</w:t>
      </w:r>
      <w:r w:rsidRPr="002749C6">
        <w:t>e</w:t>
      </w:r>
      <w:r w:rsidRPr="002749C6">
        <w:rPr>
          <w:spacing w:val="-1"/>
        </w:rPr>
        <w:t xml:space="preserve"> </w:t>
      </w:r>
      <w:r w:rsidRPr="002749C6">
        <w:t>that m</w:t>
      </w:r>
      <w:r w:rsidRPr="002749C6">
        <w:rPr>
          <w:spacing w:val="1"/>
        </w:rPr>
        <w:t>a</w:t>
      </w:r>
      <w:r w:rsidRPr="002749C6">
        <w:t>y</w:t>
      </w:r>
      <w:r w:rsidRPr="002749C6">
        <w:rPr>
          <w:spacing w:val="-3"/>
        </w:rPr>
        <w:t xml:space="preserve"> </w:t>
      </w:r>
      <w:r w:rsidRPr="002749C6">
        <w:t>r</w:t>
      </w:r>
      <w:r w:rsidRPr="002749C6">
        <w:rPr>
          <w:spacing w:val="-2"/>
        </w:rPr>
        <w:t>e</w:t>
      </w:r>
      <w:r w:rsidRPr="002749C6">
        <w:t>sult in inte</w:t>
      </w:r>
      <w:r w:rsidRPr="002749C6">
        <w:rPr>
          <w:spacing w:val="-2"/>
        </w:rPr>
        <w:t>r</w:t>
      </w:r>
      <w:r w:rsidRPr="002749C6">
        <w:t xml:space="preserve">ruptions to </w:t>
      </w:r>
      <w:r w:rsidRPr="002749C6">
        <w:rPr>
          <w:spacing w:val="-1"/>
        </w:rPr>
        <w:t>c</w:t>
      </w:r>
      <w:r w:rsidRPr="002749C6">
        <w:t>ritic</w:t>
      </w:r>
      <w:r w:rsidRPr="002749C6">
        <w:rPr>
          <w:spacing w:val="-2"/>
        </w:rPr>
        <w:t>a</w:t>
      </w:r>
      <w:r w:rsidRPr="002749C6">
        <w:t>l data</w:t>
      </w:r>
      <w:r w:rsidRPr="002749C6">
        <w:rPr>
          <w:spacing w:val="-1"/>
        </w:rPr>
        <w:t xml:space="preserve"> </w:t>
      </w:r>
      <w:r w:rsidRPr="002749C6">
        <w:t>pr</w:t>
      </w:r>
      <w:r w:rsidRPr="002749C6">
        <w:rPr>
          <w:spacing w:val="1"/>
        </w:rPr>
        <w:t>o</w:t>
      </w:r>
      <w:r w:rsidRPr="002749C6">
        <w:rPr>
          <w:spacing w:val="-1"/>
        </w:rPr>
        <w:t>ce</w:t>
      </w:r>
      <w:r w:rsidRPr="002749C6">
        <w:rPr>
          <w:spacing w:val="2"/>
        </w:rPr>
        <w:t>s</w:t>
      </w:r>
      <w:r w:rsidRPr="002749C6">
        <w:t>sing</w:t>
      </w:r>
      <w:r w:rsidRPr="002749C6">
        <w:rPr>
          <w:spacing w:val="-2"/>
        </w:rPr>
        <w:t xml:space="preserve"> </w:t>
      </w:r>
      <w:r w:rsidRPr="002749C6">
        <w:t>op</w:t>
      </w:r>
      <w:r w:rsidRPr="002749C6">
        <w:rPr>
          <w:spacing w:val="-1"/>
        </w:rPr>
        <w:t>e</w:t>
      </w:r>
      <w:r w:rsidRPr="002749C6">
        <w:rPr>
          <w:spacing w:val="1"/>
        </w:rPr>
        <w:t>r</w:t>
      </w:r>
      <w:r w:rsidRPr="002749C6">
        <w:rPr>
          <w:spacing w:val="-1"/>
        </w:rPr>
        <w:t>a</w:t>
      </w:r>
      <w:r w:rsidRPr="002749C6">
        <w:t xml:space="preserve">tions. </w:t>
      </w:r>
    </w:p>
    <w:p w14:paraId="2A4ECD4A"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ind w:right="109"/>
      </w:pPr>
      <w:r w:rsidRPr="002749C6">
        <w:t>D</w:t>
      </w:r>
      <w:r w:rsidRPr="002749C6">
        <w:rPr>
          <w:spacing w:val="-2"/>
        </w:rPr>
        <w:t>e</w:t>
      </w:r>
      <w:r w:rsidRPr="002749C6">
        <w:t>v</w:t>
      </w:r>
      <w:r w:rsidRPr="002749C6">
        <w:rPr>
          <w:spacing w:val="-1"/>
        </w:rPr>
        <w:t>e</w:t>
      </w:r>
      <w:r w:rsidRPr="002749C6">
        <w:t xml:space="preserve">lop </w:t>
      </w:r>
      <w:r w:rsidRPr="002749C6">
        <w:rPr>
          <w:spacing w:val="-1"/>
        </w:rPr>
        <w:t>a</w:t>
      </w:r>
      <w:r w:rsidRPr="002749C6">
        <w:t>nd implem</w:t>
      </w:r>
      <w:r w:rsidRPr="002749C6">
        <w:rPr>
          <w:spacing w:val="-1"/>
        </w:rPr>
        <w:t>e</w:t>
      </w:r>
      <w:r w:rsidRPr="002749C6">
        <w:t>nt Dis</w:t>
      </w:r>
      <w:r w:rsidRPr="002749C6">
        <w:rPr>
          <w:spacing w:val="-1"/>
        </w:rPr>
        <w:t>a</w:t>
      </w:r>
      <w:r w:rsidRPr="002749C6">
        <w:t>ster</w:t>
      </w:r>
      <w:r w:rsidRPr="002749C6">
        <w:rPr>
          <w:spacing w:val="1"/>
        </w:rPr>
        <w:t xml:space="preserve"> </w:t>
      </w:r>
      <w:r w:rsidRPr="002749C6">
        <w:t>R</w:t>
      </w:r>
      <w:r w:rsidRPr="002749C6">
        <w:rPr>
          <w:spacing w:val="-1"/>
        </w:rPr>
        <w:t>ec</w:t>
      </w:r>
      <w:r w:rsidRPr="002749C6">
        <w:t>ov</w:t>
      </w:r>
      <w:r w:rsidRPr="002749C6">
        <w:rPr>
          <w:spacing w:val="-1"/>
        </w:rPr>
        <w:t>e</w:t>
      </w:r>
      <w:r w:rsidRPr="002749C6">
        <w:rPr>
          <w:spacing w:val="3"/>
        </w:rPr>
        <w:t>r</w:t>
      </w:r>
      <w:r w:rsidRPr="002749C6">
        <w:rPr>
          <w:spacing w:val="-5"/>
        </w:rPr>
        <w:t>y</w:t>
      </w:r>
      <w:r w:rsidRPr="002749C6">
        <w:t xml:space="preserve">, </w:t>
      </w:r>
      <w:r w:rsidRPr="002749C6">
        <w:rPr>
          <w:spacing w:val="1"/>
        </w:rPr>
        <w:t>D</w:t>
      </w:r>
      <w:r w:rsidRPr="002749C6">
        <w:rPr>
          <w:spacing w:val="-1"/>
        </w:rPr>
        <w:t>a</w:t>
      </w:r>
      <w:r w:rsidRPr="002749C6">
        <w:t>ta Sens</w:t>
      </w:r>
      <w:r w:rsidRPr="002749C6">
        <w:rPr>
          <w:spacing w:val="2"/>
        </w:rPr>
        <w:t>i</w:t>
      </w:r>
      <w:r w:rsidRPr="002749C6">
        <w:t>tivi</w:t>
      </w:r>
      <w:r w:rsidRPr="002749C6">
        <w:rPr>
          <w:spacing w:val="3"/>
        </w:rPr>
        <w:t>t</w:t>
      </w:r>
      <w:r w:rsidRPr="002749C6">
        <w:rPr>
          <w:spacing w:val="-5"/>
        </w:rPr>
        <w:t>y</w:t>
      </w:r>
      <w:r w:rsidRPr="002749C6">
        <w:t>,</w:t>
      </w:r>
      <w:r w:rsidRPr="002749C6">
        <w:rPr>
          <w:spacing w:val="2"/>
        </w:rPr>
        <w:t xml:space="preserve"> </w:t>
      </w:r>
      <w:r w:rsidRPr="002749C6">
        <w:rPr>
          <w:spacing w:val="-3"/>
        </w:rPr>
        <w:t>L</w:t>
      </w:r>
      <w:r w:rsidRPr="002749C6">
        <w:t>ibra</w:t>
      </w:r>
      <w:r w:rsidRPr="002749C6">
        <w:rPr>
          <w:spacing w:val="3"/>
        </w:rPr>
        <w:t>r</w:t>
      </w:r>
      <w:r w:rsidRPr="002749C6">
        <w:t>y</w:t>
      </w:r>
      <w:r w:rsidRPr="002749C6">
        <w:rPr>
          <w:spacing w:val="-5"/>
        </w:rPr>
        <w:t xml:space="preserve"> </w:t>
      </w:r>
      <w:r w:rsidRPr="002749C6">
        <w:t>Ma</w:t>
      </w:r>
      <w:r w:rsidRPr="002749C6">
        <w:rPr>
          <w:spacing w:val="-1"/>
        </w:rPr>
        <w:t>n</w:t>
      </w:r>
      <w:r w:rsidRPr="002749C6">
        <w:rPr>
          <w:spacing w:val="1"/>
        </w:rPr>
        <w:t>a</w:t>
      </w:r>
      <w:r w:rsidRPr="002749C6">
        <w:t>g</w:t>
      </w:r>
      <w:r w:rsidRPr="002749C6">
        <w:rPr>
          <w:spacing w:val="-1"/>
        </w:rPr>
        <w:t>e</w:t>
      </w:r>
      <w:r w:rsidRPr="002749C6">
        <w:t>ment,</w:t>
      </w:r>
      <w:r w:rsidRPr="002749C6">
        <w:rPr>
          <w:spacing w:val="2"/>
        </w:rPr>
        <w:t xml:space="preserve"> </w:t>
      </w:r>
      <w:r w:rsidRPr="002749C6">
        <w:rPr>
          <w:spacing w:val="-2"/>
        </w:rPr>
        <w:t>B</w:t>
      </w:r>
      <w:r w:rsidRPr="002749C6">
        <w:rPr>
          <w:spacing w:val="-1"/>
        </w:rPr>
        <w:t>ac</w:t>
      </w:r>
      <w:r w:rsidRPr="002749C6">
        <w:rPr>
          <w:spacing w:val="5"/>
        </w:rPr>
        <w:t>k</w:t>
      </w:r>
      <w:r w:rsidRPr="002749C6">
        <w:rPr>
          <w:spacing w:val="-1"/>
        </w:rPr>
        <w:t>-</w:t>
      </w:r>
      <w:r w:rsidRPr="002749C6">
        <w:t xml:space="preserve">up </w:t>
      </w:r>
      <w:r w:rsidRPr="002749C6">
        <w:rPr>
          <w:spacing w:val="-1"/>
        </w:rPr>
        <w:t>a</w:t>
      </w:r>
      <w:r w:rsidRPr="002749C6">
        <w:t>nd R</w:t>
      </w:r>
      <w:r w:rsidRPr="002749C6">
        <w:rPr>
          <w:spacing w:val="1"/>
        </w:rPr>
        <w:t>e</w:t>
      </w:r>
      <w:r w:rsidRPr="002749C6">
        <w:rPr>
          <w:spacing w:val="-1"/>
        </w:rPr>
        <w:t>c</w:t>
      </w:r>
      <w:r w:rsidRPr="002749C6">
        <w:t>ov</w:t>
      </w:r>
      <w:r w:rsidRPr="002749C6">
        <w:rPr>
          <w:spacing w:val="-1"/>
        </w:rPr>
        <w:t>e</w:t>
      </w:r>
      <w:r w:rsidRPr="002749C6">
        <w:rPr>
          <w:spacing w:val="3"/>
        </w:rPr>
        <w:t>r</w:t>
      </w:r>
      <w:r w:rsidRPr="002749C6">
        <w:rPr>
          <w:spacing w:val="-5"/>
        </w:rPr>
        <w:t>y</w:t>
      </w:r>
      <w:r w:rsidRPr="002749C6">
        <w:t>,</w:t>
      </w:r>
      <w:r w:rsidRPr="002749C6">
        <w:rPr>
          <w:spacing w:val="2"/>
        </w:rPr>
        <w:t xml:space="preserve"> </w:t>
      </w:r>
      <w:r w:rsidRPr="002749C6">
        <w:rPr>
          <w:spacing w:val="-1"/>
        </w:rPr>
        <w:t>a</w:t>
      </w:r>
      <w:r w:rsidRPr="002749C6">
        <w:t>nd Disast</w:t>
      </w:r>
      <w:r w:rsidRPr="002749C6">
        <w:rPr>
          <w:spacing w:val="-1"/>
        </w:rPr>
        <w:t>e</w:t>
      </w:r>
      <w:r w:rsidRPr="002749C6">
        <w:t>r R</w:t>
      </w:r>
      <w:r w:rsidRPr="002749C6">
        <w:rPr>
          <w:spacing w:val="-1"/>
        </w:rPr>
        <w:t>ec</w:t>
      </w:r>
      <w:r w:rsidRPr="002749C6">
        <w:t>o</w:t>
      </w:r>
      <w:r w:rsidRPr="002749C6">
        <w:rPr>
          <w:spacing w:val="2"/>
        </w:rPr>
        <w:t>v</w:t>
      </w:r>
      <w:r w:rsidRPr="002749C6">
        <w:rPr>
          <w:spacing w:val="-1"/>
        </w:rPr>
        <w:t>e</w:t>
      </w:r>
      <w:r w:rsidRPr="002749C6">
        <w:rPr>
          <w:spacing w:val="3"/>
        </w:rPr>
        <w:t>r</w:t>
      </w:r>
      <w:r w:rsidRPr="002749C6">
        <w:t>y</w:t>
      </w:r>
      <w:r w:rsidRPr="002749C6">
        <w:rPr>
          <w:spacing w:val="-5"/>
        </w:rPr>
        <w:t xml:space="preserve"> </w:t>
      </w:r>
      <w:r w:rsidRPr="002749C6">
        <w:t>Plans</w:t>
      </w:r>
      <w:r w:rsidRPr="002749C6">
        <w:rPr>
          <w:spacing w:val="1"/>
        </w:rPr>
        <w:t xml:space="preserve"> </w:t>
      </w:r>
      <w:r w:rsidRPr="002749C6">
        <w:rPr>
          <w:spacing w:val="-1"/>
        </w:rPr>
        <w:t>a</w:t>
      </w:r>
      <w:r w:rsidRPr="002749C6">
        <w:t>nd Pro</w:t>
      </w:r>
      <w:r w:rsidRPr="002749C6">
        <w:rPr>
          <w:spacing w:val="-2"/>
        </w:rPr>
        <w:t>c</w:t>
      </w:r>
      <w:r w:rsidRPr="002749C6">
        <w:rPr>
          <w:spacing w:val="-1"/>
        </w:rPr>
        <w:t>e</w:t>
      </w:r>
      <w:r w:rsidRPr="002749C6">
        <w:t>du</w:t>
      </w:r>
      <w:r w:rsidRPr="002749C6">
        <w:rPr>
          <w:spacing w:val="1"/>
        </w:rPr>
        <w:t>r</w:t>
      </w:r>
      <w:r w:rsidRPr="002749C6">
        <w:rPr>
          <w:spacing w:val="-1"/>
        </w:rPr>
        <w:t>e</w:t>
      </w:r>
      <w:r w:rsidRPr="002749C6">
        <w:t>s.</w:t>
      </w:r>
    </w:p>
    <w:p w14:paraId="2C2660BB"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ind w:right="109"/>
        <w:rPr>
          <w:color w:val="000000" w:themeColor="text1"/>
        </w:rPr>
      </w:pPr>
      <w:r w:rsidRPr="002749C6">
        <w:rPr>
          <w:color w:val="000000" w:themeColor="text1"/>
        </w:rPr>
        <w:t>Project included the migration of Oracle Financials and reporting software, and support systems</w:t>
      </w:r>
    </w:p>
    <w:p w14:paraId="5759BF66"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ind w:right="132"/>
      </w:pPr>
      <w:r w:rsidRPr="002749C6">
        <w:rPr>
          <w:bCs/>
        </w:rPr>
        <w:t>Busi</w:t>
      </w:r>
      <w:r w:rsidRPr="002749C6">
        <w:rPr>
          <w:bCs/>
          <w:spacing w:val="1"/>
        </w:rPr>
        <w:t>n</w:t>
      </w:r>
      <w:r w:rsidRPr="002749C6">
        <w:rPr>
          <w:bCs/>
          <w:spacing w:val="-1"/>
        </w:rPr>
        <w:t>e</w:t>
      </w:r>
      <w:r w:rsidRPr="002749C6">
        <w:rPr>
          <w:bCs/>
        </w:rPr>
        <w:t>ss R</w:t>
      </w:r>
      <w:r w:rsidRPr="002749C6">
        <w:rPr>
          <w:bCs/>
          <w:spacing w:val="-1"/>
        </w:rPr>
        <w:t>ec</w:t>
      </w:r>
      <w:r w:rsidRPr="002749C6">
        <w:rPr>
          <w:bCs/>
        </w:rPr>
        <w:t>ov</w:t>
      </w:r>
      <w:r w:rsidRPr="002749C6">
        <w:rPr>
          <w:bCs/>
          <w:spacing w:val="-1"/>
        </w:rPr>
        <w:t>er</w:t>
      </w:r>
      <w:r w:rsidRPr="002749C6">
        <w:rPr>
          <w:bCs/>
        </w:rPr>
        <w:t>y</w:t>
      </w:r>
      <w:r w:rsidRPr="002749C6">
        <w:rPr>
          <w:b/>
          <w:bCs/>
          <w:spacing w:val="1"/>
        </w:rPr>
        <w:t xml:space="preserve"> </w:t>
      </w:r>
      <w:r w:rsidRPr="002749C6">
        <w:t>– Dev</w:t>
      </w:r>
      <w:r w:rsidRPr="002749C6">
        <w:rPr>
          <w:spacing w:val="-1"/>
        </w:rPr>
        <w:t>e</w:t>
      </w:r>
      <w:r w:rsidRPr="002749C6">
        <w:t>lop sa</w:t>
      </w:r>
      <w:r w:rsidRPr="002749C6">
        <w:rPr>
          <w:spacing w:val="-1"/>
        </w:rPr>
        <w:t>f</w:t>
      </w:r>
      <w:r w:rsidRPr="002749C6">
        <w:rPr>
          <w:spacing w:val="1"/>
        </w:rPr>
        <w:t>e</w:t>
      </w:r>
      <w:r w:rsidRPr="002749C6">
        <w:rPr>
          <w:spacing w:val="-3"/>
        </w:rPr>
        <w:t>g</w:t>
      </w:r>
      <w:r w:rsidRPr="002749C6">
        <w:rPr>
          <w:spacing w:val="2"/>
        </w:rPr>
        <w:t>u</w:t>
      </w:r>
      <w:r w:rsidRPr="002749C6">
        <w:rPr>
          <w:spacing w:val="-1"/>
        </w:rPr>
        <w:t>a</w:t>
      </w:r>
      <w:r w:rsidRPr="002749C6">
        <w:t xml:space="preserve">rds </w:t>
      </w:r>
      <w:r w:rsidRPr="002749C6">
        <w:rPr>
          <w:spacing w:val="-2"/>
        </w:rPr>
        <w:t>a</w:t>
      </w:r>
      <w:r w:rsidRPr="002749C6">
        <w:t>nd</w:t>
      </w:r>
      <w:r w:rsidRPr="002749C6">
        <w:rPr>
          <w:spacing w:val="2"/>
        </w:rPr>
        <w:t xml:space="preserve"> </w:t>
      </w:r>
      <w:r w:rsidRPr="002749C6">
        <w:rPr>
          <w:spacing w:val="-2"/>
        </w:rPr>
        <w:t>B</w:t>
      </w:r>
      <w:r w:rsidRPr="002749C6">
        <w:rPr>
          <w:spacing w:val="2"/>
        </w:rPr>
        <w:t>u</w:t>
      </w:r>
      <w:r w:rsidRPr="002749C6">
        <w:t>siness R</w:t>
      </w:r>
      <w:r w:rsidRPr="002749C6">
        <w:rPr>
          <w:spacing w:val="-1"/>
        </w:rPr>
        <w:t>ec</w:t>
      </w:r>
      <w:r w:rsidRPr="002749C6">
        <w:t>ov</w:t>
      </w:r>
      <w:r w:rsidRPr="002749C6">
        <w:rPr>
          <w:spacing w:val="-1"/>
        </w:rPr>
        <w:t>e</w:t>
      </w:r>
      <w:r w:rsidRPr="002749C6">
        <w:rPr>
          <w:spacing w:val="3"/>
        </w:rPr>
        <w:t>r</w:t>
      </w:r>
      <w:r w:rsidRPr="002749C6">
        <w:t>y</w:t>
      </w:r>
      <w:r w:rsidRPr="002749C6">
        <w:rPr>
          <w:spacing w:val="-5"/>
        </w:rPr>
        <w:t xml:space="preserve"> </w:t>
      </w:r>
      <w:r w:rsidRPr="002749C6">
        <w:t xml:space="preserve">Plans </w:t>
      </w:r>
      <w:r w:rsidRPr="002749C6">
        <w:rPr>
          <w:spacing w:val="-2"/>
        </w:rPr>
        <w:t>a</w:t>
      </w:r>
      <w:r w:rsidRPr="002749C6">
        <w:rPr>
          <w:spacing w:val="2"/>
        </w:rPr>
        <w:t>n</w:t>
      </w:r>
      <w:r w:rsidRPr="002749C6">
        <w:t>d Pro</w:t>
      </w:r>
      <w:r w:rsidRPr="002749C6">
        <w:rPr>
          <w:spacing w:val="-2"/>
        </w:rPr>
        <w:t>c</w:t>
      </w:r>
      <w:r w:rsidRPr="002749C6">
        <w:rPr>
          <w:spacing w:val="-1"/>
        </w:rPr>
        <w:t>e</w:t>
      </w:r>
      <w:r w:rsidRPr="002749C6">
        <w:t>dur</w:t>
      </w:r>
      <w:r w:rsidRPr="002749C6">
        <w:rPr>
          <w:spacing w:val="-2"/>
        </w:rPr>
        <w:t>e</w:t>
      </w:r>
      <w:r w:rsidRPr="002749C6">
        <w:t>s</w:t>
      </w:r>
      <w:r w:rsidRPr="002749C6">
        <w:rPr>
          <w:spacing w:val="2"/>
        </w:rPr>
        <w:t xml:space="preserve"> </w:t>
      </w:r>
      <w:r w:rsidRPr="002749C6">
        <w:rPr>
          <w:spacing w:val="-3"/>
        </w:rPr>
        <w:t>g</w:t>
      </w:r>
      <w:r w:rsidRPr="002749C6">
        <w:t>o</w:t>
      </w:r>
      <w:r w:rsidRPr="002749C6">
        <w:rPr>
          <w:spacing w:val="2"/>
        </w:rPr>
        <w:t>v</w:t>
      </w:r>
      <w:r w:rsidRPr="002749C6">
        <w:rPr>
          <w:spacing w:val="-1"/>
        </w:rPr>
        <w:t>e</w:t>
      </w:r>
      <w:r w:rsidRPr="002749C6">
        <w:t>rni</w:t>
      </w:r>
      <w:r w:rsidRPr="002749C6">
        <w:rPr>
          <w:spacing w:val="1"/>
        </w:rPr>
        <w:t>n</w:t>
      </w:r>
      <w:r w:rsidRPr="002749C6">
        <w:t>g</w:t>
      </w:r>
      <w:r w:rsidRPr="002749C6">
        <w:rPr>
          <w:spacing w:val="-3"/>
        </w:rPr>
        <w:t xml:space="preserve"> </w:t>
      </w:r>
      <w:r w:rsidRPr="002749C6">
        <w:rPr>
          <w:spacing w:val="2"/>
        </w:rPr>
        <w:t>t</w:t>
      </w:r>
      <w:r w:rsidRPr="002749C6">
        <w:t>he r</w:t>
      </w:r>
      <w:r w:rsidRPr="002749C6">
        <w:rPr>
          <w:spacing w:val="-2"/>
        </w:rPr>
        <w:t>e</w:t>
      </w:r>
      <w:r w:rsidRPr="002749C6">
        <w:t>mote</w:t>
      </w:r>
      <w:r w:rsidRPr="002749C6">
        <w:rPr>
          <w:spacing w:val="-1"/>
        </w:rPr>
        <w:t xml:space="preserve"> </w:t>
      </w:r>
      <w:r w:rsidRPr="002749C6">
        <w:rPr>
          <w:spacing w:val="-2"/>
        </w:rPr>
        <w:t>B</w:t>
      </w:r>
      <w:r w:rsidRPr="002749C6">
        <w:t>usiness</w:t>
      </w:r>
      <w:r w:rsidRPr="002749C6">
        <w:rPr>
          <w:spacing w:val="2"/>
        </w:rPr>
        <w:t xml:space="preserve"> </w:t>
      </w:r>
      <w:r w:rsidRPr="002749C6">
        <w:t>O</w:t>
      </w:r>
      <w:r w:rsidRPr="002749C6">
        <w:rPr>
          <w:spacing w:val="-2"/>
        </w:rPr>
        <w:t>f</w:t>
      </w:r>
      <w:r w:rsidRPr="002749C6">
        <w:t>fic</w:t>
      </w:r>
      <w:r w:rsidRPr="002749C6">
        <w:rPr>
          <w:spacing w:val="-1"/>
        </w:rPr>
        <w:t>e</w:t>
      </w:r>
      <w:r w:rsidRPr="002749C6">
        <w:t>s</w:t>
      </w:r>
      <w:r w:rsidRPr="002749C6">
        <w:rPr>
          <w:spacing w:val="2"/>
        </w:rPr>
        <w:t xml:space="preserve"> </w:t>
      </w:r>
      <w:r w:rsidRPr="002749C6">
        <w:rPr>
          <w:spacing w:val="-1"/>
        </w:rPr>
        <w:t>a</w:t>
      </w:r>
      <w:r w:rsidRPr="002749C6">
        <w:t>nd Op</w:t>
      </w:r>
      <w:r w:rsidRPr="002749C6">
        <w:rPr>
          <w:spacing w:val="-2"/>
        </w:rPr>
        <w:t>e</w:t>
      </w:r>
      <w:r w:rsidRPr="002749C6">
        <w:rPr>
          <w:spacing w:val="1"/>
        </w:rPr>
        <w:t>r</w:t>
      </w:r>
      <w:r w:rsidRPr="002749C6">
        <w:rPr>
          <w:spacing w:val="-1"/>
        </w:rPr>
        <w:t>a</w:t>
      </w:r>
      <w:r w:rsidRPr="002749C6">
        <w:t xml:space="preserve">tions </w:t>
      </w:r>
      <w:r w:rsidRPr="002749C6">
        <w:rPr>
          <w:spacing w:val="-1"/>
        </w:rPr>
        <w:t>a</w:t>
      </w:r>
      <w:r w:rsidRPr="002749C6">
        <w:t>ssoci</w:t>
      </w:r>
      <w:r w:rsidRPr="002749C6">
        <w:rPr>
          <w:spacing w:val="-1"/>
        </w:rPr>
        <w:t>a</w:t>
      </w:r>
      <w:r w:rsidRPr="002749C6">
        <w:t>t</w:t>
      </w:r>
      <w:r w:rsidRPr="002749C6">
        <w:rPr>
          <w:spacing w:val="1"/>
        </w:rPr>
        <w:t>e</w:t>
      </w:r>
      <w:r w:rsidRPr="002749C6">
        <w:t>d with the</w:t>
      </w:r>
      <w:r w:rsidRPr="002749C6">
        <w:rPr>
          <w:spacing w:val="-1"/>
        </w:rPr>
        <w:t xml:space="preserve"> </w:t>
      </w:r>
      <w:r w:rsidRPr="002749C6">
        <w:t>org</w:t>
      </w:r>
      <w:r w:rsidRPr="002749C6">
        <w:rPr>
          <w:spacing w:val="-2"/>
        </w:rPr>
        <w:t>a</w:t>
      </w:r>
      <w:r w:rsidRPr="002749C6">
        <w:t>n</w:t>
      </w:r>
      <w:r w:rsidRPr="002749C6">
        <w:rPr>
          <w:spacing w:val="3"/>
        </w:rPr>
        <w:t>i</w:t>
      </w:r>
      <w:r w:rsidRPr="002749C6">
        <w:rPr>
          <w:spacing w:val="1"/>
        </w:rPr>
        <w:t>z</w:t>
      </w:r>
      <w:r w:rsidRPr="002749C6">
        <w:rPr>
          <w:spacing w:val="-1"/>
        </w:rPr>
        <w:t>a</w:t>
      </w:r>
      <w:r w:rsidRPr="002749C6">
        <w:t xml:space="preserve">tion. </w:t>
      </w:r>
      <w:r w:rsidRPr="002749C6">
        <w:rPr>
          <w:spacing w:val="-4"/>
        </w:rPr>
        <w:t>I</w:t>
      </w:r>
      <w:r w:rsidRPr="002749C6">
        <w:t>ns</w:t>
      </w:r>
      <w:r w:rsidRPr="002749C6">
        <w:rPr>
          <w:spacing w:val="2"/>
        </w:rPr>
        <w:t>u</w:t>
      </w:r>
      <w:r w:rsidRPr="002749C6">
        <w:t>re</w:t>
      </w:r>
      <w:r w:rsidRPr="002749C6">
        <w:rPr>
          <w:spacing w:val="-2"/>
        </w:rPr>
        <w:t xml:space="preserve"> </w:t>
      </w:r>
      <w:r w:rsidRPr="002749C6">
        <w:t>that Co</w:t>
      </w:r>
      <w:r w:rsidRPr="002749C6">
        <w:rPr>
          <w:spacing w:val="-1"/>
        </w:rPr>
        <w:t>r</w:t>
      </w:r>
      <w:r w:rsidRPr="002749C6">
        <w:t>po</w:t>
      </w:r>
      <w:r w:rsidRPr="002749C6">
        <w:rPr>
          <w:spacing w:val="1"/>
        </w:rPr>
        <w:t>r</w:t>
      </w:r>
      <w:r w:rsidRPr="002749C6">
        <w:rPr>
          <w:spacing w:val="-1"/>
        </w:rPr>
        <w:t>a</w:t>
      </w:r>
      <w:r w:rsidRPr="002749C6">
        <w:t xml:space="preserve">te </w:t>
      </w:r>
      <w:r w:rsidRPr="002749C6">
        <w:rPr>
          <w:spacing w:val="-1"/>
        </w:rPr>
        <w:t>A</w:t>
      </w:r>
      <w:r w:rsidRPr="002749C6">
        <w:rPr>
          <w:spacing w:val="2"/>
        </w:rPr>
        <w:t>s</w:t>
      </w:r>
      <w:r w:rsidRPr="002749C6">
        <w:t>s</w:t>
      </w:r>
      <w:r w:rsidRPr="002749C6">
        <w:rPr>
          <w:spacing w:val="-1"/>
        </w:rPr>
        <w:t>e</w:t>
      </w:r>
      <w:r w:rsidRPr="002749C6">
        <w:t>t Prot</w:t>
      </w:r>
      <w:r w:rsidRPr="002749C6">
        <w:rPr>
          <w:spacing w:val="-2"/>
        </w:rPr>
        <w:t>e</w:t>
      </w:r>
      <w:r w:rsidRPr="002749C6">
        <w:rPr>
          <w:spacing w:val="-1"/>
        </w:rPr>
        <w:t>c</w:t>
      </w:r>
      <w:r w:rsidRPr="002749C6">
        <w:t>tion p</w:t>
      </w:r>
      <w:r w:rsidRPr="002749C6">
        <w:rPr>
          <w:spacing w:val="-1"/>
        </w:rPr>
        <w:t>r</w:t>
      </w:r>
      <w:r w:rsidRPr="002749C6">
        <w:t>o</w:t>
      </w:r>
      <w:r w:rsidRPr="002749C6">
        <w:rPr>
          <w:spacing w:val="-1"/>
        </w:rPr>
        <w:t>ce</w:t>
      </w:r>
      <w:r w:rsidRPr="002749C6">
        <w:t>du</w:t>
      </w:r>
      <w:r w:rsidRPr="002749C6">
        <w:rPr>
          <w:spacing w:val="1"/>
        </w:rPr>
        <w:t>r</w:t>
      </w:r>
      <w:r w:rsidRPr="002749C6">
        <w:rPr>
          <w:spacing w:val="-1"/>
        </w:rPr>
        <w:t>e</w:t>
      </w:r>
      <w:r w:rsidRPr="002749C6">
        <w:t>s c</w:t>
      </w:r>
      <w:r w:rsidRPr="002749C6">
        <w:rPr>
          <w:spacing w:val="1"/>
        </w:rPr>
        <w:t>o</w:t>
      </w:r>
      <w:r w:rsidRPr="002749C6">
        <w:t>v</w:t>
      </w:r>
      <w:r w:rsidRPr="002749C6">
        <w:rPr>
          <w:spacing w:val="-1"/>
        </w:rPr>
        <w:t>e</w:t>
      </w:r>
      <w:r w:rsidRPr="002749C6">
        <w:t xml:space="preserve">r </w:t>
      </w:r>
      <w:r w:rsidRPr="002749C6">
        <w:rPr>
          <w:spacing w:val="-2"/>
        </w:rPr>
        <w:t>c</w:t>
      </w:r>
      <w:r w:rsidRPr="002749C6">
        <w:t>riti</w:t>
      </w:r>
      <w:r w:rsidRPr="002749C6">
        <w:rPr>
          <w:spacing w:val="1"/>
        </w:rPr>
        <w:t>c</w:t>
      </w:r>
      <w:r w:rsidRPr="002749C6">
        <w:rPr>
          <w:spacing w:val="-1"/>
        </w:rPr>
        <w:t>a</w:t>
      </w:r>
      <w:r w:rsidRPr="002749C6">
        <w:t xml:space="preserve">l </w:t>
      </w:r>
      <w:r w:rsidRPr="002749C6">
        <w:rPr>
          <w:spacing w:val="-2"/>
        </w:rPr>
        <w:t>B</w:t>
      </w:r>
      <w:r w:rsidRPr="002749C6">
        <w:t>usiness R</w:t>
      </w:r>
      <w:r w:rsidRPr="002749C6">
        <w:rPr>
          <w:spacing w:val="-1"/>
        </w:rPr>
        <w:t>e</w:t>
      </w:r>
      <w:r w:rsidRPr="002749C6">
        <w:rPr>
          <w:spacing w:val="2"/>
        </w:rPr>
        <w:t>s</w:t>
      </w:r>
      <w:r w:rsidRPr="002749C6">
        <w:t>our</w:t>
      </w:r>
      <w:r w:rsidRPr="002749C6">
        <w:rPr>
          <w:spacing w:val="-2"/>
        </w:rPr>
        <w:t>c</w:t>
      </w:r>
      <w:r w:rsidRPr="002749C6">
        <w:rPr>
          <w:spacing w:val="-1"/>
        </w:rPr>
        <w:t>e</w:t>
      </w:r>
      <w:r w:rsidRPr="002749C6">
        <w:t>s lo</w:t>
      </w:r>
      <w:r w:rsidRPr="002749C6">
        <w:rPr>
          <w:spacing w:val="1"/>
        </w:rPr>
        <w:t>c</w:t>
      </w:r>
      <w:r w:rsidRPr="002749C6">
        <w:rPr>
          <w:spacing w:val="-1"/>
        </w:rPr>
        <w:t>a</w:t>
      </w:r>
      <w:r w:rsidRPr="002749C6">
        <w:t xml:space="preserve">ted </w:t>
      </w:r>
      <w:r w:rsidRPr="002749C6">
        <w:rPr>
          <w:spacing w:val="-2"/>
        </w:rPr>
        <w:t>a</w:t>
      </w:r>
      <w:r w:rsidRPr="002749C6">
        <w:t>t</w:t>
      </w:r>
      <w:r w:rsidRPr="002749C6">
        <w:rPr>
          <w:spacing w:val="2"/>
        </w:rPr>
        <w:t xml:space="preserve"> </w:t>
      </w:r>
      <w:r w:rsidRPr="002749C6">
        <w:rPr>
          <w:spacing w:val="-2"/>
        </w:rPr>
        <w:t>B</w:t>
      </w:r>
      <w:r w:rsidRPr="002749C6">
        <w:t>usine</w:t>
      </w:r>
      <w:r w:rsidRPr="002749C6">
        <w:rPr>
          <w:spacing w:val="2"/>
        </w:rPr>
        <w:t>s</w:t>
      </w:r>
      <w:r w:rsidRPr="002749C6">
        <w:t>s O</w:t>
      </w:r>
      <w:r w:rsidRPr="002749C6">
        <w:rPr>
          <w:spacing w:val="-1"/>
        </w:rPr>
        <w:t>f</w:t>
      </w:r>
      <w:r w:rsidRPr="002749C6">
        <w:t>fi</w:t>
      </w:r>
      <w:r w:rsidRPr="002749C6">
        <w:rPr>
          <w:spacing w:val="-2"/>
        </w:rPr>
        <w:t>c</w:t>
      </w:r>
      <w:r w:rsidRPr="002749C6">
        <w:rPr>
          <w:spacing w:val="-1"/>
        </w:rPr>
        <w:t>e</w:t>
      </w:r>
      <w:r w:rsidRPr="002749C6">
        <w:t>s.</w:t>
      </w:r>
    </w:p>
    <w:p w14:paraId="29108140"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ind w:right="734"/>
      </w:pPr>
      <w:r w:rsidRPr="002749C6">
        <w:rPr>
          <w:bCs/>
        </w:rPr>
        <w:t xml:space="preserve">Risk </w:t>
      </w:r>
      <w:r w:rsidRPr="002749C6">
        <w:rPr>
          <w:bCs/>
          <w:spacing w:val="-1"/>
        </w:rPr>
        <w:t>M</w:t>
      </w:r>
      <w:r w:rsidRPr="002749C6">
        <w:rPr>
          <w:bCs/>
        </w:rPr>
        <w:t>anag</w:t>
      </w:r>
      <w:r w:rsidRPr="002749C6">
        <w:rPr>
          <w:bCs/>
          <w:spacing w:val="-1"/>
        </w:rPr>
        <w:t>eme</w:t>
      </w:r>
      <w:r w:rsidRPr="002749C6">
        <w:rPr>
          <w:bCs/>
        </w:rPr>
        <w:t>nt</w:t>
      </w:r>
      <w:r w:rsidRPr="002749C6">
        <w:rPr>
          <w:b/>
          <w:bCs/>
        </w:rPr>
        <w:t xml:space="preserve"> </w:t>
      </w:r>
      <w:r w:rsidRPr="002749C6">
        <w:t>–</w:t>
      </w:r>
      <w:r w:rsidRPr="002749C6">
        <w:rPr>
          <w:spacing w:val="2"/>
        </w:rPr>
        <w:t xml:space="preserve"> </w:t>
      </w:r>
      <w:r w:rsidRPr="002749C6">
        <w:rPr>
          <w:spacing w:val="-4"/>
        </w:rPr>
        <w:t>I</w:t>
      </w:r>
      <w:r w:rsidRPr="002749C6">
        <w:t>d</w:t>
      </w:r>
      <w:r w:rsidRPr="002749C6">
        <w:rPr>
          <w:spacing w:val="1"/>
        </w:rPr>
        <w:t>e</w:t>
      </w:r>
      <w:r w:rsidRPr="002749C6">
        <w:t>nti</w:t>
      </w:r>
      <w:r w:rsidRPr="002749C6">
        <w:rPr>
          <w:spacing w:val="1"/>
        </w:rPr>
        <w:t>f</w:t>
      </w:r>
      <w:r w:rsidRPr="002749C6">
        <w:t>y</w:t>
      </w:r>
      <w:r w:rsidRPr="002749C6">
        <w:rPr>
          <w:spacing w:val="-5"/>
        </w:rPr>
        <w:t xml:space="preserve"> </w:t>
      </w:r>
      <w:r w:rsidRPr="002749C6">
        <w:rPr>
          <w:spacing w:val="-1"/>
        </w:rPr>
        <w:t>a</w:t>
      </w:r>
      <w:r w:rsidRPr="002749C6">
        <w:t>nd Ca</w:t>
      </w:r>
      <w:r w:rsidRPr="002749C6">
        <w:rPr>
          <w:spacing w:val="2"/>
        </w:rPr>
        <w:t>t</w:t>
      </w:r>
      <w:r w:rsidRPr="002749C6">
        <w:rPr>
          <w:spacing w:val="1"/>
        </w:rPr>
        <w:t>e</w:t>
      </w:r>
      <w:r w:rsidRPr="002749C6">
        <w:rPr>
          <w:spacing w:val="-3"/>
        </w:rPr>
        <w:t>g</w:t>
      </w:r>
      <w:r w:rsidRPr="002749C6">
        <w:t>o</w:t>
      </w:r>
      <w:r w:rsidRPr="002749C6">
        <w:rPr>
          <w:spacing w:val="-1"/>
        </w:rPr>
        <w:t>r</w:t>
      </w:r>
      <w:r w:rsidRPr="002749C6">
        <w:t>i</w:t>
      </w:r>
      <w:r w:rsidRPr="002749C6">
        <w:rPr>
          <w:spacing w:val="1"/>
        </w:rPr>
        <w:t>z</w:t>
      </w:r>
      <w:r w:rsidRPr="002749C6">
        <w:t>e</w:t>
      </w:r>
      <w:r w:rsidRPr="002749C6">
        <w:rPr>
          <w:spacing w:val="-1"/>
        </w:rPr>
        <w:t xml:space="preserve"> </w:t>
      </w:r>
      <w:r w:rsidRPr="002749C6">
        <w:t>out</w:t>
      </w:r>
      <w:r w:rsidRPr="002749C6">
        <w:rPr>
          <w:spacing w:val="1"/>
        </w:rPr>
        <w:t>a</w:t>
      </w:r>
      <w:r w:rsidRPr="002749C6">
        <w:rPr>
          <w:spacing w:val="-3"/>
        </w:rPr>
        <w:t>g</w:t>
      </w:r>
      <w:r w:rsidRPr="002749C6">
        <w:t>e</w:t>
      </w:r>
      <w:r w:rsidRPr="002749C6">
        <w:rPr>
          <w:spacing w:val="1"/>
        </w:rPr>
        <w:t xml:space="preserve"> </w:t>
      </w:r>
      <w:r w:rsidRPr="002749C6">
        <w:rPr>
          <w:spacing w:val="-1"/>
        </w:rPr>
        <w:t>e</w:t>
      </w:r>
      <w:r w:rsidRPr="002749C6">
        <w:rPr>
          <w:spacing w:val="2"/>
        </w:rPr>
        <w:t>x</w:t>
      </w:r>
      <w:r w:rsidRPr="002749C6">
        <w:t>posur</w:t>
      </w:r>
      <w:r w:rsidRPr="002749C6">
        <w:rPr>
          <w:spacing w:val="-2"/>
        </w:rPr>
        <w:t>e</w:t>
      </w:r>
      <w:r w:rsidRPr="002749C6">
        <w:t>s that could c</w:t>
      </w:r>
      <w:r w:rsidRPr="002749C6">
        <w:rPr>
          <w:spacing w:val="-1"/>
        </w:rPr>
        <w:t>a</w:t>
      </w:r>
      <w:r w:rsidRPr="002749C6">
        <w:t>use a</w:t>
      </w:r>
      <w:r w:rsidRPr="002749C6">
        <w:rPr>
          <w:spacing w:val="-2"/>
        </w:rPr>
        <w:t xml:space="preserve"> </w:t>
      </w:r>
      <w:r w:rsidRPr="002749C6">
        <w:t>busin</w:t>
      </w:r>
      <w:r w:rsidRPr="002749C6">
        <w:rPr>
          <w:spacing w:val="-1"/>
        </w:rPr>
        <w:t>e</w:t>
      </w:r>
      <w:r w:rsidRPr="002749C6">
        <w:t>ss int</w:t>
      </w:r>
      <w:r w:rsidRPr="002749C6">
        <w:rPr>
          <w:spacing w:val="-1"/>
        </w:rPr>
        <w:t>e</w:t>
      </w:r>
      <w:r w:rsidRPr="002749C6">
        <w:t>r</w:t>
      </w:r>
      <w:r w:rsidRPr="002749C6">
        <w:rPr>
          <w:spacing w:val="-2"/>
        </w:rPr>
        <w:t>r</w:t>
      </w:r>
      <w:r w:rsidRPr="002749C6">
        <w:t>uption, then obt</w:t>
      </w:r>
      <w:r w:rsidRPr="002749C6">
        <w:rPr>
          <w:spacing w:val="-1"/>
        </w:rPr>
        <w:t>a</w:t>
      </w:r>
      <w:r w:rsidRPr="002749C6">
        <w:t xml:space="preserve">in </w:t>
      </w:r>
      <w:r w:rsidRPr="002749C6">
        <w:rPr>
          <w:spacing w:val="-3"/>
        </w:rPr>
        <w:t>I</w:t>
      </w:r>
      <w:r w:rsidRPr="002749C6">
        <w:t>ns</w:t>
      </w:r>
      <w:r w:rsidRPr="002749C6">
        <w:rPr>
          <w:spacing w:val="2"/>
        </w:rPr>
        <w:t>u</w:t>
      </w:r>
      <w:r w:rsidRPr="002749C6">
        <w:t>r</w:t>
      </w:r>
      <w:r w:rsidRPr="002749C6">
        <w:rPr>
          <w:spacing w:val="-2"/>
        </w:rPr>
        <w:t>a</w:t>
      </w:r>
      <w:r w:rsidRPr="002749C6">
        <w:t>n</w:t>
      </w:r>
      <w:r w:rsidRPr="002749C6">
        <w:rPr>
          <w:spacing w:val="1"/>
        </w:rPr>
        <w:t>c</w:t>
      </w:r>
      <w:r w:rsidRPr="002749C6">
        <w:t>e</w:t>
      </w:r>
      <w:r w:rsidRPr="002749C6">
        <w:rPr>
          <w:spacing w:val="-1"/>
        </w:rPr>
        <w:t xml:space="preserve"> a</w:t>
      </w:r>
      <w:r w:rsidRPr="002749C6">
        <w:t xml:space="preserve">nd </w:t>
      </w:r>
      <w:r w:rsidRPr="002749C6">
        <w:rPr>
          <w:spacing w:val="1"/>
        </w:rPr>
        <w:t>V</w:t>
      </w:r>
      <w:r w:rsidRPr="002749C6">
        <w:rPr>
          <w:spacing w:val="-1"/>
        </w:rPr>
        <w:t>e</w:t>
      </w:r>
      <w:r w:rsidRPr="002749C6">
        <w:t>ndor</w:t>
      </w:r>
      <w:r w:rsidRPr="002749C6">
        <w:rPr>
          <w:spacing w:val="1"/>
        </w:rPr>
        <w:t xml:space="preserve"> a</w:t>
      </w:r>
      <w:r w:rsidRPr="002749C6">
        <w:t>g</w:t>
      </w:r>
      <w:r w:rsidRPr="002749C6">
        <w:rPr>
          <w:spacing w:val="-1"/>
        </w:rPr>
        <w:t>ree</w:t>
      </w:r>
      <w:r w:rsidRPr="002749C6">
        <w:t>ments to saf</w:t>
      </w:r>
      <w:r w:rsidRPr="002749C6">
        <w:rPr>
          <w:spacing w:val="1"/>
        </w:rPr>
        <w:t>e</w:t>
      </w:r>
      <w:r w:rsidRPr="002749C6">
        <w:rPr>
          <w:spacing w:val="-3"/>
        </w:rPr>
        <w:t>g</w:t>
      </w:r>
      <w:r w:rsidRPr="002749C6">
        <w:t>u</w:t>
      </w:r>
      <w:r w:rsidRPr="002749C6">
        <w:rPr>
          <w:spacing w:val="-1"/>
        </w:rPr>
        <w:t>a</w:t>
      </w:r>
      <w:r w:rsidRPr="002749C6">
        <w:t>rd</w:t>
      </w:r>
      <w:r w:rsidRPr="002749C6">
        <w:rPr>
          <w:spacing w:val="1"/>
        </w:rPr>
        <w:t xml:space="preserve"> a</w:t>
      </w:r>
      <w:r w:rsidRPr="002749C6">
        <w:t>g</w:t>
      </w:r>
      <w:r w:rsidRPr="002749C6">
        <w:rPr>
          <w:spacing w:val="-1"/>
        </w:rPr>
        <w:t>a</w:t>
      </w:r>
      <w:r w:rsidRPr="002749C6">
        <w:t>inst a</w:t>
      </w:r>
      <w:r w:rsidRPr="002749C6">
        <w:rPr>
          <w:spacing w:val="-1"/>
        </w:rPr>
        <w:t xml:space="preserve"> </w:t>
      </w:r>
      <w:r w:rsidRPr="002749C6">
        <w:t>disaster</w:t>
      </w:r>
      <w:r w:rsidRPr="002749C6">
        <w:rPr>
          <w:spacing w:val="-2"/>
        </w:rPr>
        <w:t xml:space="preserve"> </w:t>
      </w:r>
      <w:r w:rsidRPr="002749C6">
        <w:rPr>
          <w:spacing w:val="-1"/>
        </w:rPr>
        <w:t>e</w:t>
      </w:r>
      <w:r w:rsidRPr="002749C6">
        <w:rPr>
          <w:spacing w:val="2"/>
        </w:rPr>
        <w:t>v</w:t>
      </w:r>
      <w:r w:rsidRPr="002749C6">
        <w:rPr>
          <w:spacing w:val="-1"/>
        </w:rPr>
        <w:t>e</w:t>
      </w:r>
      <w:r w:rsidRPr="002749C6">
        <w:t>nt. R</w:t>
      </w:r>
      <w:r w:rsidRPr="002749C6">
        <w:rPr>
          <w:spacing w:val="-1"/>
        </w:rPr>
        <w:t>e</w:t>
      </w:r>
      <w:r w:rsidRPr="002749C6">
        <w:t xml:space="preserve">sponsible </w:t>
      </w:r>
      <w:r w:rsidRPr="002749C6">
        <w:rPr>
          <w:spacing w:val="-2"/>
        </w:rPr>
        <w:t>f</w:t>
      </w:r>
      <w:r w:rsidRPr="002749C6">
        <w:t>or</w:t>
      </w:r>
      <w:r w:rsidRPr="002749C6">
        <w:rPr>
          <w:spacing w:val="-1"/>
        </w:rPr>
        <w:t xml:space="preserve"> </w:t>
      </w:r>
      <w:r w:rsidRPr="002749C6">
        <w:t xml:space="preserve">insuring that </w:t>
      </w:r>
      <w:r w:rsidRPr="002749C6">
        <w:rPr>
          <w:spacing w:val="-2"/>
        </w:rPr>
        <w:t>B</w:t>
      </w:r>
      <w:r w:rsidRPr="002749C6">
        <w:t xml:space="preserve">usiness </w:t>
      </w:r>
      <w:r w:rsidRPr="002749C6">
        <w:rPr>
          <w:spacing w:val="-1"/>
        </w:rPr>
        <w:t>a</w:t>
      </w:r>
      <w:r w:rsidRPr="002749C6">
        <w:t>nd R</w:t>
      </w:r>
      <w:r w:rsidRPr="002749C6">
        <w:rPr>
          <w:spacing w:val="1"/>
        </w:rPr>
        <w:t>e</w:t>
      </w:r>
      <w:r w:rsidRPr="002749C6">
        <w:rPr>
          <w:spacing w:val="-3"/>
        </w:rPr>
        <w:t>g</w:t>
      </w:r>
      <w:r w:rsidRPr="002749C6">
        <w:t>ul</w:t>
      </w:r>
      <w:r w:rsidRPr="002749C6">
        <w:rPr>
          <w:spacing w:val="1"/>
        </w:rPr>
        <w:t>a</w:t>
      </w:r>
      <w:r w:rsidRPr="002749C6">
        <w:t>to</w:t>
      </w:r>
      <w:r w:rsidRPr="002749C6">
        <w:rPr>
          <w:spacing w:val="1"/>
        </w:rPr>
        <w:t>r</w:t>
      </w:r>
      <w:r w:rsidRPr="002749C6">
        <w:t>y</w:t>
      </w:r>
      <w:r w:rsidRPr="002749C6">
        <w:rPr>
          <w:spacing w:val="-5"/>
        </w:rPr>
        <w:t xml:space="preserve"> </w:t>
      </w:r>
      <w:r w:rsidRPr="002749C6">
        <w:t>R</w:t>
      </w:r>
      <w:r w:rsidRPr="002749C6">
        <w:rPr>
          <w:spacing w:val="-1"/>
        </w:rPr>
        <w:t>e</w:t>
      </w:r>
      <w:r w:rsidRPr="002749C6">
        <w:t>qui</w:t>
      </w:r>
      <w:r w:rsidRPr="002749C6">
        <w:rPr>
          <w:spacing w:val="1"/>
        </w:rPr>
        <w:t>r</w:t>
      </w:r>
      <w:r w:rsidRPr="002749C6">
        <w:rPr>
          <w:spacing w:val="-1"/>
        </w:rPr>
        <w:t>e</w:t>
      </w:r>
      <w:r w:rsidRPr="002749C6">
        <w:t xml:space="preserve">ments </w:t>
      </w:r>
      <w:r w:rsidRPr="002749C6">
        <w:rPr>
          <w:spacing w:val="-1"/>
        </w:rPr>
        <w:t>a</w:t>
      </w:r>
      <w:r w:rsidRPr="002749C6">
        <w:rPr>
          <w:spacing w:val="1"/>
        </w:rPr>
        <w:t>r</w:t>
      </w:r>
      <w:r w:rsidRPr="002749C6">
        <w:t>e</w:t>
      </w:r>
      <w:r w:rsidRPr="002749C6">
        <w:rPr>
          <w:spacing w:val="-1"/>
        </w:rPr>
        <w:t xml:space="preserve"> a</w:t>
      </w:r>
      <w:r w:rsidRPr="002749C6">
        <w:rPr>
          <w:spacing w:val="2"/>
        </w:rPr>
        <w:t>d</w:t>
      </w:r>
      <w:r w:rsidRPr="002749C6">
        <w:t>h</w:t>
      </w:r>
      <w:r w:rsidRPr="002749C6">
        <w:rPr>
          <w:spacing w:val="-1"/>
        </w:rPr>
        <w:t>e</w:t>
      </w:r>
      <w:r w:rsidRPr="002749C6">
        <w:t>r</w:t>
      </w:r>
      <w:r w:rsidRPr="002749C6">
        <w:rPr>
          <w:spacing w:val="-2"/>
        </w:rPr>
        <w:t>e</w:t>
      </w:r>
      <w:r w:rsidRPr="002749C6">
        <w:t>d to and th</w:t>
      </w:r>
      <w:r w:rsidRPr="002749C6">
        <w:rPr>
          <w:spacing w:val="-1"/>
        </w:rPr>
        <w:t>a</w:t>
      </w:r>
      <w:r w:rsidRPr="002749C6">
        <w:t>t</w:t>
      </w:r>
    </w:p>
    <w:p w14:paraId="793B3BE1"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pPr>
      <w:r w:rsidRPr="002749C6">
        <w:t xml:space="preserve">Implement </w:t>
      </w:r>
      <w:r w:rsidRPr="002749C6">
        <w:rPr>
          <w:spacing w:val="-2"/>
        </w:rPr>
        <w:t>r</w:t>
      </w:r>
      <w:r w:rsidRPr="002749C6">
        <w:rPr>
          <w:spacing w:val="-1"/>
        </w:rPr>
        <w:t>ec</w:t>
      </w:r>
      <w:r w:rsidRPr="002749C6">
        <w:t>o</w:t>
      </w:r>
      <w:r w:rsidRPr="002749C6">
        <w:rPr>
          <w:spacing w:val="2"/>
        </w:rPr>
        <w:t>v</w:t>
      </w:r>
      <w:r w:rsidRPr="002749C6">
        <w:rPr>
          <w:spacing w:val="-1"/>
        </w:rPr>
        <w:t>e</w:t>
      </w:r>
      <w:r w:rsidRPr="002749C6">
        <w:rPr>
          <w:spacing w:val="3"/>
        </w:rPr>
        <w:t>r</w:t>
      </w:r>
      <w:r w:rsidRPr="002749C6">
        <w:t>y</w:t>
      </w:r>
      <w:r w:rsidRPr="002749C6">
        <w:rPr>
          <w:spacing w:val="-5"/>
        </w:rPr>
        <w:t xml:space="preserve"> </w:t>
      </w:r>
      <w:r w:rsidRPr="002749C6">
        <w:t>p</w:t>
      </w:r>
      <w:r w:rsidRPr="002749C6">
        <w:rPr>
          <w:spacing w:val="1"/>
        </w:rPr>
        <w:t>r</w:t>
      </w:r>
      <w:r w:rsidRPr="002749C6">
        <w:t>o</w:t>
      </w:r>
      <w:r w:rsidRPr="002749C6">
        <w:rPr>
          <w:spacing w:val="-1"/>
        </w:rPr>
        <w:t>ce</w:t>
      </w:r>
      <w:r w:rsidRPr="002749C6">
        <w:t>dur</w:t>
      </w:r>
      <w:r w:rsidRPr="002749C6">
        <w:rPr>
          <w:spacing w:val="-2"/>
        </w:rPr>
        <w:t>e</w:t>
      </w:r>
      <w:r w:rsidRPr="002749C6">
        <w:t>s</w:t>
      </w:r>
      <w:r w:rsidRPr="002749C6">
        <w:rPr>
          <w:spacing w:val="2"/>
        </w:rPr>
        <w:t xml:space="preserve"> </w:t>
      </w:r>
      <w:r w:rsidRPr="002749C6">
        <w:rPr>
          <w:spacing w:val="-1"/>
        </w:rPr>
        <w:t>a</w:t>
      </w:r>
      <w:r w:rsidRPr="002749C6">
        <w:t xml:space="preserve">nd </w:t>
      </w:r>
      <w:r w:rsidRPr="002749C6">
        <w:rPr>
          <w:spacing w:val="-1"/>
        </w:rPr>
        <w:t>c</w:t>
      </w:r>
      <w:r w:rsidRPr="002749C6">
        <w:t>ont</w:t>
      </w:r>
      <w:r w:rsidRPr="002749C6">
        <w:rPr>
          <w:spacing w:val="1"/>
        </w:rPr>
        <w:t>r</w:t>
      </w:r>
      <w:r w:rsidRPr="002749C6">
        <w:rPr>
          <w:spacing w:val="-1"/>
        </w:rPr>
        <w:t>ac</w:t>
      </w:r>
      <w:r w:rsidRPr="002749C6">
        <w:t>ts a</w:t>
      </w:r>
      <w:r w:rsidRPr="002749C6">
        <w:rPr>
          <w:spacing w:val="1"/>
        </w:rPr>
        <w:t>r</w:t>
      </w:r>
      <w:r w:rsidRPr="002749C6">
        <w:t>e</w:t>
      </w:r>
      <w:r w:rsidRPr="002749C6">
        <w:rPr>
          <w:spacing w:val="-1"/>
        </w:rPr>
        <w:t xml:space="preserve"> c</w:t>
      </w:r>
      <w:r w:rsidRPr="002749C6">
        <w:t>ost justifi</w:t>
      </w:r>
      <w:r w:rsidRPr="002749C6">
        <w:rPr>
          <w:spacing w:val="-2"/>
        </w:rPr>
        <w:t>a</w:t>
      </w:r>
      <w:r w:rsidRPr="002749C6">
        <w:t>ble.</w:t>
      </w:r>
    </w:p>
    <w:p w14:paraId="70751973"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pPr>
      <w:r w:rsidRPr="002749C6">
        <w:t xml:space="preserve">Migrated to applications to </w:t>
      </w:r>
      <w:proofErr w:type="spellStart"/>
      <w:r w:rsidRPr="002749C6">
        <w:t>vBlock</w:t>
      </w:r>
      <w:proofErr w:type="spellEnd"/>
      <w:r w:rsidRPr="002749C6">
        <w:t xml:space="preserve"> Cloud technology</w:t>
      </w:r>
    </w:p>
    <w:p w14:paraId="575E5493" w14:textId="77777777" w:rsidR="00B040F5" w:rsidRPr="002749C6" w:rsidRDefault="00B040F5" w:rsidP="00AA0989">
      <w:pPr>
        <w:pStyle w:val="ListParagraph"/>
        <w:numPr>
          <w:ilvl w:val="0"/>
          <w:numId w:val="28"/>
        </w:numPr>
        <w:kinsoku w:val="0"/>
        <w:overflowPunct w:val="0"/>
        <w:autoSpaceDE w:val="0"/>
        <w:autoSpaceDN w:val="0"/>
        <w:adjustRightInd w:val="0"/>
        <w:spacing w:after="0" w:line="240" w:lineRule="auto"/>
        <w:rPr>
          <w:rStyle w:val="small1"/>
          <w:rFonts w:asciiTheme="minorHAnsi" w:hAnsiTheme="minorHAnsi"/>
          <w:sz w:val="22"/>
          <w:szCs w:val="22"/>
        </w:rPr>
      </w:pPr>
      <w:r w:rsidRPr="002749C6">
        <w:t xml:space="preserve">Worked in </w:t>
      </w:r>
      <w:r w:rsidRPr="002749C6">
        <w:rPr>
          <w:color w:val="000000" w:themeColor="text1"/>
        </w:rPr>
        <w:t>Agile Environment framework</w:t>
      </w:r>
      <w:r w:rsidRPr="002749C6">
        <w:t xml:space="preserve"> while performing duties</w:t>
      </w:r>
    </w:p>
    <w:p w14:paraId="58DF78B9" w14:textId="77777777" w:rsidR="00B040F5" w:rsidRPr="002749C6" w:rsidRDefault="00B040F5" w:rsidP="00AA0989">
      <w:pPr>
        <w:spacing w:after="0" w:line="240" w:lineRule="auto"/>
        <w:rPr>
          <w:rStyle w:val="small1"/>
          <w:rFonts w:asciiTheme="minorHAnsi" w:hAnsiTheme="minorHAnsi"/>
          <w:b/>
          <w:sz w:val="22"/>
          <w:szCs w:val="22"/>
        </w:rPr>
      </w:pPr>
    </w:p>
    <w:p w14:paraId="3960783E" w14:textId="77777777" w:rsidR="002749C6" w:rsidRPr="002749C6" w:rsidRDefault="00B040F5" w:rsidP="00AA0989">
      <w:pPr>
        <w:pStyle w:val="ul0"/>
        <w:rPr>
          <w:rFonts w:asciiTheme="minorHAnsi" w:eastAsia="Arial" w:hAnsiTheme="minorHAnsi"/>
          <w:b/>
          <w:snapToGrid/>
          <w:color w:val="000000"/>
          <w:sz w:val="22"/>
          <w:szCs w:val="22"/>
          <w:u w:color="000000"/>
          <w:bdr w:val="nil"/>
        </w:rPr>
      </w:pPr>
      <w:r w:rsidRPr="002749C6">
        <w:rPr>
          <w:rFonts w:asciiTheme="minorHAnsi" w:eastAsia="Arial" w:hAnsiTheme="minorHAnsi"/>
          <w:b/>
          <w:snapToGrid/>
          <w:color w:val="000000"/>
          <w:sz w:val="22"/>
          <w:szCs w:val="22"/>
          <w:u w:color="000000"/>
          <w:bdr w:val="nil"/>
        </w:rPr>
        <w:t>Ernst and Young, Alpharetta, GA</w:t>
      </w:r>
    </w:p>
    <w:p w14:paraId="739A4A9F" w14:textId="77777777" w:rsidR="002749C6" w:rsidRPr="002749C6" w:rsidRDefault="002749C6" w:rsidP="00AA0989">
      <w:pPr>
        <w:pStyle w:val="ul0"/>
        <w:rPr>
          <w:rFonts w:asciiTheme="minorHAnsi" w:eastAsia="Arial" w:hAnsiTheme="minorHAnsi"/>
          <w:b/>
          <w:snapToGrid/>
          <w:color w:val="000000"/>
          <w:sz w:val="22"/>
          <w:szCs w:val="22"/>
          <w:u w:color="000000"/>
          <w:bdr w:val="nil"/>
        </w:rPr>
      </w:pPr>
      <w:r w:rsidRPr="002749C6">
        <w:rPr>
          <w:rFonts w:asciiTheme="minorHAnsi" w:eastAsia="Arial" w:hAnsiTheme="minorHAnsi"/>
          <w:b/>
          <w:snapToGrid/>
          <w:color w:val="000000"/>
          <w:sz w:val="22"/>
          <w:szCs w:val="22"/>
          <w:u w:color="000000"/>
          <w:bdr w:val="nil"/>
        </w:rPr>
        <w:t xml:space="preserve">04/2016 – 12/2016 </w:t>
      </w:r>
    </w:p>
    <w:p w14:paraId="49BF5C20" w14:textId="1CBC985E" w:rsidR="00B040F5" w:rsidRPr="002749C6" w:rsidRDefault="00B040F5" w:rsidP="00AA0989">
      <w:pPr>
        <w:pStyle w:val="ul0"/>
        <w:rPr>
          <w:rFonts w:asciiTheme="minorHAnsi" w:eastAsia="Arial" w:hAnsiTheme="minorHAnsi"/>
          <w:b/>
          <w:snapToGrid/>
          <w:color w:val="000000"/>
          <w:sz w:val="22"/>
          <w:szCs w:val="22"/>
          <w:u w:color="000000"/>
          <w:bdr w:val="nil"/>
        </w:rPr>
      </w:pPr>
      <w:r w:rsidRPr="002749C6">
        <w:rPr>
          <w:rFonts w:asciiTheme="minorHAnsi" w:eastAsia="Arial" w:hAnsiTheme="minorHAnsi"/>
          <w:b/>
          <w:i/>
          <w:snapToGrid/>
          <w:color w:val="000000"/>
          <w:sz w:val="22"/>
          <w:szCs w:val="22"/>
          <w:u w:color="000000"/>
          <w:bdr w:val="nil"/>
        </w:rPr>
        <w:t>Sr. Project Manager</w:t>
      </w:r>
      <w:r w:rsidRPr="002749C6">
        <w:rPr>
          <w:rFonts w:asciiTheme="minorHAnsi" w:eastAsia="Arial" w:hAnsiTheme="minorHAnsi"/>
          <w:b/>
          <w:snapToGrid/>
          <w:color w:val="000000"/>
          <w:sz w:val="22"/>
          <w:szCs w:val="22"/>
          <w:u w:color="000000"/>
          <w:bdr w:val="nil"/>
        </w:rPr>
        <w:t xml:space="preserve">     </w:t>
      </w:r>
      <w:r w:rsidRPr="002749C6">
        <w:rPr>
          <w:rFonts w:asciiTheme="minorHAnsi" w:hAnsiTheme="minorHAnsi"/>
          <w:b/>
          <w:sz w:val="22"/>
          <w:szCs w:val="22"/>
        </w:rPr>
        <w:t xml:space="preserve">    </w:t>
      </w:r>
      <w:r w:rsidRPr="002749C6">
        <w:rPr>
          <w:rFonts w:asciiTheme="minorHAnsi" w:eastAsia="Arial" w:hAnsiTheme="minorHAnsi"/>
          <w:b/>
          <w:snapToGrid/>
          <w:color w:val="000000"/>
          <w:sz w:val="22"/>
          <w:szCs w:val="22"/>
          <w:u w:color="000000"/>
          <w:bdr w:val="nil"/>
        </w:rPr>
        <w:t xml:space="preserve">   </w:t>
      </w:r>
    </w:p>
    <w:p w14:paraId="4D3E1A88"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 xml:space="preserve">Provided management over site for Electronic discovery, eDiscovery, document preservation, EDRM, Relativity, </w:t>
      </w:r>
      <w:proofErr w:type="spellStart"/>
      <w:r w:rsidRPr="002749C6">
        <w:rPr>
          <w:rFonts w:asciiTheme="minorHAnsi" w:hAnsiTheme="minorHAnsi"/>
          <w:sz w:val="22"/>
          <w:szCs w:val="22"/>
        </w:rPr>
        <w:t>Nuix</w:t>
      </w:r>
      <w:proofErr w:type="spellEnd"/>
      <w:r w:rsidRPr="002749C6">
        <w:rPr>
          <w:rFonts w:asciiTheme="minorHAnsi" w:hAnsiTheme="minorHAnsi"/>
          <w:sz w:val="22"/>
          <w:szCs w:val="22"/>
        </w:rPr>
        <w:t xml:space="preserve">, and </w:t>
      </w:r>
      <w:proofErr w:type="spellStart"/>
      <w:r w:rsidRPr="002749C6">
        <w:rPr>
          <w:rFonts w:asciiTheme="minorHAnsi" w:hAnsiTheme="minorHAnsi"/>
          <w:sz w:val="22"/>
          <w:szCs w:val="22"/>
        </w:rPr>
        <w:t>Ipro</w:t>
      </w:r>
      <w:proofErr w:type="spellEnd"/>
    </w:p>
    <w:p w14:paraId="628CA441"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Provided hands on business operations experience in eDiscovery, and advisement experience/ knowledgeable in all aspects of eDiscovery process and data types.</w:t>
      </w:r>
    </w:p>
    <w:p w14:paraId="48862B14"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Create custom discovery strategies and legally defensible workflows to receive clients’ cases while saving time and money.</w:t>
      </w:r>
    </w:p>
    <w:p w14:paraId="5E2F7375" w14:textId="77777777" w:rsidR="00B040F5" w:rsidRPr="002749C6" w:rsidRDefault="00B040F5" w:rsidP="00AA0989">
      <w:pPr>
        <w:pStyle w:val="ul0"/>
        <w:numPr>
          <w:ilvl w:val="0"/>
          <w:numId w:val="28"/>
        </w:numPr>
        <w:rPr>
          <w:rFonts w:asciiTheme="minorHAnsi" w:hAnsiTheme="minorHAnsi"/>
          <w:color w:val="000000" w:themeColor="text1"/>
          <w:sz w:val="22"/>
          <w:szCs w:val="22"/>
        </w:rPr>
      </w:pPr>
      <w:r w:rsidRPr="002749C6">
        <w:rPr>
          <w:rFonts w:asciiTheme="minorHAnsi" w:hAnsiTheme="minorHAnsi"/>
          <w:color w:val="000000" w:themeColor="text1"/>
          <w:sz w:val="22"/>
          <w:szCs w:val="22"/>
        </w:rPr>
        <w:t>Managed projects involving Oracle E-Business Suite</w:t>
      </w:r>
    </w:p>
    <w:p w14:paraId="5D6D3D7F"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Managed the delivery of Technology for the enablement of eDiscovery</w:t>
      </w:r>
    </w:p>
    <w:p w14:paraId="42DD23DA"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Managed the execution of the program/project to agreed schedule, budget and scope.</w:t>
      </w:r>
    </w:p>
    <w:p w14:paraId="38B53F8F"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 xml:space="preserve">Provided delivery of programs/projects aligned to key business imperatives and technology strategies and </w:t>
      </w:r>
      <w:r w:rsidRPr="002749C6">
        <w:rPr>
          <w:rFonts w:asciiTheme="minorHAnsi" w:hAnsiTheme="minorHAnsi"/>
          <w:sz w:val="22"/>
          <w:szCs w:val="22"/>
        </w:rPr>
        <w:lastRenderedPageBreak/>
        <w:t>architectures.</w:t>
      </w:r>
    </w:p>
    <w:p w14:paraId="1C5410DE" w14:textId="77777777" w:rsidR="00B040F5" w:rsidRPr="002749C6" w:rsidRDefault="00B040F5" w:rsidP="00AA0989">
      <w:pPr>
        <w:pStyle w:val="ul0"/>
        <w:numPr>
          <w:ilvl w:val="0"/>
          <w:numId w:val="28"/>
        </w:numPr>
        <w:rPr>
          <w:rFonts w:asciiTheme="minorHAnsi" w:hAnsiTheme="minorHAnsi"/>
          <w:color w:val="000000" w:themeColor="text1"/>
          <w:sz w:val="22"/>
          <w:szCs w:val="22"/>
        </w:rPr>
      </w:pPr>
      <w:r w:rsidRPr="002749C6">
        <w:rPr>
          <w:rFonts w:asciiTheme="minorHAnsi" w:hAnsiTheme="minorHAnsi"/>
          <w:color w:val="000000" w:themeColor="text1"/>
          <w:sz w:val="22"/>
          <w:szCs w:val="22"/>
        </w:rPr>
        <w:t>Perform operations in a Agile Environment</w:t>
      </w:r>
    </w:p>
    <w:p w14:paraId="6017C5CD"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 xml:space="preserve">Managed teams that investigate unusual financial activity, perform electronic evidence discovery and review financial reports </w:t>
      </w:r>
    </w:p>
    <w:p w14:paraId="0B0C294F"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Provided support to the Program Executive in the management of contract change and service related issues.</w:t>
      </w:r>
    </w:p>
    <w:p w14:paraId="6C997B63"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Managed problems and changes, develop and drive Service Improvements base on RCA’s, trends and customer inputs.  Manage external contracts and suppliers</w:t>
      </w:r>
    </w:p>
    <w:p w14:paraId="571F6DF0" w14:textId="52FFC6CE"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Managed the day-to-day Service Delivery operations and act as interface between Delivery and the customer.</w:t>
      </w:r>
    </w:p>
    <w:p w14:paraId="6BC97C75" w14:textId="77777777" w:rsidR="00B040F5" w:rsidRPr="002749C6" w:rsidRDefault="00B040F5" w:rsidP="00AA0989">
      <w:pPr>
        <w:pStyle w:val="ul0"/>
        <w:numPr>
          <w:ilvl w:val="0"/>
          <w:numId w:val="28"/>
        </w:numPr>
        <w:rPr>
          <w:rFonts w:asciiTheme="minorHAnsi" w:hAnsiTheme="minorHAnsi"/>
          <w:sz w:val="22"/>
          <w:szCs w:val="22"/>
        </w:rPr>
      </w:pPr>
      <w:r w:rsidRPr="002749C6">
        <w:rPr>
          <w:rFonts w:asciiTheme="minorHAnsi" w:hAnsiTheme="minorHAnsi"/>
          <w:sz w:val="22"/>
          <w:szCs w:val="22"/>
        </w:rPr>
        <w:t>Responsible for anticipating problems before they occur; defines the problem or risk; identifies possible causes; works with team to identify solutions; selects and implements most appropriate solution</w:t>
      </w:r>
    </w:p>
    <w:p w14:paraId="6022B879" w14:textId="0C0E9686" w:rsidR="00B040F5" w:rsidRPr="002749C6" w:rsidRDefault="00B040F5" w:rsidP="00AA0989">
      <w:pPr>
        <w:pStyle w:val="ul0"/>
        <w:numPr>
          <w:ilvl w:val="0"/>
          <w:numId w:val="28"/>
        </w:numPr>
        <w:rPr>
          <w:rStyle w:val="small1"/>
          <w:rFonts w:asciiTheme="minorHAnsi" w:hAnsiTheme="minorHAnsi"/>
          <w:sz w:val="22"/>
          <w:szCs w:val="22"/>
        </w:rPr>
      </w:pPr>
      <w:r w:rsidRPr="002749C6">
        <w:rPr>
          <w:rFonts w:asciiTheme="minorHAnsi" w:hAnsiTheme="minorHAnsi"/>
          <w:sz w:val="22"/>
          <w:szCs w:val="22"/>
        </w:rPr>
        <w:t>Developed and manage plans to address program/project strengths, weaknesses, opportunities and threats</w:t>
      </w:r>
    </w:p>
    <w:p w14:paraId="2F0BD79E" w14:textId="77777777" w:rsidR="00B040F5" w:rsidRPr="002749C6" w:rsidRDefault="00B040F5" w:rsidP="00AA0989">
      <w:pPr>
        <w:spacing w:after="0" w:line="240" w:lineRule="auto"/>
        <w:rPr>
          <w:rStyle w:val="small1"/>
          <w:rFonts w:asciiTheme="minorHAnsi" w:hAnsiTheme="minorHAnsi"/>
          <w:b/>
          <w:sz w:val="22"/>
          <w:szCs w:val="22"/>
        </w:rPr>
      </w:pPr>
    </w:p>
    <w:p w14:paraId="0B8A3F60" w14:textId="77777777" w:rsidR="002749C6" w:rsidRPr="002749C6" w:rsidRDefault="00B040F5" w:rsidP="00AA0989">
      <w:pPr>
        <w:spacing w:after="0" w:line="240" w:lineRule="auto"/>
        <w:rPr>
          <w:b/>
        </w:rPr>
      </w:pPr>
      <w:r w:rsidRPr="002749C6">
        <w:rPr>
          <w:rStyle w:val="small1"/>
          <w:rFonts w:asciiTheme="minorHAnsi" w:hAnsiTheme="minorHAnsi"/>
          <w:b/>
          <w:sz w:val="22"/>
          <w:szCs w:val="22"/>
        </w:rPr>
        <w:t>Anderson LLC</w:t>
      </w:r>
      <w:r w:rsidR="00C2031C" w:rsidRPr="002749C6">
        <w:rPr>
          <w:b/>
        </w:rPr>
        <w:t>.</w:t>
      </w:r>
      <w:r w:rsidR="002749C6" w:rsidRPr="002749C6">
        <w:rPr>
          <w:b/>
        </w:rPr>
        <w:t xml:space="preserve"> </w:t>
      </w:r>
      <w:r w:rsidRPr="002749C6">
        <w:rPr>
          <w:b/>
        </w:rPr>
        <w:t xml:space="preserve">Atlanta, GA  </w:t>
      </w:r>
    </w:p>
    <w:p w14:paraId="3DA9D362" w14:textId="371F1CBC" w:rsidR="002749C6" w:rsidRPr="002749C6" w:rsidRDefault="002749C6" w:rsidP="00AA0989">
      <w:pPr>
        <w:spacing w:after="0" w:line="240" w:lineRule="auto"/>
        <w:rPr>
          <w:b/>
          <w:i/>
        </w:rPr>
      </w:pPr>
      <w:r w:rsidRPr="002749C6">
        <w:rPr>
          <w:b/>
        </w:rPr>
        <w:t>12/15 – 04/2016</w:t>
      </w:r>
    </w:p>
    <w:p w14:paraId="7AB68C77" w14:textId="6097E144" w:rsidR="00B040F5" w:rsidRPr="002749C6" w:rsidRDefault="00B040F5" w:rsidP="00AA0989">
      <w:pPr>
        <w:spacing w:after="0" w:line="240" w:lineRule="auto"/>
        <w:rPr>
          <w:b/>
        </w:rPr>
      </w:pPr>
      <w:r w:rsidRPr="002749C6">
        <w:rPr>
          <w:b/>
          <w:i/>
        </w:rPr>
        <w:t>Territory Support Manager</w:t>
      </w:r>
      <w:r w:rsidRPr="002749C6">
        <w:rPr>
          <w:b/>
        </w:rPr>
        <w:t xml:space="preserve">    </w:t>
      </w:r>
    </w:p>
    <w:p w14:paraId="4837B8ED" w14:textId="77777777" w:rsidR="00B040F5" w:rsidRPr="002749C6" w:rsidRDefault="00B040F5" w:rsidP="00AA0989">
      <w:pPr>
        <w:numPr>
          <w:ilvl w:val="0"/>
          <w:numId w:val="27"/>
        </w:numPr>
        <w:spacing w:after="0" w:line="240" w:lineRule="auto"/>
      </w:pPr>
      <w:r w:rsidRPr="002749C6">
        <w:t>Oversee and manage sub-vendors as well as Tier 3 support personnel in support of daily merchandise operations.</w:t>
      </w:r>
    </w:p>
    <w:p w14:paraId="1CBE3424" w14:textId="77777777" w:rsidR="00B040F5" w:rsidRPr="002749C6" w:rsidRDefault="00B040F5" w:rsidP="00AA0989">
      <w:pPr>
        <w:pStyle w:val="Achievement"/>
        <w:numPr>
          <w:ilvl w:val="0"/>
          <w:numId w:val="27"/>
        </w:numPr>
        <w:jc w:val="left"/>
        <w:rPr>
          <w:rFonts w:asciiTheme="minorHAnsi" w:hAnsiTheme="minorHAnsi"/>
          <w:sz w:val="22"/>
          <w:szCs w:val="22"/>
        </w:rPr>
      </w:pPr>
      <w:r w:rsidRPr="002749C6">
        <w:rPr>
          <w:rFonts w:asciiTheme="minorHAnsi" w:hAnsiTheme="minorHAnsi"/>
          <w:sz w:val="22"/>
          <w:szCs w:val="22"/>
        </w:rPr>
        <w:t xml:space="preserve">Facilitate IOS, Windows and firmware installs. </w:t>
      </w:r>
    </w:p>
    <w:p w14:paraId="47E30CF7" w14:textId="77777777" w:rsidR="00B040F5" w:rsidRPr="002749C6" w:rsidRDefault="00B040F5" w:rsidP="00AA0989">
      <w:pPr>
        <w:pStyle w:val="Achievement"/>
        <w:numPr>
          <w:ilvl w:val="0"/>
          <w:numId w:val="27"/>
        </w:numPr>
        <w:jc w:val="left"/>
        <w:rPr>
          <w:rFonts w:asciiTheme="minorHAnsi" w:hAnsiTheme="minorHAnsi"/>
          <w:sz w:val="22"/>
          <w:szCs w:val="22"/>
        </w:rPr>
      </w:pPr>
      <w:r w:rsidRPr="002749C6">
        <w:rPr>
          <w:rFonts w:asciiTheme="minorHAnsi" w:hAnsiTheme="minorHAnsi"/>
          <w:sz w:val="22"/>
          <w:szCs w:val="22"/>
        </w:rPr>
        <w:t>Preform desktop, laptop and smart device upgrades within the Wal-Mart footprint for Metro Atlanta.</w:t>
      </w:r>
    </w:p>
    <w:p w14:paraId="6C7528EF" w14:textId="77777777" w:rsidR="00B040F5" w:rsidRPr="002749C6" w:rsidRDefault="00B040F5" w:rsidP="00AA0989">
      <w:pPr>
        <w:pStyle w:val="Achievement"/>
        <w:numPr>
          <w:ilvl w:val="0"/>
          <w:numId w:val="27"/>
        </w:numPr>
        <w:jc w:val="left"/>
        <w:rPr>
          <w:rFonts w:asciiTheme="minorHAnsi" w:hAnsiTheme="minorHAnsi"/>
          <w:sz w:val="22"/>
          <w:szCs w:val="22"/>
        </w:rPr>
      </w:pPr>
      <w:r w:rsidRPr="002749C6">
        <w:rPr>
          <w:rFonts w:asciiTheme="minorHAnsi" w:hAnsiTheme="minorHAnsi"/>
          <w:sz w:val="22"/>
          <w:szCs w:val="22"/>
        </w:rPr>
        <w:t>Monitor budgets, timeline expectations, project schedules, progress deadlines and daily reports.</w:t>
      </w:r>
    </w:p>
    <w:p w14:paraId="65B0446B" w14:textId="77777777" w:rsidR="00B040F5" w:rsidRPr="002749C6" w:rsidRDefault="00B040F5" w:rsidP="00AA0989">
      <w:pPr>
        <w:numPr>
          <w:ilvl w:val="0"/>
          <w:numId w:val="27"/>
        </w:numPr>
        <w:spacing w:after="0" w:line="240" w:lineRule="auto"/>
      </w:pPr>
      <w:r w:rsidRPr="002749C6">
        <w:t>Optimize business development plan by working closely with sales managers.</w:t>
      </w:r>
    </w:p>
    <w:p w14:paraId="771D2919" w14:textId="6B841FBC" w:rsidR="00B040F5" w:rsidRPr="002749C6" w:rsidRDefault="00B040F5" w:rsidP="00AA0989">
      <w:pPr>
        <w:numPr>
          <w:ilvl w:val="0"/>
          <w:numId w:val="27"/>
        </w:numPr>
        <w:spacing w:after="0" w:line="240" w:lineRule="auto"/>
      </w:pPr>
      <w:r w:rsidRPr="002749C6">
        <w:t>Develop and implement territory strategy consistent with the overall company's strategic sales and marketing plan to maximize quality/effectiveness.</w:t>
      </w:r>
    </w:p>
    <w:p w14:paraId="34BE8DCF" w14:textId="77777777" w:rsidR="00B040F5" w:rsidRPr="002749C6" w:rsidRDefault="00B040F5" w:rsidP="00AA0989">
      <w:pPr>
        <w:spacing w:after="0" w:line="240" w:lineRule="auto"/>
        <w:rPr>
          <w:b/>
        </w:rPr>
      </w:pPr>
    </w:p>
    <w:p w14:paraId="6C807051" w14:textId="1E2A46E9" w:rsidR="00522892" w:rsidRPr="002749C6" w:rsidRDefault="00522892" w:rsidP="00AA0989">
      <w:pPr>
        <w:spacing w:after="0" w:line="240" w:lineRule="auto"/>
        <w:rPr>
          <w:b/>
        </w:rPr>
      </w:pPr>
      <w:r w:rsidRPr="002749C6">
        <w:rPr>
          <w:b/>
        </w:rPr>
        <w:t>IT3 Consult</w:t>
      </w:r>
      <w:r w:rsidR="0029622A" w:rsidRPr="002749C6">
        <w:rPr>
          <w:b/>
        </w:rPr>
        <w:t>ing</w:t>
      </w:r>
      <w:r w:rsidR="00AA0989">
        <w:rPr>
          <w:b/>
        </w:rPr>
        <w:t xml:space="preserve"> </w:t>
      </w:r>
      <w:r w:rsidR="00B55CC3">
        <w:rPr>
          <w:b/>
        </w:rPr>
        <w:t>–</w:t>
      </w:r>
      <w:r w:rsidR="00AA0989">
        <w:rPr>
          <w:b/>
        </w:rPr>
        <w:t xml:space="preserve"> </w:t>
      </w:r>
      <w:r w:rsidR="0029622A" w:rsidRPr="002749C6">
        <w:rPr>
          <w:b/>
        </w:rPr>
        <w:t>01/2003</w:t>
      </w:r>
      <w:r w:rsidR="00B55CC3">
        <w:rPr>
          <w:b/>
        </w:rPr>
        <w:t xml:space="preserve"> –</w:t>
      </w:r>
      <w:r w:rsidR="0029622A" w:rsidRPr="002749C6">
        <w:rPr>
          <w:b/>
        </w:rPr>
        <w:t xml:space="preserve"> </w:t>
      </w:r>
      <w:r w:rsidR="00D33C95">
        <w:rPr>
          <w:b/>
        </w:rPr>
        <w:t>ongoing</w:t>
      </w:r>
    </w:p>
    <w:p w14:paraId="47BEFD56" w14:textId="0D40A540" w:rsidR="002749C6" w:rsidRDefault="00AA0989" w:rsidP="00AA0989">
      <w:pPr>
        <w:spacing w:after="0" w:line="240" w:lineRule="auto"/>
        <w:rPr>
          <w:b/>
        </w:rPr>
      </w:pPr>
      <w:r w:rsidRPr="0022661C">
        <w:rPr>
          <w:b/>
          <w:highlight w:val="yellow"/>
        </w:rPr>
        <w:t>Xerox – Commonwealth of Pennsylvania Human Resources IT Project</w:t>
      </w:r>
    </w:p>
    <w:p w14:paraId="3ADDD5AF" w14:textId="6B5B7336" w:rsidR="00AA0989" w:rsidRDefault="00AA0989" w:rsidP="00AA0989">
      <w:pPr>
        <w:spacing w:after="0" w:line="240" w:lineRule="auto"/>
        <w:rPr>
          <w:b/>
        </w:rPr>
      </w:pPr>
      <w:r w:rsidRPr="002749C6">
        <w:rPr>
          <w:b/>
          <w:i/>
        </w:rPr>
        <w:t>3/2014 – Present</w:t>
      </w:r>
    </w:p>
    <w:p w14:paraId="3D96EC23" w14:textId="5C960D09" w:rsidR="00522892" w:rsidRPr="002749C6" w:rsidRDefault="00522892" w:rsidP="00AA0989">
      <w:pPr>
        <w:spacing w:after="0" w:line="240" w:lineRule="auto"/>
        <w:rPr>
          <w:b/>
          <w:i/>
        </w:rPr>
      </w:pPr>
      <w:r w:rsidRPr="002749C6">
        <w:rPr>
          <w:b/>
          <w:i/>
        </w:rPr>
        <w:t>Infrastru</w:t>
      </w:r>
      <w:r w:rsidR="00AA0989">
        <w:rPr>
          <w:b/>
          <w:i/>
        </w:rPr>
        <w:t>cture Project/Program Manager</w:t>
      </w:r>
    </w:p>
    <w:p w14:paraId="606EFE3F" w14:textId="233D5363" w:rsidR="00C2031C" w:rsidRPr="002749C6" w:rsidRDefault="00E403CE" w:rsidP="00AA0989">
      <w:pPr>
        <w:spacing w:after="0" w:line="240" w:lineRule="auto"/>
        <w:rPr>
          <w:b/>
        </w:rPr>
      </w:pPr>
      <w:r w:rsidRPr="002749C6">
        <w:rPr>
          <w:b/>
        </w:rPr>
        <w:t>Direct/Indirect reports: Matrix reports 30-40 individuals/Indirect 133+ Individuals</w:t>
      </w:r>
    </w:p>
    <w:p w14:paraId="7984D9D6" w14:textId="77777777" w:rsidR="00271CBB" w:rsidRPr="002749C6" w:rsidRDefault="00271CBB" w:rsidP="00AA0989">
      <w:pPr>
        <w:pStyle w:val="ListParagraph"/>
        <w:numPr>
          <w:ilvl w:val="0"/>
          <w:numId w:val="2"/>
        </w:numPr>
        <w:spacing w:after="0" w:line="240" w:lineRule="auto"/>
      </w:pPr>
      <w:r w:rsidRPr="002749C6">
        <w:t>Seasoned Project Manager with a structured approach and in-depth working knowledge of business concepts and po</w:t>
      </w:r>
      <w:r w:rsidR="00C33B93" w:rsidRPr="002749C6">
        <w:t xml:space="preserve">licies, </w:t>
      </w:r>
      <w:r w:rsidRPr="002749C6">
        <w:t>processes and procedures to the most complex range of assi</w:t>
      </w:r>
      <w:r w:rsidR="0060342D" w:rsidRPr="002749C6">
        <w:t>gnments provided by the Commonwealth of Pennsylvania</w:t>
      </w:r>
      <w:r w:rsidRPr="002749C6">
        <w:t xml:space="preserve"> Department of Human Services.</w:t>
      </w:r>
    </w:p>
    <w:p w14:paraId="78A5DC87" w14:textId="77777777" w:rsidR="00522892" w:rsidRPr="002749C6" w:rsidRDefault="00271CBB" w:rsidP="00AA0989">
      <w:pPr>
        <w:pStyle w:val="ListParagraph"/>
        <w:numPr>
          <w:ilvl w:val="0"/>
          <w:numId w:val="2"/>
        </w:numPr>
        <w:spacing w:after="0" w:line="240" w:lineRule="auto"/>
      </w:pPr>
      <w:r w:rsidRPr="002749C6">
        <w:t>Additional r</w:t>
      </w:r>
      <w:r w:rsidR="00522892" w:rsidRPr="002749C6">
        <w:t>esponsibilities include planning, coordination, execution, monitoring, project controls, and completion of projects</w:t>
      </w:r>
    </w:p>
    <w:p w14:paraId="0E0A1591" w14:textId="77777777" w:rsidR="00C33B93" w:rsidRPr="002749C6" w:rsidRDefault="00522892" w:rsidP="00AA0989">
      <w:pPr>
        <w:pStyle w:val="ListParagraph"/>
        <w:numPr>
          <w:ilvl w:val="0"/>
          <w:numId w:val="2"/>
        </w:numPr>
        <w:spacing w:after="0" w:line="240" w:lineRule="auto"/>
      </w:pPr>
      <w:r w:rsidRPr="002749C6">
        <w:t>Manage</w:t>
      </w:r>
      <w:r w:rsidR="00C33B93" w:rsidRPr="002749C6">
        <w:t>d</w:t>
      </w:r>
      <w:r w:rsidRPr="002749C6">
        <w:t xml:space="preserve"> sub-vendors and client relationships with regards to daily operations.  </w:t>
      </w:r>
    </w:p>
    <w:p w14:paraId="33EA0C28" w14:textId="77777777" w:rsidR="00522892" w:rsidRPr="002749C6" w:rsidRDefault="00522892" w:rsidP="00AA0989">
      <w:pPr>
        <w:pStyle w:val="ListParagraph"/>
        <w:numPr>
          <w:ilvl w:val="0"/>
          <w:numId w:val="2"/>
        </w:numPr>
        <w:spacing w:after="0" w:line="240" w:lineRule="auto"/>
      </w:pPr>
      <w:r w:rsidRPr="002749C6">
        <w:t>Manage</w:t>
      </w:r>
      <w:r w:rsidR="00C33B93" w:rsidRPr="002749C6">
        <w:t>d</w:t>
      </w:r>
      <w:r w:rsidRPr="002749C6">
        <w:t xml:space="preserve"> multiple projects simultaneously with responsibilities for budget, timeline, and master schedules, progress repress reports, and risk management reports for review by management.</w:t>
      </w:r>
    </w:p>
    <w:p w14:paraId="34E12204" w14:textId="77777777" w:rsidR="00271CBB" w:rsidRPr="002749C6" w:rsidRDefault="00522892" w:rsidP="00AA0989">
      <w:pPr>
        <w:pStyle w:val="ListParagraph"/>
        <w:numPr>
          <w:ilvl w:val="0"/>
          <w:numId w:val="2"/>
        </w:numPr>
        <w:spacing w:after="0" w:line="240" w:lineRule="auto"/>
      </w:pPr>
      <w:r w:rsidRPr="002749C6">
        <w:t>Responsible for the implementation of requirement</w:t>
      </w:r>
      <w:r w:rsidR="00271CBB" w:rsidRPr="002749C6">
        <w:t>s gathering sessions, Steering C</w:t>
      </w:r>
      <w:r w:rsidRPr="002749C6">
        <w:t xml:space="preserve">ommittees and Move Strategy sessions. </w:t>
      </w:r>
    </w:p>
    <w:p w14:paraId="3BE2B1DE" w14:textId="77777777" w:rsidR="00522892" w:rsidRPr="002749C6" w:rsidRDefault="00271CBB" w:rsidP="00AA0989">
      <w:pPr>
        <w:pStyle w:val="ListParagraph"/>
        <w:numPr>
          <w:ilvl w:val="0"/>
          <w:numId w:val="2"/>
        </w:numPr>
        <w:spacing w:after="0" w:line="240" w:lineRule="auto"/>
      </w:pPr>
      <w:r w:rsidRPr="002749C6">
        <w:t>Provide</w:t>
      </w:r>
      <w:r w:rsidR="00C33B93" w:rsidRPr="002749C6">
        <w:t>d</w:t>
      </w:r>
      <w:r w:rsidR="00522892" w:rsidRPr="002749C6">
        <w:t xml:space="preserve"> oversight and management of large-scale implementations, and general system maintenance, office relocations, planning and implementation move management process.  </w:t>
      </w:r>
    </w:p>
    <w:p w14:paraId="5B4794D0" w14:textId="756CB9B9" w:rsidR="00D33C95" w:rsidRPr="002F2D8E" w:rsidRDefault="00522892" w:rsidP="00AA0989">
      <w:pPr>
        <w:pStyle w:val="ListParagraph"/>
        <w:numPr>
          <w:ilvl w:val="0"/>
          <w:numId w:val="2"/>
        </w:numPr>
        <w:spacing w:after="0" w:line="240" w:lineRule="auto"/>
      </w:pPr>
      <w:r w:rsidRPr="002749C6">
        <w:t>Provide</w:t>
      </w:r>
      <w:r w:rsidR="00C33B93" w:rsidRPr="002749C6">
        <w:t>d</w:t>
      </w:r>
      <w:r w:rsidRPr="002749C6">
        <w:t xml:space="preserve"> detail level reports, identify issues with resolution paths, provide risks, root causes analysis, and develop mitigation strategies for road blocks while provided overall </w:t>
      </w:r>
      <w:r w:rsidR="00C2031C" w:rsidRPr="002749C6">
        <w:t>oversight a</w:t>
      </w:r>
      <w:r w:rsidR="002F2D8E">
        <w:t>nd project closure.</w:t>
      </w:r>
    </w:p>
    <w:p w14:paraId="6424DBE8" w14:textId="77777777" w:rsidR="00D33C95" w:rsidRDefault="00D33C95" w:rsidP="00AA0989">
      <w:pPr>
        <w:spacing w:after="0" w:line="240" w:lineRule="auto"/>
        <w:rPr>
          <w:b/>
        </w:rPr>
      </w:pPr>
    </w:p>
    <w:p w14:paraId="220343E2" w14:textId="634D4B56" w:rsidR="00522892" w:rsidRDefault="00522892" w:rsidP="00AA0989">
      <w:pPr>
        <w:spacing w:after="0" w:line="240" w:lineRule="auto"/>
        <w:rPr>
          <w:b/>
        </w:rPr>
      </w:pPr>
      <w:r w:rsidRPr="002749C6">
        <w:rPr>
          <w:b/>
        </w:rPr>
        <w:t>Hewitt Packard</w:t>
      </w:r>
      <w:r w:rsidR="005F7153">
        <w:rPr>
          <w:b/>
        </w:rPr>
        <w:t xml:space="preserve"> </w:t>
      </w:r>
      <w:r w:rsidR="00B55CC3">
        <w:rPr>
          <w:b/>
        </w:rPr>
        <w:t>–</w:t>
      </w:r>
      <w:r w:rsidR="005F7153">
        <w:rPr>
          <w:b/>
        </w:rPr>
        <w:t xml:space="preserve"> </w:t>
      </w:r>
      <w:r w:rsidR="005F7153" w:rsidRPr="002749C6">
        <w:rPr>
          <w:b/>
        </w:rPr>
        <w:t>Worldwide Transportation Initiative</w:t>
      </w:r>
    </w:p>
    <w:p w14:paraId="18B701B5" w14:textId="5578882A" w:rsidR="002749C6" w:rsidRPr="002749C6" w:rsidRDefault="002749C6" w:rsidP="00AA0989">
      <w:pPr>
        <w:spacing w:after="0" w:line="240" w:lineRule="auto"/>
        <w:rPr>
          <w:b/>
        </w:rPr>
      </w:pPr>
      <w:r w:rsidRPr="002749C6">
        <w:rPr>
          <w:b/>
        </w:rPr>
        <w:t>1/2014 – 6/2014</w:t>
      </w:r>
    </w:p>
    <w:p w14:paraId="724FE7FA" w14:textId="55F23B4F" w:rsidR="00522892" w:rsidRPr="005F7153" w:rsidRDefault="00522892" w:rsidP="00AA0989">
      <w:pPr>
        <w:spacing w:after="0" w:line="240" w:lineRule="auto"/>
        <w:rPr>
          <w:b/>
          <w:i/>
        </w:rPr>
      </w:pPr>
      <w:r w:rsidRPr="005F7153">
        <w:rPr>
          <w:b/>
          <w:i/>
        </w:rPr>
        <w:t>Data Center Move P</w:t>
      </w:r>
      <w:r w:rsidR="002749C6" w:rsidRPr="005F7153">
        <w:rPr>
          <w:b/>
          <w:i/>
        </w:rPr>
        <w:t>rogram Manager</w:t>
      </w:r>
    </w:p>
    <w:p w14:paraId="7E834878" w14:textId="373B5170" w:rsidR="002132E9" w:rsidRPr="002749C6" w:rsidRDefault="00E403CE" w:rsidP="00AA0989">
      <w:pPr>
        <w:spacing w:after="0" w:line="240" w:lineRule="auto"/>
        <w:rPr>
          <w:b/>
        </w:rPr>
      </w:pPr>
      <w:r w:rsidRPr="002749C6">
        <w:rPr>
          <w:b/>
        </w:rPr>
        <w:t>Direct/Indirect Reports: Direct</w:t>
      </w:r>
      <w:r w:rsidR="002132E9" w:rsidRPr="002749C6">
        <w:rPr>
          <w:b/>
        </w:rPr>
        <w:t xml:space="preserve"> (</w:t>
      </w:r>
      <w:r w:rsidR="00BE1175" w:rsidRPr="002749C6">
        <w:rPr>
          <w:b/>
        </w:rPr>
        <w:t>Advisory</w:t>
      </w:r>
      <w:r w:rsidR="004B3721" w:rsidRPr="002749C6">
        <w:rPr>
          <w:b/>
        </w:rPr>
        <w:t>) -</w:t>
      </w:r>
      <w:r w:rsidR="002132E9" w:rsidRPr="002749C6">
        <w:rPr>
          <w:b/>
        </w:rPr>
        <w:t xml:space="preserve"> 20 Project Managers, </w:t>
      </w:r>
    </w:p>
    <w:p w14:paraId="2AFAF7AB" w14:textId="6C44D2FD" w:rsidR="00C2031C" w:rsidRPr="002749C6" w:rsidRDefault="00E403CE" w:rsidP="00AA0989">
      <w:pPr>
        <w:spacing w:after="0" w:line="240" w:lineRule="auto"/>
        <w:rPr>
          <w:b/>
        </w:rPr>
      </w:pPr>
      <w:r w:rsidRPr="002749C6">
        <w:rPr>
          <w:b/>
        </w:rPr>
        <w:t xml:space="preserve">Each PM had a team of 130-150+ </w:t>
      </w:r>
    </w:p>
    <w:p w14:paraId="070FA4B0" w14:textId="77777777" w:rsidR="00522892" w:rsidRPr="002749C6" w:rsidRDefault="00522892" w:rsidP="00AA0989">
      <w:pPr>
        <w:pStyle w:val="ListParagraph"/>
        <w:numPr>
          <w:ilvl w:val="0"/>
          <w:numId w:val="3"/>
        </w:numPr>
        <w:spacing w:after="0" w:line="240" w:lineRule="auto"/>
      </w:pPr>
      <w:r w:rsidRPr="002749C6">
        <w:t>Led the project team in determining client requirements and translating requ</w:t>
      </w:r>
      <w:r w:rsidR="009B7A3B" w:rsidRPr="002749C6">
        <w:t>irements into operational plans</w:t>
      </w:r>
    </w:p>
    <w:p w14:paraId="7E2DB439" w14:textId="77777777" w:rsidR="00522892" w:rsidRPr="002749C6" w:rsidRDefault="00522892" w:rsidP="00AA0989">
      <w:pPr>
        <w:pStyle w:val="ListParagraph"/>
        <w:numPr>
          <w:ilvl w:val="0"/>
          <w:numId w:val="3"/>
        </w:numPr>
        <w:spacing w:after="0" w:line="240" w:lineRule="auto"/>
      </w:pPr>
      <w:r w:rsidRPr="002749C6">
        <w:t>Analyzed needs and recommend</w:t>
      </w:r>
      <w:r w:rsidR="009B7A3B" w:rsidRPr="002749C6">
        <w:t>ed</w:t>
      </w:r>
      <w:r w:rsidRPr="002749C6">
        <w:t xml:space="preserve"> appropriate planning concepts and tools to be used for all facets of planning, sc</w:t>
      </w:r>
      <w:r w:rsidR="009B7A3B" w:rsidRPr="002749C6">
        <w:t>heduling, and tracking projects</w:t>
      </w:r>
    </w:p>
    <w:p w14:paraId="3A67E911" w14:textId="77777777" w:rsidR="00522892" w:rsidRPr="002749C6" w:rsidRDefault="00522892" w:rsidP="00AA0989">
      <w:pPr>
        <w:pStyle w:val="ListParagraph"/>
        <w:numPr>
          <w:ilvl w:val="0"/>
          <w:numId w:val="3"/>
        </w:numPr>
        <w:spacing w:after="0" w:line="240" w:lineRule="auto"/>
      </w:pPr>
      <w:r w:rsidRPr="002749C6">
        <w:lastRenderedPageBreak/>
        <w:t>Developed project control and reporting procedures and manag</w:t>
      </w:r>
      <w:r w:rsidR="009B7A3B" w:rsidRPr="002749C6">
        <w:t>ed changes in operational plan</w:t>
      </w:r>
    </w:p>
    <w:p w14:paraId="3F64FC7B" w14:textId="77777777" w:rsidR="00522892" w:rsidRPr="002749C6" w:rsidRDefault="00522892" w:rsidP="00AA0989">
      <w:pPr>
        <w:pStyle w:val="ListParagraph"/>
        <w:numPr>
          <w:ilvl w:val="0"/>
          <w:numId w:val="3"/>
        </w:numPr>
        <w:spacing w:after="0" w:line="240" w:lineRule="auto"/>
      </w:pPr>
      <w:r w:rsidRPr="002749C6">
        <w:t>Identified and assembled the appropriate blend of resources to meet project needs and requiremen</w:t>
      </w:r>
      <w:r w:rsidR="009B7A3B" w:rsidRPr="002749C6">
        <w:t>ts, and managed sub-contractors</w:t>
      </w:r>
    </w:p>
    <w:p w14:paraId="2036C337" w14:textId="77777777" w:rsidR="00522892" w:rsidRPr="002749C6" w:rsidRDefault="00522892" w:rsidP="00AA0989">
      <w:pPr>
        <w:pStyle w:val="ListParagraph"/>
        <w:numPr>
          <w:ilvl w:val="0"/>
          <w:numId w:val="3"/>
        </w:numPr>
        <w:spacing w:after="0" w:line="240" w:lineRule="auto"/>
      </w:pPr>
      <w:r w:rsidRPr="002749C6">
        <w:t>Coached and advised team members to accomplish project goals, to meet established schedules, and resolve technical/operatio</w:t>
      </w:r>
      <w:r w:rsidR="009B7A3B" w:rsidRPr="002749C6">
        <w:t>nal issues</w:t>
      </w:r>
    </w:p>
    <w:p w14:paraId="6FEBE839" w14:textId="77777777" w:rsidR="00522892" w:rsidRPr="002749C6" w:rsidRDefault="00522892" w:rsidP="00AA0989">
      <w:pPr>
        <w:pStyle w:val="ListParagraph"/>
        <w:numPr>
          <w:ilvl w:val="0"/>
          <w:numId w:val="3"/>
        </w:numPr>
        <w:spacing w:after="0" w:line="240" w:lineRule="auto"/>
      </w:pPr>
      <w:r w:rsidRPr="002749C6">
        <w:t>Worked with management on project proposals, bids, cont</w:t>
      </w:r>
      <w:r w:rsidR="009B7A3B" w:rsidRPr="002749C6">
        <w:t>racts, estimates, and schedules</w:t>
      </w:r>
    </w:p>
    <w:p w14:paraId="4838CB57" w14:textId="77777777" w:rsidR="00522892" w:rsidRPr="002749C6" w:rsidRDefault="009B7A3B" w:rsidP="00AA0989">
      <w:pPr>
        <w:pStyle w:val="ListParagraph"/>
        <w:numPr>
          <w:ilvl w:val="0"/>
          <w:numId w:val="3"/>
        </w:numPr>
        <w:spacing w:after="0" w:line="240" w:lineRule="auto"/>
      </w:pPr>
      <w:r w:rsidRPr="002749C6">
        <w:t xml:space="preserve">Analyzed project progress, </w:t>
      </w:r>
      <w:r w:rsidR="00522892" w:rsidRPr="002749C6">
        <w:t>project costs and facilitated the developm</w:t>
      </w:r>
      <w:r w:rsidRPr="002749C6">
        <w:t>ent of recommended alternatives</w:t>
      </w:r>
    </w:p>
    <w:p w14:paraId="1E82DA00" w14:textId="77777777" w:rsidR="002749C6" w:rsidRDefault="009B7A3B" w:rsidP="00AA0989">
      <w:pPr>
        <w:pStyle w:val="ListParagraph"/>
        <w:numPr>
          <w:ilvl w:val="0"/>
          <w:numId w:val="3"/>
        </w:numPr>
        <w:spacing w:after="0" w:line="240" w:lineRule="auto"/>
      </w:pPr>
      <w:r w:rsidRPr="002749C6">
        <w:t>Developed, proposed, and negotiated</w:t>
      </w:r>
      <w:r w:rsidR="00522892" w:rsidRPr="002749C6">
        <w:t xml:space="preserve"> project proposals, quotations, and add-o</w:t>
      </w:r>
      <w:r w:rsidRPr="002749C6">
        <w:t>ns to leadership and the client</w:t>
      </w:r>
    </w:p>
    <w:p w14:paraId="30D15F86" w14:textId="77777777" w:rsidR="002749C6" w:rsidRDefault="002749C6" w:rsidP="00AA0989">
      <w:pPr>
        <w:spacing w:after="0" w:line="240" w:lineRule="auto"/>
        <w:rPr>
          <w:b/>
        </w:rPr>
      </w:pPr>
    </w:p>
    <w:p w14:paraId="75219BE5" w14:textId="44FD430D" w:rsidR="00522892" w:rsidRPr="005F7153" w:rsidRDefault="00522892" w:rsidP="00AA0989">
      <w:pPr>
        <w:spacing w:after="0" w:line="240" w:lineRule="auto"/>
      </w:pPr>
      <w:r w:rsidRPr="00911B90">
        <w:rPr>
          <w:b/>
          <w:highlight w:val="yellow"/>
        </w:rPr>
        <w:t>CareFirst</w:t>
      </w:r>
      <w:r w:rsidR="00292D2C" w:rsidRPr="00911B90">
        <w:rPr>
          <w:b/>
          <w:highlight w:val="yellow"/>
        </w:rPr>
        <w:t xml:space="preserve"> BlueCross BlueShield</w:t>
      </w:r>
      <w:r w:rsidR="005F7153" w:rsidRPr="00911B90">
        <w:rPr>
          <w:b/>
          <w:highlight w:val="yellow"/>
        </w:rPr>
        <w:t xml:space="preserve"> </w:t>
      </w:r>
      <w:r w:rsidR="00B55CC3" w:rsidRPr="00911B90">
        <w:rPr>
          <w:b/>
          <w:highlight w:val="yellow"/>
        </w:rPr>
        <w:t>–</w:t>
      </w:r>
      <w:r w:rsidR="005F7153" w:rsidRPr="00911B90">
        <w:rPr>
          <w:b/>
          <w:highlight w:val="yellow"/>
        </w:rPr>
        <w:t xml:space="preserve"> High Profile Corporate Initiatives-Affordable Care Act Compliance</w:t>
      </w:r>
    </w:p>
    <w:p w14:paraId="1BE398AE" w14:textId="056504D6" w:rsidR="002749C6" w:rsidRPr="002749C6" w:rsidRDefault="002749C6" w:rsidP="00AA0989">
      <w:pPr>
        <w:spacing w:after="0" w:line="240" w:lineRule="auto"/>
        <w:rPr>
          <w:b/>
        </w:rPr>
      </w:pPr>
      <w:r w:rsidRPr="002749C6">
        <w:rPr>
          <w:b/>
        </w:rPr>
        <w:t>3/2013 – 12/2013</w:t>
      </w:r>
    </w:p>
    <w:p w14:paraId="2566A737" w14:textId="11A165AB" w:rsidR="00522892" w:rsidRPr="002749C6" w:rsidRDefault="00522892" w:rsidP="00AA0989">
      <w:pPr>
        <w:spacing w:after="0" w:line="240" w:lineRule="auto"/>
        <w:rPr>
          <w:b/>
          <w:i/>
        </w:rPr>
      </w:pPr>
      <w:r w:rsidRPr="002749C6">
        <w:rPr>
          <w:b/>
          <w:i/>
        </w:rPr>
        <w:t>Project/Program Manager</w:t>
      </w:r>
    </w:p>
    <w:p w14:paraId="78FC1E41" w14:textId="49F263F1" w:rsidR="00C2031C" w:rsidRPr="002749C6" w:rsidRDefault="00E403CE" w:rsidP="00AA0989">
      <w:pPr>
        <w:spacing w:after="0" w:line="240" w:lineRule="auto"/>
        <w:rPr>
          <w:b/>
        </w:rPr>
      </w:pPr>
      <w:r w:rsidRPr="002749C6">
        <w:rPr>
          <w:b/>
        </w:rPr>
        <w:t>Direct/Indirect Reports: Within ICD-10 Group-60, Actuarial Group-34/Indirect 72 people</w:t>
      </w:r>
    </w:p>
    <w:p w14:paraId="4F3B70F7" w14:textId="77777777" w:rsidR="00476F12" w:rsidRPr="002749C6" w:rsidRDefault="00476F12" w:rsidP="00AA0989">
      <w:pPr>
        <w:pStyle w:val="ListParagraph"/>
        <w:numPr>
          <w:ilvl w:val="0"/>
          <w:numId w:val="4"/>
        </w:numPr>
        <w:spacing w:after="0" w:line="240" w:lineRule="auto"/>
      </w:pPr>
      <w:r w:rsidRPr="002749C6">
        <w:t>Managed project operating budgets from ($100K - $2.3M), managed an average project team that consisted of contractors, matrix, and offshore personnel</w:t>
      </w:r>
    </w:p>
    <w:p w14:paraId="36699BF5" w14:textId="77777777" w:rsidR="00522892" w:rsidRPr="002749C6" w:rsidRDefault="00476F12" w:rsidP="00AA0989">
      <w:pPr>
        <w:pStyle w:val="ListParagraph"/>
        <w:numPr>
          <w:ilvl w:val="0"/>
          <w:numId w:val="4"/>
        </w:numPr>
        <w:spacing w:after="0" w:line="240" w:lineRule="auto"/>
      </w:pPr>
      <w:r w:rsidRPr="002749C6">
        <w:t>Provided oversight for high profile c</w:t>
      </w:r>
      <w:r w:rsidR="00522892" w:rsidRPr="002749C6">
        <w:t xml:space="preserve">orporate Initiatives, managed the quality of the deliverables, and where necessary constructed SDLC artifacts during the first phases of the projects SDLC lifecycle. </w:t>
      </w:r>
    </w:p>
    <w:p w14:paraId="0C90D2E2" w14:textId="77777777" w:rsidR="000D4844" w:rsidRPr="002749C6" w:rsidRDefault="000D4844" w:rsidP="00AA0989">
      <w:pPr>
        <w:pStyle w:val="ListParagraph"/>
        <w:numPr>
          <w:ilvl w:val="0"/>
          <w:numId w:val="4"/>
        </w:numPr>
        <w:spacing w:after="0" w:line="240" w:lineRule="auto"/>
      </w:pPr>
      <w:r w:rsidRPr="002749C6">
        <w:t xml:space="preserve">Managed project budgets, forecasts, tasks, schedules, risks, change management, and staff to support effective decisions and project reporting to stakeholders, and executive steering committees. </w:t>
      </w:r>
    </w:p>
    <w:p w14:paraId="2AF6E984" w14:textId="77777777" w:rsidR="00D94D3C" w:rsidRPr="002749C6" w:rsidRDefault="00D94D3C" w:rsidP="00AA0989">
      <w:pPr>
        <w:pStyle w:val="ListParagraph"/>
        <w:numPr>
          <w:ilvl w:val="0"/>
          <w:numId w:val="4"/>
        </w:numPr>
        <w:spacing w:after="0" w:line="240" w:lineRule="auto"/>
      </w:pPr>
      <w:r w:rsidRPr="002749C6">
        <w:t xml:space="preserve">Managed relationships with key business stakeholders to ensure the effective capturing of business requirements, and commitment to project objectives. </w:t>
      </w:r>
    </w:p>
    <w:p w14:paraId="5D693662" w14:textId="77777777" w:rsidR="00476F12" w:rsidRPr="002749C6" w:rsidRDefault="00522892" w:rsidP="00AA0989">
      <w:pPr>
        <w:pStyle w:val="ListParagraph"/>
        <w:numPr>
          <w:ilvl w:val="0"/>
          <w:numId w:val="4"/>
        </w:numPr>
        <w:spacing w:after="0" w:line="240" w:lineRule="auto"/>
      </w:pPr>
      <w:r w:rsidRPr="002749C6">
        <w:t xml:space="preserve">Provided management oversight through the requirements construct, and documentation processes. </w:t>
      </w:r>
    </w:p>
    <w:p w14:paraId="285827BE" w14:textId="77777777" w:rsidR="009B7A3B" w:rsidRPr="002749C6" w:rsidRDefault="00522892" w:rsidP="00AA0989">
      <w:pPr>
        <w:pStyle w:val="ListParagraph"/>
        <w:numPr>
          <w:ilvl w:val="0"/>
          <w:numId w:val="4"/>
        </w:numPr>
        <w:spacing w:after="0" w:line="240" w:lineRule="auto"/>
      </w:pPr>
      <w:r w:rsidRPr="002749C6">
        <w:t>Established, business processes and procedures for a designate</w:t>
      </w:r>
      <w:r w:rsidR="009B7A3B" w:rsidRPr="002749C6">
        <w:t>d area of responsibilities.</w:t>
      </w:r>
    </w:p>
    <w:p w14:paraId="58F96B34" w14:textId="77777777" w:rsidR="00522892" w:rsidRPr="002749C6" w:rsidRDefault="00522892" w:rsidP="00AA0989">
      <w:pPr>
        <w:pStyle w:val="ListParagraph"/>
        <w:numPr>
          <w:ilvl w:val="0"/>
          <w:numId w:val="4"/>
        </w:numPr>
        <w:spacing w:after="0" w:line="240" w:lineRule="auto"/>
      </w:pPr>
      <w:r w:rsidRPr="002749C6">
        <w:t>Develop</w:t>
      </w:r>
      <w:r w:rsidR="009B7A3B" w:rsidRPr="002749C6">
        <w:t>ed</w:t>
      </w:r>
      <w:r w:rsidRPr="002749C6">
        <w:t xml:space="preserve"> project plans, including activities, resources, costs, roles responsibilities, in accordance with PMBOK Methodology. </w:t>
      </w:r>
    </w:p>
    <w:p w14:paraId="73929928" w14:textId="77777777" w:rsidR="00522892" w:rsidRPr="002749C6" w:rsidRDefault="00522892" w:rsidP="00AA0989">
      <w:pPr>
        <w:pStyle w:val="ListParagraph"/>
        <w:numPr>
          <w:ilvl w:val="0"/>
          <w:numId w:val="4"/>
        </w:numPr>
        <w:spacing w:after="0" w:line="240" w:lineRule="auto"/>
      </w:pPr>
      <w:r w:rsidRPr="002749C6">
        <w:t>Identified and manage</w:t>
      </w:r>
      <w:r w:rsidR="00476F12" w:rsidRPr="002749C6">
        <w:t>d</w:t>
      </w:r>
      <w:r w:rsidRPr="002749C6">
        <w:t xml:space="preserve"> dependencies amongst projects and initiatives. </w:t>
      </w:r>
    </w:p>
    <w:p w14:paraId="5A0A899E" w14:textId="77777777" w:rsidR="00476F12" w:rsidRPr="002749C6" w:rsidRDefault="00476F12" w:rsidP="00AA0989">
      <w:pPr>
        <w:pStyle w:val="ListParagraph"/>
        <w:numPr>
          <w:ilvl w:val="0"/>
          <w:numId w:val="4"/>
        </w:numPr>
        <w:spacing w:after="0" w:line="240" w:lineRule="auto"/>
      </w:pPr>
      <w:r w:rsidRPr="002749C6">
        <w:t>Held accountable for executive s</w:t>
      </w:r>
      <w:r w:rsidR="00522892" w:rsidRPr="002749C6">
        <w:t xml:space="preserve">teering/stakeholder meetings, communication of status, issues, risks while driving effective risks, and issues management, while ensuring processes effectively used. </w:t>
      </w:r>
    </w:p>
    <w:p w14:paraId="73C022CF" w14:textId="77777777" w:rsidR="00911B90" w:rsidRPr="00911B90" w:rsidRDefault="00522892" w:rsidP="00911B90">
      <w:pPr>
        <w:pStyle w:val="ListParagraph"/>
        <w:numPr>
          <w:ilvl w:val="0"/>
          <w:numId w:val="4"/>
        </w:numPr>
        <w:spacing w:after="0" w:line="240" w:lineRule="auto"/>
      </w:pPr>
      <w:r w:rsidRPr="00911B90">
        <w:t xml:space="preserve">Ensured that problem resolution and escalation processes were implemented and followed. </w:t>
      </w:r>
    </w:p>
    <w:p w14:paraId="7AD54067" w14:textId="77777777" w:rsidR="00911B90" w:rsidRPr="00911B90" w:rsidRDefault="00911B90" w:rsidP="00911B90">
      <w:pPr>
        <w:pStyle w:val="ListParagraph"/>
        <w:numPr>
          <w:ilvl w:val="0"/>
          <w:numId w:val="4"/>
        </w:numPr>
        <w:spacing w:after="0" w:line="240" w:lineRule="auto"/>
      </w:pPr>
      <w:r w:rsidRPr="00911B90">
        <w:rPr>
          <w:rFonts w:eastAsia="Times New Roman" w:cs="Times New Roman"/>
          <w:color w:val="333333"/>
          <w:shd w:val="clear" w:color="auto" w:fill="FFFFFF"/>
        </w:rPr>
        <w:t>Focus on configurable “plug and play” Commercial Off The Shelf (COTS) integrations</w:t>
      </w:r>
    </w:p>
    <w:p w14:paraId="3A5A184E" w14:textId="77777777" w:rsidR="00911B90" w:rsidRPr="00911B90" w:rsidRDefault="00911B90" w:rsidP="00911B90">
      <w:pPr>
        <w:pStyle w:val="ListParagraph"/>
        <w:numPr>
          <w:ilvl w:val="0"/>
          <w:numId w:val="4"/>
        </w:numPr>
        <w:spacing w:after="0" w:line="240" w:lineRule="auto"/>
      </w:pPr>
      <w:r w:rsidRPr="00911B90">
        <w:rPr>
          <w:rFonts w:eastAsia="Times New Roman" w:cs="Times New Roman"/>
          <w:color w:val="333333"/>
        </w:rPr>
        <w:t xml:space="preserve">Focus implementation of </w:t>
      </w:r>
      <w:r w:rsidRPr="00911B90">
        <w:rPr>
          <w:rFonts w:eastAsia="Times New Roman" w:cs="Times New Roman"/>
          <w:color w:val="333333"/>
          <w:shd w:val="clear" w:color="auto" w:fill="FFFFFF"/>
        </w:rPr>
        <w:t>Web-based services</w:t>
      </w:r>
    </w:p>
    <w:p w14:paraId="15411567" w14:textId="3FC8DEFA" w:rsidR="00911B90" w:rsidRDefault="00911B90" w:rsidP="00911B90">
      <w:pPr>
        <w:pStyle w:val="ListParagraph"/>
        <w:numPr>
          <w:ilvl w:val="0"/>
          <w:numId w:val="4"/>
        </w:numPr>
        <w:spacing w:after="0" w:line="240" w:lineRule="auto"/>
      </w:pPr>
      <w:r w:rsidRPr="00911B90">
        <w:rPr>
          <w:rFonts w:eastAsia="Times New Roman" w:cs="Times New Roman"/>
          <w:color w:val="333333"/>
        </w:rPr>
        <w:t>Preparation of analytics for Prescriber</w:t>
      </w:r>
      <w:r w:rsidRPr="00911B90">
        <w:rPr>
          <w:rFonts w:eastAsia="Times New Roman" w:cs="Times New Roman"/>
          <w:color w:val="333333"/>
          <w:shd w:val="clear" w:color="auto" w:fill="FFFFFF"/>
        </w:rPr>
        <w:t xml:space="preserve"> standard transactions</w:t>
      </w:r>
    </w:p>
    <w:p w14:paraId="7CDED2E0" w14:textId="77777777" w:rsidR="00911B90" w:rsidRDefault="00911B90" w:rsidP="00911B90">
      <w:pPr>
        <w:spacing w:after="0" w:line="240" w:lineRule="auto"/>
      </w:pPr>
    </w:p>
    <w:p w14:paraId="5B15FC5E" w14:textId="00733A8F" w:rsidR="00522892" w:rsidRDefault="00522892" w:rsidP="00AA0989">
      <w:pPr>
        <w:spacing w:after="0" w:line="240" w:lineRule="auto"/>
        <w:rPr>
          <w:b/>
        </w:rPr>
      </w:pPr>
      <w:r w:rsidRPr="00911B90">
        <w:rPr>
          <w:b/>
          <w:highlight w:val="yellow"/>
        </w:rPr>
        <w:t>National Government Services</w:t>
      </w:r>
      <w:r w:rsidR="00E403CE" w:rsidRPr="00911B90">
        <w:rPr>
          <w:b/>
          <w:highlight w:val="yellow"/>
        </w:rPr>
        <w:t>/Anthem BlueCross BlueShield</w:t>
      </w:r>
      <w:r w:rsidR="005F7153" w:rsidRPr="00911B90">
        <w:rPr>
          <w:b/>
          <w:highlight w:val="yellow"/>
        </w:rPr>
        <w:t xml:space="preserve"> </w:t>
      </w:r>
      <w:r w:rsidR="00B55CC3" w:rsidRPr="00911B90">
        <w:rPr>
          <w:b/>
          <w:highlight w:val="yellow"/>
        </w:rPr>
        <w:t>–</w:t>
      </w:r>
      <w:r w:rsidR="005F7153" w:rsidRPr="00911B90">
        <w:rPr>
          <w:b/>
          <w:highlight w:val="yellow"/>
        </w:rPr>
        <w:t xml:space="preserve"> Multi-Site Data Center Structure Modification</w:t>
      </w:r>
      <w:r w:rsidR="005F7153" w:rsidRPr="002749C6">
        <w:rPr>
          <w:b/>
        </w:rPr>
        <w:t xml:space="preserve"> </w:t>
      </w:r>
    </w:p>
    <w:p w14:paraId="4D8EB473" w14:textId="76AD7292" w:rsidR="005F7153" w:rsidRPr="002749C6" w:rsidRDefault="005F7153" w:rsidP="00AA0989">
      <w:pPr>
        <w:spacing w:after="0" w:line="240" w:lineRule="auto"/>
        <w:rPr>
          <w:b/>
        </w:rPr>
      </w:pPr>
      <w:r w:rsidRPr="002749C6">
        <w:rPr>
          <w:b/>
        </w:rPr>
        <w:t>4/2012 – 3/2013</w:t>
      </w:r>
    </w:p>
    <w:p w14:paraId="757F81AE" w14:textId="4D1EEDA7" w:rsidR="00522892" w:rsidRPr="005F7153" w:rsidRDefault="00522892" w:rsidP="00AA0989">
      <w:pPr>
        <w:spacing w:after="0" w:line="240" w:lineRule="auto"/>
        <w:rPr>
          <w:b/>
          <w:i/>
        </w:rPr>
      </w:pPr>
      <w:r w:rsidRPr="005F7153">
        <w:rPr>
          <w:b/>
          <w:i/>
        </w:rPr>
        <w:t xml:space="preserve">Director NGS Virtual Data Center </w:t>
      </w:r>
      <w:r w:rsidR="005F7153" w:rsidRPr="005F7153">
        <w:rPr>
          <w:b/>
          <w:i/>
        </w:rPr>
        <w:t>Programs</w:t>
      </w:r>
    </w:p>
    <w:p w14:paraId="7B219A39" w14:textId="6BD9CE34" w:rsidR="00C2031C" w:rsidRPr="002749C6" w:rsidRDefault="00E403CE" w:rsidP="00AA0989">
      <w:pPr>
        <w:spacing w:after="0" w:line="240" w:lineRule="auto"/>
        <w:rPr>
          <w:b/>
        </w:rPr>
      </w:pPr>
      <w:r w:rsidRPr="002749C6">
        <w:rPr>
          <w:b/>
        </w:rPr>
        <w:t>Direct/Indire</w:t>
      </w:r>
      <w:r w:rsidR="00E744BE" w:rsidRPr="002749C6">
        <w:rPr>
          <w:b/>
        </w:rPr>
        <w:t>ct Reports: 34 Direct Reports/143</w:t>
      </w:r>
      <w:r w:rsidRPr="002749C6">
        <w:rPr>
          <w:b/>
        </w:rPr>
        <w:t xml:space="preserve">+ Indirectly </w:t>
      </w:r>
    </w:p>
    <w:p w14:paraId="65211F5B" w14:textId="77777777" w:rsidR="009B7A3B" w:rsidRPr="002749C6" w:rsidRDefault="00522892" w:rsidP="00AA0989">
      <w:pPr>
        <w:pStyle w:val="ListParagraph"/>
        <w:numPr>
          <w:ilvl w:val="0"/>
          <w:numId w:val="5"/>
        </w:numPr>
        <w:spacing w:after="0" w:line="240" w:lineRule="auto"/>
      </w:pPr>
      <w:r w:rsidRPr="002749C6">
        <w:t>Director responsible for managing over $50 million dollars in data center assets for one of the largest Medicare administrative contractors in the U.S.</w:t>
      </w:r>
    </w:p>
    <w:p w14:paraId="42BCDEB1" w14:textId="77777777" w:rsidR="00CD65B6" w:rsidRPr="002749C6" w:rsidRDefault="00CD65B6" w:rsidP="00AA0989">
      <w:pPr>
        <w:pStyle w:val="ListParagraph"/>
        <w:numPr>
          <w:ilvl w:val="0"/>
          <w:numId w:val="5"/>
        </w:numPr>
        <w:spacing w:after="0" w:line="240" w:lineRule="auto"/>
      </w:pPr>
      <w:r w:rsidRPr="002749C6">
        <w:t>Managed data call operations center, managed team of individuals who ran 24/7 call center operations for the call center.</w:t>
      </w:r>
    </w:p>
    <w:p w14:paraId="62B81712" w14:textId="77777777" w:rsidR="00522892" w:rsidRPr="002749C6" w:rsidRDefault="009B7A3B" w:rsidP="00AA0989">
      <w:pPr>
        <w:pStyle w:val="ListParagraph"/>
        <w:numPr>
          <w:ilvl w:val="0"/>
          <w:numId w:val="5"/>
        </w:numPr>
        <w:spacing w:after="0" w:line="240" w:lineRule="auto"/>
      </w:pPr>
      <w:r w:rsidRPr="002749C6">
        <w:t>Administered</w:t>
      </w:r>
      <w:r w:rsidR="00522892" w:rsidRPr="002749C6">
        <w:t xml:space="preserve"> a team responsible for operating and maintaining data center infrastructure, software, and hardware to ensure the facility meets or exceeds customer service level agreements.</w:t>
      </w:r>
    </w:p>
    <w:p w14:paraId="4B5A0786" w14:textId="77777777" w:rsidR="00872C5A" w:rsidRPr="002749C6" w:rsidRDefault="00872C5A" w:rsidP="00AA0989">
      <w:pPr>
        <w:pStyle w:val="ListParagraph"/>
        <w:numPr>
          <w:ilvl w:val="0"/>
          <w:numId w:val="5"/>
        </w:numPr>
        <w:spacing w:after="0" w:line="240" w:lineRule="auto"/>
      </w:pPr>
      <w:r w:rsidRPr="002749C6">
        <w:t>Running the largest deployment of web chat for the federal government development teams</w:t>
      </w:r>
    </w:p>
    <w:p w14:paraId="57DF6E6E" w14:textId="77777777" w:rsidR="00872C5A" w:rsidRPr="002749C6" w:rsidRDefault="00872C5A" w:rsidP="00AA0989">
      <w:pPr>
        <w:pStyle w:val="ListParagraph"/>
        <w:numPr>
          <w:ilvl w:val="0"/>
          <w:numId w:val="5"/>
        </w:numPr>
        <w:spacing w:after="0" w:line="240" w:lineRule="auto"/>
      </w:pPr>
      <w:r w:rsidRPr="002749C6">
        <w:t>Hiring, training, coaching, counseling and evaluating performance of data center staff</w:t>
      </w:r>
    </w:p>
    <w:p w14:paraId="62561833" w14:textId="3E53B862" w:rsidR="0022661C" w:rsidRDefault="0022661C" w:rsidP="00AA0989">
      <w:pPr>
        <w:pStyle w:val="ListParagraph"/>
        <w:numPr>
          <w:ilvl w:val="0"/>
          <w:numId w:val="5"/>
        </w:numPr>
        <w:spacing w:after="0" w:line="240" w:lineRule="auto"/>
      </w:pPr>
      <w:r>
        <w:rPr>
          <w:rFonts w:ascii="roboto" w:eastAsia="Times New Roman" w:hAnsi="roboto" w:cs="Times New Roman"/>
          <w:color w:val="333333"/>
          <w:sz w:val="21"/>
          <w:szCs w:val="21"/>
          <w:shd w:val="clear" w:color="auto" w:fill="FFFFFF"/>
        </w:rPr>
        <w:t>Managed</w:t>
      </w:r>
      <w:r w:rsidRPr="0022661C">
        <w:rPr>
          <w:rFonts w:ascii="roboto" w:eastAsia="Times New Roman" w:hAnsi="roboto" w:cs="Times New Roman"/>
          <w:color w:val="333333"/>
          <w:sz w:val="21"/>
          <w:szCs w:val="21"/>
          <w:shd w:val="clear" w:color="auto" w:fill="FFFFFF"/>
        </w:rPr>
        <w:t xml:space="preserve"> Medicaid Information Technology Architecture (MITA) </w:t>
      </w:r>
      <w:r>
        <w:rPr>
          <w:rFonts w:ascii="roboto" w:eastAsia="Times New Roman" w:hAnsi="roboto" w:cs="Times New Roman"/>
          <w:color w:val="333333"/>
          <w:sz w:val="21"/>
          <w:szCs w:val="21"/>
          <w:shd w:val="clear" w:color="auto" w:fill="FFFFFF"/>
        </w:rPr>
        <w:t>business architecture practices for BCBS</w:t>
      </w:r>
      <w:r w:rsidRPr="0022661C">
        <w:rPr>
          <w:rFonts w:ascii="roboto" w:eastAsia="Times New Roman" w:hAnsi="roboto" w:cs="Times New Roman"/>
          <w:color w:val="333333"/>
          <w:sz w:val="21"/>
          <w:szCs w:val="21"/>
          <w:shd w:val="clear" w:color="auto" w:fill="FFFFFF"/>
        </w:rPr>
        <w:t>.</w:t>
      </w:r>
    </w:p>
    <w:p w14:paraId="319C4821" w14:textId="77777777" w:rsidR="00872C5A" w:rsidRPr="002749C6" w:rsidRDefault="00872C5A" w:rsidP="00AA0989">
      <w:pPr>
        <w:pStyle w:val="ListParagraph"/>
        <w:numPr>
          <w:ilvl w:val="0"/>
          <w:numId w:val="5"/>
        </w:numPr>
        <w:spacing w:after="0" w:line="240" w:lineRule="auto"/>
      </w:pPr>
      <w:r w:rsidRPr="002749C6">
        <w:t xml:space="preserve">Supporting disaster recovery operations for the production data center facility </w:t>
      </w:r>
    </w:p>
    <w:p w14:paraId="5387EF7B" w14:textId="77777777" w:rsidR="00872C5A" w:rsidRPr="002749C6" w:rsidRDefault="00872C5A" w:rsidP="00AA0989">
      <w:pPr>
        <w:pStyle w:val="ListParagraph"/>
        <w:numPr>
          <w:ilvl w:val="0"/>
          <w:numId w:val="5"/>
        </w:numPr>
        <w:spacing w:after="0" w:line="240" w:lineRule="auto"/>
      </w:pPr>
      <w:r w:rsidRPr="002749C6">
        <w:t>Responsible for hiring, resource planning, performance feedback, and terminations</w:t>
      </w:r>
    </w:p>
    <w:p w14:paraId="20FB2531" w14:textId="77777777" w:rsidR="00CD65B6" w:rsidRPr="002749C6" w:rsidRDefault="009B7A3B" w:rsidP="00AA0989">
      <w:pPr>
        <w:pStyle w:val="ListParagraph"/>
        <w:numPr>
          <w:ilvl w:val="0"/>
          <w:numId w:val="5"/>
        </w:numPr>
        <w:spacing w:after="0" w:line="240" w:lineRule="auto"/>
      </w:pPr>
      <w:r w:rsidRPr="002749C6">
        <w:t>Ensured</w:t>
      </w:r>
      <w:r w:rsidR="00522892" w:rsidRPr="002749C6">
        <w:t xml:space="preserve"> the data center maintain</w:t>
      </w:r>
      <w:r w:rsidRPr="002749C6">
        <w:t>ed</w:t>
      </w:r>
      <w:r w:rsidR="00522892" w:rsidRPr="002749C6">
        <w:t xml:space="preserve"> 99% </w:t>
      </w:r>
      <w:r w:rsidRPr="002749C6">
        <w:t>service availability and remained compliant with all federal g</w:t>
      </w:r>
      <w:r w:rsidR="00522892" w:rsidRPr="002749C6">
        <w:t>overnment security requirements including National Security Agency, National Institute of Standards and Technology, and the Federal Information Security</w:t>
      </w:r>
      <w:r w:rsidR="0012591B" w:rsidRPr="002749C6">
        <w:t xml:space="preserve"> Act. </w:t>
      </w:r>
    </w:p>
    <w:p w14:paraId="5DCE84AB" w14:textId="77777777" w:rsidR="00522892" w:rsidRPr="002749C6" w:rsidRDefault="009B7A3B" w:rsidP="00AA0989">
      <w:pPr>
        <w:pStyle w:val="ListParagraph"/>
        <w:numPr>
          <w:ilvl w:val="0"/>
          <w:numId w:val="5"/>
        </w:numPr>
        <w:spacing w:after="0" w:line="240" w:lineRule="auto"/>
      </w:pPr>
      <w:r w:rsidRPr="002749C6">
        <w:t>Managed</w:t>
      </w:r>
      <w:r w:rsidR="00522892" w:rsidRPr="002749C6">
        <w:t xml:space="preserve"> operation of federal government assets, applications, and infrastructure </w:t>
      </w:r>
    </w:p>
    <w:p w14:paraId="56C472FB" w14:textId="77777777" w:rsidR="00522892" w:rsidRPr="002749C6" w:rsidRDefault="009B7A3B" w:rsidP="00AA0989">
      <w:pPr>
        <w:pStyle w:val="ListParagraph"/>
        <w:numPr>
          <w:ilvl w:val="0"/>
          <w:numId w:val="5"/>
        </w:numPr>
        <w:spacing w:after="0" w:line="240" w:lineRule="auto"/>
      </w:pPr>
      <w:r w:rsidRPr="002749C6">
        <w:lastRenderedPageBreak/>
        <w:t>Oversaw</w:t>
      </w:r>
      <w:r w:rsidR="00522892" w:rsidRPr="002749C6">
        <w:t xml:space="preserve"> larg</w:t>
      </w:r>
      <w:r w:rsidRPr="002749C6">
        <w:t>est data warehouse for the BlueCross Blue</w:t>
      </w:r>
      <w:r w:rsidR="00522892" w:rsidRPr="002749C6">
        <w:t>Shield Association</w:t>
      </w:r>
    </w:p>
    <w:p w14:paraId="497BDF60" w14:textId="77777777" w:rsidR="00522892" w:rsidRPr="002749C6" w:rsidRDefault="009B7A3B" w:rsidP="00AA0989">
      <w:pPr>
        <w:pStyle w:val="ListParagraph"/>
        <w:numPr>
          <w:ilvl w:val="0"/>
          <w:numId w:val="5"/>
        </w:numPr>
        <w:spacing w:after="0" w:line="240" w:lineRule="auto"/>
      </w:pPr>
      <w:r w:rsidRPr="002749C6">
        <w:t>Upgraded</w:t>
      </w:r>
      <w:r w:rsidR="00522892" w:rsidRPr="002749C6">
        <w:t xml:space="preserve"> data center capabilities to support a potential of $15 billion dollars in Virtual Data Center contract work for a large federal government customer</w:t>
      </w:r>
    </w:p>
    <w:p w14:paraId="303537B3" w14:textId="77777777" w:rsidR="00522892" w:rsidRPr="002749C6" w:rsidRDefault="00522892" w:rsidP="00AA0989">
      <w:pPr>
        <w:pStyle w:val="ListParagraph"/>
        <w:numPr>
          <w:ilvl w:val="0"/>
          <w:numId w:val="5"/>
        </w:numPr>
        <w:spacing w:after="0" w:line="240" w:lineRule="auto"/>
      </w:pPr>
      <w:r w:rsidRPr="002749C6">
        <w:t>Maintaining the largest customer relationship management system utilized by the federal government</w:t>
      </w:r>
      <w:r w:rsidRPr="002749C6">
        <w:tab/>
      </w:r>
    </w:p>
    <w:p w14:paraId="41664CD6" w14:textId="77777777" w:rsidR="005F7153" w:rsidRDefault="005F7153" w:rsidP="00AA0989">
      <w:pPr>
        <w:spacing w:after="0" w:line="240" w:lineRule="auto"/>
        <w:rPr>
          <w:b/>
        </w:rPr>
      </w:pPr>
    </w:p>
    <w:p w14:paraId="04C86C43" w14:textId="7D18E028" w:rsidR="00C05EEA" w:rsidRPr="002749C6" w:rsidRDefault="005F7153" w:rsidP="00AA0989">
      <w:pPr>
        <w:spacing w:after="0" w:line="240" w:lineRule="auto"/>
        <w:rPr>
          <w:b/>
        </w:rPr>
      </w:pPr>
      <w:r w:rsidRPr="00911B90">
        <w:rPr>
          <w:b/>
          <w:highlight w:val="yellow"/>
        </w:rPr>
        <w:t xml:space="preserve">CareFirst BlueCross BlueShield </w:t>
      </w:r>
      <w:r w:rsidR="00B55CC3" w:rsidRPr="00911B90">
        <w:rPr>
          <w:b/>
          <w:highlight w:val="yellow"/>
        </w:rPr>
        <w:t>–</w:t>
      </w:r>
      <w:r w:rsidRPr="00911B90">
        <w:rPr>
          <w:b/>
          <w:highlight w:val="yellow"/>
        </w:rPr>
        <w:t xml:space="preserve"> </w:t>
      </w:r>
      <w:r w:rsidR="00E5742C" w:rsidRPr="00911B90">
        <w:rPr>
          <w:b/>
          <w:highlight w:val="yellow"/>
        </w:rPr>
        <w:t>ICD-10 Implementation</w:t>
      </w:r>
      <w:r w:rsidR="00E5742C" w:rsidRPr="002749C6">
        <w:rPr>
          <w:b/>
        </w:rPr>
        <w:t xml:space="preserve"> </w:t>
      </w:r>
    </w:p>
    <w:p w14:paraId="72F057A9" w14:textId="095FF292" w:rsidR="005F7153" w:rsidRPr="002749C6" w:rsidRDefault="005F7153" w:rsidP="00AA0989">
      <w:pPr>
        <w:spacing w:after="0" w:line="240" w:lineRule="auto"/>
        <w:rPr>
          <w:b/>
        </w:rPr>
      </w:pPr>
      <w:r w:rsidRPr="002749C6">
        <w:rPr>
          <w:b/>
        </w:rPr>
        <w:t>2/2012 – 6/2012</w:t>
      </w:r>
    </w:p>
    <w:p w14:paraId="1D95EF9F" w14:textId="507C018B" w:rsidR="00522892" w:rsidRPr="005F7153" w:rsidRDefault="00E5742C" w:rsidP="00AA0989">
      <w:pPr>
        <w:spacing w:after="0" w:line="240" w:lineRule="auto"/>
        <w:rPr>
          <w:b/>
          <w:i/>
        </w:rPr>
      </w:pPr>
      <w:r w:rsidRPr="005F7153">
        <w:rPr>
          <w:b/>
          <w:i/>
        </w:rPr>
        <w:t xml:space="preserve">ICD-10/Actuarial </w:t>
      </w:r>
      <w:r w:rsidR="00522892" w:rsidRPr="005F7153">
        <w:rPr>
          <w:b/>
          <w:i/>
        </w:rPr>
        <w:t xml:space="preserve">Underwriting Project </w:t>
      </w:r>
      <w:r w:rsidR="005F7153" w:rsidRPr="005F7153">
        <w:rPr>
          <w:b/>
          <w:i/>
        </w:rPr>
        <w:t>Manager</w:t>
      </w:r>
    </w:p>
    <w:p w14:paraId="53266B3A" w14:textId="3A7CE538" w:rsidR="00C2031C" w:rsidRPr="002749C6" w:rsidRDefault="00E5742C" w:rsidP="00B55CC3">
      <w:pPr>
        <w:spacing w:after="0" w:line="240" w:lineRule="auto"/>
        <w:rPr>
          <w:b/>
        </w:rPr>
      </w:pPr>
      <w:r w:rsidRPr="002749C6">
        <w:rPr>
          <w:b/>
        </w:rPr>
        <w:t>Direct/Indirect Reports: 15 Direct Reports/80 Indirect Reports</w:t>
      </w:r>
    </w:p>
    <w:p w14:paraId="2131A098" w14:textId="77777777" w:rsidR="00522892" w:rsidRPr="002749C6" w:rsidRDefault="00522892" w:rsidP="00AA0989">
      <w:pPr>
        <w:pStyle w:val="ListParagraph"/>
        <w:numPr>
          <w:ilvl w:val="0"/>
          <w:numId w:val="6"/>
        </w:numPr>
        <w:spacing w:after="0" w:line="240" w:lineRule="auto"/>
      </w:pPr>
      <w:r w:rsidRPr="002749C6">
        <w:t>Managed execution of project tasks and coordination of labor resources to meet defined milestones for ICD-10 Migration Projec</w:t>
      </w:r>
      <w:r w:rsidR="001F1C94" w:rsidRPr="002749C6">
        <w:t xml:space="preserve">t.  </w:t>
      </w:r>
    </w:p>
    <w:p w14:paraId="07EA99A6" w14:textId="77777777" w:rsidR="00522892" w:rsidRPr="002749C6" w:rsidRDefault="00522892" w:rsidP="00AA0989">
      <w:pPr>
        <w:pStyle w:val="ListParagraph"/>
        <w:numPr>
          <w:ilvl w:val="0"/>
          <w:numId w:val="6"/>
        </w:numPr>
        <w:spacing w:after="0" w:line="240" w:lineRule="auto"/>
      </w:pPr>
      <w:r w:rsidRPr="002749C6">
        <w:t xml:space="preserve">Managed projects, developed and directed technical project teams through all phases and activities of the project life-cycle process associated with ICD-10 migration technology systems project </w:t>
      </w:r>
    </w:p>
    <w:p w14:paraId="4E153225" w14:textId="77777777" w:rsidR="00522892" w:rsidRPr="002749C6" w:rsidRDefault="00522892" w:rsidP="00AA0989">
      <w:pPr>
        <w:pStyle w:val="ListParagraph"/>
        <w:numPr>
          <w:ilvl w:val="0"/>
          <w:numId w:val="6"/>
        </w:numPr>
        <w:spacing w:after="0" w:line="240" w:lineRule="auto"/>
      </w:pPr>
      <w:r w:rsidRPr="002749C6">
        <w:t>Created all project planning documentatio</w:t>
      </w:r>
      <w:r w:rsidR="009B7A3B" w:rsidRPr="002749C6">
        <w:t>n and followed all *CareFirst* d</w:t>
      </w:r>
      <w:r w:rsidRPr="002749C6">
        <w:t>efined internal PMO processes</w:t>
      </w:r>
    </w:p>
    <w:p w14:paraId="1E31A22A" w14:textId="77777777" w:rsidR="00522892" w:rsidRPr="002749C6" w:rsidRDefault="00522892" w:rsidP="00AA0989">
      <w:pPr>
        <w:pStyle w:val="ListParagraph"/>
        <w:numPr>
          <w:ilvl w:val="0"/>
          <w:numId w:val="6"/>
        </w:numPr>
        <w:spacing w:after="0" w:line="240" w:lineRule="auto"/>
      </w:pPr>
      <w:r w:rsidRPr="002749C6">
        <w:t>Managed and communicated a clear vision of the projects objectives, and motivate</w:t>
      </w:r>
      <w:r w:rsidR="009B7A3B" w:rsidRPr="002749C6">
        <w:t>d</w:t>
      </w:r>
      <w:r w:rsidRPr="002749C6">
        <w:t xml:space="preserve"> the cross functional project team to achieve ICD-10 compliance goal</w:t>
      </w:r>
    </w:p>
    <w:p w14:paraId="7126EE3C" w14:textId="77777777" w:rsidR="002668B1" w:rsidRPr="002749C6" w:rsidRDefault="002668B1" w:rsidP="00AA0989">
      <w:pPr>
        <w:pStyle w:val="ListParagraph"/>
        <w:numPr>
          <w:ilvl w:val="0"/>
          <w:numId w:val="6"/>
        </w:numPr>
        <w:spacing w:after="0" w:line="240" w:lineRule="auto"/>
      </w:pPr>
      <w:r w:rsidRPr="002749C6">
        <w:t xml:space="preserve">Managed project budget with overall budget accountability </w:t>
      </w:r>
    </w:p>
    <w:p w14:paraId="7D8E70D9" w14:textId="77777777" w:rsidR="00522892" w:rsidRPr="002749C6" w:rsidRDefault="00522892" w:rsidP="00AA0989">
      <w:pPr>
        <w:pStyle w:val="ListParagraph"/>
        <w:numPr>
          <w:ilvl w:val="0"/>
          <w:numId w:val="6"/>
        </w:numPr>
        <w:spacing w:after="0" w:line="240" w:lineRule="auto"/>
      </w:pPr>
      <w:r w:rsidRPr="002749C6">
        <w:t>Identified standards or requirements for change management. Participate</w:t>
      </w:r>
      <w:r w:rsidR="009B7A3B" w:rsidRPr="002749C6">
        <w:t>d</w:t>
      </w:r>
      <w:r w:rsidRPr="002749C6">
        <w:t xml:space="preserve"> in change control </w:t>
      </w:r>
    </w:p>
    <w:p w14:paraId="5C8C3B2D" w14:textId="77777777" w:rsidR="00522892" w:rsidRPr="002749C6" w:rsidRDefault="00522892" w:rsidP="00AA0989">
      <w:pPr>
        <w:pStyle w:val="ListParagraph"/>
        <w:numPr>
          <w:ilvl w:val="0"/>
          <w:numId w:val="6"/>
        </w:numPr>
        <w:spacing w:after="0" w:line="240" w:lineRule="auto"/>
      </w:pPr>
      <w:r w:rsidRPr="002749C6">
        <w:t>Developed and implemented information systems security and entitlement requirements and plans; and ensured appropriate product-related training and documentation were developed and made available to internal outside pier groups</w:t>
      </w:r>
    </w:p>
    <w:p w14:paraId="0AC7216A" w14:textId="77777777" w:rsidR="00522892" w:rsidRPr="002749C6" w:rsidRDefault="00522892" w:rsidP="00AA0989">
      <w:pPr>
        <w:pStyle w:val="ListParagraph"/>
        <w:numPr>
          <w:ilvl w:val="0"/>
          <w:numId w:val="6"/>
        </w:numPr>
        <w:spacing w:after="0" w:line="240" w:lineRule="auto"/>
      </w:pPr>
      <w:r w:rsidRPr="002749C6">
        <w:t>Managed resource assignment and tracking to the project plan and project schedule in coordination with the line of business resource managers</w:t>
      </w:r>
    </w:p>
    <w:p w14:paraId="1459A0D9" w14:textId="77777777" w:rsidR="00522892" w:rsidRPr="002749C6" w:rsidRDefault="00522892" w:rsidP="00AA0989">
      <w:pPr>
        <w:pStyle w:val="ListParagraph"/>
        <w:numPr>
          <w:ilvl w:val="0"/>
          <w:numId w:val="6"/>
        </w:numPr>
        <w:spacing w:after="0" w:line="240" w:lineRule="auto"/>
      </w:pPr>
      <w:r w:rsidRPr="002749C6">
        <w:t xml:space="preserve">Provided </w:t>
      </w:r>
      <w:r w:rsidR="009B7A3B" w:rsidRPr="002749C6">
        <w:t>f</w:t>
      </w:r>
      <w:r w:rsidRPr="002749C6">
        <w:t xml:space="preserve">inance </w:t>
      </w:r>
      <w:r w:rsidR="009B7A3B" w:rsidRPr="002749C6">
        <w:t xml:space="preserve">group </w:t>
      </w:r>
      <w:r w:rsidRPr="002749C6">
        <w:t xml:space="preserve">with monthly accruals and forecasts </w:t>
      </w:r>
      <w:r w:rsidR="009B7A3B" w:rsidRPr="002749C6">
        <w:t>by the due dates established by f</w:t>
      </w:r>
      <w:r w:rsidRPr="002749C6">
        <w:t>inanc</w:t>
      </w:r>
      <w:r w:rsidR="009B7A3B" w:rsidRPr="002749C6">
        <w:t>e using the tools developed by f</w:t>
      </w:r>
      <w:r w:rsidRPr="002749C6">
        <w:t>inance</w:t>
      </w:r>
    </w:p>
    <w:p w14:paraId="4D7C674B" w14:textId="77777777" w:rsidR="00522892" w:rsidRPr="002749C6" w:rsidRDefault="00522892" w:rsidP="00AA0989">
      <w:pPr>
        <w:pStyle w:val="ListParagraph"/>
        <w:numPr>
          <w:ilvl w:val="0"/>
          <w:numId w:val="6"/>
        </w:numPr>
        <w:spacing w:after="0" w:line="240" w:lineRule="auto"/>
      </w:pPr>
      <w:r w:rsidRPr="002749C6">
        <w:t>Maintained current statements of work for all contractors; track and approve contractor invoices in a timely manner</w:t>
      </w:r>
    </w:p>
    <w:p w14:paraId="38938682" w14:textId="77777777" w:rsidR="00522892" w:rsidRPr="002749C6" w:rsidRDefault="00522892" w:rsidP="00AA0989">
      <w:pPr>
        <w:pStyle w:val="ListParagraph"/>
        <w:numPr>
          <w:ilvl w:val="0"/>
          <w:numId w:val="6"/>
        </w:numPr>
        <w:spacing w:after="0" w:line="240" w:lineRule="auto"/>
      </w:pPr>
      <w:r w:rsidRPr="002749C6">
        <w:t xml:space="preserve">Provided regular updates to project sponsor and stakeholders on the status of the budget </w:t>
      </w:r>
    </w:p>
    <w:p w14:paraId="0F5455B3" w14:textId="6844009E" w:rsidR="00E5742C" w:rsidRPr="002749C6" w:rsidRDefault="00522892" w:rsidP="00AA0989">
      <w:pPr>
        <w:pStyle w:val="ListParagraph"/>
        <w:numPr>
          <w:ilvl w:val="0"/>
          <w:numId w:val="6"/>
        </w:numPr>
        <w:spacing w:after="0" w:line="240" w:lineRule="auto"/>
      </w:pPr>
      <w:r w:rsidRPr="002749C6">
        <w:t>Created Executive Summaries for all contractor resources required to complete a project</w:t>
      </w:r>
    </w:p>
    <w:p w14:paraId="0B1AB726" w14:textId="77777777" w:rsidR="005F7153" w:rsidRDefault="005F7153" w:rsidP="00AA0989">
      <w:pPr>
        <w:spacing w:after="0" w:line="240" w:lineRule="auto"/>
        <w:rPr>
          <w:b/>
        </w:rPr>
      </w:pPr>
    </w:p>
    <w:p w14:paraId="0883125E" w14:textId="169FA84E" w:rsidR="005F7153" w:rsidRDefault="005F7153" w:rsidP="00AA0989">
      <w:pPr>
        <w:spacing w:after="0" w:line="240" w:lineRule="auto"/>
        <w:rPr>
          <w:b/>
        </w:rPr>
      </w:pPr>
      <w:r w:rsidRPr="002749C6">
        <w:rPr>
          <w:b/>
        </w:rPr>
        <w:t xml:space="preserve">Tetra Tech </w:t>
      </w:r>
      <w:r w:rsidR="00B55CC3">
        <w:rPr>
          <w:b/>
        </w:rPr>
        <w:t>–</w:t>
      </w:r>
      <w:r>
        <w:rPr>
          <w:b/>
        </w:rPr>
        <w:t xml:space="preserve"> </w:t>
      </w:r>
      <w:r w:rsidR="00A24515" w:rsidRPr="002749C6">
        <w:rPr>
          <w:b/>
        </w:rPr>
        <w:t>National Science Foundation</w:t>
      </w:r>
      <w:r w:rsidR="008E3108" w:rsidRPr="002749C6">
        <w:rPr>
          <w:b/>
        </w:rPr>
        <w:t xml:space="preserve"> ITHCS Initiative</w:t>
      </w:r>
    </w:p>
    <w:p w14:paraId="316871FF" w14:textId="276444F1" w:rsidR="00A24515" w:rsidRPr="002749C6" w:rsidRDefault="005F7153" w:rsidP="00AA0989">
      <w:pPr>
        <w:spacing w:after="0" w:line="240" w:lineRule="auto"/>
        <w:rPr>
          <w:b/>
        </w:rPr>
      </w:pPr>
      <w:r w:rsidRPr="002749C6">
        <w:rPr>
          <w:b/>
        </w:rPr>
        <w:t>9/2011 – 2/2012</w:t>
      </w:r>
      <w:r w:rsidR="00A24515" w:rsidRPr="002749C6">
        <w:rPr>
          <w:b/>
        </w:rPr>
        <w:t xml:space="preserve">                                                   </w:t>
      </w:r>
    </w:p>
    <w:p w14:paraId="41F8F6DA" w14:textId="294CAC26" w:rsidR="00E5742C" w:rsidRPr="005F7153" w:rsidRDefault="00522892" w:rsidP="00AA0989">
      <w:pPr>
        <w:spacing w:after="0" w:line="240" w:lineRule="auto"/>
        <w:rPr>
          <w:b/>
          <w:i/>
        </w:rPr>
      </w:pPr>
      <w:r w:rsidRPr="005F7153">
        <w:rPr>
          <w:b/>
          <w:i/>
        </w:rPr>
        <w:t xml:space="preserve">Deputy Program </w:t>
      </w:r>
      <w:r w:rsidR="005F7153" w:rsidRPr="005F7153">
        <w:rPr>
          <w:b/>
          <w:i/>
        </w:rPr>
        <w:t>Manager</w:t>
      </w:r>
    </w:p>
    <w:p w14:paraId="03EC66EB" w14:textId="512B94F3" w:rsidR="00C2031C" w:rsidRPr="002749C6" w:rsidRDefault="00E5742C" w:rsidP="00AA0989">
      <w:pPr>
        <w:spacing w:after="0" w:line="240" w:lineRule="auto"/>
        <w:rPr>
          <w:b/>
        </w:rPr>
      </w:pPr>
      <w:r w:rsidRPr="002749C6">
        <w:rPr>
          <w:b/>
        </w:rPr>
        <w:t xml:space="preserve">Direct/Indirect Reports: 47 Direct Reports/0 </w:t>
      </w:r>
      <w:r w:rsidR="004B3721" w:rsidRPr="002749C6">
        <w:rPr>
          <w:b/>
        </w:rPr>
        <w:t>indirect</w:t>
      </w:r>
      <w:r w:rsidRPr="002749C6">
        <w:rPr>
          <w:b/>
        </w:rPr>
        <w:t xml:space="preserve"> reports</w:t>
      </w:r>
    </w:p>
    <w:p w14:paraId="60CB7DAC" w14:textId="77777777" w:rsidR="001F0515" w:rsidRPr="002749C6" w:rsidRDefault="001F0515" w:rsidP="00AA0989">
      <w:pPr>
        <w:pStyle w:val="ListParagraph"/>
        <w:numPr>
          <w:ilvl w:val="0"/>
          <w:numId w:val="7"/>
        </w:numPr>
        <w:spacing w:after="0" w:line="240" w:lineRule="auto"/>
      </w:pPr>
      <w:r w:rsidRPr="002749C6">
        <w:t xml:space="preserve">Managed customer-facing internal and external call center and service desk support effort which receives approximately 71,000 requests for service annually </w:t>
      </w:r>
    </w:p>
    <w:p w14:paraId="79A11A54" w14:textId="77777777" w:rsidR="00600EFC" w:rsidRPr="002749C6" w:rsidRDefault="00600EFC" w:rsidP="00AA0989">
      <w:pPr>
        <w:pStyle w:val="ListParagraph"/>
        <w:numPr>
          <w:ilvl w:val="0"/>
          <w:numId w:val="7"/>
        </w:numPr>
        <w:spacing w:after="0" w:line="240" w:lineRule="auto"/>
      </w:pPr>
      <w:r w:rsidRPr="002749C6">
        <w:t>Responsible for hiring, resource planning, performance feedback, and terminations</w:t>
      </w:r>
    </w:p>
    <w:p w14:paraId="347C0978" w14:textId="77777777" w:rsidR="00522892" w:rsidRPr="002749C6" w:rsidRDefault="00522892" w:rsidP="00AA0989">
      <w:pPr>
        <w:pStyle w:val="ListParagraph"/>
        <w:numPr>
          <w:ilvl w:val="0"/>
          <w:numId w:val="7"/>
        </w:numPr>
        <w:spacing w:after="0" w:line="240" w:lineRule="auto"/>
      </w:pPr>
      <w:r w:rsidRPr="002749C6">
        <w:t xml:space="preserve">Managed direct staff consisting of 47 ITHCS personnel </w:t>
      </w:r>
    </w:p>
    <w:p w14:paraId="15840B4D" w14:textId="77777777" w:rsidR="00AC4911" w:rsidRPr="002749C6" w:rsidRDefault="00AC4911" w:rsidP="00AA0989">
      <w:pPr>
        <w:pStyle w:val="ListParagraph"/>
        <w:numPr>
          <w:ilvl w:val="0"/>
          <w:numId w:val="7"/>
        </w:numPr>
        <w:spacing w:after="0" w:line="240" w:lineRule="auto"/>
      </w:pPr>
      <w:r w:rsidRPr="002749C6">
        <w:t>Provided morning DIS o</w:t>
      </w:r>
      <w:r w:rsidR="00522892" w:rsidRPr="002749C6">
        <w:t xml:space="preserve">perations meeting facilitation and </w:t>
      </w:r>
      <w:r w:rsidRPr="002749C6">
        <w:t>operations reporting</w:t>
      </w:r>
    </w:p>
    <w:p w14:paraId="05B24020" w14:textId="77777777" w:rsidR="00522892" w:rsidRPr="002749C6" w:rsidRDefault="00522892" w:rsidP="00AA0989">
      <w:pPr>
        <w:pStyle w:val="ListParagraph"/>
        <w:numPr>
          <w:ilvl w:val="0"/>
          <w:numId w:val="7"/>
        </w:numPr>
        <w:spacing w:after="0" w:line="240" w:lineRule="auto"/>
      </w:pPr>
      <w:r w:rsidRPr="002749C6">
        <w:t>Managed financial oversight, accountability reporting, SLA monitoring and improvements, process improvements and identif</w:t>
      </w:r>
      <w:r w:rsidR="00AC4911" w:rsidRPr="002749C6">
        <w:t>ying areas of program growth</w:t>
      </w:r>
    </w:p>
    <w:p w14:paraId="2252B31D" w14:textId="77777777" w:rsidR="00522892" w:rsidRPr="002749C6" w:rsidRDefault="00522892" w:rsidP="00AA0989">
      <w:pPr>
        <w:pStyle w:val="ListParagraph"/>
        <w:numPr>
          <w:ilvl w:val="0"/>
          <w:numId w:val="7"/>
        </w:numPr>
        <w:spacing w:after="0" w:line="240" w:lineRule="auto"/>
      </w:pPr>
      <w:r w:rsidRPr="002749C6">
        <w:t>Served as acting Program Manager in the absence of Program Manager</w:t>
      </w:r>
    </w:p>
    <w:p w14:paraId="59AE2ECF" w14:textId="77777777" w:rsidR="00522892" w:rsidRPr="002749C6" w:rsidRDefault="00AC4911" w:rsidP="00AA0989">
      <w:pPr>
        <w:pStyle w:val="ListParagraph"/>
        <w:numPr>
          <w:ilvl w:val="0"/>
          <w:numId w:val="7"/>
        </w:numPr>
        <w:spacing w:after="0" w:line="240" w:lineRule="auto"/>
      </w:pPr>
      <w:r w:rsidRPr="002749C6">
        <w:t>Prepared m</w:t>
      </w:r>
      <w:r w:rsidR="00522892" w:rsidRPr="002749C6">
        <w:t>onthl</w:t>
      </w:r>
      <w:r w:rsidRPr="002749C6">
        <w:t>y program reports, financial budgetary r</w:t>
      </w:r>
      <w:r w:rsidR="00522892" w:rsidRPr="002749C6">
        <w:t xml:space="preserve">eports, </w:t>
      </w:r>
      <w:r w:rsidRPr="002749C6">
        <w:t>project status reports, and reporting d</w:t>
      </w:r>
      <w:r w:rsidR="00522892" w:rsidRPr="002749C6">
        <w:t>ashboards</w:t>
      </w:r>
    </w:p>
    <w:p w14:paraId="0A469BC9" w14:textId="77777777" w:rsidR="00522892" w:rsidRPr="002749C6" w:rsidRDefault="00522892" w:rsidP="00AA0989">
      <w:pPr>
        <w:pStyle w:val="ListParagraph"/>
        <w:numPr>
          <w:ilvl w:val="0"/>
          <w:numId w:val="7"/>
        </w:numPr>
        <w:spacing w:after="0" w:line="240" w:lineRule="auto"/>
      </w:pPr>
      <w:r w:rsidRPr="002749C6">
        <w:t xml:space="preserve">Led a team of 47 skilled professionals directly as well as desktop analysts, and call center agents who support complex business processes, software applications and support service areas </w:t>
      </w:r>
    </w:p>
    <w:p w14:paraId="51D326AA" w14:textId="77777777" w:rsidR="00522892" w:rsidRPr="002749C6" w:rsidRDefault="00522892" w:rsidP="00AA0989">
      <w:pPr>
        <w:pStyle w:val="ListParagraph"/>
        <w:numPr>
          <w:ilvl w:val="0"/>
          <w:numId w:val="7"/>
        </w:numPr>
        <w:spacing w:after="0" w:line="240" w:lineRule="auto"/>
      </w:pPr>
      <w:r w:rsidRPr="002749C6">
        <w:t xml:space="preserve">Provided daily status updates to the NSF COTR and worked closely with the CSAB Branch Chief </w:t>
      </w:r>
    </w:p>
    <w:p w14:paraId="2C7F2DE3" w14:textId="77777777" w:rsidR="00522892" w:rsidRPr="002749C6" w:rsidRDefault="00522892" w:rsidP="00AA0989">
      <w:pPr>
        <w:pStyle w:val="ListParagraph"/>
        <w:numPr>
          <w:ilvl w:val="0"/>
          <w:numId w:val="7"/>
        </w:numPr>
        <w:spacing w:after="0" w:line="240" w:lineRule="auto"/>
      </w:pPr>
      <w:r w:rsidRPr="002749C6">
        <w:t xml:space="preserve">Identified opportunities for innovation, process improvement and introduction of new technologies </w:t>
      </w:r>
    </w:p>
    <w:p w14:paraId="2610270C" w14:textId="77777777" w:rsidR="00522892" w:rsidRPr="002749C6" w:rsidRDefault="00522892" w:rsidP="00AA0989">
      <w:pPr>
        <w:pStyle w:val="ListParagraph"/>
        <w:numPr>
          <w:ilvl w:val="0"/>
          <w:numId w:val="7"/>
        </w:numPr>
        <w:spacing w:after="0" w:line="240" w:lineRule="auto"/>
      </w:pPr>
      <w:r w:rsidRPr="002749C6">
        <w:t>Implemented Microsoft Office, and SharePoint, deployments to end user community</w:t>
      </w:r>
    </w:p>
    <w:p w14:paraId="0A145AF0" w14:textId="1490397A" w:rsidR="00D33C95" w:rsidRPr="00D33C95" w:rsidRDefault="00522892" w:rsidP="00AA0989">
      <w:pPr>
        <w:pStyle w:val="ListParagraph"/>
        <w:numPr>
          <w:ilvl w:val="0"/>
          <w:numId w:val="7"/>
        </w:numPr>
        <w:spacing w:after="0" w:line="240" w:lineRule="auto"/>
      </w:pPr>
      <w:r w:rsidRPr="002749C6">
        <w:t>Provided management support for Virtual Desktop Infrastructure Build.</w:t>
      </w:r>
    </w:p>
    <w:p w14:paraId="49F1650E" w14:textId="77777777" w:rsidR="00D33C95" w:rsidRDefault="00D33C95" w:rsidP="00AA0989">
      <w:pPr>
        <w:spacing w:after="0" w:line="240" w:lineRule="auto"/>
        <w:rPr>
          <w:b/>
        </w:rPr>
      </w:pPr>
    </w:p>
    <w:p w14:paraId="671DE5A4" w14:textId="77777777" w:rsidR="002F2D8E" w:rsidRDefault="002F2D8E" w:rsidP="00AA0989">
      <w:pPr>
        <w:spacing w:after="0" w:line="240" w:lineRule="auto"/>
        <w:rPr>
          <w:b/>
        </w:rPr>
      </w:pPr>
    </w:p>
    <w:p w14:paraId="314D4420" w14:textId="3A3D8D9D" w:rsidR="00A24515" w:rsidRDefault="005F7153" w:rsidP="00AA0989">
      <w:pPr>
        <w:spacing w:after="0" w:line="240" w:lineRule="auto"/>
        <w:rPr>
          <w:b/>
        </w:rPr>
      </w:pPr>
      <w:r w:rsidRPr="002749C6">
        <w:rPr>
          <w:b/>
        </w:rPr>
        <w:lastRenderedPageBreak/>
        <w:t xml:space="preserve">TISTA </w:t>
      </w:r>
      <w:r w:rsidR="00B55CC3">
        <w:rPr>
          <w:b/>
        </w:rPr>
        <w:t>–</w:t>
      </w:r>
      <w:r>
        <w:rPr>
          <w:b/>
        </w:rPr>
        <w:t xml:space="preserve"> </w:t>
      </w:r>
      <w:r w:rsidR="00A24515" w:rsidRPr="002749C6">
        <w:rPr>
          <w:b/>
        </w:rPr>
        <w:t>Internal Revenue Incident Respons</w:t>
      </w:r>
      <w:r w:rsidR="0060342D" w:rsidRPr="002749C6">
        <w:rPr>
          <w:b/>
        </w:rPr>
        <w:t>e Cyber Security System</w:t>
      </w:r>
    </w:p>
    <w:p w14:paraId="0C010C3D" w14:textId="1F3F47A5" w:rsidR="005F7153" w:rsidRPr="002749C6" w:rsidRDefault="005F7153" w:rsidP="00AA0989">
      <w:pPr>
        <w:spacing w:after="0" w:line="240" w:lineRule="auto"/>
        <w:rPr>
          <w:b/>
        </w:rPr>
      </w:pPr>
      <w:r w:rsidRPr="002749C6">
        <w:rPr>
          <w:b/>
        </w:rPr>
        <w:t>8/2010 – 7/2011</w:t>
      </w:r>
    </w:p>
    <w:p w14:paraId="7C3B484E" w14:textId="47E43363" w:rsidR="00522892" w:rsidRPr="005F7153" w:rsidRDefault="00522892" w:rsidP="00AA0989">
      <w:pPr>
        <w:spacing w:after="0" w:line="240" w:lineRule="auto"/>
        <w:rPr>
          <w:b/>
          <w:i/>
        </w:rPr>
      </w:pPr>
      <w:r w:rsidRPr="005F7153">
        <w:rPr>
          <w:b/>
          <w:i/>
        </w:rPr>
        <w:t xml:space="preserve">Sr. Project </w:t>
      </w:r>
      <w:r w:rsidR="005F7153" w:rsidRPr="005F7153">
        <w:rPr>
          <w:b/>
          <w:i/>
        </w:rPr>
        <w:t>Manager</w:t>
      </w:r>
    </w:p>
    <w:p w14:paraId="1F34E67E" w14:textId="13EA3F40" w:rsidR="00C2031C" w:rsidRPr="002749C6" w:rsidRDefault="008E3108" w:rsidP="00AA0989">
      <w:pPr>
        <w:spacing w:after="0" w:line="240" w:lineRule="auto"/>
        <w:rPr>
          <w:b/>
        </w:rPr>
      </w:pPr>
      <w:r w:rsidRPr="002749C6">
        <w:rPr>
          <w:b/>
        </w:rPr>
        <w:t>Direct/Indirect Reports: 5 Direct/0 Direct</w:t>
      </w:r>
    </w:p>
    <w:p w14:paraId="2100299C" w14:textId="77777777" w:rsidR="00877F78" w:rsidRPr="002749C6" w:rsidRDefault="00877F78" w:rsidP="00AA0989">
      <w:pPr>
        <w:pStyle w:val="ListParagraph"/>
        <w:numPr>
          <w:ilvl w:val="0"/>
          <w:numId w:val="8"/>
        </w:numPr>
        <w:spacing w:after="0" w:line="240" w:lineRule="auto"/>
      </w:pPr>
      <w:r w:rsidRPr="002749C6">
        <w:t>Facilitated weekly, monthly, team, and stakeholder meetings</w:t>
      </w:r>
    </w:p>
    <w:p w14:paraId="1E490284" w14:textId="77777777" w:rsidR="00522892" w:rsidRPr="002749C6" w:rsidRDefault="00522892" w:rsidP="00AA0989">
      <w:pPr>
        <w:pStyle w:val="ListParagraph"/>
        <w:numPr>
          <w:ilvl w:val="0"/>
          <w:numId w:val="8"/>
        </w:numPr>
        <w:spacing w:after="0" w:line="240" w:lineRule="auto"/>
      </w:pPr>
      <w:r w:rsidRPr="002749C6">
        <w:t xml:space="preserve">Managed the </w:t>
      </w:r>
      <w:proofErr w:type="spellStart"/>
      <w:r w:rsidRPr="002749C6">
        <w:t>EnCase</w:t>
      </w:r>
      <w:proofErr w:type="spellEnd"/>
      <w:r w:rsidRPr="002749C6">
        <w:t xml:space="preserve"> and </w:t>
      </w:r>
      <w:proofErr w:type="spellStart"/>
      <w:r w:rsidRPr="002749C6">
        <w:t>eAuth</w:t>
      </w:r>
      <w:proofErr w:type="spellEnd"/>
      <w:r w:rsidRPr="002749C6">
        <w:t xml:space="preserve"> support teams in the design for the Internal Revenue Incident Response Cyber Security System. </w:t>
      </w:r>
    </w:p>
    <w:p w14:paraId="71F2484F" w14:textId="77777777" w:rsidR="00522892" w:rsidRPr="002749C6" w:rsidRDefault="00522892" w:rsidP="00AA0989">
      <w:pPr>
        <w:pStyle w:val="ListParagraph"/>
        <w:numPr>
          <w:ilvl w:val="0"/>
          <w:numId w:val="8"/>
        </w:numPr>
        <w:spacing w:after="0" w:line="240" w:lineRule="auto"/>
      </w:pPr>
      <w:r w:rsidRPr="002749C6">
        <w:t xml:space="preserve">Candidate managed PMO efforts for IRS </w:t>
      </w:r>
      <w:proofErr w:type="spellStart"/>
      <w:r w:rsidRPr="002749C6">
        <w:t>EnCase</w:t>
      </w:r>
      <w:proofErr w:type="spellEnd"/>
      <w:r w:rsidRPr="002749C6">
        <w:t xml:space="preserve"> and </w:t>
      </w:r>
      <w:proofErr w:type="spellStart"/>
      <w:r w:rsidRPr="002749C6">
        <w:t>eAuthentication</w:t>
      </w:r>
      <w:proofErr w:type="spellEnd"/>
      <w:r w:rsidRPr="002749C6">
        <w:t xml:space="preserve"> PMO Ov</w:t>
      </w:r>
      <w:r w:rsidR="00953C33" w:rsidRPr="002749C6">
        <w:t xml:space="preserve">ersight Services contract </w:t>
      </w:r>
    </w:p>
    <w:p w14:paraId="76CCEE0A" w14:textId="77777777" w:rsidR="00522892" w:rsidRPr="002749C6" w:rsidRDefault="00522892" w:rsidP="00AA0989">
      <w:pPr>
        <w:pStyle w:val="ListParagraph"/>
        <w:numPr>
          <w:ilvl w:val="0"/>
          <w:numId w:val="8"/>
        </w:numPr>
        <w:spacing w:after="0" w:line="240" w:lineRule="auto"/>
      </w:pPr>
      <w:r w:rsidRPr="002749C6">
        <w:t>Delivered processes through IRS Tailoring Plan</w:t>
      </w:r>
    </w:p>
    <w:p w14:paraId="2ED4F2D7" w14:textId="77777777" w:rsidR="00522892" w:rsidRPr="002749C6" w:rsidRDefault="00522892" w:rsidP="00AA0989">
      <w:pPr>
        <w:pStyle w:val="ListParagraph"/>
        <w:numPr>
          <w:ilvl w:val="0"/>
          <w:numId w:val="8"/>
        </w:numPr>
        <w:spacing w:after="0" w:line="240" w:lineRule="auto"/>
      </w:pPr>
      <w:r w:rsidRPr="002749C6">
        <w:t>Managed the identification, triage, and recovery of classified spills or covert threats to the network</w:t>
      </w:r>
    </w:p>
    <w:p w14:paraId="3A74E9AA" w14:textId="7541BB66" w:rsidR="00522892" w:rsidRPr="002749C6" w:rsidRDefault="00522892" w:rsidP="00AA0989">
      <w:pPr>
        <w:pStyle w:val="ListParagraph"/>
        <w:numPr>
          <w:ilvl w:val="0"/>
          <w:numId w:val="8"/>
        </w:numPr>
        <w:spacing w:after="0" w:line="240" w:lineRule="auto"/>
      </w:pPr>
      <w:r w:rsidRPr="002749C6">
        <w:t>Created Stakeholder Questionnaire, Project Charter, PMP, Project Schedule, Communications Plan, Test Plan, Business Systems Requirements Report (BSRR), Business System Concept Report (BSCR), Business Systems Architecture Report (BSAR), Interface Control Documents (ICD), Server Interface Description (SID’s), Design</w:t>
      </w:r>
      <w:r w:rsidR="00F370AC" w:rsidRPr="002749C6">
        <w:t xml:space="preserve"> </w:t>
      </w:r>
      <w:r w:rsidRPr="002749C6">
        <w:t>Specification Report Logic Design (DSR1), Security Risk Assessments (SRA), and MITS General Support System Descriptions (GSS)</w:t>
      </w:r>
    </w:p>
    <w:p w14:paraId="3234E425" w14:textId="77777777" w:rsidR="00522892" w:rsidRPr="002749C6" w:rsidRDefault="00522892" w:rsidP="00AA0989">
      <w:pPr>
        <w:pStyle w:val="ListParagraph"/>
        <w:numPr>
          <w:ilvl w:val="0"/>
          <w:numId w:val="8"/>
        </w:numPr>
        <w:spacing w:after="0" w:line="240" w:lineRule="auto"/>
      </w:pPr>
      <w:r w:rsidRPr="002749C6">
        <w:t>Delivered weekly and monthly reports</w:t>
      </w:r>
    </w:p>
    <w:p w14:paraId="1A8C962F" w14:textId="77777777" w:rsidR="005F7153" w:rsidRDefault="005F7153" w:rsidP="00AA0989">
      <w:pPr>
        <w:spacing w:after="0" w:line="240" w:lineRule="auto"/>
      </w:pPr>
    </w:p>
    <w:p w14:paraId="4127173C" w14:textId="30123A44" w:rsidR="00953C33" w:rsidRDefault="00E45BA5" w:rsidP="00AA0989">
      <w:pPr>
        <w:spacing w:after="0" w:line="240" w:lineRule="auto"/>
        <w:rPr>
          <w:b/>
        </w:rPr>
      </w:pPr>
      <w:r w:rsidRPr="002749C6">
        <w:rPr>
          <w:b/>
        </w:rPr>
        <w:t>NOAALINK PMO</w:t>
      </w:r>
      <w:r w:rsidR="005F7153">
        <w:rPr>
          <w:b/>
        </w:rPr>
        <w:t xml:space="preserve"> </w:t>
      </w:r>
      <w:r w:rsidR="00B55CC3">
        <w:rPr>
          <w:b/>
        </w:rPr>
        <w:t>–</w:t>
      </w:r>
      <w:r w:rsidR="005F7153">
        <w:rPr>
          <w:b/>
        </w:rPr>
        <w:t xml:space="preserve"> </w:t>
      </w:r>
      <w:r w:rsidR="00AC4911" w:rsidRPr="002749C6">
        <w:rPr>
          <w:b/>
        </w:rPr>
        <w:t>N</w:t>
      </w:r>
      <w:r w:rsidR="00B55CC3">
        <w:rPr>
          <w:b/>
        </w:rPr>
        <w:t xml:space="preserve"> </w:t>
      </w:r>
      <w:r w:rsidR="00AC4911" w:rsidRPr="002749C6">
        <w:rPr>
          <w:b/>
        </w:rPr>
        <w:t>OAA</w:t>
      </w:r>
      <w:r w:rsidR="00953C33" w:rsidRPr="002749C6">
        <w:rPr>
          <w:b/>
        </w:rPr>
        <w:t xml:space="preserve">LINK Strategic Management Services                                 </w:t>
      </w:r>
    </w:p>
    <w:p w14:paraId="5430FB2B" w14:textId="76208BD7" w:rsidR="005F7153" w:rsidRPr="005F7153" w:rsidRDefault="005F7153" w:rsidP="00AA0989">
      <w:pPr>
        <w:spacing w:after="0" w:line="240" w:lineRule="auto"/>
        <w:rPr>
          <w:b/>
        </w:rPr>
      </w:pPr>
      <w:r w:rsidRPr="005F7153">
        <w:rPr>
          <w:b/>
        </w:rPr>
        <w:t>4/2010 - 8/2010</w:t>
      </w:r>
    </w:p>
    <w:p w14:paraId="13B326E0" w14:textId="1DB30444" w:rsidR="00522892" w:rsidRPr="005F7153" w:rsidRDefault="005F7153" w:rsidP="00AA0989">
      <w:pPr>
        <w:spacing w:after="0" w:line="240" w:lineRule="auto"/>
        <w:rPr>
          <w:b/>
          <w:i/>
        </w:rPr>
      </w:pPr>
      <w:r>
        <w:rPr>
          <w:b/>
          <w:i/>
        </w:rPr>
        <w:t>Project Manager</w:t>
      </w:r>
    </w:p>
    <w:p w14:paraId="4B7B2E30" w14:textId="45C351C4" w:rsidR="00C2031C" w:rsidRPr="002749C6" w:rsidRDefault="008E3108" w:rsidP="00AA0989">
      <w:pPr>
        <w:spacing w:after="0" w:line="240" w:lineRule="auto"/>
        <w:rPr>
          <w:b/>
        </w:rPr>
      </w:pPr>
      <w:r w:rsidRPr="002749C6">
        <w:rPr>
          <w:b/>
        </w:rPr>
        <w:t xml:space="preserve">Direct/Indirect Reports: </w:t>
      </w:r>
      <w:r w:rsidR="00236DC0" w:rsidRPr="002749C6">
        <w:rPr>
          <w:b/>
        </w:rPr>
        <w:t>6 Direct, Additional indirect</w:t>
      </w:r>
    </w:p>
    <w:p w14:paraId="6F57B505" w14:textId="77777777" w:rsidR="00522892" w:rsidRPr="002749C6" w:rsidRDefault="00AC4911" w:rsidP="00AA0989">
      <w:pPr>
        <w:pStyle w:val="ListParagraph"/>
        <w:numPr>
          <w:ilvl w:val="0"/>
          <w:numId w:val="9"/>
        </w:numPr>
        <w:spacing w:after="0" w:line="240" w:lineRule="auto"/>
      </w:pPr>
      <w:r w:rsidRPr="002749C6">
        <w:t>Managed t</w:t>
      </w:r>
      <w:r w:rsidR="00522892" w:rsidRPr="002749C6">
        <w:t>ransition efforts for NOAALINK Strategic Management Ser</w:t>
      </w:r>
      <w:r w:rsidR="00854E33" w:rsidRPr="002749C6">
        <w:t xml:space="preserve">vices contract operations with </w:t>
      </w:r>
    </w:p>
    <w:p w14:paraId="12C860F4" w14:textId="77777777" w:rsidR="00522892" w:rsidRPr="002749C6" w:rsidRDefault="00522892" w:rsidP="00AA0989">
      <w:pPr>
        <w:pStyle w:val="ListParagraph"/>
        <w:numPr>
          <w:ilvl w:val="0"/>
          <w:numId w:val="9"/>
        </w:numPr>
        <w:spacing w:after="0" w:line="240" w:lineRule="auto"/>
      </w:pPr>
      <w:r w:rsidRPr="002749C6">
        <w:t>Established secure, enterprise-wide IT standardized solutions for NOAALINK PMO</w:t>
      </w:r>
    </w:p>
    <w:p w14:paraId="2C3C25EB" w14:textId="77777777" w:rsidR="00522892" w:rsidRPr="002749C6" w:rsidRDefault="00AC4911" w:rsidP="00AA0989">
      <w:pPr>
        <w:pStyle w:val="ListParagraph"/>
        <w:numPr>
          <w:ilvl w:val="0"/>
          <w:numId w:val="9"/>
        </w:numPr>
        <w:spacing w:after="0" w:line="240" w:lineRule="auto"/>
      </w:pPr>
      <w:r w:rsidRPr="002749C6">
        <w:t>Creation of quality assurance framework and d</w:t>
      </w:r>
      <w:r w:rsidR="00522892" w:rsidRPr="002749C6">
        <w:t>ocumentation</w:t>
      </w:r>
    </w:p>
    <w:p w14:paraId="1A876178" w14:textId="77777777" w:rsidR="00522892" w:rsidRPr="002749C6" w:rsidRDefault="00522892" w:rsidP="00AA0989">
      <w:pPr>
        <w:pStyle w:val="ListParagraph"/>
        <w:numPr>
          <w:ilvl w:val="0"/>
          <w:numId w:val="9"/>
        </w:numPr>
        <w:spacing w:after="0" w:line="240" w:lineRule="auto"/>
      </w:pPr>
      <w:r w:rsidRPr="002749C6">
        <w:t>Maximized agility and innovation in IT service delivery</w:t>
      </w:r>
    </w:p>
    <w:p w14:paraId="56B2FBCE" w14:textId="77777777" w:rsidR="00522892" w:rsidRPr="002749C6" w:rsidRDefault="00522892" w:rsidP="00AA0989">
      <w:pPr>
        <w:pStyle w:val="ListParagraph"/>
        <w:numPr>
          <w:ilvl w:val="0"/>
          <w:numId w:val="9"/>
        </w:numPr>
        <w:spacing w:after="0" w:line="240" w:lineRule="auto"/>
      </w:pPr>
      <w:r w:rsidRPr="002749C6">
        <w:t>Delivered cost-effective IT solutions for supporting the NOAALINK PMO</w:t>
      </w:r>
    </w:p>
    <w:p w14:paraId="2B72E50E" w14:textId="77777777" w:rsidR="00522892" w:rsidRPr="002749C6" w:rsidRDefault="00522892" w:rsidP="00AA0989">
      <w:pPr>
        <w:pStyle w:val="ListParagraph"/>
        <w:numPr>
          <w:ilvl w:val="0"/>
          <w:numId w:val="9"/>
        </w:numPr>
        <w:spacing w:after="0" w:line="240" w:lineRule="auto"/>
      </w:pPr>
      <w:r w:rsidRPr="002749C6">
        <w:t>Fostered strategic partnerships with NOAA, 3rd Party Vendors and NOAALINK</w:t>
      </w:r>
    </w:p>
    <w:p w14:paraId="71CA0E0B" w14:textId="77777777" w:rsidR="00522892" w:rsidRPr="002749C6" w:rsidRDefault="00522892" w:rsidP="00AA0989">
      <w:pPr>
        <w:pStyle w:val="ListParagraph"/>
        <w:numPr>
          <w:ilvl w:val="0"/>
          <w:numId w:val="9"/>
        </w:numPr>
        <w:spacing w:after="0" w:line="240" w:lineRule="auto"/>
      </w:pPr>
      <w:r w:rsidRPr="002749C6">
        <w:t>C</w:t>
      </w:r>
      <w:r w:rsidR="00AC4911" w:rsidRPr="002749C6">
        <w:t>reated effective IT governance f</w:t>
      </w:r>
      <w:r w:rsidRPr="002749C6">
        <w:t xml:space="preserve">ramework and </w:t>
      </w:r>
      <w:r w:rsidR="00AC4911" w:rsidRPr="002749C6">
        <w:t>d</w:t>
      </w:r>
      <w:r w:rsidRPr="002749C6">
        <w:t>ocumentation</w:t>
      </w:r>
    </w:p>
    <w:p w14:paraId="6F89B288" w14:textId="77777777" w:rsidR="00522892" w:rsidRPr="002749C6" w:rsidRDefault="00522892" w:rsidP="00AA0989">
      <w:pPr>
        <w:spacing w:after="0" w:line="240" w:lineRule="auto"/>
      </w:pPr>
    </w:p>
    <w:p w14:paraId="70825BD6" w14:textId="39C8C991" w:rsidR="00B71B3D" w:rsidRDefault="00B71B3D" w:rsidP="00AA0989">
      <w:pPr>
        <w:spacing w:after="0" w:line="240" w:lineRule="auto"/>
        <w:rPr>
          <w:b/>
        </w:rPr>
      </w:pPr>
      <w:r w:rsidRPr="002749C6">
        <w:rPr>
          <w:b/>
        </w:rPr>
        <w:t xml:space="preserve">IT3 Consulting, LLC                                                                </w:t>
      </w:r>
    </w:p>
    <w:p w14:paraId="66E99431" w14:textId="29E717CF" w:rsidR="005F7153" w:rsidRPr="002749C6" w:rsidRDefault="005F7153" w:rsidP="00AA0989">
      <w:pPr>
        <w:spacing w:after="0" w:line="240" w:lineRule="auto"/>
        <w:rPr>
          <w:b/>
        </w:rPr>
      </w:pPr>
      <w:r w:rsidRPr="002749C6">
        <w:rPr>
          <w:b/>
        </w:rPr>
        <w:t>3/2009-4/2010</w:t>
      </w:r>
    </w:p>
    <w:p w14:paraId="540A0A17" w14:textId="6083C27B" w:rsidR="00522892" w:rsidRPr="002749C6" w:rsidRDefault="00B71B3D" w:rsidP="00AA0989">
      <w:pPr>
        <w:spacing w:after="0" w:line="240" w:lineRule="auto"/>
        <w:rPr>
          <w:b/>
        </w:rPr>
      </w:pPr>
      <w:r w:rsidRPr="002749C6">
        <w:rPr>
          <w:b/>
        </w:rPr>
        <w:t>Project Manager</w:t>
      </w:r>
    </w:p>
    <w:p w14:paraId="4FA7CD0A" w14:textId="76673C7D" w:rsidR="00C2031C" w:rsidRPr="002749C6" w:rsidRDefault="00CF6862" w:rsidP="00AA0989">
      <w:pPr>
        <w:spacing w:after="0" w:line="240" w:lineRule="auto"/>
        <w:rPr>
          <w:b/>
        </w:rPr>
      </w:pPr>
      <w:r w:rsidRPr="002749C6">
        <w:rPr>
          <w:b/>
        </w:rPr>
        <w:t>Di</w:t>
      </w:r>
      <w:r w:rsidR="00236DC0" w:rsidRPr="002749C6">
        <w:rPr>
          <w:b/>
        </w:rPr>
        <w:t>rect Reports/Indirect Reports: 6 Direct, Additional indirect</w:t>
      </w:r>
    </w:p>
    <w:p w14:paraId="38CAABF9" w14:textId="77777777" w:rsidR="00522892" w:rsidRPr="002749C6" w:rsidRDefault="00522892" w:rsidP="00AA0989">
      <w:pPr>
        <w:pStyle w:val="ListParagraph"/>
        <w:numPr>
          <w:ilvl w:val="0"/>
          <w:numId w:val="10"/>
        </w:numPr>
        <w:spacing w:after="0" w:line="240" w:lineRule="auto"/>
      </w:pPr>
      <w:r w:rsidRPr="002749C6">
        <w:t>Developed request for information (RFI) and request for quote (RFQ) documents for prospective Department of Defense (DoD), and federal, state, and local government agencies</w:t>
      </w:r>
    </w:p>
    <w:p w14:paraId="52343643" w14:textId="77777777" w:rsidR="00522892" w:rsidRPr="002749C6" w:rsidRDefault="00522892" w:rsidP="00AA0989">
      <w:pPr>
        <w:pStyle w:val="ListParagraph"/>
        <w:numPr>
          <w:ilvl w:val="0"/>
          <w:numId w:val="10"/>
        </w:numPr>
        <w:spacing w:after="0" w:line="240" w:lineRule="auto"/>
      </w:pPr>
      <w:r w:rsidRPr="002749C6">
        <w:t>Shaped system development lifecycle (SDLC) processes as related to hosted customers, network change control procedures, system administration change procedures, and physical security access procedures</w:t>
      </w:r>
    </w:p>
    <w:p w14:paraId="2069FEA8" w14:textId="2CF4884C" w:rsidR="002F2D8E" w:rsidRPr="002F2D8E" w:rsidRDefault="00522892" w:rsidP="00AA0989">
      <w:pPr>
        <w:pStyle w:val="ListParagraph"/>
        <w:numPr>
          <w:ilvl w:val="0"/>
          <w:numId w:val="10"/>
        </w:numPr>
        <w:spacing w:after="0" w:line="240" w:lineRule="auto"/>
      </w:pPr>
      <w:r w:rsidRPr="002749C6">
        <w:t xml:space="preserve">Served as Scrum Master and </w:t>
      </w:r>
      <w:r w:rsidR="00AC4911" w:rsidRPr="002749C6">
        <w:t>acted as a liaison between the product o</w:t>
      </w:r>
      <w:r w:rsidRPr="002749C6">
        <w:t xml:space="preserve">wner and the team </w:t>
      </w:r>
    </w:p>
    <w:p w14:paraId="1D5B442E" w14:textId="77777777" w:rsidR="002F2D8E" w:rsidRDefault="002F2D8E" w:rsidP="00AA0989">
      <w:pPr>
        <w:spacing w:after="0" w:line="240" w:lineRule="auto"/>
        <w:rPr>
          <w:b/>
        </w:rPr>
      </w:pPr>
    </w:p>
    <w:p w14:paraId="226C0A06" w14:textId="5338885C" w:rsidR="0036136A" w:rsidRPr="002749C6" w:rsidRDefault="0036136A" w:rsidP="00AA0989">
      <w:pPr>
        <w:spacing w:after="0" w:line="240" w:lineRule="auto"/>
        <w:rPr>
          <w:b/>
        </w:rPr>
      </w:pPr>
      <w:r w:rsidRPr="002749C6">
        <w:rPr>
          <w:b/>
        </w:rPr>
        <w:t>Verizon FNS</w:t>
      </w:r>
      <w:r w:rsidR="005F7153">
        <w:rPr>
          <w:b/>
        </w:rPr>
        <w:t xml:space="preserve"> - </w:t>
      </w:r>
      <w:r w:rsidR="005F7153" w:rsidRPr="002749C6">
        <w:rPr>
          <w:b/>
        </w:rPr>
        <w:t>Staff Reduction Initiative</w:t>
      </w:r>
    </w:p>
    <w:p w14:paraId="46956D18" w14:textId="6D870C61" w:rsidR="005F7153" w:rsidRDefault="005F7153" w:rsidP="00AA0989">
      <w:pPr>
        <w:spacing w:after="0" w:line="240" w:lineRule="auto"/>
        <w:rPr>
          <w:b/>
        </w:rPr>
      </w:pPr>
      <w:r w:rsidRPr="002749C6">
        <w:rPr>
          <w:b/>
        </w:rPr>
        <w:t>3/2008-2/2009</w:t>
      </w:r>
    </w:p>
    <w:p w14:paraId="25C93E34" w14:textId="0B9DFA3B" w:rsidR="00522892" w:rsidRPr="002749C6" w:rsidRDefault="00522892" w:rsidP="00AA0989">
      <w:pPr>
        <w:spacing w:after="0" w:line="240" w:lineRule="auto"/>
        <w:rPr>
          <w:b/>
        </w:rPr>
      </w:pPr>
      <w:r w:rsidRPr="002749C6">
        <w:rPr>
          <w:b/>
        </w:rPr>
        <w:t>Service De</w:t>
      </w:r>
      <w:r w:rsidR="005F7153">
        <w:rPr>
          <w:b/>
        </w:rPr>
        <w:t>livery Project Manager</w:t>
      </w:r>
    </w:p>
    <w:p w14:paraId="7371DE28" w14:textId="22995681" w:rsidR="00C2031C" w:rsidRPr="002749C6" w:rsidRDefault="00292D2C" w:rsidP="00AA0989">
      <w:pPr>
        <w:spacing w:after="0" w:line="240" w:lineRule="auto"/>
        <w:rPr>
          <w:b/>
        </w:rPr>
      </w:pPr>
      <w:r w:rsidRPr="002749C6">
        <w:rPr>
          <w:b/>
        </w:rPr>
        <w:t xml:space="preserve">Direct/Indirect Reports: </w:t>
      </w:r>
      <w:r w:rsidR="00236DC0" w:rsidRPr="002749C6">
        <w:rPr>
          <w:b/>
        </w:rPr>
        <w:t>6 Direct, Additional indirect</w:t>
      </w:r>
    </w:p>
    <w:p w14:paraId="01917C11" w14:textId="77777777" w:rsidR="00522892" w:rsidRPr="002749C6" w:rsidRDefault="00522892" w:rsidP="00AA0989">
      <w:pPr>
        <w:pStyle w:val="ListParagraph"/>
        <w:numPr>
          <w:ilvl w:val="0"/>
          <w:numId w:val="11"/>
        </w:numPr>
        <w:spacing w:after="0" w:line="240" w:lineRule="auto"/>
      </w:pPr>
      <w:r w:rsidRPr="002749C6">
        <w:t xml:space="preserve">Managed cross functional teams based in UK, Australia, </w:t>
      </w:r>
      <w:r w:rsidR="00651161" w:rsidRPr="002749C6">
        <w:t>Arizona, New York, and Florida f</w:t>
      </w:r>
      <w:r w:rsidRPr="002749C6">
        <w:t xml:space="preserve">or American Express 2009 15% worldwide Staff Reduction Initiative.  </w:t>
      </w:r>
    </w:p>
    <w:p w14:paraId="45514CC7" w14:textId="77777777" w:rsidR="00522892" w:rsidRPr="002749C6" w:rsidRDefault="00522892" w:rsidP="00AA0989">
      <w:pPr>
        <w:pStyle w:val="ListParagraph"/>
        <w:numPr>
          <w:ilvl w:val="0"/>
          <w:numId w:val="11"/>
        </w:numPr>
        <w:spacing w:after="0" w:line="240" w:lineRule="auto"/>
      </w:pPr>
      <w:r w:rsidRPr="002749C6">
        <w:t xml:space="preserve">Served as customer focal point responsible for delivery, reporting, budget, and project delivery. </w:t>
      </w:r>
    </w:p>
    <w:p w14:paraId="5AFB3566" w14:textId="77777777" w:rsidR="00522892" w:rsidRPr="002749C6" w:rsidRDefault="00AC4911" w:rsidP="00AA0989">
      <w:pPr>
        <w:pStyle w:val="ListParagraph"/>
        <w:numPr>
          <w:ilvl w:val="0"/>
          <w:numId w:val="11"/>
        </w:numPr>
        <w:spacing w:after="0" w:line="240" w:lineRule="auto"/>
      </w:pPr>
      <w:r w:rsidRPr="002749C6">
        <w:t>Created Technical Review Board d</w:t>
      </w:r>
      <w:r w:rsidR="00522892" w:rsidRPr="002749C6">
        <w:t xml:space="preserve">ocumentation </w:t>
      </w:r>
    </w:p>
    <w:p w14:paraId="29052AD9" w14:textId="3A85CB71" w:rsidR="00FE679E" w:rsidRPr="002749C6" w:rsidRDefault="00522892" w:rsidP="00AA0989">
      <w:pPr>
        <w:pStyle w:val="ListParagraph"/>
        <w:numPr>
          <w:ilvl w:val="0"/>
          <w:numId w:val="11"/>
        </w:numPr>
        <w:spacing w:after="0" w:line="240" w:lineRule="auto"/>
      </w:pPr>
      <w:r w:rsidRPr="002749C6">
        <w:t xml:space="preserve">Formulated Earned Value Management (EVM) </w:t>
      </w:r>
    </w:p>
    <w:p w14:paraId="7BF9B7B0" w14:textId="77777777" w:rsidR="00D33C95" w:rsidRDefault="00D33C95" w:rsidP="00AA0989">
      <w:pPr>
        <w:spacing w:after="0" w:line="240" w:lineRule="auto"/>
        <w:rPr>
          <w:b/>
        </w:rPr>
      </w:pPr>
    </w:p>
    <w:p w14:paraId="3C1DA30D" w14:textId="77777777" w:rsidR="002F2D8E" w:rsidRDefault="002F2D8E" w:rsidP="00AA0989">
      <w:pPr>
        <w:spacing w:after="0" w:line="240" w:lineRule="auto"/>
        <w:rPr>
          <w:b/>
        </w:rPr>
      </w:pPr>
    </w:p>
    <w:p w14:paraId="58050296" w14:textId="77777777" w:rsidR="002F2D8E" w:rsidRDefault="002F2D8E" w:rsidP="00AA0989">
      <w:pPr>
        <w:spacing w:after="0" w:line="240" w:lineRule="auto"/>
        <w:rPr>
          <w:b/>
        </w:rPr>
      </w:pPr>
    </w:p>
    <w:p w14:paraId="53411EAA" w14:textId="77777777" w:rsidR="002F2D8E" w:rsidRDefault="002F2D8E" w:rsidP="00AA0989">
      <w:pPr>
        <w:spacing w:after="0" w:line="240" w:lineRule="auto"/>
        <w:rPr>
          <w:b/>
        </w:rPr>
      </w:pPr>
    </w:p>
    <w:p w14:paraId="0C561555" w14:textId="7416638C" w:rsidR="00FE679E" w:rsidRPr="002749C6" w:rsidRDefault="00FE679E" w:rsidP="00AA0989">
      <w:pPr>
        <w:spacing w:after="0" w:line="240" w:lineRule="auto"/>
        <w:rPr>
          <w:b/>
        </w:rPr>
      </w:pPr>
      <w:bookmarkStart w:id="1" w:name="_GoBack"/>
      <w:bookmarkEnd w:id="1"/>
      <w:r w:rsidRPr="002749C6">
        <w:rPr>
          <w:b/>
        </w:rPr>
        <w:lastRenderedPageBreak/>
        <w:t>CPA North America</w:t>
      </w:r>
      <w:r w:rsidR="005F7153">
        <w:rPr>
          <w:b/>
        </w:rPr>
        <w:t xml:space="preserve"> </w:t>
      </w:r>
      <w:r w:rsidR="00B55CC3">
        <w:rPr>
          <w:b/>
        </w:rPr>
        <w:t>–</w:t>
      </w:r>
      <w:r w:rsidR="005F7153">
        <w:rPr>
          <w:b/>
        </w:rPr>
        <w:t xml:space="preserve"> </w:t>
      </w:r>
      <w:r w:rsidR="005F7153" w:rsidRPr="002749C6">
        <w:rPr>
          <w:b/>
        </w:rPr>
        <w:t xml:space="preserve">IT Implementation </w:t>
      </w:r>
    </w:p>
    <w:p w14:paraId="2768142D" w14:textId="5EDAC22F" w:rsidR="005F7153" w:rsidRDefault="005F7153" w:rsidP="00AA0989">
      <w:pPr>
        <w:spacing w:after="0" w:line="240" w:lineRule="auto"/>
        <w:rPr>
          <w:b/>
          <w:i/>
        </w:rPr>
      </w:pPr>
      <w:r w:rsidRPr="002749C6">
        <w:rPr>
          <w:b/>
        </w:rPr>
        <w:t>3/2008 - 1/2009</w:t>
      </w:r>
    </w:p>
    <w:p w14:paraId="5D7D09A3" w14:textId="0B431422" w:rsidR="00522892" w:rsidRPr="005F7153" w:rsidRDefault="00522892" w:rsidP="00AA0989">
      <w:pPr>
        <w:spacing w:after="0" w:line="240" w:lineRule="auto"/>
        <w:rPr>
          <w:b/>
          <w:i/>
        </w:rPr>
      </w:pPr>
      <w:r w:rsidRPr="005F7153">
        <w:rPr>
          <w:b/>
          <w:i/>
        </w:rPr>
        <w:t>Project Manager</w:t>
      </w:r>
      <w:r w:rsidR="00FE679E" w:rsidRPr="005F7153">
        <w:rPr>
          <w:b/>
          <w:i/>
        </w:rPr>
        <w:t xml:space="preserve"> </w:t>
      </w:r>
    </w:p>
    <w:p w14:paraId="7264A974" w14:textId="18B00A6F" w:rsidR="00C2031C" w:rsidRPr="002749C6" w:rsidRDefault="00292D2C" w:rsidP="00AA0989">
      <w:pPr>
        <w:spacing w:after="0" w:line="240" w:lineRule="auto"/>
        <w:rPr>
          <w:b/>
        </w:rPr>
      </w:pPr>
      <w:r w:rsidRPr="002749C6">
        <w:rPr>
          <w:b/>
        </w:rPr>
        <w:t xml:space="preserve">Direct/Indirect Reports: </w:t>
      </w:r>
      <w:r w:rsidR="00236DC0" w:rsidRPr="002749C6">
        <w:rPr>
          <w:b/>
        </w:rPr>
        <w:t>6 Direct, Additional indirect</w:t>
      </w:r>
    </w:p>
    <w:p w14:paraId="6E67C195" w14:textId="77777777" w:rsidR="00522892" w:rsidRPr="002749C6" w:rsidRDefault="00292D2C" w:rsidP="00AA0989">
      <w:pPr>
        <w:pStyle w:val="ListParagraph"/>
        <w:numPr>
          <w:ilvl w:val="0"/>
          <w:numId w:val="12"/>
        </w:numPr>
        <w:spacing w:after="0" w:line="240" w:lineRule="auto"/>
      </w:pPr>
      <w:r w:rsidRPr="002749C6">
        <w:t>L</w:t>
      </w:r>
      <w:r w:rsidR="00522892" w:rsidRPr="002749C6">
        <w:t xml:space="preserve">ed implementation and management of CPA North American IT operations that included managing existing IT systems, providing IT support for all North American offices, and implementation of future capabilities to support North American expansion. </w:t>
      </w:r>
    </w:p>
    <w:p w14:paraId="1D7A657F" w14:textId="77777777" w:rsidR="00522892" w:rsidRPr="002749C6" w:rsidRDefault="00522892" w:rsidP="00AA0989">
      <w:pPr>
        <w:pStyle w:val="ListParagraph"/>
        <w:numPr>
          <w:ilvl w:val="0"/>
          <w:numId w:val="12"/>
        </w:numPr>
        <w:spacing w:after="0" w:line="240" w:lineRule="auto"/>
      </w:pPr>
      <w:r w:rsidRPr="002749C6">
        <w:t>Constructed Earned Value Management (EVM) reporting and presentations</w:t>
      </w:r>
    </w:p>
    <w:p w14:paraId="7B94700E" w14:textId="77777777" w:rsidR="00522892" w:rsidRPr="002749C6" w:rsidRDefault="00522892" w:rsidP="00AA0989">
      <w:pPr>
        <w:pStyle w:val="ListParagraph"/>
        <w:numPr>
          <w:ilvl w:val="0"/>
          <w:numId w:val="12"/>
        </w:numPr>
        <w:spacing w:after="0" w:line="240" w:lineRule="auto"/>
      </w:pPr>
      <w:r w:rsidRPr="002749C6">
        <w:t>Implemented and managed LAN infrastructure, firewalls, TCP/IP configurations, system administration, and enterprise-level backups</w:t>
      </w:r>
    </w:p>
    <w:p w14:paraId="089BCEC3" w14:textId="77777777" w:rsidR="00522892" w:rsidRPr="002749C6" w:rsidRDefault="00522892" w:rsidP="00AA0989">
      <w:pPr>
        <w:pStyle w:val="ListParagraph"/>
        <w:numPr>
          <w:ilvl w:val="0"/>
          <w:numId w:val="12"/>
        </w:numPr>
        <w:spacing w:after="0" w:line="240" w:lineRule="auto"/>
      </w:pPr>
      <w:r w:rsidRPr="002749C6">
        <w:t>Delivered the design and implementation of CPA data centers throughout North America</w:t>
      </w:r>
    </w:p>
    <w:p w14:paraId="5C57C41D" w14:textId="77777777" w:rsidR="00522892" w:rsidRPr="002749C6" w:rsidRDefault="00522892" w:rsidP="00AA0989">
      <w:pPr>
        <w:pStyle w:val="ListParagraph"/>
        <w:numPr>
          <w:ilvl w:val="0"/>
          <w:numId w:val="12"/>
        </w:numPr>
        <w:spacing w:after="0" w:line="240" w:lineRule="auto"/>
      </w:pPr>
      <w:r w:rsidRPr="002749C6">
        <w:t>Systematized in house help desk, third party IT vendors, remote office support,  and disaster recovery support</w:t>
      </w:r>
    </w:p>
    <w:p w14:paraId="0A3B880E" w14:textId="77777777" w:rsidR="005F7153" w:rsidRDefault="005F7153" w:rsidP="00AA0989">
      <w:pPr>
        <w:spacing w:after="0" w:line="240" w:lineRule="auto"/>
        <w:rPr>
          <w:b/>
        </w:rPr>
      </w:pPr>
    </w:p>
    <w:p w14:paraId="779DD40C" w14:textId="6C04A7C4" w:rsidR="006A765A" w:rsidRPr="002749C6" w:rsidRDefault="00651161" w:rsidP="00AA0989">
      <w:pPr>
        <w:spacing w:after="0" w:line="240" w:lineRule="auto"/>
        <w:rPr>
          <w:b/>
        </w:rPr>
      </w:pPr>
      <w:r w:rsidRPr="00911B90">
        <w:rPr>
          <w:b/>
          <w:highlight w:val="yellow"/>
        </w:rPr>
        <w:t>CareF</w:t>
      </w:r>
      <w:r w:rsidR="006A765A" w:rsidRPr="00911B90">
        <w:rPr>
          <w:b/>
          <w:highlight w:val="yellow"/>
        </w:rPr>
        <w:t>irst</w:t>
      </w:r>
      <w:r w:rsidRPr="00911B90">
        <w:rPr>
          <w:b/>
          <w:highlight w:val="yellow"/>
        </w:rPr>
        <w:t xml:space="preserve"> BlueCross BlueShield</w:t>
      </w:r>
      <w:r w:rsidR="005F7153" w:rsidRPr="00911B90">
        <w:rPr>
          <w:b/>
          <w:highlight w:val="yellow"/>
        </w:rPr>
        <w:t xml:space="preserve"> - DC Medicare/Medicaid Expansion</w:t>
      </w:r>
      <w:r w:rsidR="005F7153" w:rsidRPr="002749C6">
        <w:rPr>
          <w:b/>
        </w:rPr>
        <w:t xml:space="preserve"> </w:t>
      </w:r>
    </w:p>
    <w:p w14:paraId="4BCA042F" w14:textId="200F5CBD" w:rsidR="00B55CC3" w:rsidRDefault="00B55CC3" w:rsidP="00AA0989">
      <w:pPr>
        <w:spacing w:after="0" w:line="240" w:lineRule="auto"/>
        <w:rPr>
          <w:b/>
        </w:rPr>
      </w:pPr>
      <w:r w:rsidRPr="002749C6">
        <w:rPr>
          <w:b/>
        </w:rPr>
        <w:t>7/2007–11/2007</w:t>
      </w:r>
    </w:p>
    <w:p w14:paraId="7CDCBAAE" w14:textId="2C261395" w:rsidR="00292D2C" w:rsidRPr="00B55CC3" w:rsidRDefault="00B55CC3" w:rsidP="00AA0989">
      <w:pPr>
        <w:spacing w:after="0" w:line="240" w:lineRule="auto"/>
        <w:rPr>
          <w:b/>
          <w:i/>
        </w:rPr>
      </w:pPr>
      <w:r w:rsidRPr="00B55CC3">
        <w:rPr>
          <w:b/>
          <w:i/>
        </w:rPr>
        <w:t>Project Manager</w:t>
      </w:r>
    </w:p>
    <w:p w14:paraId="3AF29BD3" w14:textId="227883FA" w:rsidR="00522892" w:rsidRPr="002749C6" w:rsidRDefault="00292D2C" w:rsidP="00AA0989">
      <w:pPr>
        <w:spacing w:after="0" w:line="240" w:lineRule="auto"/>
        <w:rPr>
          <w:b/>
        </w:rPr>
      </w:pPr>
      <w:r w:rsidRPr="002749C6">
        <w:rPr>
          <w:b/>
        </w:rPr>
        <w:t>Direct/Indirect Reports:</w:t>
      </w:r>
      <w:r w:rsidR="00522892" w:rsidRPr="002749C6">
        <w:rPr>
          <w:b/>
        </w:rPr>
        <w:tab/>
      </w:r>
      <w:r w:rsidR="00236DC0" w:rsidRPr="002749C6">
        <w:rPr>
          <w:b/>
        </w:rPr>
        <w:t>6 Direct</w:t>
      </w:r>
      <w:proofErr w:type="gramStart"/>
      <w:r w:rsidR="00236DC0" w:rsidRPr="002749C6">
        <w:rPr>
          <w:b/>
        </w:rPr>
        <w:t xml:space="preserve">, </w:t>
      </w:r>
      <w:r w:rsidR="006875B6">
        <w:rPr>
          <w:b/>
        </w:rPr>
        <w:t xml:space="preserve"> 0</w:t>
      </w:r>
      <w:proofErr w:type="gramEnd"/>
      <w:r w:rsidR="006875B6">
        <w:rPr>
          <w:b/>
        </w:rPr>
        <w:t xml:space="preserve"> </w:t>
      </w:r>
      <w:r w:rsidR="00236DC0" w:rsidRPr="002749C6">
        <w:rPr>
          <w:b/>
        </w:rPr>
        <w:t>Additional indirect</w:t>
      </w:r>
      <w:r w:rsidR="00522892" w:rsidRPr="002749C6">
        <w:rPr>
          <w:b/>
        </w:rPr>
        <w:tab/>
      </w:r>
      <w:r w:rsidR="00522892" w:rsidRPr="002749C6">
        <w:rPr>
          <w:b/>
        </w:rPr>
        <w:tab/>
      </w:r>
      <w:r w:rsidR="00522892" w:rsidRPr="002749C6">
        <w:rPr>
          <w:b/>
        </w:rPr>
        <w:tab/>
        <w:t xml:space="preserve">          </w:t>
      </w:r>
      <w:r w:rsidR="006A765A" w:rsidRPr="002749C6">
        <w:rPr>
          <w:b/>
        </w:rPr>
        <w:t xml:space="preserve">                           </w:t>
      </w:r>
    </w:p>
    <w:p w14:paraId="0850B5D0" w14:textId="77777777" w:rsidR="006A765A" w:rsidRPr="002749C6" w:rsidRDefault="00651161" w:rsidP="00AA0989">
      <w:pPr>
        <w:pStyle w:val="ListParagraph"/>
        <w:numPr>
          <w:ilvl w:val="0"/>
          <w:numId w:val="14"/>
        </w:numPr>
        <w:spacing w:after="0" w:line="240" w:lineRule="auto"/>
      </w:pPr>
      <w:r w:rsidRPr="002749C6">
        <w:t>M</w:t>
      </w:r>
      <w:r w:rsidR="00522892" w:rsidRPr="002749C6">
        <w:t xml:space="preserve">anaged execution of project tasks and coordination of labor resources to meet defined milestones.  </w:t>
      </w:r>
    </w:p>
    <w:p w14:paraId="1B5B9CF8" w14:textId="77777777" w:rsidR="006A765A" w:rsidRPr="002749C6" w:rsidRDefault="00522892" w:rsidP="00AA0989">
      <w:pPr>
        <w:pStyle w:val="ListParagraph"/>
        <w:numPr>
          <w:ilvl w:val="0"/>
          <w:numId w:val="13"/>
        </w:numPr>
        <w:spacing w:after="0" w:line="240" w:lineRule="auto"/>
      </w:pPr>
      <w:r w:rsidRPr="002749C6">
        <w:t xml:space="preserve">Managed development of client deliverables and ensured execution within scope and budget. </w:t>
      </w:r>
    </w:p>
    <w:p w14:paraId="24A1969C" w14:textId="77777777" w:rsidR="006A765A" w:rsidRPr="002749C6" w:rsidRDefault="00522892" w:rsidP="00AA0989">
      <w:pPr>
        <w:pStyle w:val="ListParagraph"/>
        <w:numPr>
          <w:ilvl w:val="0"/>
          <w:numId w:val="13"/>
        </w:numPr>
        <w:spacing w:after="0" w:line="240" w:lineRule="auto"/>
      </w:pPr>
      <w:r w:rsidRPr="002749C6">
        <w:t>Developed and tracked of project schedule, deliverables, and budget for District of Columbia Medicaid Initiative</w:t>
      </w:r>
    </w:p>
    <w:p w14:paraId="661BA135" w14:textId="77777777" w:rsidR="006A765A" w:rsidRPr="002749C6" w:rsidRDefault="00522892" w:rsidP="00AA0989">
      <w:pPr>
        <w:pStyle w:val="ListParagraph"/>
        <w:numPr>
          <w:ilvl w:val="0"/>
          <w:numId w:val="13"/>
        </w:numPr>
        <w:spacing w:after="0" w:line="240" w:lineRule="auto"/>
      </w:pPr>
      <w:r w:rsidRPr="002749C6">
        <w:t>Created weekly status reports, conducting weekly team status meetings, and core leadership meetings</w:t>
      </w:r>
    </w:p>
    <w:p w14:paraId="4D04537B" w14:textId="77777777" w:rsidR="00522892" w:rsidRPr="002749C6" w:rsidRDefault="00522892" w:rsidP="00AA0989">
      <w:pPr>
        <w:pStyle w:val="ListParagraph"/>
        <w:numPr>
          <w:ilvl w:val="0"/>
          <w:numId w:val="13"/>
        </w:numPr>
        <w:spacing w:after="0" w:line="240" w:lineRule="auto"/>
      </w:pPr>
      <w:r w:rsidRPr="002749C6">
        <w:t>Directed project workgroups and the executive steering committee meetings</w:t>
      </w:r>
    </w:p>
    <w:p w14:paraId="3A037EBC" w14:textId="77777777" w:rsidR="00522892" w:rsidRPr="002749C6" w:rsidRDefault="00522892" w:rsidP="00AA0989">
      <w:pPr>
        <w:spacing w:after="0" w:line="240" w:lineRule="auto"/>
      </w:pPr>
    </w:p>
    <w:p w14:paraId="30AD02E4" w14:textId="512F3607" w:rsidR="006A765A" w:rsidRDefault="006A765A" w:rsidP="00AA0989">
      <w:pPr>
        <w:spacing w:after="0" w:line="240" w:lineRule="auto"/>
        <w:rPr>
          <w:b/>
        </w:rPr>
      </w:pPr>
      <w:r w:rsidRPr="00911B90">
        <w:rPr>
          <w:b/>
          <w:highlight w:val="yellow"/>
        </w:rPr>
        <w:t xml:space="preserve">Dept. of Health </w:t>
      </w:r>
      <w:r w:rsidR="00651161" w:rsidRPr="00911B90">
        <w:rPr>
          <w:b/>
          <w:highlight w:val="yellow"/>
        </w:rPr>
        <w:t>&amp; Human Services-Centers for Medicare/Medicaid</w:t>
      </w:r>
      <w:r w:rsidR="005F7153" w:rsidRPr="00911B90">
        <w:rPr>
          <w:b/>
          <w:highlight w:val="yellow"/>
        </w:rPr>
        <w:t xml:space="preserve"> - Consolidated Information Technology</w:t>
      </w:r>
      <w:r w:rsidR="005F7153" w:rsidRPr="002749C6">
        <w:rPr>
          <w:b/>
        </w:rPr>
        <w:t xml:space="preserve"> Infrastructure Contract</w:t>
      </w:r>
    </w:p>
    <w:p w14:paraId="1B387EEA" w14:textId="6169AA2D" w:rsidR="005F7153" w:rsidRPr="002749C6" w:rsidRDefault="005F7153" w:rsidP="00AA0989">
      <w:pPr>
        <w:spacing w:after="0" w:line="240" w:lineRule="auto"/>
        <w:rPr>
          <w:b/>
        </w:rPr>
      </w:pPr>
      <w:r w:rsidRPr="002749C6">
        <w:rPr>
          <w:b/>
        </w:rPr>
        <w:t>7/2006–6/2007</w:t>
      </w:r>
    </w:p>
    <w:p w14:paraId="7854B260" w14:textId="008D8B8C" w:rsidR="00522892" w:rsidRPr="005F7153" w:rsidRDefault="0060342D" w:rsidP="00AA0989">
      <w:pPr>
        <w:spacing w:after="0" w:line="240" w:lineRule="auto"/>
        <w:rPr>
          <w:b/>
          <w:i/>
        </w:rPr>
      </w:pPr>
      <w:r w:rsidRPr="005F7153">
        <w:rPr>
          <w:b/>
          <w:i/>
        </w:rPr>
        <w:t xml:space="preserve">Project Manager </w:t>
      </w:r>
    </w:p>
    <w:p w14:paraId="7622C3B2" w14:textId="469EE98A" w:rsidR="00C2031C" w:rsidRPr="002749C6" w:rsidRDefault="00104FDF" w:rsidP="00AA0989">
      <w:pPr>
        <w:spacing w:after="0" w:line="240" w:lineRule="auto"/>
        <w:rPr>
          <w:b/>
        </w:rPr>
      </w:pPr>
      <w:r w:rsidRPr="002749C6">
        <w:rPr>
          <w:b/>
        </w:rPr>
        <w:t xml:space="preserve">Direct/Indirect Reports: 0- </w:t>
      </w:r>
      <w:r w:rsidR="00C2031C" w:rsidRPr="002749C6">
        <w:rPr>
          <w:b/>
        </w:rPr>
        <w:t>worked</w:t>
      </w:r>
      <w:r w:rsidRPr="002749C6">
        <w:rPr>
          <w:b/>
        </w:rPr>
        <w:t xml:space="preserve"> directly with Feds for Congressional Requirement </w:t>
      </w:r>
    </w:p>
    <w:p w14:paraId="549BAA37" w14:textId="77777777" w:rsidR="0060342D" w:rsidRPr="002749C6" w:rsidRDefault="00522892" w:rsidP="00AA0989">
      <w:pPr>
        <w:pStyle w:val="ListParagraph"/>
        <w:numPr>
          <w:ilvl w:val="0"/>
          <w:numId w:val="15"/>
        </w:numPr>
        <w:spacing w:after="0" w:line="240" w:lineRule="auto"/>
      </w:pPr>
      <w:r w:rsidRPr="002749C6">
        <w:t xml:space="preserve">Supported implementation, management and delivery of the Consolidated Information Technology Infrastructure Contract task order(s) to include, RBAC, 3 Zone Optimization, MODS, PS&amp;R, and Adobe. </w:t>
      </w:r>
    </w:p>
    <w:p w14:paraId="3875E5EB" w14:textId="77777777" w:rsidR="009756B7" w:rsidRDefault="00522892" w:rsidP="00911B90">
      <w:pPr>
        <w:pStyle w:val="ListParagraph"/>
        <w:numPr>
          <w:ilvl w:val="0"/>
          <w:numId w:val="15"/>
        </w:numPr>
        <w:spacing w:after="0" w:line="240" w:lineRule="auto"/>
      </w:pPr>
      <w:r w:rsidRPr="002749C6">
        <w:t>Responsibilities included: Coordinated with Government Technical Lead (GTL) for Congressional responses regarding (MODS) Medicare Ombudsm</w:t>
      </w:r>
      <w:r w:rsidR="0060342D" w:rsidRPr="002749C6">
        <w:t>an IT response system initiative</w:t>
      </w:r>
    </w:p>
    <w:p w14:paraId="671C7FA7" w14:textId="77777777" w:rsidR="0022661C" w:rsidRPr="0022661C" w:rsidRDefault="009756B7" w:rsidP="00911B90">
      <w:pPr>
        <w:pStyle w:val="ListParagraph"/>
        <w:numPr>
          <w:ilvl w:val="0"/>
          <w:numId w:val="15"/>
        </w:numPr>
        <w:spacing w:after="0" w:line="240" w:lineRule="auto"/>
      </w:pPr>
      <w:r w:rsidRPr="0022661C">
        <w:rPr>
          <w:rFonts w:eastAsia="Times New Roman" w:cs="Times New Roman"/>
          <w:color w:val="333333"/>
          <w:shd w:val="clear" w:color="auto" w:fill="FFFFFF"/>
        </w:rPr>
        <w:t xml:space="preserve">Project managed </w:t>
      </w:r>
      <w:r w:rsidR="002A1D08" w:rsidRPr="0022661C">
        <w:rPr>
          <w:rFonts w:eastAsia="Times New Roman" w:cs="Times New Roman"/>
          <w:color w:val="333333"/>
          <w:shd w:val="clear" w:color="auto" w:fill="FFFFFF"/>
        </w:rPr>
        <w:t xml:space="preserve">strategy to </w:t>
      </w:r>
      <w:r w:rsidRPr="0022661C">
        <w:rPr>
          <w:rFonts w:eastAsia="Times New Roman" w:cs="Times New Roman"/>
          <w:color w:val="333333"/>
          <w:shd w:val="clear" w:color="auto" w:fill="FFFFFF"/>
        </w:rPr>
        <w:t>transition to new Medicare/Medicaid program</w:t>
      </w:r>
    </w:p>
    <w:p w14:paraId="22F733A4" w14:textId="792740A4" w:rsidR="00911B90" w:rsidRPr="002749C6" w:rsidRDefault="0022661C" w:rsidP="00911B90">
      <w:pPr>
        <w:pStyle w:val="ListParagraph"/>
        <w:numPr>
          <w:ilvl w:val="0"/>
          <w:numId w:val="15"/>
        </w:numPr>
        <w:spacing w:after="0" w:line="240" w:lineRule="auto"/>
      </w:pPr>
      <w:r w:rsidRPr="0022661C">
        <w:rPr>
          <w:rFonts w:eastAsia="Times New Roman" w:cs="Times New Roman"/>
          <w:color w:val="333333"/>
          <w:shd w:val="clear" w:color="auto" w:fill="FFFFFF"/>
        </w:rPr>
        <w:t>Utilized</w:t>
      </w:r>
      <w:r w:rsidR="00911B90" w:rsidRPr="0022661C">
        <w:rPr>
          <w:rFonts w:eastAsia="Times New Roman" w:cs="Times New Roman"/>
          <w:color w:val="333333"/>
          <w:shd w:val="clear" w:color="auto" w:fill="FFFFFF"/>
        </w:rPr>
        <w:t xml:space="preserve"> (COTS) </w:t>
      </w:r>
      <w:r w:rsidRPr="0022661C">
        <w:rPr>
          <w:rFonts w:eastAsia="Times New Roman" w:cs="Times New Roman"/>
          <w:color w:val="333333"/>
          <w:shd w:val="clear" w:color="auto" w:fill="FFFFFF"/>
        </w:rPr>
        <w:t xml:space="preserve">product </w:t>
      </w:r>
      <w:r w:rsidR="00911B90" w:rsidRPr="0022661C">
        <w:rPr>
          <w:rFonts w:eastAsia="Times New Roman" w:cs="Times New Roman"/>
          <w:color w:val="333333"/>
          <w:shd w:val="clear" w:color="auto" w:fill="FFFFFF"/>
        </w:rPr>
        <w:t>integrations</w:t>
      </w:r>
      <w:r w:rsidRPr="0022661C">
        <w:rPr>
          <w:rFonts w:eastAsia="Times New Roman" w:cs="Times New Roman"/>
          <w:color w:val="333333"/>
          <w:shd w:val="clear" w:color="auto" w:fill="FFFFFF"/>
        </w:rPr>
        <w:t xml:space="preserve"> where applicable for bridging applications.</w:t>
      </w:r>
    </w:p>
    <w:p w14:paraId="469DA092" w14:textId="77777777" w:rsidR="0060342D" w:rsidRPr="002749C6" w:rsidRDefault="00522892" w:rsidP="00AA0989">
      <w:pPr>
        <w:pStyle w:val="ListParagraph"/>
        <w:numPr>
          <w:ilvl w:val="0"/>
          <w:numId w:val="15"/>
        </w:numPr>
        <w:spacing w:after="0" w:line="240" w:lineRule="auto"/>
      </w:pPr>
      <w:r w:rsidRPr="002749C6">
        <w:t>Orchestrated consolidated IT infrastructure management support for services related to data center, network, UNIX and Wintel operations, software, and hardware implementations</w:t>
      </w:r>
    </w:p>
    <w:p w14:paraId="2825D124" w14:textId="77777777" w:rsidR="0060342D" w:rsidRPr="002749C6" w:rsidRDefault="00522892" w:rsidP="00AA0989">
      <w:pPr>
        <w:pStyle w:val="ListParagraph"/>
        <w:numPr>
          <w:ilvl w:val="0"/>
          <w:numId w:val="15"/>
        </w:numPr>
        <w:spacing w:after="0" w:line="240" w:lineRule="auto"/>
      </w:pPr>
      <w:r w:rsidRPr="002749C6">
        <w:t>Led developers in the creation of automated healthcare pay system to include enrollment, billing, and claims</w:t>
      </w:r>
    </w:p>
    <w:p w14:paraId="4DD50C39" w14:textId="77777777" w:rsidR="0060342D" w:rsidRPr="002749C6" w:rsidRDefault="00522892" w:rsidP="00AA0989">
      <w:pPr>
        <w:pStyle w:val="ListParagraph"/>
        <w:numPr>
          <w:ilvl w:val="0"/>
          <w:numId w:val="15"/>
        </w:numPr>
        <w:spacing w:after="0" w:line="240" w:lineRule="auto"/>
      </w:pPr>
      <w:r w:rsidRPr="002749C6">
        <w:t xml:space="preserve">Mediated with PMO leadership for resource assignments, creation of project deliverables, and issue resolution </w:t>
      </w:r>
    </w:p>
    <w:p w14:paraId="0142BEC0" w14:textId="77777777" w:rsidR="0060342D" w:rsidRPr="002749C6" w:rsidRDefault="00522892" w:rsidP="00AA0989">
      <w:pPr>
        <w:pStyle w:val="ListParagraph"/>
        <w:numPr>
          <w:ilvl w:val="0"/>
          <w:numId w:val="15"/>
        </w:numPr>
        <w:spacing w:after="0" w:line="240" w:lineRule="auto"/>
      </w:pPr>
      <w:r w:rsidRPr="002749C6">
        <w:t xml:space="preserve">Delivered issue and risk log for risk mitigation </w:t>
      </w:r>
    </w:p>
    <w:p w14:paraId="7724E514" w14:textId="708AD826" w:rsidR="00270DBC" w:rsidRPr="002749C6" w:rsidRDefault="00522892" w:rsidP="00AA0989">
      <w:pPr>
        <w:pStyle w:val="ListParagraph"/>
        <w:numPr>
          <w:ilvl w:val="0"/>
          <w:numId w:val="15"/>
        </w:numPr>
        <w:spacing w:after="0" w:line="240" w:lineRule="auto"/>
      </w:pPr>
      <w:r w:rsidRPr="002749C6">
        <w:t>Corresponded requirements for post-production implementation</w:t>
      </w:r>
    </w:p>
    <w:p w14:paraId="15CDE162" w14:textId="77777777" w:rsidR="00270DBC" w:rsidRPr="002749C6" w:rsidRDefault="00270DBC" w:rsidP="00AA0989">
      <w:pPr>
        <w:spacing w:after="0" w:line="240" w:lineRule="auto"/>
        <w:rPr>
          <w:rFonts w:eastAsia="Times New Roman" w:cs="Times New Roman"/>
          <w:b/>
        </w:rPr>
      </w:pPr>
    </w:p>
    <w:p w14:paraId="0E3C9C70" w14:textId="77777777" w:rsidR="002F2D8E" w:rsidRDefault="002F2D8E" w:rsidP="00AA0989">
      <w:pPr>
        <w:spacing w:after="0" w:line="240" w:lineRule="auto"/>
        <w:rPr>
          <w:rFonts w:eastAsia="Times New Roman" w:cs="Times New Roman"/>
          <w:b/>
        </w:rPr>
      </w:pPr>
    </w:p>
    <w:p w14:paraId="03FB53F9" w14:textId="3CE4833A" w:rsidR="008A2994" w:rsidRPr="002749C6" w:rsidRDefault="008A2994" w:rsidP="00AA0989">
      <w:pPr>
        <w:spacing w:after="0" w:line="240" w:lineRule="auto"/>
        <w:rPr>
          <w:rFonts w:eastAsia="Times New Roman" w:cs="Times New Roman"/>
          <w:b/>
        </w:rPr>
      </w:pPr>
      <w:r w:rsidRPr="002749C6">
        <w:rPr>
          <w:rFonts w:eastAsia="Times New Roman" w:cs="Times New Roman"/>
          <w:b/>
        </w:rPr>
        <w:t>GSA</w:t>
      </w:r>
      <w:r w:rsidR="00DA05D2" w:rsidRPr="002749C6">
        <w:rPr>
          <w:rFonts w:eastAsia="Times New Roman" w:cs="Times New Roman"/>
          <w:b/>
        </w:rPr>
        <w:tab/>
      </w:r>
      <w:r w:rsidR="00DA05D2" w:rsidRPr="002749C6">
        <w:rPr>
          <w:rFonts w:eastAsia="Times New Roman" w:cs="Times New Roman"/>
          <w:b/>
        </w:rPr>
        <w:tab/>
      </w:r>
      <w:r w:rsidR="00DA05D2" w:rsidRPr="002749C6">
        <w:rPr>
          <w:rFonts w:eastAsia="Times New Roman" w:cs="Times New Roman"/>
          <w:b/>
        </w:rPr>
        <w:tab/>
      </w:r>
      <w:r w:rsidR="00DA05D2" w:rsidRPr="002749C6">
        <w:rPr>
          <w:rFonts w:eastAsia="Times New Roman" w:cs="Times New Roman"/>
          <w:b/>
        </w:rPr>
        <w:tab/>
      </w:r>
      <w:r w:rsidR="00DA05D2" w:rsidRPr="002749C6">
        <w:rPr>
          <w:rFonts w:eastAsia="Times New Roman" w:cs="Times New Roman"/>
          <w:b/>
        </w:rPr>
        <w:tab/>
      </w:r>
      <w:r w:rsidR="00DA05D2" w:rsidRPr="002749C6">
        <w:rPr>
          <w:rFonts w:eastAsia="Times New Roman" w:cs="Times New Roman"/>
          <w:b/>
        </w:rPr>
        <w:tab/>
      </w:r>
      <w:r w:rsidR="00DA05D2" w:rsidRPr="002749C6">
        <w:rPr>
          <w:rFonts w:eastAsia="Times New Roman" w:cs="Times New Roman"/>
          <w:b/>
        </w:rPr>
        <w:tab/>
      </w:r>
      <w:r w:rsidR="00DA05D2" w:rsidRPr="002749C6">
        <w:rPr>
          <w:rFonts w:eastAsia="Times New Roman" w:cs="Times New Roman"/>
          <w:b/>
        </w:rPr>
        <w:tab/>
      </w:r>
    </w:p>
    <w:p w14:paraId="6547C7E3" w14:textId="258B206A" w:rsidR="00C2031C" w:rsidRDefault="00DA05D2" w:rsidP="00AA0989">
      <w:pPr>
        <w:spacing w:after="0" w:line="240" w:lineRule="auto"/>
        <w:rPr>
          <w:rFonts w:eastAsia="Times New Roman" w:cs="Times New Roman"/>
          <w:b/>
        </w:rPr>
      </w:pPr>
      <w:r w:rsidRPr="002749C6">
        <w:rPr>
          <w:rFonts w:eastAsia="Times New Roman" w:cs="Times New Roman"/>
          <w:b/>
        </w:rPr>
        <w:t>7/2005 – 6/2006</w:t>
      </w:r>
    </w:p>
    <w:p w14:paraId="65673BE7" w14:textId="4471EC01" w:rsidR="005F7153" w:rsidRPr="005F7153" w:rsidRDefault="005F7153" w:rsidP="00AA0989">
      <w:pPr>
        <w:spacing w:after="0" w:line="240" w:lineRule="auto"/>
        <w:rPr>
          <w:rFonts w:eastAsia="Times New Roman" w:cs="Times New Roman"/>
          <w:b/>
          <w:i/>
        </w:rPr>
      </w:pPr>
      <w:r w:rsidRPr="005F7153">
        <w:rPr>
          <w:rFonts w:eastAsia="Times New Roman" w:cs="Times New Roman"/>
          <w:b/>
          <w:i/>
        </w:rPr>
        <w:t>Program Manager</w:t>
      </w:r>
    </w:p>
    <w:p w14:paraId="01FBA96A" w14:textId="77777777" w:rsidR="00503FB7" w:rsidRPr="002749C6" w:rsidRDefault="00DA05D2" w:rsidP="00AA0989">
      <w:pPr>
        <w:pStyle w:val="ListParagraph"/>
        <w:numPr>
          <w:ilvl w:val="0"/>
          <w:numId w:val="23"/>
        </w:numPr>
        <w:tabs>
          <w:tab w:val="left" w:pos="288"/>
        </w:tabs>
        <w:spacing w:after="0" w:line="240" w:lineRule="auto"/>
        <w:rPr>
          <w:rFonts w:eastAsia="Times New Roman" w:cs="Times New Roman"/>
        </w:rPr>
      </w:pPr>
      <w:r w:rsidRPr="002749C6">
        <w:rPr>
          <w:rFonts w:eastAsia="Times New Roman" w:cs="Times New Roman"/>
        </w:rPr>
        <w:t xml:space="preserve">Managed the help desk </w:t>
      </w:r>
      <w:r w:rsidR="00E9686F" w:rsidRPr="002749C6">
        <w:rPr>
          <w:rFonts w:eastAsia="Times New Roman" w:cs="Times New Roman"/>
        </w:rPr>
        <w:t xml:space="preserve">and help desk call center </w:t>
      </w:r>
      <w:r w:rsidRPr="002749C6">
        <w:rPr>
          <w:rFonts w:eastAsia="Times New Roman" w:cs="Times New Roman"/>
        </w:rPr>
        <w:t>during the GSA purchasing system</w:t>
      </w:r>
    </w:p>
    <w:p w14:paraId="2E9EFDAF" w14:textId="77777777" w:rsidR="00DA05D2" w:rsidRPr="002749C6" w:rsidRDefault="00DA05D2" w:rsidP="00AA0989">
      <w:pPr>
        <w:pStyle w:val="ListParagraph"/>
        <w:numPr>
          <w:ilvl w:val="0"/>
          <w:numId w:val="23"/>
        </w:numPr>
        <w:tabs>
          <w:tab w:val="left" w:pos="288"/>
        </w:tabs>
        <w:spacing w:after="0" w:line="240" w:lineRule="auto"/>
        <w:rPr>
          <w:rFonts w:eastAsia="Times New Roman" w:cs="Times New Roman"/>
        </w:rPr>
      </w:pPr>
      <w:r w:rsidRPr="002749C6">
        <w:rPr>
          <w:rFonts w:eastAsia="Times New Roman" w:cs="Times New Roman"/>
        </w:rPr>
        <w:t>The call center answered questions, managed application entry errors, and worked with the end client to complete applications who were started manually in the process</w:t>
      </w:r>
    </w:p>
    <w:p w14:paraId="2476E291" w14:textId="77777777" w:rsidR="00DA05D2" w:rsidRPr="002749C6" w:rsidRDefault="00E9686F" w:rsidP="00AA0989">
      <w:pPr>
        <w:pStyle w:val="ListParagraph"/>
        <w:numPr>
          <w:ilvl w:val="0"/>
          <w:numId w:val="23"/>
        </w:numPr>
        <w:tabs>
          <w:tab w:val="left" w:pos="288"/>
        </w:tabs>
        <w:spacing w:after="0" w:line="240" w:lineRule="auto"/>
        <w:rPr>
          <w:rFonts w:eastAsia="Times New Roman" w:cs="Times New Roman"/>
        </w:rPr>
      </w:pPr>
      <w:r w:rsidRPr="002749C6">
        <w:rPr>
          <w:rFonts w:eastAsia="Times New Roman" w:cs="Times New Roman"/>
        </w:rPr>
        <w:t>I</w:t>
      </w:r>
      <w:r w:rsidR="00DA05D2" w:rsidRPr="002749C6">
        <w:rPr>
          <w:rFonts w:eastAsia="Times New Roman" w:cs="Times New Roman"/>
        </w:rPr>
        <w:t xml:space="preserve">nformed end client, delivery schedule, monetary codes required for budget </w:t>
      </w:r>
    </w:p>
    <w:p w14:paraId="7FDEA3CC" w14:textId="77777777" w:rsidR="00DA05D2" w:rsidRPr="002749C6" w:rsidRDefault="00DA05D2" w:rsidP="00AA0989">
      <w:pPr>
        <w:pStyle w:val="ListParagraph"/>
        <w:numPr>
          <w:ilvl w:val="0"/>
          <w:numId w:val="23"/>
        </w:numPr>
        <w:tabs>
          <w:tab w:val="left" w:pos="288"/>
        </w:tabs>
        <w:spacing w:after="0" w:line="240" w:lineRule="auto"/>
        <w:rPr>
          <w:rFonts w:eastAsia="Times New Roman" w:cs="Times New Roman"/>
        </w:rPr>
      </w:pPr>
      <w:r w:rsidRPr="002749C6">
        <w:rPr>
          <w:rFonts w:eastAsia="Times New Roman" w:cs="Times New Roman"/>
        </w:rPr>
        <w:t>Managed a team of 38 call center personnel who supported the GSA website for purchasing and acquisitions</w:t>
      </w:r>
    </w:p>
    <w:p w14:paraId="1B3EC21F" w14:textId="77777777" w:rsidR="00DA05D2" w:rsidRPr="002749C6" w:rsidRDefault="00DA05D2" w:rsidP="00AA0989">
      <w:pPr>
        <w:pStyle w:val="ListParagraph"/>
        <w:numPr>
          <w:ilvl w:val="0"/>
          <w:numId w:val="23"/>
        </w:numPr>
        <w:tabs>
          <w:tab w:val="left" w:pos="288"/>
        </w:tabs>
        <w:spacing w:after="0" w:line="240" w:lineRule="auto"/>
        <w:rPr>
          <w:rFonts w:eastAsia="Times New Roman" w:cs="Times New Roman"/>
        </w:rPr>
      </w:pPr>
      <w:r w:rsidRPr="002749C6">
        <w:rPr>
          <w:rFonts w:eastAsia="Times New Roman" w:cs="Times New Roman"/>
        </w:rPr>
        <w:t xml:space="preserve">Call center managed all positions for military and government operations, all branches had to come through this website. </w:t>
      </w:r>
    </w:p>
    <w:p w14:paraId="51A9E039" w14:textId="77777777" w:rsidR="00DA05D2" w:rsidRPr="002749C6" w:rsidRDefault="00DA05D2" w:rsidP="00AA0989">
      <w:pPr>
        <w:pStyle w:val="ListParagraph"/>
        <w:numPr>
          <w:ilvl w:val="0"/>
          <w:numId w:val="23"/>
        </w:numPr>
        <w:overflowPunct w:val="0"/>
        <w:autoSpaceDE w:val="0"/>
        <w:autoSpaceDN w:val="0"/>
        <w:adjustRightInd w:val="0"/>
        <w:spacing w:after="0" w:line="240" w:lineRule="auto"/>
        <w:textAlignment w:val="baseline"/>
        <w:rPr>
          <w:rFonts w:eastAsia="Times New Roman" w:cs="Times New Roman"/>
        </w:rPr>
      </w:pPr>
      <w:r w:rsidRPr="002749C6">
        <w:rPr>
          <w:rFonts w:eastAsia="Times New Roman" w:cs="Times New Roman"/>
          <w:color w:val="000000"/>
          <w:lang w:val="en"/>
        </w:rPr>
        <w:lastRenderedPageBreak/>
        <w:t>Prepared p</w:t>
      </w:r>
      <w:r w:rsidR="001B4700" w:rsidRPr="002749C6">
        <w:rPr>
          <w:rFonts w:eastAsia="Times New Roman" w:cs="Times New Roman"/>
          <w:color w:val="000000"/>
          <w:lang w:val="en"/>
        </w:rPr>
        <w:t xml:space="preserve">rocurement documentation for </w:t>
      </w:r>
      <w:r w:rsidRPr="002749C6">
        <w:rPr>
          <w:rFonts w:eastAsia="Times New Roman" w:cs="Times New Roman"/>
          <w:color w:val="000000"/>
          <w:lang w:val="en"/>
        </w:rPr>
        <w:t>projects that included acquisition plans and SOWs</w:t>
      </w:r>
    </w:p>
    <w:p w14:paraId="7D0BD70D" w14:textId="77777777" w:rsidR="00DA05D2" w:rsidRPr="002749C6" w:rsidRDefault="00DA05D2" w:rsidP="00AA0989">
      <w:pPr>
        <w:pStyle w:val="ListParagraph"/>
        <w:numPr>
          <w:ilvl w:val="0"/>
          <w:numId w:val="23"/>
        </w:numPr>
        <w:overflowPunct w:val="0"/>
        <w:autoSpaceDE w:val="0"/>
        <w:autoSpaceDN w:val="0"/>
        <w:adjustRightInd w:val="0"/>
        <w:spacing w:after="0" w:line="240" w:lineRule="auto"/>
        <w:textAlignment w:val="baseline"/>
        <w:rPr>
          <w:rFonts w:eastAsia="Times New Roman" w:cs="Times New Roman"/>
        </w:rPr>
      </w:pPr>
      <w:r w:rsidRPr="002749C6">
        <w:rPr>
          <w:rFonts w:eastAsia="Times New Roman" w:cs="Times New Roman"/>
          <w:color w:val="000000"/>
          <w:lang w:val="en"/>
        </w:rPr>
        <w:t xml:space="preserve">Conducted research and composed acquisition support documentation to fulfill GSA Acquisition Directives </w:t>
      </w:r>
    </w:p>
    <w:p w14:paraId="4A460096" w14:textId="77777777" w:rsidR="00DA05D2" w:rsidRPr="002749C6" w:rsidRDefault="00DA05D2" w:rsidP="00AA0989">
      <w:pPr>
        <w:pStyle w:val="ListParagraph"/>
        <w:numPr>
          <w:ilvl w:val="0"/>
          <w:numId w:val="23"/>
        </w:numPr>
        <w:overflowPunct w:val="0"/>
        <w:autoSpaceDE w:val="0"/>
        <w:autoSpaceDN w:val="0"/>
        <w:adjustRightInd w:val="0"/>
        <w:spacing w:after="0" w:line="240" w:lineRule="auto"/>
        <w:textAlignment w:val="baseline"/>
        <w:rPr>
          <w:rFonts w:eastAsia="Times New Roman" w:cs="Times New Roman"/>
        </w:rPr>
      </w:pPr>
      <w:r w:rsidRPr="002749C6">
        <w:rPr>
          <w:rFonts w:eastAsia="Times New Roman" w:cs="Times New Roman"/>
          <w:color w:val="000000"/>
          <w:lang w:val="en"/>
        </w:rPr>
        <w:t>Tracked project financials, prepared requisitions, burn rates, and other related documentation in support of GSA contract</w:t>
      </w:r>
    </w:p>
    <w:p w14:paraId="7A9165DC" w14:textId="77777777" w:rsidR="003F672A" w:rsidRPr="002749C6" w:rsidRDefault="00DA05D2" w:rsidP="00AA0989">
      <w:pPr>
        <w:pStyle w:val="ListParagraph"/>
        <w:numPr>
          <w:ilvl w:val="0"/>
          <w:numId w:val="23"/>
        </w:numPr>
        <w:overflowPunct w:val="0"/>
        <w:autoSpaceDE w:val="0"/>
        <w:autoSpaceDN w:val="0"/>
        <w:adjustRightInd w:val="0"/>
        <w:spacing w:after="0" w:line="240" w:lineRule="auto"/>
        <w:textAlignment w:val="baseline"/>
        <w:rPr>
          <w:rFonts w:eastAsia="Times New Roman" w:cs="Times New Roman"/>
        </w:rPr>
      </w:pPr>
      <w:r w:rsidRPr="002749C6">
        <w:rPr>
          <w:rFonts w:eastAsia="Times New Roman" w:cs="Times New Roman"/>
          <w:color w:val="000000"/>
          <w:lang w:val="en"/>
        </w:rPr>
        <w:t xml:space="preserve">Developed and provided presentations to the Chief Information Officer (CIO) and related business customers on a variety of issues </w:t>
      </w:r>
    </w:p>
    <w:p w14:paraId="36FDB44A" w14:textId="77777777" w:rsidR="00DA05D2" w:rsidRPr="002749C6" w:rsidRDefault="00DA05D2" w:rsidP="00AA0989">
      <w:pPr>
        <w:pStyle w:val="ListParagraph"/>
        <w:numPr>
          <w:ilvl w:val="0"/>
          <w:numId w:val="23"/>
        </w:numPr>
        <w:overflowPunct w:val="0"/>
        <w:autoSpaceDE w:val="0"/>
        <w:autoSpaceDN w:val="0"/>
        <w:adjustRightInd w:val="0"/>
        <w:spacing w:after="0" w:line="240" w:lineRule="auto"/>
        <w:textAlignment w:val="baseline"/>
        <w:rPr>
          <w:rFonts w:eastAsia="Times New Roman" w:cs="Times New Roman"/>
        </w:rPr>
      </w:pPr>
      <w:r w:rsidRPr="002749C6">
        <w:rPr>
          <w:rFonts w:eastAsia="Times New Roman" w:cs="Times New Roman"/>
          <w:color w:val="000000"/>
          <w:lang w:val="en"/>
        </w:rPr>
        <w:t xml:space="preserve">Prepared project management review documentation for the CIO and Division Directors </w:t>
      </w:r>
    </w:p>
    <w:p w14:paraId="3DFA4F07" w14:textId="1E3B6E16" w:rsidR="00DA05D2" w:rsidRPr="002749C6" w:rsidRDefault="005F7153" w:rsidP="00AA0989">
      <w:pPr>
        <w:pStyle w:val="ListParagraph"/>
        <w:numPr>
          <w:ilvl w:val="0"/>
          <w:numId w:val="23"/>
        </w:numPr>
        <w:overflowPunct w:val="0"/>
        <w:autoSpaceDE w:val="0"/>
        <w:autoSpaceDN w:val="0"/>
        <w:adjustRightInd w:val="0"/>
        <w:spacing w:after="0" w:line="240" w:lineRule="auto"/>
        <w:textAlignment w:val="baseline"/>
        <w:rPr>
          <w:rFonts w:eastAsia="Times New Roman" w:cs="Times New Roman"/>
        </w:rPr>
      </w:pPr>
      <w:r w:rsidRPr="002749C6">
        <w:rPr>
          <w:rFonts w:eastAsia="Times New Roman" w:cs="Times New Roman"/>
          <w:color w:val="000000"/>
          <w:lang w:val="en"/>
        </w:rPr>
        <w:t>Maintained project</w:t>
      </w:r>
      <w:r w:rsidR="00DA05D2" w:rsidRPr="002749C6">
        <w:rPr>
          <w:rFonts w:eastAsia="Times New Roman" w:cs="Times New Roman"/>
          <w:color w:val="000000"/>
          <w:lang w:val="en"/>
        </w:rPr>
        <w:t xml:space="preserve"> charts with financials, risks-issues, timelines for deliverables, EVM and project accomplishments</w:t>
      </w:r>
    </w:p>
    <w:p w14:paraId="46B698B5" w14:textId="77777777" w:rsidR="00DA05D2" w:rsidRPr="002749C6" w:rsidRDefault="00DA05D2" w:rsidP="00AA0989">
      <w:pPr>
        <w:pStyle w:val="ListParagraph"/>
        <w:numPr>
          <w:ilvl w:val="0"/>
          <w:numId w:val="23"/>
        </w:numPr>
        <w:overflowPunct w:val="0"/>
        <w:autoSpaceDE w:val="0"/>
        <w:autoSpaceDN w:val="0"/>
        <w:adjustRightInd w:val="0"/>
        <w:spacing w:after="0" w:line="240" w:lineRule="auto"/>
        <w:textAlignment w:val="baseline"/>
        <w:rPr>
          <w:rFonts w:eastAsia="Times New Roman" w:cs="Times New Roman"/>
        </w:rPr>
      </w:pPr>
      <w:r w:rsidRPr="002749C6">
        <w:rPr>
          <w:rFonts w:eastAsia="Times New Roman" w:cs="Times New Roman"/>
          <w:color w:val="000000"/>
          <w:lang w:val="en"/>
        </w:rPr>
        <w:t>Responsible for identifying, mitigating, resolving, and monitoring Program technical Risks and Issues while utilizing a RAID Chart reporting tool</w:t>
      </w:r>
    </w:p>
    <w:p w14:paraId="660D376F" w14:textId="77777777" w:rsidR="00016618" w:rsidRPr="002749C6" w:rsidRDefault="00DA05D2" w:rsidP="00AA0989">
      <w:pPr>
        <w:pStyle w:val="ListParagraph"/>
        <w:numPr>
          <w:ilvl w:val="0"/>
          <w:numId w:val="23"/>
        </w:numPr>
        <w:overflowPunct w:val="0"/>
        <w:autoSpaceDE w:val="0"/>
        <w:autoSpaceDN w:val="0"/>
        <w:adjustRightInd w:val="0"/>
        <w:spacing w:after="0" w:line="240" w:lineRule="auto"/>
        <w:ind w:right="-72"/>
        <w:textAlignment w:val="baseline"/>
        <w:rPr>
          <w:rFonts w:eastAsia="Times New Roman" w:cs="Times New Roman"/>
          <w:color w:val="000000"/>
        </w:rPr>
      </w:pPr>
      <w:r w:rsidRPr="002749C6">
        <w:rPr>
          <w:rFonts w:eastAsia="Times New Roman" w:cs="Times New Roman"/>
          <w:color w:val="000000"/>
          <w:lang w:val="en"/>
        </w:rPr>
        <w:t xml:space="preserve">Created and Evaluated Technical Change Requests (CRs) and Emergency Change Request (ECRs) that have implications to technical operational performance systems and projects </w:t>
      </w:r>
    </w:p>
    <w:p w14:paraId="308BC283" w14:textId="62884EE5" w:rsidR="00F370AC" w:rsidRPr="002749C6" w:rsidRDefault="00F370AC" w:rsidP="00AA0989">
      <w:pPr>
        <w:overflowPunct w:val="0"/>
        <w:autoSpaceDE w:val="0"/>
        <w:autoSpaceDN w:val="0"/>
        <w:adjustRightInd w:val="0"/>
        <w:spacing w:after="0" w:line="240" w:lineRule="auto"/>
        <w:ind w:right="-72"/>
        <w:textAlignment w:val="baseline"/>
        <w:rPr>
          <w:rFonts w:eastAsia="Times New Roman" w:cs="Times New Roman"/>
          <w:b/>
          <w:color w:val="000000"/>
          <w:lang w:val="en"/>
        </w:rPr>
      </w:pPr>
    </w:p>
    <w:p w14:paraId="24B66363" w14:textId="77777777" w:rsidR="00016618" w:rsidRPr="002749C6" w:rsidRDefault="00016618" w:rsidP="00AA0989">
      <w:pPr>
        <w:overflowPunct w:val="0"/>
        <w:autoSpaceDE w:val="0"/>
        <w:autoSpaceDN w:val="0"/>
        <w:adjustRightInd w:val="0"/>
        <w:spacing w:after="0" w:line="240" w:lineRule="auto"/>
        <w:ind w:right="-72"/>
        <w:textAlignment w:val="baseline"/>
        <w:rPr>
          <w:rFonts w:eastAsia="Times New Roman" w:cs="Times New Roman"/>
          <w:b/>
          <w:color w:val="000000"/>
          <w:lang w:val="en"/>
        </w:rPr>
      </w:pPr>
      <w:r w:rsidRPr="002749C6">
        <w:rPr>
          <w:rFonts w:eastAsia="Times New Roman" w:cs="Times New Roman"/>
          <w:b/>
          <w:color w:val="000000"/>
          <w:lang w:val="en"/>
        </w:rPr>
        <w:t>Verizon FNS</w:t>
      </w:r>
      <w:r w:rsidRPr="002749C6">
        <w:rPr>
          <w:rFonts w:eastAsia="Times New Roman" w:cs="Times New Roman"/>
          <w:b/>
          <w:color w:val="000000"/>
          <w:lang w:val="en"/>
        </w:rPr>
        <w:tab/>
      </w:r>
      <w:r w:rsidRPr="002749C6">
        <w:rPr>
          <w:rFonts w:eastAsia="Times New Roman" w:cs="Times New Roman"/>
          <w:b/>
          <w:color w:val="000000"/>
          <w:lang w:val="en"/>
        </w:rPr>
        <w:tab/>
      </w:r>
      <w:r w:rsidRPr="002749C6">
        <w:rPr>
          <w:rFonts w:eastAsia="Times New Roman" w:cs="Times New Roman"/>
          <w:b/>
          <w:color w:val="000000"/>
          <w:lang w:val="en"/>
        </w:rPr>
        <w:tab/>
        <w:t xml:space="preserve">        </w:t>
      </w:r>
      <w:r w:rsidRPr="002749C6">
        <w:rPr>
          <w:rFonts w:eastAsia="Times New Roman" w:cs="Times New Roman"/>
          <w:b/>
          <w:color w:val="000000"/>
          <w:lang w:val="en"/>
        </w:rPr>
        <w:tab/>
      </w:r>
      <w:r w:rsidRPr="002749C6">
        <w:rPr>
          <w:rFonts w:eastAsia="Times New Roman" w:cs="Times New Roman"/>
          <w:b/>
          <w:color w:val="000000"/>
          <w:lang w:val="en"/>
        </w:rPr>
        <w:tab/>
        <w:t xml:space="preserve">                </w:t>
      </w:r>
    </w:p>
    <w:p w14:paraId="728EA473" w14:textId="77E3A632" w:rsidR="00C2031C" w:rsidRDefault="00016618" w:rsidP="00AA0989">
      <w:pPr>
        <w:overflowPunct w:val="0"/>
        <w:autoSpaceDE w:val="0"/>
        <w:autoSpaceDN w:val="0"/>
        <w:adjustRightInd w:val="0"/>
        <w:spacing w:after="0" w:line="240" w:lineRule="auto"/>
        <w:ind w:right="-72"/>
        <w:textAlignment w:val="baseline"/>
        <w:rPr>
          <w:rFonts w:eastAsia="Times New Roman" w:cs="Times New Roman"/>
          <w:b/>
          <w:color w:val="000000"/>
          <w:lang w:val="en"/>
        </w:rPr>
      </w:pPr>
      <w:r w:rsidRPr="002749C6">
        <w:rPr>
          <w:rFonts w:eastAsia="Times New Roman" w:cs="Times New Roman"/>
          <w:b/>
          <w:color w:val="000000"/>
          <w:lang w:val="en"/>
        </w:rPr>
        <w:t>1/2005 – 8/2005</w:t>
      </w:r>
    </w:p>
    <w:p w14:paraId="736BD3A2" w14:textId="0AA2D747" w:rsidR="005F7153" w:rsidRPr="005F7153" w:rsidRDefault="005F7153" w:rsidP="00AA0989">
      <w:pPr>
        <w:overflowPunct w:val="0"/>
        <w:autoSpaceDE w:val="0"/>
        <w:autoSpaceDN w:val="0"/>
        <w:adjustRightInd w:val="0"/>
        <w:spacing w:after="0" w:line="240" w:lineRule="auto"/>
        <w:ind w:right="-72"/>
        <w:textAlignment w:val="baseline"/>
        <w:rPr>
          <w:rFonts w:eastAsia="Times New Roman" w:cs="Times New Roman"/>
          <w:b/>
          <w:i/>
          <w:color w:val="000000"/>
          <w:lang w:val="en"/>
        </w:rPr>
      </w:pPr>
      <w:r w:rsidRPr="005F7153">
        <w:rPr>
          <w:rFonts w:eastAsia="Times New Roman" w:cs="Times New Roman"/>
          <w:b/>
          <w:i/>
          <w:color w:val="000000"/>
          <w:lang w:val="en"/>
        </w:rPr>
        <w:t>Business Development Manager</w:t>
      </w:r>
    </w:p>
    <w:p w14:paraId="6476E16D" w14:textId="45BA03C7" w:rsidR="00016618" w:rsidRPr="002749C6" w:rsidRDefault="00016618" w:rsidP="00AA0989">
      <w:pPr>
        <w:pStyle w:val="ListParagraph"/>
        <w:numPr>
          <w:ilvl w:val="0"/>
          <w:numId w:val="24"/>
        </w:numPr>
        <w:overflowPunct w:val="0"/>
        <w:autoSpaceDE w:val="0"/>
        <w:autoSpaceDN w:val="0"/>
        <w:adjustRightInd w:val="0"/>
        <w:spacing w:after="0" w:line="240" w:lineRule="auto"/>
        <w:ind w:right="-72"/>
        <w:textAlignment w:val="baseline"/>
        <w:rPr>
          <w:rFonts w:eastAsia="Times New Roman" w:cs="Times New Roman"/>
          <w:color w:val="000000"/>
          <w:lang w:val="en"/>
        </w:rPr>
      </w:pPr>
      <w:r w:rsidRPr="002749C6">
        <w:rPr>
          <w:rFonts w:eastAsia="Times New Roman" w:cs="Times New Roman"/>
          <w:color w:val="000000"/>
          <w:lang w:val="en"/>
        </w:rPr>
        <w:t xml:space="preserve">Computed opportunities and developed new business in federal, state, and local government markets to expand Verizon FNS.   Business Develop responsible for $20 Million dollars in competitive contract proposals with a </w:t>
      </w:r>
      <w:r w:rsidR="005F7153" w:rsidRPr="002749C6">
        <w:rPr>
          <w:rFonts w:eastAsia="Times New Roman" w:cs="Times New Roman"/>
          <w:color w:val="000000"/>
          <w:lang w:val="en"/>
        </w:rPr>
        <w:t>30%-win</w:t>
      </w:r>
      <w:r w:rsidRPr="002749C6">
        <w:rPr>
          <w:rFonts w:eastAsia="Times New Roman" w:cs="Times New Roman"/>
          <w:color w:val="000000"/>
          <w:lang w:val="en"/>
        </w:rPr>
        <w:t xml:space="preserve"> rate for new business. Responsibilities included:</w:t>
      </w:r>
    </w:p>
    <w:p w14:paraId="3FB2EC23" w14:textId="77777777" w:rsidR="00016618" w:rsidRPr="002749C6" w:rsidRDefault="00016618" w:rsidP="00AA0989">
      <w:pPr>
        <w:pStyle w:val="ListParagraph"/>
        <w:numPr>
          <w:ilvl w:val="0"/>
          <w:numId w:val="24"/>
        </w:numPr>
        <w:overflowPunct w:val="0"/>
        <w:autoSpaceDE w:val="0"/>
        <w:autoSpaceDN w:val="0"/>
        <w:adjustRightInd w:val="0"/>
        <w:spacing w:after="0" w:line="240" w:lineRule="auto"/>
        <w:ind w:right="-72"/>
        <w:textAlignment w:val="baseline"/>
        <w:rPr>
          <w:rFonts w:eastAsia="Times New Roman" w:cs="Times New Roman"/>
          <w:color w:val="000000"/>
          <w:lang w:val="en"/>
        </w:rPr>
      </w:pPr>
      <w:r w:rsidRPr="002749C6">
        <w:rPr>
          <w:rFonts w:eastAsia="Times New Roman" w:cs="Times New Roman"/>
          <w:color w:val="000000"/>
          <w:lang w:val="en"/>
        </w:rPr>
        <w:t xml:space="preserve">Conceptualized with internal management to create business development strategies </w:t>
      </w:r>
    </w:p>
    <w:p w14:paraId="4E19D6E0" w14:textId="77777777" w:rsidR="00016618" w:rsidRPr="002749C6" w:rsidRDefault="00016618" w:rsidP="00AA0989">
      <w:pPr>
        <w:pStyle w:val="ListParagraph"/>
        <w:numPr>
          <w:ilvl w:val="0"/>
          <w:numId w:val="24"/>
        </w:numPr>
        <w:overflowPunct w:val="0"/>
        <w:autoSpaceDE w:val="0"/>
        <w:autoSpaceDN w:val="0"/>
        <w:adjustRightInd w:val="0"/>
        <w:spacing w:after="0" w:line="240" w:lineRule="auto"/>
        <w:ind w:right="-72"/>
        <w:textAlignment w:val="baseline"/>
        <w:rPr>
          <w:rFonts w:eastAsia="Times New Roman" w:cs="Times New Roman"/>
          <w:color w:val="000000"/>
          <w:lang w:val="en"/>
        </w:rPr>
      </w:pPr>
      <w:r w:rsidRPr="002749C6">
        <w:rPr>
          <w:rFonts w:eastAsia="Times New Roman" w:cs="Times New Roman"/>
          <w:color w:val="000000"/>
          <w:lang w:val="en"/>
        </w:rPr>
        <w:t>Developed request for information (RFI) and request for quote (RFQ) documents for prospective Department of Defense (DoD), and federal, state, and local government agencies</w:t>
      </w:r>
    </w:p>
    <w:p w14:paraId="5055393F" w14:textId="77777777" w:rsidR="00016618" w:rsidRPr="002749C6" w:rsidRDefault="00016618" w:rsidP="00AA0989">
      <w:pPr>
        <w:pStyle w:val="ListParagraph"/>
        <w:numPr>
          <w:ilvl w:val="0"/>
          <w:numId w:val="24"/>
        </w:numPr>
        <w:overflowPunct w:val="0"/>
        <w:autoSpaceDE w:val="0"/>
        <w:autoSpaceDN w:val="0"/>
        <w:adjustRightInd w:val="0"/>
        <w:spacing w:after="0" w:line="240" w:lineRule="auto"/>
        <w:ind w:right="-72"/>
        <w:textAlignment w:val="baseline"/>
        <w:rPr>
          <w:rFonts w:eastAsia="Times New Roman" w:cs="Times New Roman"/>
          <w:color w:val="000000"/>
          <w:lang w:val="en"/>
        </w:rPr>
      </w:pPr>
      <w:r w:rsidRPr="002749C6">
        <w:rPr>
          <w:rFonts w:eastAsia="Times New Roman" w:cs="Times New Roman"/>
          <w:color w:val="000000"/>
          <w:lang w:val="en"/>
        </w:rPr>
        <w:t>Shaped system development lifecycle (SDLC) processes as related to hosted customers, network change control procedures, system administration change procedures, and physical security access procedures</w:t>
      </w:r>
    </w:p>
    <w:p w14:paraId="708218F9" w14:textId="77777777" w:rsidR="002C5108" w:rsidRPr="002749C6" w:rsidRDefault="00016618" w:rsidP="00AA0989">
      <w:pPr>
        <w:pStyle w:val="ListParagraph"/>
        <w:numPr>
          <w:ilvl w:val="0"/>
          <w:numId w:val="24"/>
        </w:numPr>
        <w:overflowPunct w:val="0"/>
        <w:autoSpaceDE w:val="0"/>
        <w:autoSpaceDN w:val="0"/>
        <w:adjustRightInd w:val="0"/>
        <w:spacing w:after="0" w:line="240" w:lineRule="auto"/>
        <w:ind w:right="-72"/>
        <w:textAlignment w:val="baseline"/>
        <w:rPr>
          <w:rFonts w:eastAsia="Times New Roman" w:cs="Times New Roman"/>
          <w:color w:val="000000"/>
        </w:rPr>
      </w:pPr>
      <w:r w:rsidRPr="002749C6">
        <w:rPr>
          <w:rFonts w:eastAsia="Times New Roman" w:cs="Times New Roman"/>
          <w:color w:val="000000"/>
          <w:lang w:val="en"/>
        </w:rPr>
        <w:t>Fostered relationships with customers and partners to expand market reach</w:t>
      </w:r>
      <w:r w:rsidR="00DA05D2" w:rsidRPr="002749C6">
        <w:rPr>
          <w:rFonts w:eastAsia="Times New Roman" w:cs="Times New Roman"/>
          <w:color w:val="000000"/>
          <w:lang w:val="en"/>
        </w:rPr>
        <w:br/>
      </w:r>
    </w:p>
    <w:p w14:paraId="4A0508A9" w14:textId="77777777" w:rsidR="00DA05D2" w:rsidRPr="002749C6" w:rsidRDefault="00DA05D2" w:rsidP="00AA0989">
      <w:pPr>
        <w:spacing w:after="0" w:line="240" w:lineRule="auto"/>
        <w:rPr>
          <w:b/>
        </w:rPr>
      </w:pPr>
      <w:r w:rsidRPr="002749C6">
        <w:rPr>
          <w:b/>
        </w:rPr>
        <w:t xml:space="preserve">Department of Education (SAIC) </w:t>
      </w:r>
      <w:r w:rsidRPr="002749C6">
        <w:rPr>
          <w:b/>
        </w:rPr>
        <w:tab/>
      </w:r>
      <w:r w:rsidRPr="002749C6">
        <w:rPr>
          <w:b/>
        </w:rPr>
        <w:tab/>
        <w:t xml:space="preserve">                          </w:t>
      </w:r>
    </w:p>
    <w:p w14:paraId="0DCC2FE7" w14:textId="33CD91CD" w:rsidR="00C2031C" w:rsidRDefault="007C7B6B" w:rsidP="00AA0989">
      <w:pPr>
        <w:spacing w:after="0" w:line="240" w:lineRule="auto"/>
        <w:rPr>
          <w:b/>
        </w:rPr>
      </w:pPr>
      <w:r w:rsidRPr="002749C6">
        <w:rPr>
          <w:b/>
        </w:rPr>
        <w:t>12/2003 - 1/2005</w:t>
      </w:r>
    </w:p>
    <w:p w14:paraId="705F283B" w14:textId="68A53973" w:rsidR="005F7153" w:rsidRPr="005F7153" w:rsidRDefault="005F7153" w:rsidP="00AA0989">
      <w:pPr>
        <w:spacing w:after="0" w:line="240" w:lineRule="auto"/>
        <w:rPr>
          <w:b/>
          <w:i/>
        </w:rPr>
      </w:pPr>
      <w:r w:rsidRPr="005F7153">
        <w:rPr>
          <w:b/>
          <w:i/>
        </w:rPr>
        <w:t>Program Operations Manager</w:t>
      </w:r>
    </w:p>
    <w:p w14:paraId="349BD8CB" w14:textId="77777777" w:rsidR="00DA05D2" w:rsidRPr="002749C6" w:rsidRDefault="00DA05D2" w:rsidP="00AA0989">
      <w:pPr>
        <w:pStyle w:val="ListParagraph"/>
        <w:numPr>
          <w:ilvl w:val="0"/>
          <w:numId w:val="22"/>
        </w:numPr>
        <w:spacing w:after="0" w:line="240" w:lineRule="auto"/>
      </w:pPr>
      <w:r w:rsidRPr="002749C6">
        <w:t xml:space="preserve">Responsible for Operations, Help Desk, Data Center, Disaster Recovery. </w:t>
      </w:r>
    </w:p>
    <w:p w14:paraId="59D8AFF2" w14:textId="77777777" w:rsidR="002C5108" w:rsidRPr="002749C6" w:rsidRDefault="002C5108" w:rsidP="00AA0989">
      <w:pPr>
        <w:pStyle w:val="ListParagraph"/>
        <w:numPr>
          <w:ilvl w:val="0"/>
          <w:numId w:val="22"/>
        </w:numPr>
        <w:spacing w:after="0" w:line="240" w:lineRule="auto"/>
      </w:pPr>
      <w:r w:rsidRPr="002749C6">
        <w:t>Managed team supporting, Windows Ser</w:t>
      </w:r>
      <w:r w:rsidR="00376F41" w:rsidRPr="002749C6">
        <w:t>ver, Active Directory, Novell, Sun</w:t>
      </w:r>
      <w:r w:rsidRPr="002749C6">
        <w:t>, Data Center operations (52 people) , Call center (180-310 at any given time) during ramp ups and ramp downs depending on the school year</w:t>
      </w:r>
    </w:p>
    <w:p w14:paraId="68E2CCB3" w14:textId="77777777" w:rsidR="002C5108" w:rsidRPr="002749C6" w:rsidRDefault="002C5108" w:rsidP="00AA0989">
      <w:pPr>
        <w:pStyle w:val="ListParagraph"/>
        <w:numPr>
          <w:ilvl w:val="0"/>
          <w:numId w:val="21"/>
        </w:numPr>
        <w:spacing w:after="0" w:line="240" w:lineRule="auto"/>
      </w:pPr>
      <w:r w:rsidRPr="002749C6">
        <w:t xml:space="preserve">Duties included managing and overall management of operations of the call center that detailed the FASFA student loan process </w:t>
      </w:r>
      <w:r w:rsidR="00BE7D27" w:rsidRPr="002749C6">
        <w:t>for</w:t>
      </w:r>
      <w:r w:rsidRPr="002749C6">
        <w:t xml:space="preserve"> the United States government. Within the call center </w:t>
      </w:r>
      <w:r w:rsidR="00BE7D27" w:rsidRPr="002749C6">
        <w:t>other responsibilities were manag</w:t>
      </w:r>
      <w:r w:rsidRPr="002749C6">
        <w:t xml:space="preserve">ing grant applications and grant procedures as individuals called to have them into the system. The call center also provided directions on how to fill out applications for grants, applications, and student loans. </w:t>
      </w:r>
    </w:p>
    <w:p w14:paraId="5FD3DD8C" w14:textId="3687FE20" w:rsidR="002C5108" w:rsidRPr="002749C6" w:rsidRDefault="002C5108" w:rsidP="00AA0989">
      <w:pPr>
        <w:pStyle w:val="ListParagraph"/>
        <w:numPr>
          <w:ilvl w:val="0"/>
          <w:numId w:val="21"/>
        </w:numPr>
        <w:spacing w:after="0" w:line="240" w:lineRule="auto"/>
      </w:pPr>
      <w:r w:rsidRPr="002749C6">
        <w:t xml:space="preserve">Worked with government </w:t>
      </w:r>
      <w:r w:rsidR="005F7153" w:rsidRPr="002749C6">
        <w:t>stakeholder’s</w:t>
      </w:r>
      <w:r w:rsidRPr="002749C6">
        <w:t xml:space="preserve"> manpower, ramp</w:t>
      </w:r>
      <w:r w:rsidR="00BE7D27" w:rsidRPr="002749C6">
        <w:t xml:space="preserve"> </w:t>
      </w:r>
      <w:r w:rsidRPr="002749C6">
        <w:t>up planning, strategic alliances, hours required by staff to do work, etc. data center operations</w:t>
      </w:r>
    </w:p>
    <w:p w14:paraId="5DE71AA0" w14:textId="77777777" w:rsidR="002C5108" w:rsidRPr="002749C6" w:rsidRDefault="002C5108" w:rsidP="00AA0989">
      <w:pPr>
        <w:pStyle w:val="ListParagraph"/>
        <w:numPr>
          <w:ilvl w:val="0"/>
          <w:numId w:val="21"/>
        </w:numPr>
        <w:spacing w:after="0" w:line="240" w:lineRule="auto"/>
      </w:pPr>
      <w:r w:rsidRPr="002749C6">
        <w:t>Within the government entity of depart of education on the call center had to meet SLAs and set the SLA matrix with the staff and maintained and improved the matrix so the scorecard was acceptable to the client.</w:t>
      </w:r>
    </w:p>
    <w:p w14:paraId="05F55301" w14:textId="77777777" w:rsidR="002C5108" w:rsidRPr="002749C6" w:rsidRDefault="002C5108" w:rsidP="00AA0989">
      <w:pPr>
        <w:pStyle w:val="ListParagraph"/>
        <w:numPr>
          <w:ilvl w:val="0"/>
          <w:numId w:val="21"/>
        </w:numPr>
        <w:spacing w:after="0" w:line="240" w:lineRule="auto"/>
      </w:pPr>
      <w:r w:rsidRPr="002749C6">
        <w:t xml:space="preserve">Hired staff utilizing multiple contract agencies and permanent staffing companies </w:t>
      </w:r>
    </w:p>
    <w:p w14:paraId="2F7E0FE7" w14:textId="77777777" w:rsidR="002C5108" w:rsidRPr="002749C6" w:rsidRDefault="002C5108" w:rsidP="00AA0989">
      <w:pPr>
        <w:pStyle w:val="ListParagraph"/>
        <w:numPr>
          <w:ilvl w:val="0"/>
          <w:numId w:val="21"/>
        </w:numPr>
        <w:spacing w:after="0" w:line="240" w:lineRule="auto"/>
      </w:pPr>
      <w:r w:rsidRPr="002749C6">
        <w:t>Trained, staffed, utilized on the job training and in some cases trained the trainer techniques</w:t>
      </w:r>
    </w:p>
    <w:p w14:paraId="1234CFC9" w14:textId="77777777" w:rsidR="002C5108" w:rsidRPr="002749C6" w:rsidRDefault="002C5108" w:rsidP="00AA0989">
      <w:pPr>
        <w:pStyle w:val="ListParagraph"/>
        <w:numPr>
          <w:ilvl w:val="0"/>
          <w:numId w:val="21"/>
        </w:numPr>
        <w:spacing w:after="0" w:line="240" w:lineRule="auto"/>
      </w:pPr>
      <w:r w:rsidRPr="002749C6">
        <w:t>Assigned new members a seasoned team member to shadow and educate on the call center daily activities</w:t>
      </w:r>
    </w:p>
    <w:p w14:paraId="0F1414B6" w14:textId="77777777" w:rsidR="002C5108" w:rsidRPr="002749C6" w:rsidRDefault="002C5108" w:rsidP="00AA0989">
      <w:pPr>
        <w:pStyle w:val="ListParagraph"/>
        <w:numPr>
          <w:ilvl w:val="0"/>
          <w:numId w:val="21"/>
        </w:numPr>
        <w:spacing w:after="0" w:line="240" w:lineRule="auto"/>
      </w:pPr>
      <w:r w:rsidRPr="002749C6">
        <w:t>Met daily and provided morning, noon, and evening call center health checks for the call center provided to the stakeholders.</w:t>
      </w:r>
    </w:p>
    <w:p w14:paraId="106B308F" w14:textId="77777777" w:rsidR="002C5108" w:rsidRPr="002749C6" w:rsidRDefault="002C5108" w:rsidP="00AA0989">
      <w:pPr>
        <w:pStyle w:val="ListParagraph"/>
        <w:numPr>
          <w:ilvl w:val="0"/>
          <w:numId w:val="21"/>
        </w:numPr>
        <w:spacing w:after="0" w:line="240" w:lineRule="auto"/>
      </w:pPr>
      <w:r w:rsidRPr="002749C6">
        <w:t>Managed multiple layers involving the directory group, the server group (35)</w:t>
      </w:r>
    </w:p>
    <w:p w14:paraId="7B329864" w14:textId="77777777" w:rsidR="00DA05D2" w:rsidRPr="002749C6" w:rsidRDefault="00DA05D2" w:rsidP="00AA0989">
      <w:pPr>
        <w:pStyle w:val="ListParagraph"/>
        <w:numPr>
          <w:ilvl w:val="0"/>
          <w:numId w:val="21"/>
        </w:numPr>
        <w:spacing w:after="0" w:line="240" w:lineRule="auto"/>
      </w:pPr>
      <w:r w:rsidRPr="002749C6">
        <w:t>Managed team supporting, Windows Server, Active Directory, Novell, Sun</w:t>
      </w:r>
    </w:p>
    <w:p w14:paraId="5F0D283E" w14:textId="77777777" w:rsidR="00DA05D2" w:rsidRPr="002749C6" w:rsidRDefault="00DA05D2" w:rsidP="00AA0989">
      <w:pPr>
        <w:pStyle w:val="ListParagraph"/>
        <w:numPr>
          <w:ilvl w:val="0"/>
          <w:numId w:val="21"/>
        </w:numPr>
        <w:spacing w:after="0" w:line="240" w:lineRule="auto"/>
      </w:pPr>
      <w:r w:rsidRPr="002749C6">
        <w:t>Prepared procurement documentation for IT projects, market research prior to Tech Refresh, equipment acquisition plans, SOWs, and RFP’s</w:t>
      </w:r>
    </w:p>
    <w:p w14:paraId="16CDAC5E" w14:textId="77777777" w:rsidR="00DA05D2" w:rsidRPr="002749C6" w:rsidRDefault="00DA05D2" w:rsidP="00AA0989">
      <w:pPr>
        <w:pStyle w:val="ListParagraph"/>
        <w:numPr>
          <w:ilvl w:val="0"/>
          <w:numId w:val="21"/>
        </w:numPr>
        <w:spacing w:after="0" w:line="240" w:lineRule="auto"/>
      </w:pPr>
      <w:r w:rsidRPr="002749C6">
        <w:t>Created acquisition support documentation to fulfill Acquisition Directives for new equipment purchases and operations support</w:t>
      </w:r>
    </w:p>
    <w:p w14:paraId="6B5A3D74" w14:textId="77777777" w:rsidR="00DA05D2" w:rsidRPr="002749C6" w:rsidRDefault="00DA05D2" w:rsidP="00AA0989">
      <w:pPr>
        <w:pStyle w:val="ListParagraph"/>
        <w:numPr>
          <w:ilvl w:val="0"/>
          <w:numId w:val="21"/>
        </w:numPr>
        <w:spacing w:after="0" w:line="240" w:lineRule="auto"/>
      </w:pPr>
      <w:r w:rsidRPr="002749C6">
        <w:lastRenderedPageBreak/>
        <w:t>Tracked project financials, prepared requisitions, created burn rate charts, and created WBS support documents</w:t>
      </w:r>
    </w:p>
    <w:p w14:paraId="7FF48AE4" w14:textId="77777777" w:rsidR="00DA05D2" w:rsidRPr="002749C6" w:rsidRDefault="00DA05D2" w:rsidP="00AA0989">
      <w:pPr>
        <w:pStyle w:val="ListParagraph"/>
        <w:numPr>
          <w:ilvl w:val="0"/>
          <w:numId w:val="21"/>
        </w:numPr>
        <w:spacing w:after="0" w:line="240" w:lineRule="auto"/>
      </w:pPr>
      <w:r w:rsidRPr="002749C6">
        <w:t>Developed and presented Power Point and Visio presentations to the Chief Information Officer (CIO), and related business customers on a variety of IT project related forecast, status RAID reporting that included Project Status Reports software release schedules and critical milestone reporting on all engineering IT initiatives</w:t>
      </w:r>
    </w:p>
    <w:p w14:paraId="6381417D" w14:textId="77777777" w:rsidR="00DA05D2" w:rsidRPr="002749C6" w:rsidRDefault="00DA05D2" w:rsidP="00AA0989">
      <w:pPr>
        <w:pStyle w:val="ListParagraph"/>
        <w:numPr>
          <w:ilvl w:val="0"/>
          <w:numId w:val="21"/>
        </w:numPr>
        <w:spacing w:after="0" w:line="240" w:lineRule="auto"/>
      </w:pPr>
      <w:r w:rsidRPr="002749C6">
        <w:t>Prepared project plans, management review reports for the CIO and Division Directors at the Department of Ed</w:t>
      </w:r>
    </w:p>
    <w:p w14:paraId="70BA5191" w14:textId="77777777" w:rsidR="00DA05D2" w:rsidRPr="002749C6" w:rsidRDefault="00DA05D2" w:rsidP="00AA0989">
      <w:pPr>
        <w:pStyle w:val="ListParagraph"/>
        <w:numPr>
          <w:ilvl w:val="0"/>
          <w:numId w:val="21"/>
        </w:numPr>
        <w:spacing w:after="0" w:line="240" w:lineRule="auto"/>
      </w:pPr>
      <w:r w:rsidRPr="002749C6">
        <w:t>Updated and maintain project plans, Work Breakdown Structure (WBS)  reports with financials forecast reports, and RAID risks/issues reports</w:t>
      </w:r>
    </w:p>
    <w:p w14:paraId="36D81CDD" w14:textId="77777777" w:rsidR="00DA05D2" w:rsidRPr="002749C6" w:rsidRDefault="00DA05D2" w:rsidP="00AA0989">
      <w:pPr>
        <w:pStyle w:val="ListParagraph"/>
        <w:numPr>
          <w:ilvl w:val="0"/>
          <w:numId w:val="21"/>
        </w:numPr>
        <w:spacing w:after="0" w:line="240" w:lineRule="auto"/>
      </w:pPr>
      <w:r w:rsidRPr="002749C6">
        <w:t>Chaired Technical Review Board (TRB) in support of Government Technical Lead (GTL) government business owners for appropriate systems lifecycle gateway reviews and approvals</w:t>
      </w:r>
    </w:p>
    <w:p w14:paraId="1BD8276C" w14:textId="77777777" w:rsidR="00DA05D2" w:rsidRPr="002749C6" w:rsidRDefault="00DA05D2" w:rsidP="00AA0989">
      <w:pPr>
        <w:pStyle w:val="ListParagraph"/>
        <w:numPr>
          <w:ilvl w:val="0"/>
          <w:numId w:val="21"/>
        </w:numPr>
        <w:spacing w:after="0" w:line="240" w:lineRule="auto"/>
      </w:pPr>
      <w:r w:rsidRPr="002749C6">
        <w:t xml:space="preserve">Supported CIO with critical outage Congressional responses </w:t>
      </w:r>
    </w:p>
    <w:p w14:paraId="4E6D2B9B" w14:textId="77777777" w:rsidR="00DA05D2" w:rsidRPr="002749C6" w:rsidRDefault="00DA05D2" w:rsidP="00AA0989">
      <w:pPr>
        <w:pStyle w:val="ListParagraph"/>
        <w:numPr>
          <w:ilvl w:val="0"/>
          <w:numId w:val="21"/>
        </w:numPr>
        <w:spacing w:after="0" w:line="240" w:lineRule="auto"/>
      </w:pPr>
      <w:r w:rsidRPr="002749C6">
        <w:t xml:space="preserve">Created and evaluated Technical Change Requests (CRs) and Emergency Change Request (ECRs) </w:t>
      </w:r>
    </w:p>
    <w:p w14:paraId="4D2EBD30" w14:textId="77777777" w:rsidR="00DA05D2" w:rsidRPr="002749C6" w:rsidRDefault="00DA05D2" w:rsidP="00AA0989">
      <w:pPr>
        <w:pStyle w:val="ListParagraph"/>
        <w:numPr>
          <w:ilvl w:val="0"/>
          <w:numId w:val="21"/>
        </w:numPr>
        <w:spacing w:after="0" w:line="240" w:lineRule="auto"/>
      </w:pPr>
      <w:r w:rsidRPr="002749C6">
        <w:t>Planned, developed, coordinated and reviewed engineering work on various projects to ensure engineering staff are supporting the engineering requirements for projects and provide technical/expert support to project teams and ensure that technical quality standards are met</w:t>
      </w:r>
    </w:p>
    <w:p w14:paraId="151CB926" w14:textId="77777777" w:rsidR="00DA05D2" w:rsidRPr="002749C6" w:rsidRDefault="00DA05D2" w:rsidP="00AA0989">
      <w:pPr>
        <w:pStyle w:val="ListParagraph"/>
        <w:numPr>
          <w:ilvl w:val="0"/>
          <w:numId w:val="21"/>
        </w:numPr>
        <w:spacing w:after="0" w:line="240" w:lineRule="auto"/>
      </w:pPr>
      <w:r w:rsidRPr="002749C6">
        <w:t>Managed B&amp;P budget authorized for the proposal, including Charge Number and Hours authorized</w:t>
      </w:r>
    </w:p>
    <w:p w14:paraId="09F7B110" w14:textId="77777777" w:rsidR="0053485A" w:rsidRPr="002749C6" w:rsidRDefault="00DA05D2" w:rsidP="00AA0989">
      <w:pPr>
        <w:pStyle w:val="ListParagraph"/>
        <w:numPr>
          <w:ilvl w:val="0"/>
          <w:numId w:val="21"/>
        </w:numPr>
        <w:spacing w:after="0" w:line="240" w:lineRule="auto"/>
      </w:pPr>
      <w:r w:rsidRPr="002749C6">
        <w:t>Developed hosting business opportunity. Performed cost benefit analysis, return on investment, profit calculation, and SLA research and development</w:t>
      </w:r>
    </w:p>
    <w:p w14:paraId="07F51073" w14:textId="77777777" w:rsidR="00301F11" w:rsidRPr="002749C6" w:rsidRDefault="00301F11" w:rsidP="00AA0989">
      <w:pPr>
        <w:spacing w:after="0" w:line="240" w:lineRule="auto"/>
      </w:pPr>
    </w:p>
    <w:p w14:paraId="72B179D4" w14:textId="77777777" w:rsidR="00301F11" w:rsidRPr="002749C6" w:rsidRDefault="00301F11" w:rsidP="00AA0989">
      <w:pPr>
        <w:spacing w:after="0" w:line="240" w:lineRule="auto"/>
      </w:pPr>
    </w:p>
    <w:sectPr w:rsidR="00301F11" w:rsidRPr="002749C6" w:rsidSect="00D33C95">
      <w:type w:val="continuous"/>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F92F5" w14:textId="77777777" w:rsidR="002A1D08" w:rsidRDefault="002A1D08" w:rsidP="00AA0989">
      <w:pPr>
        <w:spacing w:after="0" w:line="240" w:lineRule="auto"/>
      </w:pPr>
      <w:r>
        <w:separator/>
      </w:r>
    </w:p>
  </w:endnote>
  <w:endnote w:type="continuationSeparator" w:id="0">
    <w:p w14:paraId="1C38F780" w14:textId="77777777" w:rsidR="002A1D08" w:rsidRDefault="002A1D08" w:rsidP="00AA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65ECE" w14:textId="77777777" w:rsidR="002A1D08" w:rsidRDefault="002A1D08" w:rsidP="00AA0989">
      <w:pPr>
        <w:spacing w:after="0" w:line="240" w:lineRule="auto"/>
      </w:pPr>
      <w:r>
        <w:separator/>
      </w:r>
    </w:p>
  </w:footnote>
  <w:footnote w:type="continuationSeparator" w:id="0">
    <w:p w14:paraId="2A512DB0" w14:textId="77777777" w:rsidR="002A1D08" w:rsidRDefault="002A1D08" w:rsidP="00AA098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8E1"/>
    <w:multiLevelType w:val="hybridMultilevel"/>
    <w:tmpl w:val="D5BA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D5AF4"/>
    <w:multiLevelType w:val="hybridMultilevel"/>
    <w:tmpl w:val="A03CB7D0"/>
    <w:lvl w:ilvl="0" w:tplc="27EE4836">
      <w:start w:val="1"/>
      <w:numFmt w:val="bullet"/>
      <w:lvlText w:val=""/>
      <w:lvlJc w:val="left"/>
      <w:pPr>
        <w:tabs>
          <w:tab w:val="num" w:pos="1080"/>
        </w:tabs>
        <w:ind w:left="1080" w:hanging="360"/>
      </w:pPr>
      <w:rPr>
        <w:rFonts w:ascii="Wingdings" w:hAnsi="Wingdings"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2C3B1C"/>
    <w:multiLevelType w:val="hybridMultilevel"/>
    <w:tmpl w:val="A3D4879A"/>
    <w:lvl w:ilvl="0" w:tplc="489CF638">
      <w:start w:val="1"/>
      <w:numFmt w:val="bullet"/>
      <w:lvlText w:val=""/>
      <w:lvlJc w:val="left"/>
      <w:pPr>
        <w:tabs>
          <w:tab w:val="num" w:pos="1440"/>
        </w:tabs>
        <w:ind w:left="144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E846DE"/>
    <w:multiLevelType w:val="hybridMultilevel"/>
    <w:tmpl w:val="DD3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573B2"/>
    <w:multiLevelType w:val="hybridMultilevel"/>
    <w:tmpl w:val="CCF8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2142E"/>
    <w:multiLevelType w:val="hybridMultilevel"/>
    <w:tmpl w:val="BDFC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530BC"/>
    <w:multiLevelType w:val="hybridMultilevel"/>
    <w:tmpl w:val="AC6C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A2E32"/>
    <w:multiLevelType w:val="hybridMultilevel"/>
    <w:tmpl w:val="D25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E0593"/>
    <w:multiLevelType w:val="hybridMultilevel"/>
    <w:tmpl w:val="ED10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B351E"/>
    <w:multiLevelType w:val="hybridMultilevel"/>
    <w:tmpl w:val="07049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291007"/>
    <w:multiLevelType w:val="hybridMultilevel"/>
    <w:tmpl w:val="178C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FF7798"/>
    <w:multiLevelType w:val="hybridMultilevel"/>
    <w:tmpl w:val="A99C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71C61"/>
    <w:multiLevelType w:val="hybridMultilevel"/>
    <w:tmpl w:val="E74E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22780"/>
    <w:multiLevelType w:val="singleLevel"/>
    <w:tmpl w:val="04090001"/>
    <w:lvl w:ilvl="0">
      <w:start w:val="1"/>
      <w:numFmt w:val="bullet"/>
      <w:lvlText w:val=""/>
      <w:lvlJc w:val="left"/>
      <w:pPr>
        <w:ind w:left="720" w:hanging="360"/>
      </w:pPr>
      <w:rPr>
        <w:rFonts w:ascii="Symbol" w:hAnsi="Symbol" w:hint="default"/>
      </w:rPr>
    </w:lvl>
  </w:abstractNum>
  <w:abstractNum w:abstractNumId="14">
    <w:nsid w:val="441056A3"/>
    <w:multiLevelType w:val="hybridMultilevel"/>
    <w:tmpl w:val="04B2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96AD7"/>
    <w:multiLevelType w:val="hybridMultilevel"/>
    <w:tmpl w:val="16E4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9504AE"/>
    <w:multiLevelType w:val="hybridMultilevel"/>
    <w:tmpl w:val="678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E0EE7"/>
    <w:multiLevelType w:val="hybridMultilevel"/>
    <w:tmpl w:val="E08E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CD4DC2"/>
    <w:multiLevelType w:val="hybridMultilevel"/>
    <w:tmpl w:val="9AFE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A23042"/>
    <w:multiLevelType w:val="hybridMultilevel"/>
    <w:tmpl w:val="4740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716FB"/>
    <w:multiLevelType w:val="hybridMultilevel"/>
    <w:tmpl w:val="B72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F501C"/>
    <w:multiLevelType w:val="hybridMultilevel"/>
    <w:tmpl w:val="EB02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EA556D"/>
    <w:multiLevelType w:val="hybridMultilevel"/>
    <w:tmpl w:val="71F2B900"/>
    <w:lvl w:ilvl="0" w:tplc="B69E5C54">
      <w:numFmt w:val="bullet"/>
      <w:lvlText w:val="-"/>
      <w:lvlJc w:val="left"/>
      <w:pPr>
        <w:ind w:left="374" w:hanging="360"/>
      </w:pPr>
      <w:rPr>
        <w:rFonts w:ascii="Times New Roman" w:eastAsia="Times New Roman" w:hAnsi="Times New Roman" w:cs="Times New Roma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3">
    <w:nsid w:val="72573FC6"/>
    <w:multiLevelType w:val="hybridMultilevel"/>
    <w:tmpl w:val="BE9E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A95EDC"/>
    <w:multiLevelType w:val="hybridMultilevel"/>
    <w:tmpl w:val="CC0C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F7FDF"/>
    <w:multiLevelType w:val="hybridMultilevel"/>
    <w:tmpl w:val="C75A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20255F"/>
    <w:multiLevelType w:val="hybridMultilevel"/>
    <w:tmpl w:val="D38E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39642B"/>
    <w:multiLevelType w:val="hybridMultilevel"/>
    <w:tmpl w:val="01C6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8737E1"/>
    <w:multiLevelType w:val="hybridMultilevel"/>
    <w:tmpl w:val="E224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0"/>
  </w:num>
  <w:num w:numId="4">
    <w:abstractNumId w:val="12"/>
  </w:num>
  <w:num w:numId="5">
    <w:abstractNumId w:val="21"/>
  </w:num>
  <w:num w:numId="6">
    <w:abstractNumId w:val="19"/>
  </w:num>
  <w:num w:numId="7">
    <w:abstractNumId w:val="15"/>
  </w:num>
  <w:num w:numId="8">
    <w:abstractNumId w:val="11"/>
  </w:num>
  <w:num w:numId="9">
    <w:abstractNumId w:val="17"/>
  </w:num>
  <w:num w:numId="10">
    <w:abstractNumId w:val="23"/>
  </w:num>
  <w:num w:numId="11">
    <w:abstractNumId w:val="26"/>
  </w:num>
  <w:num w:numId="12">
    <w:abstractNumId w:val="25"/>
  </w:num>
  <w:num w:numId="13">
    <w:abstractNumId w:val="5"/>
  </w:num>
  <w:num w:numId="14">
    <w:abstractNumId w:val="18"/>
  </w:num>
  <w:num w:numId="15">
    <w:abstractNumId w:val="10"/>
  </w:num>
  <w:num w:numId="16">
    <w:abstractNumId w:val="6"/>
  </w:num>
  <w:num w:numId="17">
    <w:abstractNumId w:val="28"/>
  </w:num>
  <w:num w:numId="18">
    <w:abstractNumId w:val="1"/>
  </w:num>
  <w:num w:numId="19">
    <w:abstractNumId w:val="4"/>
  </w:num>
  <w:num w:numId="20">
    <w:abstractNumId w:val="22"/>
  </w:num>
  <w:num w:numId="21">
    <w:abstractNumId w:val="3"/>
  </w:num>
  <w:num w:numId="22">
    <w:abstractNumId w:val="24"/>
  </w:num>
  <w:num w:numId="23">
    <w:abstractNumId w:val="16"/>
  </w:num>
  <w:num w:numId="24">
    <w:abstractNumId w:val="8"/>
  </w:num>
  <w:num w:numId="25">
    <w:abstractNumId w:val="13"/>
  </w:num>
  <w:num w:numId="26">
    <w:abstractNumId w:val="2"/>
  </w:num>
  <w:num w:numId="27">
    <w:abstractNumId w:val="27"/>
  </w:num>
  <w:num w:numId="28">
    <w:abstractNumId w:val="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92"/>
    <w:rsid w:val="00000823"/>
    <w:rsid w:val="00005B6C"/>
    <w:rsid w:val="0001361B"/>
    <w:rsid w:val="00013DDE"/>
    <w:rsid w:val="000155CB"/>
    <w:rsid w:val="00016618"/>
    <w:rsid w:val="0001676F"/>
    <w:rsid w:val="00022BF5"/>
    <w:rsid w:val="00023542"/>
    <w:rsid w:val="00025476"/>
    <w:rsid w:val="00027488"/>
    <w:rsid w:val="00030367"/>
    <w:rsid w:val="00031D97"/>
    <w:rsid w:val="00033E04"/>
    <w:rsid w:val="0003546F"/>
    <w:rsid w:val="00035A7A"/>
    <w:rsid w:val="00035B85"/>
    <w:rsid w:val="00036031"/>
    <w:rsid w:val="0003767B"/>
    <w:rsid w:val="000419E2"/>
    <w:rsid w:val="0004492C"/>
    <w:rsid w:val="00047F1B"/>
    <w:rsid w:val="00050DD1"/>
    <w:rsid w:val="00052A8A"/>
    <w:rsid w:val="00052FE9"/>
    <w:rsid w:val="00053022"/>
    <w:rsid w:val="00053072"/>
    <w:rsid w:val="00055538"/>
    <w:rsid w:val="00060D06"/>
    <w:rsid w:val="000618B4"/>
    <w:rsid w:val="000635B9"/>
    <w:rsid w:val="00065528"/>
    <w:rsid w:val="00065705"/>
    <w:rsid w:val="0007690A"/>
    <w:rsid w:val="00084DEC"/>
    <w:rsid w:val="00087119"/>
    <w:rsid w:val="000925D1"/>
    <w:rsid w:val="00097FC8"/>
    <w:rsid w:val="000A001A"/>
    <w:rsid w:val="000A19D3"/>
    <w:rsid w:val="000A520A"/>
    <w:rsid w:val="000B0817"/>
    <w:rsid w:val="000B1561"/>
    <w:rsid w:val="000B7FA1"/>
    <w:rsid w:val="000C2016"/>
    <w:rsid w:val="000C6A84"/>
    <w:rsid w:val="000D3A37"/>
    <w:rsid w:val="000D4844"/>
    <w:rsid w:val="000E2BAB"/>
    <w:rsid w:val="000E5A30"/>
    <w:rsid w:val="000E7A11"/>
    <w:rsid w:val="000E7BAF"/>
    <w:rsid w:val="000F42DE"/>
    <w:rsid w:val="000F590C"/>
    <w:rsid w:val="000F7DD8"/>
    <w:rsid w:val="00102468"/>
    <w:rsid w:val="00104FDF"/>
    <w:rsid w:val="001053ED"/>
    <w:rsid w:val="00105BDF"/>
    <w:rsid w:val="0010656C"/>
    <w:rsid w:val="00121B58"/>
    <w:rsid w:val="00122B18"/>
    <w:rsid w:val="00123154"/>
    <w:rsid w:val="0012591B"/>
    <w:rsid w:val="00125B2F"/>
    <w:rsid w:val="001260F6"/>
    <w:rsid w:val="00126AE5"/>
    <w:rsid w:val="00126D7D"/>
    <w:rsid w:val="00127EB6"/>
    <w:rsid w:val="00127FEF"/>
    <w:rsid w:val="00131C34"/>
    <w:rsid w:val="00133CA7"/>
    <w:rsid w:val="00137930"/>
    <w:rsid w:val="0014074D"/>
    <w:rsid w:val="00140F52"/>
    <w:rsid w:val="00146064"/>
    <w:rsid w:val="00147E99"/>
    <w:rsid w:val="0015257A"/>
    <w:rsid w:val="0015354F"/>
    <w:rsid w:val="00154364"/>
    <w:rsid w:val="001548DE"/>
    <w:rsid w:val="00156D2F"/>
    <w:rsid w:val="00157C28"/>
    <w:rsid w:val="00161768"/>
    <w:rsid w:val="00162619"/>
    <w:rsid w:val="00162C22"/>
    <w:rsid w:val="00162F30"/>
    <w:rsid w:val="00163768"/>
    <w:rsid w:val="00164FB4"/>
    <w:rsid w:val="001674E0"/>
    <w:rsid w:val="0016792D"/>
    <w:rsid w:val="00172018"/>
    <w:rsid w:val="001803DE"/>
    <w:rsid w:val="00185DB5"/>
    <w:rsid w:val="00191DAD"/>
    <w:rsid w:val="00194CA6"/>
    <w:rsid w:val="001958A3"/>
    <w:rsid w:val="001975C3"/>
    <w:rsid w:val="001978EE"/>
    <w:rsid w:val="001A07D3"/>
    <w:rsid w:val="001A1C1B"/>
    <w:rsid w:val="001A205B"/>
    <w:rsid w:val="001A21B1"/>
    <w:rsid w:val="001A2411"/>
    <w:rsid w:val="001B05C4"/>
    <w:rsid w:val="001B3483"/>
    <w:rsid w:val="001B3747"/>
    <w:rsid w:val="001B3CF6"/>
    <w:rsid w:val="001B4700"/>
    <w:rsid w:val="001C161C"/>
    <w:rsid w:val="001D101B"/>
    <w:rsid w:val="001D30DD"/>
    <w:rsid w:val="001D331E"/>
    <w:rsid w:val="001D3B09"/>
    <w:rsid w:val="001D5E4F"/>
    <w:rsid w:val="001D6970"/>
    <w:rsid w:val="001E080B"/>
    <w:rsid w:val="001E0C94"/>
    <w:rsid w:val="001E2A70"/>
    <w:rsid w:val="001E2CE6"/>
    <w:rsid w:val="001E3934"/>
    <w:rsid w:val="001E5454"/>
    <w:rsid w:val="001E6032"/>
    <w:rsid w:val="001F02FC"/>
    <w:rsid w:val="001F0515"/>
    <w:rsid w:val="001F1C94"/>
    <w:rsid w:val="001F29A8"/>
    <w:rsid w:val="001F69B8"/>
    <w:rsid w:val="001F6FF8"/>
    <w:rsid w:val="001F76A8"/>
    <w:rsid w:val="001F779E"/>
    <w:rsid w:val="00201C70"/>
    <w:rsid w:val="00203E7D"/>
    <w:rsid w:val="0020436E"/>
    <w:rsid w:val="00204E4B"/>
    <w:rsid w:val="002056E3"/>
    <w:rsid w:val="00206752"/>
    <w:rsid w:val="00210F82"/>
    <w:rsid w:val="00211A1F"/>
    <w:rsid w:val="00212257"/>
    <w:rsid w:val="0021259C"/>
    <w:rsid w:val="00212689"/>
    <w:rsid w:val="0021315B"/>
    <w:rsid w:val="002132E9"/>
    <w:rsid w:val="002139A8"/>
    <w:rsid w:val="002212D0"/>
    <w:rsid w:val="0022661C"/>
    <w:rsid w:val="00227A05"/>
    <w:rsid w:val="002307E9"/>
    <w:rsid w:val="00233D47"/>
    <w:rsid w:val="00236DC0"/>
    <w:rsid w:val="0024113B"/>
    <w:rsid w:val="0024207E"/>
    <w:rsid w:val="00243C6F"/>
    <w:rsid w:val="002444F7"/>
    <w:rsid w:val="0024496D"/>
    <w:rsid w:val="00245D92"/>
    <w:rsid w:val="002479FB"/>
    <w:rsid w:val="0025186A"/>
    <w:rsid w:val="002526F9"/>
    <w:rsid w:val="00253FE7"/>
    <w:rsid w:val="0025605C"/>
    <w:rsid w:val="002560CF"/>
    <w:rsid w:val="0025735D"/>
    <w:rsid w:val="00257A5C"/>
    <w:rsid w:val="00257D30"/>
    <w:rsid w:val="0026275E"/>
    <w:rsid w:val="00263AF7"/>
    <w:rsid w:val="00263BB2"/>
    <w:rsid w:val="00266302"/>
    <w:rsid w:val="002668B1"/>
    <w:rsid w:val="0026691B"/>
    <w:rsid w:val="00270DBC"/>
    <w:rsid w:val="00271CBB"/>
    <w:rsid w:val="002749C6"/>
    <w:rsid w:val="00274FC1"/>
    <w:rsid w:val="002803D5"/>
    <w:rsid w:val="00282478"/>
    <w:rsid w:val="00285664"/>
    <w:rsid w:val="00286F8D"/>
    <w:rsid w:val="00291EB0"/>
    <w:rsid w:val="00292D2C"/>
    <w:rsid w:val="00293113"/>
    <w:rsid w:val="0029622A"/>
    <w:rsid w:val="002975B8"/>
    <w:rsid w:val="00297B33"/>
    <w:rsid w:val="00297D03"/>
    <w:rsid w:val="002A0BD7"/>
    <w:rsid w:val="002A1D08"/>
    <w:rsid w:val="002A2796"/>
    <w:rsid w:val="002A3921"/>
    <w:rsid w:val="002A5543"/>
    <w:rsid w:val="002B060A"/>
    <w:rsid w:val="002B0790"/>
    <w:rsid w:val="002B5833"/>
    <w:rsid w:val="002B634C"/>
    <w:rsid w:val="002B7BE0"/>
    <w:rsid w:val="002C1CBE"/>
    <w:rsid w:val="002C5108"/>
    <w:rsid w:val="002D5440"/>
    <w:rsid w:val="002E3398"/>
    <w:rsid w:val="002E4186"/>
    <w:rsid w:val="002E60B7"/>
    <w:rsid w:val="002F159F"/>
    <w:rsid w:val="002F2D8E"/>
    <w:rsid w:val="002F3D15"/>
    <w:rsid w:val="002F4618"/>
    <w:rsid w:val="002F5450"/>
    <w:rsid w:val="002F56FA"/>
    <w:rsid w:val="00301ACA"/>
    <w:rsid w:val="00301F11"/>
    <w:rsid w:val="00305634"/>
    <w:rsid w:val="00310781"/>
    <w:rsid w:val="00311E49"/>
    <w:rsid w:val="0031284C"/>
    <w:rsid w:val="0031324B"/>
    <w:rsid w:val="003153F7"/>
    <w:rsid w:val="00323392"/>
    <w:rsid w:val="00325606"/>
    <w:rsid w:val="00337DEC"/>
    <w:rsid w:val="00343CFF"/>
    <w:rsid w:val="00344D8E"/>
    <w:rsid w:val="00353AD5"/>
    <w:rsid w:val="00354BBD"/>
    <w:rsid w:val="00354BFB"/>
    <w:rsid w:val="0035532F"/>
    <w:rsid w:val="0035749C"/>
    <w:rsid w:val="0036136A"/>
    <w:rsid w:val="00365CF6"/>
    <w:rsid w:val="00366534"/>
    <w:rsid w:val="00376813"/>
    <w:rsid w:val="00376F41"/>
    <w:rsid w:val="00376F59"/>
    <w:rsid w:val="003778FA"/>
    <w:rsid w:val="00380A4D"/>
    <w:rsid w:val="0038108E"/>
    <w:rsid w:val="00382D7D"/>
    <w:rsid w:val="00382FFE"/>
    <w:rsid w:val="003861A0"/>
    <w:rsid w:val="0039342D"/>
    <w:rsid w:val="00395B53"/>
    <w:rsid w:val="00395D62"/>
    <w:rsid w:val="0039611A"/>
    <w:rsid w:val="003A41E2"/>
    <w:rsid w:val="003A4BEA"/>
    <w:rsid w:val="003A4F6E"/>
    <w:rsid w:val="003A7331"/>
    <w:rsid w:val="003B18BD"/>
    <w:rsid w:val="003B758F"/>
    <w:rsid w:val="003C2AAB"/>
    <w:rsid w:val="003C5FA6"/>
    <w:rsid w:val="003D3D88"/>
    <w:rsid w:val="003D4C9D"/>
    <w:rsid w:val="003E2867"/>
    <w:rsid w:val="003E3A77"/>
    <w:rsid w:val="003E40AF"/>
    <w:rsid w:val="003E7AD7"/>
    <w:rsid w:val="003E7CF7"/>
    <w:rsid w:val="003F3202"/>
    <w:rsid w:val="003F51DE"/>
    <w:rsid w:val="003F672A"/>
    <w:rsid w:val="003F7227"/>
    <w:rsid w:val="003F7F51"/>
    <w:rsid w:val="0041217E"/>
    <w:rsid w:val="00413C4F"/>
    <w:rsid w:val="0041777F"/>
    <w:rsid w:val="0042349E"/>
    <w:rsid w:val="00424EA0"/>
    <w:rsid w:val="00426B31"/>
    <w:rsid w:val="00430A06"/>
    <w:rsid w:val="00431633"/>
    <w:rsid w:val="00435F36"/>
    <w:rsid w:val="004411FE"/>
    <w:rsid w:val="00441A08"/>
    <w:rsid w:val="00444F44"/>
    <w:rsid w:val="00450D4C"/>
    <w:rsid w:val="00454723"/>
    <w:rsid w:val="00455377"/>
    <w:rsid w:val="0045546A"/>
    <w:rsid w:val="00457DB2"/>
    <w:rsid w:val="00465C9C"/>
    <w:rsid w:val="00465D8F"/>
    <w:rsid w:val="00473F86"/>
    <w:rsid w:val="00473FB7"/>
    <w:rsid w:val="00476F12"/>
    <w:rsid w:val="00477C40"/>
    <w:rsid w:val="004809BD"/>
    <w:rsid w:val="0048100E"/>
    <w:rsid w:val="00482AA8"/>
    <w:rsid w:val="00482E47"/>
    <w:rsid w:val="004861A3"/>
    <w:rsid w:val="00494432"/>
    <w:rsid w:val="00494FC4"/>
    <w:rsid w:val="004A1181"/>
    <w:rsid w:val="004A192F"/>
    <w:rsid w:val="004A5F2A"/>
    <w:rsid w:val="004B058D"/>
    <w:rsid w:val="004B3721"/>
    <w:rsid w:val="004B6C20"/>
    <w:rsid w:val="004B76A8"/>
    <w:rsid w:val="004C06CF"/>
    <w:rsid w:val="004C533C"/>
    <w:rsid w:val="004D063D"/>
    <w:rsid w:val="004D0FF2"/>
    <w:rsid w:val="004D2448"/>
    <w:rsid w:val="004D2652"/>
    <w:rsid w:val="004D4BCB"/>
    <w:rsid w:val="004D54CA"/>
    <w:rsid w:val="004D6EE6"/>
    <w:rsid w:val="004E1262"/>
    <w:rsid w:val="004E23A9"/>
    <w:rsid w:val="004E2E84"/>
    <w:rsid w:val="004E368D"/>
    <w:rsid w:val="004E4A88"/>
    <w:rsid w:val="004E5D5C"/>
    <w:rsid w:val="004E7BBC"/>
    <w:rsid w:val="004E7DC3"/>
    <w:rsid w:val="004F1916"/>
    <w:rsid w:val="004F423A"/>
    <w:rsid w:val="004F4FD2"/>
    <w:rsid w:val="004F6F8F"/>
    <w:rsid w:val="004F7998"/>
    <w:rsid w:val="00501B5C"/>
    <w:rsid w:val="00503FB7"/>
    <w:rsid w:val="0051193A"/>
    <w:rsid w:val="005119E3"/>
    <w:rsid w:val="00515640"/>
    <w:rsid w:val="00516D2E"/>
    <w:rsid w:val="00522892"/>
    <w:rsid w:val="00524049"/>
    <w:rsid w:val="005243A9"/>
    <w:rsid w:val="00524D31"/>
    <w:rsid w:val="005266E1"/>
    <w:rsid w:val="00530CA8"/>
    <w:rsid w:val="00531EC0"/>
    <w:rsid w:val="0053426A"/>
    <w:rsid w:val="0053485A"/>
    <w:rsid w:val="00535359"/>
    <w:rsid w:val="00535811"/>
    <w:rsid w:val="00537C67"/>
    <w:rsid w:val="00544BBD"/>
    <w:rsid w:val="0055554E"/>
    <w:rsid w:val="00557DB5"/>
    <w:rsid w:val="005619B4"/>
    <w:rsid w:val="00562EEC"/>
    <w:rsid w:val="0056619D"/>
    <w:rsid w:val="00571DE4"/>
    <w:rsid w:val="00573EAD"/>
    <w:rsid w:val="005754A9"/>
    <w:rsid w:val="00576A30"/>
    <w:rsid w:val="0057716B"/>
    <w:rsid w:val="00577908"/>
    <w:rsid w:val="00577A81"/>
    <w:rsid w:val="00580F78"/>
    <w:rsid w:val="0058190B"/>
    <w:rsid w:val="00582BE4"/>
    <w:rsid w:val="005902E0"/>
    <w:rsid w:val="00591E2B"/>
    <w:rsid w:val="00593EAA"/>
    <w:rsid w:val="00594DFA"/>
    <w:rsid w:val="00595DAB"/>
    <w:rsid w:val="005A1882"/>
    <w:rsid w:val="005A7D74"/>
    <w:rsid w:val="005B1A6C"/>
    <w:rsid w:val="005B1FA4"/>
    <w:rsid w:val="005B75D0"/>
    <w:rsid w:val="005B7BBB"/>
    <w:rsid w:val="005C269D"/>
    <w:rsid w:val="005C4736"/>
    <w:rsid w:val="005C558B"/>
    <w:rsid w:val="005C66CF"/>
    <w:rsid w:val="005C77D5"/>
    <w:rsid w:val="005C7848"/>
    <w:rsid w:val="005D00EB"/>
    <w:rsid w:val="005D6224"/>
    <w:rsid w:val="005E518A"/>
    <w:rsid w:val="005E581B"/>
    <w:rsid w:val="005F7153"/>
    <w:rsid w:val="00600EFC"/>
    <w:rsid w:val="00601645"/>
    <w:rsid w:val="0060342D"/>
    <w:rsid w:val="00605A87"/>
    <w:rsid w:val="00611F87"/>
    <w:rsid w:val="006149A5"/>
    <w:rsid w:val="00614D2B"/>
    <w:rsid w:val="00614E66"/>
    <w:rsid w:val="00616111"/>
    <w:rsid w:val="00616469"/>
    <w:rsid w:val="006175F1"/>
    <w:rsid w:val="00625CDD"/>
    <w:rsid w:val="00626C43"/>
    <w:rsid w:val="00630969"/>
    <w:rsid w:val="00635011"/>
    <w:rsid w:val="0063527E"/>
    <w:rsid w:val="0063649F"/>
    <w:rsid w:val="00641DB7"/>
    <w:rsid w:val="00644C6E"/>
    <w:rsid w:val="00646860"/>
    <w:rsid w:val="00646D96"/>
    <w:rsid w:val="00647FD6"/>
    <w:rsid w:val="00651161"/>
    <w:rsid w:val="00651244"/>
    <w:rsid w:val="00651BAF"/>
    <w:rsid w:val="00651DAF"/>
    <w:rsid w:val="0066043F"/>
    <w:rsid w:val="00662524"/>
    <w:rsid w:val="00673EFB"/>
    <w:rsid w:val="00674B84"/>
    <w:rsid w:val="00677E05"/>
    <w:rsid w:val="00681566"/>
    <w:rsid w:val="00681692"/>
    <w:rsid w:val="00685493"/>
    <w:rsid w:val="0068642F"/>
    <w:rsid w:val="006875B6"/>
    <w:rsid w:val="00692BCD"/>
    <w:rsid w:val="00693DE3"/>
    <w:rsid w:val="00695703"/>
    <w:rsid w:val="006A1664"/>
    <w:rsid w:val="006A3B51"/>
    <w:rsid w:val="006A40E0"/>
    <w:rsid w:val="006A765A"/>
    <w:rsid w:val="006A7ACA"/>
    <w:rsid w:val="006B1195"/>
    <w:rsid w:val="006B26E2"/>
    <w:rsid w:val="006B451E"/>
    <w:rsid w:val="006B4525"/>
    <w:rsid w:val="006B72D9"/>
    <w:rsid w:val="006C35F3"/>
    <w:rsid w:val="006C5F1B"/>
    <w:rsid w:val="006D0131"/>
    <w:rsid w:val="006E03E2"/>
    <w:rsid w:val="006E1E3A"/>
    <w:rsid w:val="006E5467"/>
    <w:rsid w:val="006E7CDB"/>
    <w:rsid w:val="006F2873"/>
    <w:rsid w:val="0070693A"/>
    <w:rsid w:val="00710E58"/>
    <w:rsid w:val="0071205A"/>
    <w:rsid w:val="007128EA"/>
    <w:rsid w:val="007134E5"/>
    <w:rsid w:val="00716805"/>
    <w:rsid w:val="00717352"/>
    <w:rsid w:val="00722BB0"/>
    <w:rsid w:val="00725DDE"/>
    <w:rsid w:val="00726262"/>
    <w:rsid w:val="00731879"/>
    <w:rsid w:val="007341D9"/>
    <w:rsid w:val="00734E11"/>
    <w:rsid w:val="0073732C"/>
    <w:rsid w:val="00740DDE"/>
    <w:rsid w:val="00752E65"/>
    <w:rsid w:val="00755A8F"/>
    <w:rsid w:val="00762CA6"/>
    <w:rsid w:val="007648DB"/>
    <w:rsid w:val="00765C24"/>
    <w:rsid w:val="0077552B"/>
    <w:rsid w:val="00777889"/>
    <w:rsid w:val="007807E9"/>
    <w:rsid w:val="00782608"/>
    <w:rsid w:val="0078293F"/>
    <w:rsid w:val="007832BF"/>
    <w:rsid w:val="0078335E"/>
    <w:rsid w:val="00785404"/>
    <w:rsid w:val="00785A70"/>
    <w:rsid w:val="00786C5C"/>
    <w:rsid w:val="00787178"/>
    <w:rsid w:val="007904F9"/>
    <w:rsid w:val="00791156"/>
    <w:rsid w:val="007918C4"/>
    <w:rsid w:val="00795B6B"/>
    <w:rsid w:val="007A07F3"/>
    <w:rsid w:val="007B3E06"/>
    <w:rsid w:val="007B3F3A"/>
    <w:rsid w:val="007C0E0B"/>
    <w:rsid w:val="007C4473"/>
    <w:rsid w:val="007C4F2D"/>
    <w:rsid w:val="007C6262"/>
    <w:rsid w:val="007C7B6B"/>
    <w:rsid w:val="007C7C5D"/>
    <w:rsid w:val="007D08C4"/>
    <w:rsid w:val="007D5321"/>
    <w:rsid w:val="007D59DC"/>
    <w:rsid w:val="007E205B"/>
    <w:rsid w:val="007E4FC1"/>
    <w:rsid w:val="007E5353"/>
    <w:rsid w:val="007F1950"/>
    <w:rsid w:val="007F2187"/>
    <w:rsid w:val="007F2CBB"/>
    <w:rsid w:val="0080200C"/>
    <w:rsid w:val="0081002F"/>
    <w:rsid w:val="0081150B"/>
    <w:rsid w:val="00814671"/>
    <w:rsid w:val="00815E7A"/>
    <w:rsid w:val="00816B7A"/>
    <w:rsid w:val="00817E87"/>
    <w:rsid w:val="00821B04"/>
    <w:rsid w:val="00822EA9"/>
    <w:rsid w:val="00824922"/>
    <w:rsid w:val="00825FB2"/>
    <w:rsid w:val="008268DE"/>
    <w:rsid w:val="00826AE8"/>
    <w:rsid w:val="0083044F"/>
    <w:rsid w:val="008313F9"/>
    <w:rsid w:val="00832335"/>
    <w:rsid w:val="00832875"/>
    <w:rsid w:val="008332A2"/>
    <w:rsid w:val="00836101"/>
    <w:rsid w:val="00847282"/>
    <w:rsid w:val="008509F6"/>
    <w:rsid w:val="008539DD"/>
    <w:rsid w:val="008549CE"/>
    <w:rsid w:val="00854E33"/>
    <w:rsid w:val="00860C4F"/>
    <w:rsid w:val="00861068"/>
    <w:rsid w:val="0086290A"/>
    <w:rsid w:val="00865606"/>
    <w:rsid w:val="00865F98"/>
    <w:rsid w:val="008703BC"/>
    <w:rsid w:val="00872C5A"/>
    <w:rsid w:val="00873D9F"/>
    <w:rsid w:val="00873EEF"/>
    <w:rsid w:val="00877F78"/>
    <w:rsid w:val="0088100F"/>
    <w:rsid w:val="00883498"/>
    <w:rsid w:val="00884A5B"/>
    <w:rsid w:val="00884BF1"/>
    <w:rsid w:val="00886555"/>
    <w:rsid w:val="00886ED2"/>
    <w:rsid w:val="00893EA9"/>
    <w:rsid w:val="00894B08"/>
    <w:rsid w:val="008975E7"/>
    <w:rsid w:val="008A1C80"/>
    <w:rsid w:val="008A2994"/>
    <w:rsid w:val="008B03C5"/>
    <w:rsid w:val="008B1709"/>
    <w:rsid w:val="008B1C0E"/>
    <w:rsid w:val="008B6BAE"/>
    <w:rsid w:val="008B7BFA"/>
    <w:rsid w:val="008C11C9"/>
    <w:rsid w:val="008C284C"/>
    <w:rsid w:val="008C39BD"/>
    <w:rsid w:val="008C4CAD"/>
    <w:rsid w:val="008C5CA2"/>
    <w:rsid w:val="008D05F3"/>
    <w:rsid w:val="008D4D75"/>
    <w:rsid w:val="008D6DB1"/>
    <w:rsid w:val="008E15E0"/>
    <w:rsid w:val="008E3108"/>
    <w:rsid w:val="008E49D1"/>
    <w:rsid w:val="008E660E"/>
    <w:rsid w:val="008F3DDC"/>
    <w:rsid w:val="008F675E"/>
    <w:rsid w:val="008F679A"/>
    <w:rsid w:val="009025F5"/>
    <w:rsid w:val="00903746"/>
    <w:rsid w:val="0090667B"/>
    <w:rsid w:val="00907EC2"/>
    <w:rsid w:val="0091173E"/>
    <w:rsid w:val="00911B90"/>
    <w:rsid w:val="009121B6"/>
    <w:rsid w:val="0091531C"/>
    <w:rsid w:val="009167CE"/>
    <w:rsid w:val="009237DC"/>
    <w:rsid w:val="0092563D"/>
    <w:rsid w:val="00930FF8"/>
    <w:rsid w:val="009313C2"/>
    <w:rsid w:val="009326D1"/>
    <w:rsid w:val="009331A0"/>
    <w:rsid w:val="0093674F"/>
    <w:rsid w:val="00940F69"/>
    <w:rsid w:val="00941195"/>
    <w:rsid w:val="00942367"/>
    <w:rsid w:val="00944890"/>
    <w:rsid w:val="009514B2"/>
    <w:rsid w:val="009533AC"/>
    <w:rsid w:val="00953C33"/>
    <w:rsid w:val="0095744A"/>
    <w:rsid w:val="00957F75"/>
    <w:rsid w:val="0096004A"/>
    <w:rsid w:val="00964607"/>
    <w:rsid w:val="0096461C"/>
    <w:rsid w:val="00965FD3"/>
    <w:rsid w:val="00966802"/>
    <w:rsid w:val="00967299"/>
    <w:rsid w:val="00971193"/>
    <w:rsid w:val="0097468A"/>
    <w:rsid w:val="009756B7"/>
    <w:rsid w:val="0098059F"/>
    <w:rsid w:val="0098286F"/>
    <w:rsid w:val="00985900"/>
    <w:rsid w:val="00985B64"/>
    <w:rsid w:val="00985D9C"/>
    <w:rsid w:val="009867EE"/>
    <w:rsid w:val="00987D2B"/>
    <w:rsid w:val="009A30DC"/>
    <w:rsid w:val="009A3E2E"/>
    <w:rsid w:val="009A61E7"/>
    <w:rsid w:val="009B0F77"/>
    <w:rsid w:val="009B1E84"/>
    <w:rsid w:val="009B62D3"/>
    <w:rsid w:val="009B77EA"/>
    <w:rsid w:val="009B7A3B"/>
    <w:rsid w:val="009B7BE2"/>
    <w:rsid w:val="009C32EB"/>
    <w:rsid w:val="009C3352"/>
    <w:rsid w:val="009C54E8"/>
    <w:rsid w:val="009C7026"/>
    <w:rsid w:val="009C7D9F"/>
    <w:rsid w:val="009D2282"/>
    <w:rsid w:val="009D3378"/>
    <w:rsid w:val="009D350F"/>
    <w:rsid w:val="009D4194"/>
    <w:rsid w:val="009E0E55"/>
    <w:rsid w:val="009E187B"/>
    <w:rsid w:val="009E48DC"/>
    <w:rsid w:val="009E6F30"/>
    <w:rsid w:val="009E7E37"/>
    <w:rsid w:val="009F1C9D"/>
    <w:rsid w:val="009F60FC"/>
    <w:rsid w:val="00A011CD"/>
    <w:rsid w:val="00A11F5B"/>
    <w:rsid w:val="00A12B21"/>
    <w:rsid w:val="00A14024"/>
    <w:rsid w:val="00A1480C"/>
    <w:rsid w:val="00A14A6B"/>
    <w:rsid w:val="00A15816"/>
    <w:rsid w:val="00A16CAE"/>
    <w:rsid w:val="00A208F6"/>
    <w:rsid w:val="00A23BAA"/>
    <w:rsid w:val="00A24515"/>
    <w:rsid w:val="00A26386"/>
    <w:rsid w:val="00A32819"/>
    <w:rsid w:val="00A33D13"/>
    <w:rsid w:val="00A34F4F"/>
    <w:rsid w:val="00A365EE"/>
    <w:rsid w:val="00A40A28"/>
    <w:rsid w:val="00A444F9"/>
    <w:rsid w:val="00A44646"/>
    <w:rsid w:val="00A44A17"/>
    <w:rsid w:val="00A45B2A"/>
    <w:rsid w:val="00A46153"/>
    <w:rsid w:val="00A4711F"/>
    <w:rsid w:val="00A51FB9"/>
    <w:rsid w:val="00A57005"/>
    <w:rsid w:val="00A572E6"/>
    <w:rsid w:val="00A60715"/>
    <w:rsid w:val="00A624B5"/>
    <w:rsid w:val="00A63434"/>
    <w:rsid w:val="00A70C9A"/>
    <w:rsid w:val="00A7140A"/>
    <w:rsid w:val="00A71961"/>
    <w:rsid w:val="00A769F9"/>
    <w:rsid w:val="00A84C33"/>
    <w:rsid w:val="00A862B8"/>
    <w:rsid w:val="00AA0989"/>
    <w:rsid w:val="00AA23F6"/>
    <w:rsid w:val="00AA32BD"/>
    <w:rsid w:val="00AA3649"/>
    <w:rsid w:val="00AA434B"/>
    <w:rsid w:val="00AA6506"/>
    <w:rsid w:val="00AB17A7"/>
    <w:rsid w:val="00AB2A0B"/>
    <w:rsid w:val="00AB2D3D"/>
    <w:rsid w:val="00AB6704"/>
    <w:rsid w:val="00AB67EC"/>
    <w:rsid w:val="00AC15E2"/>
    <w:rsid w:val="00AC4911"/>
    <w:rsid w:val="00AD0C5F"/>
    <w:rsid w:val="00AD11E4"/>
    <w:rsid w:val="00AD1BCE"/>
    <w:rsid w:val="00AD23F3"/>
    <w:rsid w:val="00AD3479"/>
    <w:rsid w:val="00AD4B11"/>
    <w:rsid w:val="00AD53B1"/>
    <w:rsid w:val="00AE078F"/>
    <w:rsid w:val="00AE0D70"/>
    <w:rsid w:val="00AE2097"/>
    <w:rsid w:val="00AE4385"/>
    <w:rsid w:val="00AF5AF0"/>
    <w:rsid w:val="00B018D6"/>
    <w:rsid w:val="00B040F5"/>
    <w:rsid w:val="00B056FF"/>
    <w:rsid w:val="00B062D1"/>
    <w:rsid w:val="00B109F5"/>
    <w:rsid w:val="00B10DCE"/>
    <w:rsid w:val="00B14C62"/>
    <w:rsid w:val="00B15486"/>
    <w:rsid w:val="00B17192"/>
    <w:rsid w:val="00B20BEC"/>
    <w:rsid w:val="00B228DB"/>
    <w:rsid w:val="00B229C7"/>
    <w:rsid w:val="00B234E8"/>
    <w:rsid w:val="00B24DE1"/>
    <w:rsid w:val="00B25A54"/>
    <w:rsid w:val="00B27C18"/>
    <w:rsid w:val="00B31A71"/>
    <w:rsid w:val="00B3266D"/>
    <w:rsid w:val="00B36336"/>
    <w:rsid w:val="00B368B8"/>
    <w:rsid w:val="00B36EF3"/>
    <w:rsid w:val="00B40365"/>
    <w:rsid w:val="00B45BCA"/>
    <w:rsid w:val="00B46D13"/>
    <w:rsid w:val="00B47B7E"/>
    <w:rsid w:val="00B542B1"/>
    <w:rsid w:val="00B55CC3"/>
    <w:rsid w:val="00B563D5"/>
    <w:rsid w:val="00B56ACC"/>
    <w:rsid w:val="00B57670"/>
    <w:rsid w:val="00B624E5"/>
    <w:rsid w:val="00B63580"/>
    <w:rsid w:val="00B654AB"/>
    <w:rsid w:val="00B70558"/>
    <w:rsid w:val="00B71929"/>
    <w:rsid w:val="00B71B3D"/>
    <w:rsid w:val="00B73071"/>
    <w:rsid w:val="00B7620D"/>
    <w:rsid w:val="00B7772D"/>
    <w:rsid w:val="00B829D8"/>
    <w:rsid w:val="00B85284"/>
    <w:rsid w:val="00B90364"/>
    <w:rsid w:val="00B922D6"/>
    <w:rsid w:val="00B92CC9"/>
    <w:rsid w:val="00B95395"/>
    <w:rsid w:val="00BA05F4"/>
    <w:rsid w:val="00BA3C3D"/>
    <w:rsid w:val="00BB0EA1"/>
    <w:rsid w:val="00BB1372"/>
    <w:rsid w:val="00BB2E29"/>
    <w:rsid w:val="00BB2F21"/>
    <w:rsid w:val="00BB3240"/>
    <w:rsid w:val="00BB3DE5"/>
    <w:rsid w:val="00BB59FA"/>
    <w:rsid w:val="00BB6176"/>
    <w:rsid w:val="00BB6E0A"/>
    <w:rsid w:val="00BC620B"/>
    <w:rsid w:val="00BC74C6"/>
    <w:rsid w:val="00BD1B7E"/>
    <w:rsid w:val="00BD3842"/>
    <w:rsid w:val="00BD399D"/>
    <w:rsid w:val="00BE1175"/>
    <w:rsid w:val="00BE3DB5"/>
    <w:rsid w:val="00BE5740"/>
    <w:rsid w:val="00BE7D27"/>
    <w:rsid w:val="00BF0154"/>
    <w:rsid w:val="00BF3172"/>
    <w:rsid w:val="00BF3625"/>
    <w:rsid w:val="00BF42B6"/>
    <w:rsid w:val="00BF67F9"/>
    <w:rsid w:val="00BF69EC"/>
    <w:rsid w:val="00BF7B4E"/>
    <w:rsid w:val="00C0472D"/>
    <w:rsid w:val="00C053C6"/>
    <w:rsid w:val="00C05EEA"/>
    <w:rsid w:val="00C15F59"/>
    <w:rsid w:val="00C20277"/>
    <w:rsid w:val="00C2031C"/>
    <w:rsid w:val="00C20DAA"/>
    <w:rsid w:val="00C20F5C"/>
    <w:rsid w:val="00C21F6D"/>
    <w:rsid w:val="00C23A1B"/>
    <w:rsid w:val="00C23A39"/>
    <w:rsid w:val="00C24433"/>
    <w:rsid w:val="00C300B7"/>
    <w:rsid w:val="00C3010E"/>
    <w:rsid w:val="00C32B29"/>
    <w:rsid w:val="00C3342E"/>
    <w:rsid w:val="00C33B93"/>
    <w:rsid w:val="00C3423D"/>
    <w:rsid w:val="00C35819"/>
    <w:rsid w:val="00C3597B"/>
    <w:rsid w:val="00C3718C"/>
    <w:rsid w:val="00C37229"/>
    <w:rsid w:val="00C37776"/>
    <w:rsid w:val="00C40AE8"/>
    <w:rsid w:val="00C4274D"/>
    <w:rsid w:val="00C42D43"/>
    <w:rsid w:val="00C4699F"/>
    <w:rsid w:val="00C47966"/>
    <w:rsid w:val="00C526FD"/>
    <w:rsid w:val="00C57CB5"/>
    <w:rsid w:val="00C618CC"/>
    <w:rsid w:val="00C620BA"/>
    <w:rsid w:val="00C6237E"/>
    <w:rsid w:val="00C638E5"/>
    <w:rsid w:val="00C65494"/>
    <w:rsid w:val="00C718C1"/>
    <w:rsid w:val="00C72563"/>
    <w:rsid w:val="00C72A81"/>
    <w:rsid w:val="00C740C6"/>
    <w:rsid w:val="00C743F5"/>
    <w:rsid w:val="00C74875"/>
    <w:rsid w:val="00C7730F"/>
    <w:rsid w:val="00C77A3E"/>
    <w:rsid w:val="00C81192"/>
    <w:rsid w:val="00C8145B"/>
    <w:rsid w:val="00C81B06"/>
    <w:rsid w:val="00C820F4"/>
    <w:rsid w:val="00C8654F"/>
    <w:rsid w:val="00C873A9"/>
    <w:rsid w:val="00C91A9B"/>
    <w:rsid w:val="00C91CFB"/>
    <w:rsid w:val="00C93E3A"/>
    <w:rsid w:val="00C9496F"/>
    <w:rsid w:val="00C94BFD"/>
    <w:rsid w:val="00CA0C41"/>
    <w:rsid w:val="00CA4217"/>
    <w:rsid w:val="00CB1966"/>
    <w:rsid w:val="00CB2DE3"/>
    <w:rsid w:val="00CB3EC6"/>
    <w:rsid w:val="00CB4410"/>
    <w:rsid w:val="00CB5CD6"/>
    <w:rsid w:val="00CB6325"/>
    <w:rsid w:val="00CB7363"/>
    <w:rsid w:val="00CC0777"/>
    <w:rsid w:val="00CC5891"/>
    <w:rsid w:val="00CD0353"/>
    <w:rsid w:val="00CD0507"/>
    <w:rsid w:val="00CD33DA"/>
    <w:rsid w:val="00CD5861"/>
    <w:rsid w:val="00CD65B6"/>
    <w:rsid w:val="00CE5968"/>
    <w:rsid w:val="00CF0319"/>
    <w:rsid w:val="00CF1A01"/>
    <w:rsid w:val="00CF2755"/>
    <w:rsid w:val="00CF2824"/>
    <w:rsid w:val="00CF6862"/>
    <w:rsid w:val="00D037C0"/>
    <w:rsid w:val="00D0391F"/>
    <w:rsid w:val="00D03993"/>
    <w:rsid w:val="00D05D87"/>
    <w:rsid w:val="00D0725A"/>
    <w:rsid w:val="00D075D8"/>
    <w:rsid w:val="00D12733"/>
    <w:rsid w:val="00D12D84"/>
    <w:rsid w:val="00D138DC"/>
    <w:rsid w:val="00D229CD"/>
    <w:rsid w:val="00D26453"/>
    <w:rsid w:val="00D30C94"/>
    <w:rsid w:val="00D33198"/>
    <w:rsid w:val="00D33278"/>
    <w:rsid w:val="00D33485"/>
    <w:rsid w:val="00D33C95"/>
    <w:rsid w:val="00D35977"/>
    <w:rsid w:val="00D453C9"/>
    <w:rsid w:val="00D46F16"/>
    <w:rsid w:val="00D47637"/>
    <w:rsid w:val="00D50CDE"/>
    <w:rsid w:val="00D535F7"/>
    <w:rsid w:val="00D5410A"/>
    <w:rsid w:val="00D54150"/>
    <w:rsid w:val="00D546C9"/>
    <w:rsid w:val="00D55420"/>
    <w:rsid w:val="00D56325"/>
    <w:rsid w:val="00D576F9"/>
    <w:rsid w:val="00D6176D"/>
    <w:rsid w:val="00D61BFE"/>
    <w:rsid w:val="00D61FC2"/>
    <w:rsid w:val="00D62253"/>
    <w:rsid w:val="00D66E5C"/>
    <w:rsid w:val="00D73733"/>
    <w:rsid w:val="00D742A7"/>
    <w:rsid w:val="00D74A11"/>
    <w:rsid w:val="00D7526F"/>
    <w:rsid w:val="00D76661"/>
    <w:rsid w:val="00D82101"/>
    <w:rsid w:val="00D833D8"/>
    <w:rsid w:val="00D83821"/>
    <w:rsid w:val="00D85411"/>
    <w:rsid w:val="00D94D3C"/>
    <w:rsid w:val="00D978B5"/>
    <w:rsid w:val="00DA05D2"/>
    <w:rsid w:val="00DA0750"/>
    <w:rsid w:val="00DA27B9"/>
    <w:rsid w:val="00DA3FBF"/>
    <w:rsid w:val="00DA4E20"/>
    <w:rsid w:val="00DA775E"/>
    <w:rsid w:val="00DB196E"/>
    <w:rsid w:val="00DB28B9"/>
    <w:rsid w:val="00DB5A15"/>
    <w:rsid w:val="00DC1628"/>
    <w:rsid w:val="00DC29D3"/>
    <w:rsid w:val="00DD123E"/>
    <w:rsid w:val="00DD2515"/>
    <w:rsid w:val="00DD2E3C"/>
    <w:rsid w:val="00DD5D7C"/>
    <w:rsid w:val="00DE13D5"/>
    <w:rsid w:val="00DE21CB"/>
    <w:rsid w:val="00DE24F9"/>
    <w:rsid w:val="00DE4556"/>
    <w:rsid w:val="00DE7058"/>
    <w:rsid w:val="00DE7F9A"/>
    <w:rsid w:val="00DF5B44"/>
    <w:rsid w:val="00E13371"/>
    <w:rsid w:val="00E141BB"/>
    <w:rsid w:val="00E17A2A"/>
    <w:rsid w:val="00E21840"/>
    <w:rsid w:val="00E26E80"/>
    <w:rsid w:val="00E30152"/>
    <w:rsid w:val="00E33E4B"/>
    <w:rsid w:val="00E372E5"/>
    <w:rsid w:val="00E37DAA"/>
    <w:rsid w:val="00E403CE"/>
    <w:rsid w:val="00E41D90"/>
    <w:rsid w:val="00E44479"/>
    <w:rsid w:val="00E4488E"/>
    <w:rsid w:val="00E4585B"/>
    <w:rsid w:val="00E45A63"/>
    <w:rsid w:val="00E45BA5"/>
    <w:rsid w:val="00E50AAE"/>
    <w:rsid w:val="00E51178"/>
    <w:rsid w:val="00E5345B"/>
    <w:rsid w:val="00E535F9"/>
    <w:rsid w:val="00E55619"/>
    <w:rsid w:val="00E55D43"/>
    <w:rsid w:val="00E56408"/>
    <w:rsid w:val="00E5742C"/>
    <w:rsid w:val="00E63F4D"/>
    <w:rsid w:val="00E65B8A"/>
    <w:rsid w:val="00E65EF0"/>
    <w:rsid w:val="00E72543"/>
    <w:rsid w:val="00E7285C"/>
    <w:rsid w:val="00E744BE"/>
    <w:rsid w:val="00E82726"/>
    <w:rsid w:val="00E84450"/>
    <w:rsid w:val="00E92DE1"/>
    <w:rsid w:val="00E9346B"/>
    <w:rsid w:val="00E94EAF"/>
    <w:rsid w:val="00E95039"/>
    <w:rsid w:val="00E9686F"/>
    <w:rsid w:val="00E9757E"/>
    <w:rsid w:val="00EA01B3"/>
    <w:rsid w:val="00EA2049"/>
    <w:rsid w:val="00EA2A78"/>
    <w:rsid w:val="00EA454F"/>
    <w:rsid w:val="00EA467F"/>
    <w:rsid w:val="00EB5A10"/>
    <w:rsid w:val="00EC1037"/>
    <w:rsid w:val="00EC173A"/>
    <w:rsid w:val="00EC2498"/>
    <w:rsid w:val="00EC76A8"/>
    <w:rsid w:val="00ED0903"/>
    <w:rsid w:val="00ED259B"/>
    <w:rsid w:val="00ED4D76"/>
    <w:rsid w:val="00EE02B3"/>
    <w:rsid w:val="00EE38C3"/>
    <w:rsid w:val="00EE4C08"/>
    <w:rsid w:val="00EE4F9C"/>
    <w:rsid w:val="00EE51B3"/>
    <w:rsid w:val="00EE6887"/>
    <w:rsid w:val="00EE69D4"/>
    <w:rsid w:val="00EF3EB9"/>
    <w:rsid w:val="00EF458F"/>
    <w:rsid w:val="00F010D3"/>
    <w:rsid w:val="00F0487F"/>
    <w:rsid w:val="00F04D9E"/>
    <w:rsid w:val="00F056B8"/>
    <w:rsid w:val="00F078D0"/>
    <w:rsid w:val="00F13DC4"/>
    <w:rsid w:val="00F14E6B"/>
    <w:rsid w:val="00F17598"/>
    <w:rsid w:val="00F215E9"/>
    <w:rsid w:val="00F27D86"/>
    <w:rsid w:val="00F30C63"/>
    <w:rsid w:val="00F30E27"/>
    <w:rsid w:val="00F328AE"/>
    <w:rsid w:val="00F32F39"/>
    <w:rsid w:val="00F36894"/>
    <w:rsid w:val="00F370AC"/>
    <w:rsid w:val="00F37199"/>
    <w:rsid w:val="00F43CCD"/>
    <w:rsid w:val="00F44322"/>
    <w:rsid w:val="00F45F2C"/>
    <w:rsid w:val="00F53278"/>
    <w:rsid w:val="00F5380E"/>
    <w:rsid w:val="00F55496"/>
    <w:rsid w:val="00F555AC"/>
    <w:rsid w:val="00F56939"/>
    <w:rsid w:val="00F56A1C"/>
    <w:rsid w:val="00F61FEC"/>
    <w:rsid w:val="00F623CC"/>
    <w:rsid w:val="00F630F4"/>
    <w:rsid w:val="00F67396"/>
    <w:rsid w:val="00F70896"/>
    <w:rsid w:val="00F74802"/>
    <w:rsid w:val="00F75BE5"/>
    <w:rsid w:val="00F7745F"/>
    <w:rsid w:val="00F80808"/>
    <w:rsid w:val="00F81AD8"/>
    <w:rsid w:val="00F8600A"/>
    <w:rsid w:val="00F90D37"/>
    <w:rsid w:val="00F92E2A"/>
    <w:rsid w:val="00F94F7D"/>
    <w:rsid w:val="00F963C4"/>
    <w:rsid w:val="00F976C0"/>
    <w:rsid w:val="00FA3E6E"/>
    <w:rsid w:val="00FA424A"/>
    <w:rsid w:val="00FA751D"/>
    <w:rsid w:val="00FA75C3"/>
    <w:rsid w:val="00FB1873"/>
    <w:rsid w:val="00FB308C"/>
    <w:rsid w:val="00FB6AB1"/>
    <w:rsid w:val="00FC09D4"/>
    <w:rsid w:val="00FC3434"/>
    <w:rsid w:val="00FC4E83"/>
    <w:rsid w:val="00FC5CFD"/>
    <w:rsid w:val="00FC7E08"/>
    <w:rsid w:val="00FD3BF6"/>
    <w:rsid w:val="00FD57CE"/>
    <w:rsid w:val="00FD587D"/>
    <w:rsid w:val="00FD68D3"/>
    <w:rsid w:val="00FE0581"/>
    <w:rsid w:val="00FE368B"/>
    <w:rsid w:val="00FE4D8A"/>
    <w:rsid w:val="00FE4F58"/>
    <w:rsid w:val="00FE562D"/>
    <w:rsid w:val="00FE5D92"/>
    <w:rsid w:val="00FE679E"/>
    <w:rsid w:val="00FE7E66"/>
    <w:rsid w:val="00FF004E"/>
    <w:rsid w:val="00FF214A"/>
    <w:rsid w:val="00FF3EEC"/>
    <w:rsid w:val="00FF4527"/>
    <w:rsid w:val="00FF4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79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55A8F"/>
    <w:pPr>
      <w:keepNext/>
      <w:spacing w:after="0" w:line="240" w:lineRule="auto"/>
      <w:outlineLvl w:val="0"/>
    </w:pPr>
    <w:rPr>
      <w:rFonts w:ascii="Times New Roman" w:eastAsia="Times New Roman" w:hAnsi="Times New Roman" w:cs="Times New Roman"/>
      <w:b/>
      <w:i/>
      <w:sz w:val="24"/>
      <w:szCs w:val="20"/>
      <w:u w:val="single"/>
    </w:rPr>
  </w:style>
  <w:style w:type="paragraph" w:styleId="Heading4">
    <w:name w:val="heading 4"/>
    <w:basedOn w:val="Normal"/>
    <w:next w:val="Normal"/>
    <w:link w:val="Heading4Char"/>
    <w:uiPriority w:val="9"/>
    <w:semiHidden/>
    <w:unhideWhenUsed/>
    <w:qFormat/>
    <w:rsid w:val="00301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22A"/>
    <w:pPr>
      <w:ind w:left="720"/>
      <w:contextualSpacing/>
    </w:pPr>
  </w:style>
  <w:style w:type="character" w:customStyle="1" w:styleId="Heading1Char">
    <w:name w:val="Heading 1 Char"/>
    <w:basedOn w:val="DefaultParagraphFont"/>
    <w:link w:val="Heading1"/>
    <w:rsid w:val="00755A8F"/>
    <w:rPr>
      <w:rFonts w:ascii="Times New Roman" w:eastAsia="Times New Roman" w:hAnsi="Times New Roman" w:cs="Times New Roman"/>
      <w:b/>
      <w:i/>
      <w:sz w:val="24"/>
      <w:szCs w:val="20"/>
      <w:u w:val="single"/>
    </w:rPr>
  </w:style>
  <w:style w:type="character" w:customStyle="1" w:styleId="Heading4Char">
    <w:name w:val="Heading 4 Char"/>
    <w:basedOn w:val="DefaultParagraphFont"/>
    <w:link w:val="Heading4"/>
    <w:uiPriority w:val="9"/>
    <w:semiHidden/>
    <w:rsid w:val="00301F11"/>
    <w:rPr>
      <w:rFonts w:asciiTheme="majorHAnsi" w:eastAsiaTheme="majorEastAsia" w:hAnsiTheme="majorHAnsi" w:cstheme="majorBidi"/>
      <w:b/>
      <w:bCs/>
      <w:i/>
      <w:iCs/>
      <w:color w:val="4F81BD" w:themeColor="accent1"/>
    </w:rPr>
  </w:style>
  <w:style w:type="character" w:customStyle="1" w:styleId="small1">
    <w:name w:val="small1"/>
    <w:rsid w:val="00B040F5"/>
    <w:rPr>
      <w:rFonts w:ascii="Verdana" w:hAnsi="Verdana" w:hint="default"/>
      <w:i w:val="0"/>
      <w:iCs w:val="0"/>
      <w:sz w:val="16"/>
      <w:szCs w:val="16"/>
    </w:rPr>
  </w:style>
  <w:style w:type="paragraph" w:customStyle="1" w:styleId="Achievement">
    <w:name w:val="Achievement"/>
    <w:basedOn w:val="BodyText"/>
    <w:autoRedefine/>
    <w:rsid w:val="00B040F5"/>
    <w:pPr>
      <w:spacing w:after="0" w:line="240" w:lineRule="auto"/>
      <w:jc w:val="both"/>
    </w:pPr>
    <w:rPr>
      <w:rFonts w:ascii="Times New Roman" w:eastAsia="Times New Roman" w:hAnsi="Times New Roman" w:cs="Times New Roman"/>
      <w:sz w:val="20"/>
      <w:szCs w:val="20"/>
    </w:rPr>
  </w:style>
  <w:style w:type="paragraph" w:customStyle="1" w:styleId="BodyA">
    <w:name w:val="Body A"/>
    <w:rsid w:val="00B040F5"/>
    <w:pPr>
      <w:pBdr>
        <w:top w:val="nil"/>
        <w:left w:val="nil"/>
        <w:bottom w:val="nil"/>
        <w:right w:val="nil"/>
        <w:between w:val="nil"/>
        <w:bar w:val="nil"/>
      </w:pBdr>
      <w:spacing w:after="0" w:line="240" w:lineRule="auto"/>
    </w:pPr>
    <w:rPr>
      <w:rFonts w:ascii="Arial" w:eastAsia="Arial Unicode MS" w:hAnsi="Arial" w:cs="Arial Unicode MS"/>
      <w:color w:val="000000"/>
      <w:u w:color="000000"/>
      <w:bdr w:val="nil"/>
    </w:rPr>
  </w:style>
  <w:style w:type="paragraph" w:customStyle="1" w:styleId="ul0">
    <w:name w:val="ul:0"/>
    <w:basedOn w:val="Normal"/>
    <w:rsid w:val="00B040F5"/>
    <w:pPr>
      <w:widowControl w:val="0"/>
      <w:tabs>
        <w:tab w:val="left" w:pos="720"/>
      </w:tabs>
      <w:spacing w:after="0" w:line="240" w:lineRule="auto"/>
    </w:pPr>
    <w:rPr>
      <w:rFonts w:ascii="Times New Roman" w:eastAsia="Times New Roman" w:hAnsi="Times New Roman" w:cs="Times New Roman"/>
      <w:snapToGrid w:val="0"/>
      <w:sz w:val="20"/>
      <w:szCs w:val="20"/>
    </w:rPr>
  </w:style>
  <w:style w:type="paragraph" w:styleId="BodyText">
    <w:name w:val="Body Text"/>
    <w:basedOn w:val="Normal"/>
    <w:link w:val="BodyTextChar"/>
    <w:uiPriority w:val="99"/>
    <w:semiHidden/>
    <w:unhideWhenUsed/>
    <w:rsid w:val="00B040F5"/>
    <w:pPr>
      <w:spacing w:after="120"/>
    </w:pPr>
  </w:style>
  <w:style w:type="character" w:customStyle="1" w:styleId="BodyTextChar">
    <w:name w:val="Body Text Char"/>
    <w:basedOn w:val="DefaultParagraphFont"/>
    <w:link w:val="BodyText"/>
    <w:uiPriority w:val="99"/>
    <w:semiHidden/>
    <w:rsid w:val="00B040F5"/>
  </w:style>
  <w:style w:type="character" w:customStyle="1" w:styleId="apple-converted-space">
    <w:name w:val="apple-converted-space"/>
    <w:basedOn w:val="DefaultParagraphFont"/>
    <w:rsid w:val="00F370AC"/>
  </w:style>
  <w:style w:type="character" w:customStyle="1" w:styleId="il">
    <w:name w:val="il"/>
    <w:basedOn w:val="DefaultParagraphFont"/>
    <w:rsid w:val="00F370AC"/>
  </w:style>
  <w:style w:type="paragraph" w:styleId="Header">
    <w:name w:val="header"/>
    <w:basedOn w:val="Normal"/>
    <w:link w:val="HeaderChar"/>
    <w:uiPriority w:val="99"/>
    <w:unhideWhenUsed/>
    <w:rsid w:val="00AA0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989"/>
  </w:style>
  <w:style w:type="paragraph" w:styleId="Footer">
    <w:name w:val="footer"/>
    <w:basedOn w:val="Normal"/>
    <w:link w:val="FooterChar"/>
    <w:uiPriority w:val="99"/>
    <w:unhideWhenUsed/>
    <w:rsid w:val="00AA0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989"/>
  </w:style>
  <w:style w:type="character" w:styleId="PageNumber">
    <w:name w:val="page number"/>
    <w:basedOn w:val="DefaultParagraphFont"/>
    <w:uiPriority w:val="99"/>
    <w:semiHidden/>
    <w:unhideWhenUsed/>
    <w:rsid w:val="00F32F39"/>
  </w:style>
  <w:style w:type="table" w:styleId="LightShading-Accent1">
    <w:name w:val="Light Shading Accent 1"/>
    <w:basedOn w:val="TableNormal"/>
    <w:uiPriority w:val="60"/>
    <w:rsid w:val="00F32F39"/>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55A8F"/>
    <w:pPr>
      <w:keepNext/>
      <w:spacing w:after="0" w:line="240" w:lineRule="auto"/>
      <w:outlineLvl w:val="0"/>
    </w:pPr>
    <w:rPr>
      <w:rFonts w:ascii="Times New Roman" w:eastAsia="Times New Roman" w:hAnsi="Times New Roman" w:cs="Times New Roman"/>
      <w:b/>
      <w:i/>
      <w:sz w:val="24"/>
      <w:szCs w:val="20"/>
      <w:u w:val="single"/>
    </w:rPr>
  </w:style>
  <w:style w:type="paragraph" w:styleId="Heading4">
    <w:name w:val="heading 4"/>
    <w:basedOn w:val="Normal"/>
    <w:next w:val="Normal"/>
    <w:link w:val="Heading4Char"/>
    <w:uiPriority w:val="9"/>
    <w:semiHidden/>
    <w:unhideWhenUsed/>
    <w:qFormat/>
    <w:rsid w:val="00301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22A"/>
    <w:pPr>
      <w:ind w:left="720"/>
      <w:contextualSpacing/>
    </w:pPr>
  </w:style>
  <w:style w:type="character" w:customStyle="1" w:styleId="Heading1Char">
    <w:name w:val="Heading 1 Char"/>
    <w:basedOn w:val="DefaultParagraphFont"/>
    <w:link w:val="Heading1"/>
    <w:rsid w:val="00755A8F"/>
    <w:rPr>
      <w:rFonts w:ascii="Times New Roman" w:eastAsia="Times New Roman" w:hAnsi="Times New Roman" w:cs="Times New Roman"/>
      <w:b/>
      <w:i/>
      <w:sz w:val="24"/>
      <w:szCs w:val="20"/>
      <w:u w:val="single"/>
    </w:rPr>
  </w:style>
  <w:style w:type="character" w:customStyle="1" w:styleId="Heading4Char">
    <w:name w:val="Heading 4 Char"/>
    <w:basedOn w:val="DefaultParagraphFont"/>
    <w:link w:val="Heading4"/>
    <w:uiPriority w:val="9"/>
    <w:semiHidden/>
    <w:rsid w:val="00301F11"/>
    <w:rPr>
      <w:rFonts w:asciiTheme="majorHAnsi" w:eastAsiaTheme="majorEastAsia" w:hAnsiTheme="majorHAnsi" w:cstheme="majorBidi"/>
      <w:b/>
      <w:bCs/>
      <w:i/>
      <w:iCs/>
      <w:color w:val="4F81BD" w:themeColor="accent1"/>
    </w:rPr>
  </w:style>
  <w:style w:type="character" w:customStyle="1" w:styleId="small1">
    <w:name w:val="small1"/>
    <w:rsid w:val="00B040F5"/>
    <w:rPr>
      <w:rFonts w:ascii="Verdana" w:hAnsi="Verdana" w:hint="default"/>
      <w:i w:val="0"/>
      <w:iCs w:val="0"/>
      <w:sz w:val="16"/>
      <w:szCs w:val="16"/>
    </w:rPr>
  </w:style>
  <w:style w:type="paragraph" w:customStyle="1" w:styleId="Achievement">
    <w:name w:val="Achievement"/>
    <w:basedOn w:val="BodyText"/>
    <w:autoRedefine/>
    <w:rsid w:val="00B040F5"/>
    <w:pPr>
      <w:spacing w:after="0" w:line="240" w:lineRule="auto"/>
      <w:jc w:val="both"/>
    </w:pPr>
    <w:rPr>
      <w:rFonts w:ascii="Times New Roman" w:eastAsia="Times New Roman" w:hAnsi="Times New Roman" w:cs="Times New Roman"/>
      <w:sz w:val="20"/>
      <w:szCs w:val="20"/>
    </w:rPr>
  </w:style>
  <w:style w:type="paragraph" w:customStyle="1" w:styleId="BodyA">
    <w:name w:val="Body A"/>
    <w:rsid w:val="00B040F5"/>
    <w:pPr>
      <w:pBdr>
        <w:top w:val="nil"/>
        <w:left w:val="nil"/>
        <w:bottom w:val="nil"/>
        <w:right w:val="nil"/>
        <w:between w:val="nil"/>
        <w:bar w:val="nil"/>
      </w:pBdr>
      <w:spacing w:after="0" w:line="240" w:lineRule="auto"/>
    </w:pPr>
    <w:rPr>
      <w:rFonts w:ascii="Arial" w:eastAsia="Arial Unicode MS" w:hAnsi="Arial" w:cs="Arial Unicode MS"/>
      <w:color w:val="000000"/>
      <w:u w:color="000000"/>
      <w:bdr w:val="nil"/>
    </w:rPr>
  </w:style>
  <w:style w:type="paragraph" w:customStyle="1" w:styleId="ul0">
    <w:name w:val="ul:0"/>
    <w:basedOn w:val="Normal"/>
    <w:rsid w:val="00B040F5"/>
    <w:pPr>
      <w:widowControl w:val="0"/>
      <w:tabs>
        <w:tab w:val="left" w:pos="720"/>
      </w:tabs>
      <w:spacing w:after="0" w:line="240" w:lineRule="auto"/>
    </w:pPr>
    <w:rPr>
      <w:rFonts w:ascii="Times New Roman" w:eastAsia="Times New Roman" w:hAnsi="Times New Roman" w:cs="Times New Roman"/>
      <w:snapToGrid w:val="0"/>
      <w:sz w:val="20"/>
      <w:szCs w:val="20"/>
    </w:rPr>
  </w:style>
  <w:style w:type="paragraph" w:styleId="BodyText">
    <w:name w:val="Body Text"/>
    <w:basedOn w:val="Normal"/>
    <w:link w:val="BodyTextChar"/>
    <w:uiPriority w:val="99"/>
    <w:semiHidden/>
    <w:unhideWhenUsed/>
    <w:rsid w:val="00B040F5"/>
    <w:pPr>
      <w:spacing w:after="120"/>
    </w:pPr>
  </w:style>
  <w:style w:type="character" w:customStyle="1" w:styleId="BodyTextChar">
    <w:name w:val="Body Text Char"/>
    <w:basedOn w:val="DefaultParagraphFont"/>
    <w:link w:val="BodyText"/>
    <w:uiPriority w:val="99"/>
    <w:semiHidden/>
    <w:rsid w:val="00B040F5"/>
  </w:style>
  <w:style w:type="character" w:customStyle="1" w:styleId="apple-converted-space">
    <w:name w:val="apple-converted-space"/>
    <w:basedOn w:val="DefaultParagraphFont"/>
    <w:rsid w:val="00F370AC"/>
  </w:style>
  <w:style w:type="character" w:customStyle="1" w:styleId="il">
    <w:name w:val="il"/>
    <w:basedOn w:val="DefaultParagraphFont"/>
    <w:rsid w:val="00F370AC"/>
  </w:style>
  <w:style w:type="paragraph" w:styleId="Header">
    <w:name w:val="header"/>
    <w:basedOn w:val="Normal"/>
    <w:link w:val="HeaderChar"/>
    <w:uiPriority w:val="99"/>
    <w:unhideWhenUsed/>
    <w:rsid w:val="00AA0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989"/>
  </w:style>
  <w:style w:type="paragraph" w:styleId="Footer">
    <w:name w:val="footer"/>
    <w:basedOn w:val="Normal"/>
    <w:link w:val="FooterChar"/>
    <w:uiPriority w:val="99"/>
    <w:unhideWhenUsed/>
    <w:rsid w:val="00AA0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989"/>
  </w:style>
  <w:style w:type="character" w:styleId="PageNumber">
    <w:name w:val="page number"/>
    <w:basedOn w:val="DefaultParagraphFont"/>
    <w:uiPriority w:val="99"/>
    <w:semiHidden/>
    <w:unhideWhenUsed/>
    <w:rsid w:val="00F32F39"/>
  </w:style>
  <w:style w:type="table" w:styleId="LightShading-Accent1">
    <w:name w:val="Light Shading Accent 1"/>
    <w:basedOn w:val="TableNormal"/>
    <w:uiPriority w:val="60"/>
    <w:rsid w:val="00F32F39"/>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72510">
      <w:bodyDiv w:val="1"/>
      <w:marLeft w:val="0"/>
      <w:marRight w:val="0"/>
      <w:marTop w:val="0"/>
      <w:marBottom w:val="0"/>
      <w:divBdr>
        <w:top w:val="none" w:sz="0" w:space="0" w:color="auto"/>
        <w:left w:val="none" w:sz="0" w:space="0" w:color="auto"/>
        <w:bottom w:val="none" w:sz="0" w:space="0" w:color="auto"/>
        <w:right w:val="none" w:sz="0" w:space="0" w:color="auto"/>
      </w:divBdr>
    </w:div>
    <w:div w:id="786660488">
      <w:bodyDiv w:val="1"/>
      <w:marLeft w:val="0"/>
      <w:marRight w:val="0"/>
      <w:marTop w:val="0"/>
      <w:marBottom w:val="0"/>
      <w:divBdr>
        <w:top w:val="none" w:sz="0" w:space="0" w:color="auto"/>
        <w:left w:val="none" w:sz="0" w:space="0" w:color="auto"/>
        <w:bottom w:val="none" w:sz="0" w:space="0" w:color="auto"/>
        <w:right w:val="none" w:sz="0" w:space="0" w:color="auto"/>
      </w:divBdr>
    </w:div>
    <w:div w:id="1124275231">
      <w:bodyDiv w:val="1"/>
      <w:marLeft w:val="0"/>
      <w:marRight w:val="0"/>
      <w:marTop w:val="0"/>
      <w:marBottom w:val="0"/>
      <w:divBdr>
        <w:top w:val="none" w:sz="0" w:space="0" w:color="auto"/>
        <w:left w:val="none" w:sz="0" w:space="0" w:color="auto"/>
        <w:bottom w:val="none" w:sz="0" w:space="0" w:color="auto"/>
        <w:right w:val="none" w:sz="0" w:space="0" w:color="auto"/>
      </w:divBdr>
    </w:div>
    <w:div w:id="18888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34250-3B88-9245-A6C6-B20B6483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4203</Words>
  <Characters>23961</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Ritter, Christina</dc:creator>
  <cp:lastModifiedBy>Issac  Taylor</cp:lastModifiedBy>
  <cp:revision>4</cp:revision>
  <dcterms:created xsi:type="dcterms:W3CDTF">2017-09-08T17:10:00Z</dcterms:created>
  <dcterms:modified xsi:type="dcterms:W3CDTF">2017-09-08T17:56:00Z</dcterms:modified>
</cp:coreProperties>
</file>