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A5E" w:rsidRPr="00FC7C10" w:rsidRDefault="0058575B" w:rsidP="003D246B">
      <w:pPr>
        <w:pStyle w:val="Name"/>
        <w:rPr>
          <w:sz w:val="32"/>
          <w:szCs w:val="18"/>
        </w:rPr>
      </w:pPr>
      <w:r>
        <w:rPr>
          <w:sz w:val="32"/>
          <w:szCs w:val="18"/>
        </w:rPr>
        <w:t xml:space="preserve">Kishore </w:t>
      </w:r>
      <w:r w:rsidR="00206A5E" w:rsidRPr="00FC7C10">
        <w:rPr>
          <w:sz w:val="32"/>
          <w:szCs w:val="18"/>
        </w:rPr>
        <w:t>Ampani, MBA,</w:t>
      </w:r>
      <w:r w:rsidR="00BC0C1B" w:rsidRPr="00FC7C10">
        <w:rPr>
          <w:sz w:val="32"/>
          <w:szCs w:val="18"/>
        </w:rPr>
        <w:t xml:space="preserve"> </w:t>
      </w:r>
      <w:r w:rsidR="00206A5E" w:rsidRPr="00FC7C10">
        <w:rPr>
          <w:sz w:val="32"/>
          <w:szCs w:val="18"/>
        </w:rPr>
        <w:t>PMP, ITIL</w:t>
      </w:r>
    </w:p>
    <w:p w:rsidR="00206A5E" w:rsidRPr="003E1750" w:rsidRDefault="004240AB" w:rsidP="00206A5E">
      <w:pPr>
        <w:pStyle w:val="AddressLine"/>
        <w:rPr>
          <w:color w:val="4F81BD"/>
          <w:sz w:val="24"/>
          <w:szCs w:val="24"/>
        </w:rPr>
      </w:pPr>
      <w:r w:rsidRPr="00FC7C10">
        <w:rPr>
          <w:sz w:val="22"/>
          <w:szCs w:val="22"/>
        </w:rPr>
        <w:t>5964 Cypress Springs Rd,</w:t>
      </w:r>
      <w:r w:rsidR="00206A5E" w:rsidRPr="00FC7C10">
        <w:rPr>
          <w:sz w:val="22"/>
          <w:szCs w:val="22"/>
        </w:rPr>
        <w:t xml:space="preserve"> </w:t>
      </w:r>
      <w:r w:rsidR="004020E1" w:rsidRPr="00FC7C10">
        <w:rPr>
          <w:sz w:val="22"/>
          <w:szCs w:val="22"/>
        </w:rPr>
        <w:t>Elkridge</w:t>
      </w:r>
      <w:r w:rsidR="00206A5E" w:rsidRPr="00FC7C10">
        <w:rPr>
          <w:sz w:val="22"/>
          <w:szCs w:val="22"/>
        </w:rPr>
        <w:t>, Maryland 2107</w:t>
      </w:r>
      <w:r w:rsidR="004020E1" w:rsidRPr="00FC7C10">
        <w:rPr>
          <w:sz w:val="22"/>
          <w:szCs w:val="22"/>
        </w:rPr>
        <w:t>5</w:t>
      </w:r>
      <w:r w:rsidR="00206A5E" w:rsidRPr="00FC7C10">
        <w:rPr>
          <w:sz w:val="22"/>
          <w:szCs w:val="22"/>
        </w:rPr>
        <w:t xml:space="preserve"> • </w:t>
      </w:r>
      <w:r w:rsidR="001B3B36">
        <w:rPr>
          <w:sz w:val="22"/>
          <w:szCs w:val="22"/>
        </w:rPr>
        <w:t xml:space="preserve">Cell: </w:t>
      </w:r>
      <w:r w:rsidR="00206A5E" w:rsidRPr="00FC7C10">
        <w:rPr>
          <w:sz w:val="22"/>
          <w:szCs w:val="22"/>
        </w:rPr>
        <w:t xml:space="preserve">443 254-7069 • </w:t>
      </w:r>
      <w:hyperlink r:id="rId10" w:history="1">
        <w:r w:rsidR="006F6A25" w:rsidRPr="00FC7C10">
          <w:rPr>
            <w:rStyle w:val="Hyperlink"/>
            <w:sz w:val="22"/>
            <w:szCs w:val="22"/>
          </w:rPr>
          <w:t>ampanikishore@hotmail.com</w:t>
        </w:r>
      </w:hyperlink>
    </w:p>
    <w:p w:rsidR="00206A5E" w:rsidRPr="003E1750" w:rsidRDefault="00206A5E" w:rsidP="005A3E2D">
      <w:pPr>
        <w:pStyle w:val="StyleHeading1Centered1"/>
        <w:rPr>
          <w:sz w:val="23"/>
        </w:rPr>
      </w:pPr>
    </w:p>
    <w:p w:rsidR="00C0613B" w:rsidRDefault="00AB7AFB" w:rsidP="007500CF">
      <w:pPr>
        <w:pStyle w:val="NormalBullet"/>
        <w:numPr>
          <w:ilvl w:val="0"/>
          <w:numId w:val="0"/>
        </w:numPr>
        <w:rPr>
          <w:sz w:val="24"/>
          <w:szCs w:val="24"/>
        </w:rPr>
      </w:pPr>
      <w:r w:rsidRPr="00923233">
        <w:rPr>
          <w:sz w:val="24"/>
          <w:szCs w:val="24"/>
        </w:rPr>
        <w:t xml:space="preserve">Kishore Ampani is business savvy, </w:t>
      </w:r>
      <w:r w:rsidR="009E6EC5" w:rsidRPr="00923233">
        <w:rPr>
          <w:sz w:val="24"/>
          <w:szCs w:val="24"/>
        </w:rPr>
        <w:t xml:space="preserve">high energy </w:t>
      </w:r>
      <w:r w:rsidRPr="00923233">
        <w:rPr>
          <w:sz w:val="24"/>
          <w:szCs w:val="24"/>
        </w:rPr>
        <w:t xml:space="preserve">technology leader with history of delivering results. Kishore has more </w:t>
      </w:r>
      <w:r w:rsidR="0058575B" w:rsidRPr="00923233">
        <w:rPr>
          <w:sz w:val="24"/>
          <w:szCs w:val="24"/>
        </w:rPr>
        <w:t xml:space="preserve">than </w:t>
      </w:r>
      <w:r w:rsidR="003967B4" w:rsidRPr="00923233">
        <w:rPr>
          <w:sz w:val="24"/>
          <w:szCs w:val="24"/>
        </w:rPr>
        <w:t>2</w:t>
      </w:r>
      <w:r w:rsidR="0058575B" w:rsidRPr="00923233">
        <w:rPr>
          <w:sz w:val="24"/>
          <w:szCs w:val="24"/>
        </w:rPr>
        <w:t xml:space="preserve">0 years of </w:t>
      </w:r>
      <w:r w:rsidR="001B3B36" w:rsidRPr="00923233">
        <w:rPr>
          <w:sz w:val="24"/>
          <w:szCs w:val="24"/>
        </w:rPr>
        <w:t xml:space="preserve">experience </w:t>
      </w:r>
      <w:r w:rsidRPr="00923233">
        <w:rPr>
          <w:sz w:val="24"/>
          <w:szCs w:val="24"/>
        </w:rPr>
        <w:t xml:space="preserve">with proven results in </w:t>
      </w:r>
      <w:r w:rsidR="0058575B" w:rsidRPr="00923233">
        <w:rPr>
          <w:sz w:val="24"/>
          <w:szCs w:val="24"/>
        </w:rPr>
        <w:t>developing</w:t>
      </w:r>
      <w:r w:rsidR="001B3B36" w:rsidRPr="00923233">
        <w:rPr>
          <w:sz w:val="24"/>
          <w:szCs w:val="24"/>
        </w:rPr>
        <w:t xml:space="preserve"> IT strategies,</w:t>
      </w:r>
      <w:r w:rsidR="0058575B" w:rsidRPr="00923233">
        <w:rPr>
          <w:sz w:val="24"/>
          <w:szCs w:val="24"/>
        </w:rPr>
        <w:t xml:space="preserve"> business cases</w:t>
      </w:r>
      <w:r w:rsidR="003967B4" w:rsidRPr="00923233">
        <w:rPr>
          <w:sz w:val="24"/>
          <w:szCs w:val="24"/>
        </w:rPr>
        <w:t xml:space="preserve"> and lead</w:t>
      </w:r>
      <w:r w:rsidR="001B3B36" w:rsidRPr="00923233">
        <w:rPr>
          <w:sz w:val="24"/>
          <w:szCs w:val="24"/>
        </w:rPr>
        <w:t>ing</w:t>
      </w:r>
      <w:r w:rsidR="0058575B" w:rsidRPr="00923233">
        <w:rPr>
          <w:sz w:val="24"/>
          <w:szCs w:val="24"/>
        </w:rPr>
        <w:t xml:space="preserve"> large scale </w:t>
      </w:r>
      <w:r w:rsidR="003967B4" w:rsidRPr="00923233">
        <w:rPr>
          <w:sz w:val="24"/>
          <w:szCs w:val="24"/>
        </w:rPr>
        <w:t xml:space="preserve">transformation </w:t>
      </w:r>
      <w:r w:rsidR="0058575B" w:rsidRPr="00923233">
        <w:rPr>
          <w:sz w:val="24"/>
          <w:szCs w:val="24"/>
        </w:rPr>
        <w:t>programs</w:t>
      </w:r>
      <w:r w:rsidR="00937016" w:rsidRPr="00923233">
        <w:rPr>
          <w:sz w:val="24"/>
          <w:szCs w:val="24"/>
        </w:rPr>
        <w:t xml:space="preserve">, </w:t>
      </w:r>
      <w:r w:rsidRPr="00923233">
        <w:rPr>
          <w:sz w:val="24"/>
          <w:szCs w:val="24"/>
        </w:rPr>
        <w:t>and building teams</w:t>
      </w:r>
      <w:r w:rsidR="001B3B36" w:rsidRPr="00923233">
        <w:rPr>
          <w:sz w:val="24"/>
          <w:szCs w:val="24"/>
        </w:rPr>
        <w:t xml:space="preserve">. </w:t>
      </w:r>
      <w:r w:rsidR="00F94C38" w:rsidRPr="00923233">
        <w:rPr>
          <w:sz w:val="24"/>
          <w:szCs w:val="24"/>
        </w:rPr>
        <w:t>Kishor</w:t>
      </w:r>
      <w:r w:rsidR="00CA2E78" w:rsidRPr="00923233">
        <w:rPr>
          <w:sz w:val="24"/>
          <w:szCs w:val="24"/>
        </w:rPr>
        <w:t>e</w:t>
      </w:r>
      <w:r w:rsidR="00F94C38" w:rsidRPr="00923233">
        <w:rPr>
          <w:sz w:val="24"/>
          <w:szCs w:val="24"/>
        </w:rPr>
        <w:t xml:space="preserve"> has solid management skills, capable of motivating individuals to maximize their potential to deliver results. Kishore has experience in developing </w:t>
      </w:r>
      <w:r w:rsidR="007500CF" w:rsidRPr="00923233">
        <w:rPr>
          <w:sz w:val="24"/>
          <w:szCs w:val="24"/>
        </w:rPr>
        <w:t xml:space="preserve">standards, frameworks to increase team’s performance </w:t>
      </w:r>
    </w:p>
    <w:p w:rsidR="005F5BD2" w:rsidRPr="00923233" w:rsidRDefault="005F5BD2" w:rsidP="007500CF">
      <w:pPr>
        <w:pStyle w:val="NormalBullet"/>
        <w:numPr>
          <w:ilvl w:val="0"/>
          <w:numId w:val="0"/>
        </w:numPr>
        <w:rPr>
          <w:sz w:val="24"/>
          <w:szCs w:val="24"/>
        </w:rPr>
      </w:pPr>
    </w:p>
    <w:p w:rsidR="00D930E2" w:rsidRPr="00923233" w:rsidRDefault="005F1B6D" w:rsidP="00D930E2">
      <w:pPr>
        <w:pStyle w:val="NormalBullet"/>
        <w:numPr>
          <w:ilvl w:val="0"/>
          <w:numId w:val="0"/>
        </w:numPr>
        <w:ind w:left="360" w:hanging="360"/>
        <w:jc w:val="center"/>
        <w:rPr>
          <w:b/>
          <w:sz w:val="24"/>
          <w:szCs w:val="24"/>
        </w:rPr>
      </w:pPr>
      <w:r w:rsidRPr="00923233">
        <w:rPr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575311" wp14:editId="401A9ABA">
                <wp:simplePos x="0" y="0"/>
                <wp:positionH relativeFrom="column">
                  <wp:posOffset>4458041</wp:posOffset>
                </wp:positionH>
                <wp:positionV relativeFrom="paragraph">
                  <wp:posOffset>140970</wp:posOffset>
                </wp:positionV>
                <wp:extent cx="2433955" cy="1403985"/>
                <wp:effectExtent l="0" t="0" r="444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9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B6D" w:rsidRDefault="005F1B6D" w:rsidP="005F1B6D">
                            <w:pPr>
                              <w:pStyle w:val="NormalBullet"/>
                              <w:numPr>
                                <w:ilvl w:val="0"/>
                                <w:numId w:val="2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Executive Partnerships</w:t>
                            </w:r>
                          </w:p>
                          <w:p w:rsidR="005F1B6D" w:rsidRDefault="005F1B6D" w:rsidP="005F1B6D">
                            <w:pPr>
                              <w:pStyle w:val="NormalBullet"/>
                              <w:numPr>
                                <w:ilvl w:val="0"/>
                                <w:numId w:val="2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Risks, Mitigations and Analysis</w:t>
                            </w:r>
                          </w:p>
                          <w:p w:rsidR="005F1B6D" w:rsidRDefault="005F1B6D" w:rsidP="005F1B6D">
                            <w:pPr>
                              <w:pStyle w:val="NormalBullet"/>
                              <w:numPr>
                                <w:ilvl w:val="0"/>
                                <w:numId w:val="2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F1B6D">
                              <w:rPr>
                                <w:sz w:val="24"/>
                                <w:szCs w:val="24"/>
                              </w:rPr>
                              <w:t>Team Building &amp; Mentoring</w:t>
                            </w:r>
                          </w:p>
                          <w:p w:rsidR="005F1B6D" w:rsidRPr="005F1B6D" w:rsidRDefault="005F1B6D" w:rsidP="005F1B6D">
                            <w:pPr>
                              <w:pStyle w:val="NormalBullet"/>
                              <w:numPr>
                                <w:ilvl w:val="0"/>
                                <w:numId w:val="2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Portfolio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1.05pt;margin-top:11.1pt;width:191.6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" stroked="f">
                <v:textbox style="mso-fit-shape-to-text:t">
                  <w:txbxContent>
                    <w:p w:rsidR="005F1B6D" w:rsidRDefault="005F1B6D" w:rsidP="005F1B6D">
                      <w:pPr>
                        <w:pStyle w:val="NormalBullet"/>
                        <w:numPr>
                          <w:ilvl w:val="0"/>
                          <w:numId w:val="26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Executive Partnerships</w:t>
                      </w:r>
                    </w:p>
                    <w:p w:rsidR="005F1B6D" w:rsidRDefault="005F1B6D" w:rsidP="005F1B6D">
                      <w:pPr>
                        <w:pStyle w:val="NormalBullet"/>
                        <w:numPr>
                          <w:ilvl w:val="0"/>
                          <w:numId w:val="26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Risks, Mitigations and Analysis</w:t>
                      </w:r>
                    </w:p>
                    <w:p w:rsidR="005F1B6D" w:rsidRDefault="005F1B6D" w:rsidP="005F1B6D">
                      <w:pPr>
                        <w:pStyle w:val="NormalBullet"/>
                        <w:numPr>
                          <w:ilvl w:val="0"/>
                          <w:numId w:val="26"/>
                        </w:numPr>
                        <w:rPr>
                          <w:sz w:val="24"/>
                          <w:szCs w:val="24"/>
                        </w:rPr>
                      </w:pPr>
                      <w:r w:rsidRPr="005F1B6D">
                        <w:rPr>
                          <w:sz w:val="24"/>
                          <w:szCs w:val="24"/>
                        </w:rPr>
                        <w:t>Team Building &amp; Mentoring</w:t>
                      </w:r>
                    </w:p>
                    <w:p w:rsidR="005F1B6D" w:rsidRPr="005F1B6D" w:rsidRDefault="005F1B6D" w:rsidP="005F1B6D">
                      <w:pPr>
                        <w:pStyle w:val="NormalBullet"/>
                        <w:numPr>
                          <w:ilvl w:val="0"/>
                          <w:numId w:val="26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Portfolio Analysis</w:t>
                      </w:r>
                    </w:p>
                  </w:txbxContent>
                </v:textbox>
              </v:shape>
            </w:pict>
          </mc:Fallback>
        </mc:AlternateContent>
      </w:r>
      <w:r w:rsidRPr="00923233">
        <w:rPr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BD577" wp14:editId="7D9900EE">
                <wp:simplePos x="0" y="0"/>
                <wp:positionH relativeFrom="column">
                  <wp:posOffset>2151565</wp:posOffset>
                </wp:positionH>
                <wp:positionV relativeFrom="paragraph">
                  <wp:posOffset>160491</wp:posOffset>
                </wp:positionV>
                <wp:extent cx="2519142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14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10C" w:rsidRDefault="005F1B6D" w:rsidP="005A510C">
                            <w:pPr>
                              <w:pStyle w:val="NormalBullet"/>
                              <w:numPr>
                                <w:ilvl w:val="0"/>
                                <w:numId w:val="2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SOW, </w:t>
                            </w:r>
                            <w:r w:rsidR="005A510C">
                              <w:rPr>
                                <w:sz w:val="24"/>
                                <w:szCs w:val="24"/>
                              </w:rPr>
                              <w:t>RFP generation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A510C" w:rsidRPr="00923233" w:rsidRDefault="005A510C" w:rsidP="005A510C">
                            <w:pPr>
                              <w:pStyle w:val="NormalBullet"/>
                              <w:numPr>
                                <w:ilvl w:val="0"/>
                                <w:numId w:val="2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23233">
                              <w:rPr>
                                <w:sz w:val="24"/>
                                <w:szCs w:val="24"/>
                              </w:rPr>
                              <w:t xml:space="preserve">As-is, To-be roadmaps  </w:t>
                            </w:r>
                          </w:p>
                          <w:p w:rsidR="005A510C" w:rsidRPr="00923233" w:rsidRDefault="005A510C" w:rsidP="005A510C">
                            <w:pPr>
                              <w:pStyle w:val="NormalBullet"/>
                              <w:numPr>
                                <w:ilvl w:val="0"/>
                                <w:numId w:val="2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23233">
                              <w:rPr>
                                <w:sz w:val="24"/>
                                <w:szCs w:val="24"/>
                              </w:rPr>
                              <w:t xml:space="preserve">ERP, COTS, SaaS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Deployments</w:t>
                            </w:r>
                          </w:p>
                          <w:p w:rsidR="005A510C" w:rsidRDefault="005A510C" w:rsidP="005A510C">
                            <w:pPr>
                              <w:pStyle w:val="NormalBullet"/>
                              <w:numPr>
                                <w:ilvl w:val="0"/>
                                <w:numId w:val="2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50439">
                              <w:rPr>
                                <w:sz w:val="24"/>
                                <w:szCs w:val="24"/>
                              </w:rPr>
                              <w:t xml:space="preserve">Solution Architecture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69.4pt;margin-top:12.65pt;width:198.3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" stroked="f">
                <v:textbox style="mso-fit-shape-to-text:t">
                  <w:txbxContent>
                    <w:p w:rsidR="005A510C" w:rsidRDefault="005F1B6D" w:rsidP="005A510C">
                      <w:pPr>
                        <w:pStyle w:val="NormalBullet"/>
                        <w:numPr>
                          <w:ilvl w:val="0"/>
                          <w:numId w:val="26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SOW, </w:t>
                      </w:r>
                      <w:r w:rsidR="005A510C">
                        <w:rPr>
                          <w:sz w:val="24"/>
                          <w:szCs w:val="24"/>
                        </w:rPr>
                        <w:t>RFP generation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5A510C" w:rsidRPr="00923233" w:rsidRDefault="005A510C" w:rsidP="005A510C">
                      <w:pPr>
                        <w:pStyle w:val="NormalBullet"/>
                        <w:numPr>
                          <w:ilvl w:val="0"/>
                          <w:numId w:val="26"/>
                        </w:numPr>
                        <w:rPr>
                          <w:sz w:val="24"/>
                          <w:szCs w:val="24"/>
                        </w:rPr>
                      </w:pPr>
                      <w:r w:rsidRPr="00923233">
                        <w:rPr>
                          <w:sz w:val="24"/>
                          <w:szCs w:val="24"/>
                        </w:rPr>
                        <w:t xml:space="preserve">As-is, To-be roadmaps  </w:t>
                      </w:r>
                    </w:p>
                    <w:p w:rsidR="005A510C" w:rsidRPr="00923233" w:rsidRDefault="005A510C" w:rsidP="005A510C">
                      <w:pPr>
                        <w:pStyle w:val="NormalBullet"/>
                        <w:numPr>
                          <w:ilvl w:val="0"/>
                          <w:numId w:val="26"/>
                        </w:numPr>
                        <w:rPr>
                          <w:sz w:val="24"/>
                          <w:szCs w:val="24"/>
                        </w:rPr>
                      </w:pPr>
                      <w:r w:rsidRPr="00923233">
                        <w:rPr>
                          <w:sz w:val="24"/>
                          <w:szCs w:val="24"/>
                        </w:rPr>
                        <w:t xml:space="preserve">ERP, COTS, SaaS </w:t>
                      </w:r>
                      <w:r>
                        <w:rPr>
                          <w:sz w:val="24"/>
                          <w:szCs w:val="24"/>
                        </w:rPr>
                        <w:t>Deployments</w:t>
                      </w:r>
                    </w:p>
                    <w:p w:rsidR="005A510C" w:rsidRDefault="005A510C" w:rsidP="005A510C">
                      <w:pPr>
                        <w:pStyle w:val="NormalBullet"/>
                        <w:numPr>
                          <w:ilvl w:val="0"/>
                          <w:numId w:val="26"/>
                        </w:numPr>
                        <w:rPr>
                          <w:sz w:val="24"/>
                          <w:szCs w:val="24"/>
                        </w:rPr>
                      </w:pPr>
                      <w:r w:rsidRPr="00250439">
                        <w:rPr>
                          <w:sz w:val="24"/>
                          <w:szCs w:val="24"/>
                        </w:rPr>
                        <w:t xml:space="preserve">Solution Architecture </w:t>
                      </w:r>
                    </w:p>
                  </w:txbxContent>
                </v:textbox>
              </v:shape>
            </w:pict>
          </mc:Fallback>
        </mc:AlternateContent>
      </w:r>
      <w:r w:rsidR="005A510C" w:rsidRPr="00923233">
        <w:rPr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5AE55" wp14:editId="47BDE718">
                <wp:simplePos x="0" y="0"/>
                <wp:positionH relativeFrom="column">
                  <wp:posOffset>-198019</wp:posOffset>
                </wp:positionH>
                <wp:positionV relativeFrom="paragraph">
                  <wp:posOffset>160491</wp:posOffset>
                </wp:positionV>
                <wp:extent cx="2500975" cy="14039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E2" w:rsidRDefault="00DC4459" w:rsidP="00BE10D4">
                            <w:pPr>
                              <w:pStyle w:val="NormalBullet"/>
                              <w:numPr>
                                <w:ilvl w:val="0"/>
                                <w:numId w:val="2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Portfolio, </w:t>
                            </w:r>
                            <w:r w:rsidR="00F94C38" w:rsidRPr="00923233">
                              <w:rPr>
                                <w:sz w:val="24"/>
                                <w:szCs w:val="24"/>
                              </w:rPr>
                              <w:t>Program</w:t>
                            </w:r>
                            <w:r w:rsidR="00D930E2" w:rsidRPr="00923233">
                              <w:rPr>
                                <w:sz w:val="24"/>
                                <w:szCs w:val="24"/>
                              </w:rPr>
                              <w:t xml:space="preserve"> Management</w:t>
                            </w:r>
                          </w:p>
                          <w:p w:rsidR="005F1B6D" w:rsidRDefault="005F1B6D" w:rsidP="005F1B6D">
                            <w:pPr>
                              <w:pStyle w:val="NormalBullet"/>
                              <w:numPr>
                                <w:ilvl w:val="0"/>
                                <w:numId w:val="2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Agile, Waterfall, Hybrid</w:t>
                            </w:r>
                          </w:p>
                          <w:p w:rsidR="00166CA2" w:rsidRDefault="002D1590" w:rsidP="00BE10D4">
                            <w:pPr>
                              <w:pStyle w:val="NormalBullet"/>
                              <w:numPr>
                                <w:ilvl w:val="0"/>
                                <w:numId w:val="2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Risk, </w:t>
                            </w:r>
                            <w:r w:rsidR="00C44F75">
                              <w:rPr>
                                <w:sz w:val="24"/>
                                <w:szCs w:val="24"/>
                              </w:rPr>
                              <w:t>Financial Management</w:t>
                            </w:r>
                          </w:p>
                          <w:p w:rsidR="00C44F75" w:rsidRDefault="00BE10D4" w:rsidP="00BE10D4">
                            <w:pPr>
                              <w:pStyle w:val="NormalBullet"/>
                              <w:numPr>
                                <w:ilvl w:val="0"/>
                                <w:numId w:val="2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Legacy, </w:t>
                            </w:r>
                            <w:r w:rsidR="00166CA2">
                              <w:rPr>
                                <w:sz w:val="24"/>
                                <w:szCs w:val="24"/>
                              </w:rPr>
                              <w:t>Cloud, Big data, 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5.6pt;margin-top:12.65pt;width:196.9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" stroked="f">
                <v:textbox style="mso-fit-shape-to-text:t">
                  <w:txbxContent>
                    <w:p w:rsidR="00D930E2" w:rsidRDefault="00DC4459" w:rsidP="00BE10D4">
                      <w:pPr>
                        <w:pStyle w:val="NormalBullet"/>
                        <w:numPr>
                          <w:ilvl w:val="0"/>
                          <w:numId w:val="2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Portfolio, </w:t>
                      </w:r>
                      <w:r w:rsidR="00F94C38" w:rsidRPr="00923233">
                        <w:rPr>
                          <w:sz w:val="24"/>
                          <w:szCs w:val="24"/>
                        </w:rPr>
                        <w:t>Program</w:t>
                      </w:r>
                      <w:r w:rsidR="00D930E2" w:rsidRPr="00923233">
                        <w:rPr>
                          <w:sz w:val="24"/>
                          <w:szCs w:val="24"/>
                        </w:rPr>
                        <w:t xml:space="preserve"> Management</w:t>
                      </w:r>
                    </w:p>
                    <w:p w:rsidR="005F1B6D" w:rsidRDefault="005F1B6D" w:rsidP="005F1B6D">
                      <w:pPr>
                        <w:pStyle w:val="NormalBullet"/>
                        <w:numPr>
                          <w:ilvl w:val="0"/>
                          <w:numId w:val="2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Agile, Waterfall, Hybrid</w:t>
                      </w:r>
                    </w:p>
                    <w:p w:rsidR="00166CA2" w:rsidRDefault="002D1590" w:rsidP="00BE10D4">
                      <w:pPr>
                        <w:pStyle w:val="NormalBullet"/>
                        <w:numPr>
                          <w:ilvl w:val="0"/>
                          <w:numId w:val="2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Risk, </w:t>
                      </w:r>
                      <w:r w:rsidR="00C44F75">
                        <w:rPr>
                          <w:sz w:val="24"/>
                          <w:szCs w:val="24"/>
                        </w:rPr>
                        <w:t>Financial Management</w:t>
                      </w:r>
                    </w:p>
                    <w:p w:rsidR="00C44F75" w:rsidRDefault="00BE10D4" w:rsidP="00BE10D4">
                      <w:pPr>
                        <w:pStyle w:val="NormalBullet"/>
                        <w:numPr>
                          <w:ilvl w:val="0"/>
                          <w:numId w:val="2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Legacy, </w:t>
                      </w:r>
                      <w:r w:rsidR="00166CA2">
                        <w:rPr>
                          <w:sz w:val="24"/>
                          <w:szCs w:val="24"/>
                        </w:rPr>
                        <w:t>Cloud, Big data, Mobile</w:t>
                      </w:r>
                    </w:p>
                  </w:txbxContent>
                </v:textbox>
              </v:shape>
            </w:pict>
          </mc:Fallback>
        </mc:AlternateContent>
      </w:r>
      <w:r w:rsidR="00D930E2" w:rsidRPr="00923233">
        <w:rPr>
          <w:b/>
          <w:sz w:val="24"/>
          <w:szCs w:val="24"/>
        </w:rPr>
        <w:t>Areas of Expertise</w:t>
      </w:r>
    </w:p>
    <w:p w:rsidR="00D930E2" w:rsidRPr="00923233" w:rsidRDefault="00D930E2" w:rsidP="00D930E2">
      <w:pPr>
        <w:pStyle w:val="NormalBullet"/>
        <w:numPr>
          <w:ilvl w:val="0"/>
          <w:numId w:val="0"/>
        </w:numPr>
        <w:rPr>
          <w:b/>
          <w:sz w:val="24"/>
          <w:szCs w:val="24"/>
        </w:rPr>
      </w:pPr>
    </w:p>
    <w:p w:rsidR="00D930E2" w:rsidRPr="00923233" w:rsidRDefault="00D930E2" w:rsidP="00D930E2">
      <w:pPr>
        <w:pStyle w:val="NormalBullet"/>
        <w:numPr>
          <w:ilvl w:val="0"/>
          <w:numId w:val="0"/>
        </w:numPr>
        <w:ind w:left="360"/>
        <w:rPr>
          <w:b/>
          <w:sz w:val="24"/>
          <w:szCs w:val="24"/>
        </w:rPr>
      </w:pPr>
    </w:p>
    <w:p w:rsidR="00D930E2" w:rsidRPr="00923233" w:rsidRDefault="00D930E2" w:rsidP="00C0613B">
      <w:pPr>
        <w:pStyle w:val="NormalBullet"/>
        <w:numPr>
          <w:ilvl w:val="0"/>
          <w:numId w:val="0"/>
        </w:numPr>
        <w:ind w:left="360" w:hanging="360"/>
        <w:rPr>
          <w:b/>
          <w:sz w:val="24"/>
          <w:szCs w:val="24"/>
        </w:rPr>
      </w:pPr>
    </w:p>
    <w:p w:rsidR="00D930E2" w:rsidRPr="00923233" w:rsidRDefault="00D930E2" w:rsidP="00C0613B">
      <w:pPr>
        <w:pStyle w:val="NormalBullet"/>
        <w:numPr>
          <w:ilvl w:val="0"/>
          <w:numId w:val="0"/>
        </w:numPr>
        <w:ind w:left="360" w:hanging="360"/>
        <w:rPr>
          <w:b/>
          <w:sz w:val="24"/>
          <w:szCs w:val="24"/>
        </w:rPr>
      </w:pPr>
    </w:p>
    <w:p w:rsidR="007500CF" w:rsidRPr="00923233" w:rsidRDefault="007500CF" w:rsidP="005F1B6D">
      <w:pPr>
        <w:pStyle w:val="StyleHeading1Centered1"/>
        <w:pBdr>
          <w:top w:val="thinThickLargeGap" w:sz="12" w:space="2" w:color="auto"/>
        </w:pBdr>
        <w:rPr>
          <w:sz w:val="24"/>
          <w:szCs w:val="24"/>
        </w:rPr>
      </w:pPr>
      <w:r w:rsidRPr="00923233">
        <w:rPr>
          <w:sz w:val="24"/>
          <w:szCs w:val="24"/>
        </w:rPr>
        <w:t>Accomplishments</w:t>
      </w:r>
    </w:p>
    <w:p w:rsidR="00D32F41" w:rsidRPr="00D32F41" w:rsidRDefault="0069779E" w:rsidP="00A4027B">
      <w:pPr>
        <w:pStyle w:val="NormalBullet"/>
        <w:tabs>
          <w:tab w:val="clear" w:pos="360"/>
          <w:tab w:val="num" w:pos="1080"/>
        </w:tabs>
        <w:rPr>
          <w:bCs/>
          <w:sz w:val="24"/>
          <w:szCs w:val="24"/>
        </w:rPr>
      </w:pPr>
      <w:r w:rsidRPr="00D32F41">
        <w:rPr>
          <w:bCs/>
          <w:sz w:val="24"/>
          <w:szCs w:val="24"/>
        </w:rPr>
        <w:t>Successfully managed over 20 highly visible projects ranging from budgets of $300K to $1</w:t>
      </w:r>
      <w:r w:rsidR="00D32F41" w:rsidRPr="00D32F41">
        <w:rPr>
          <w:bCs/>
          <w:sz w:val="24"/>
          <w:szCs w:val="24"/>
        </w:rPr>
        <w:t>5</w:t>
      </w:r>
      <w:r w:rsidRPr="00D32F41">
        <w:rPr>
          <w:bCs/>
          <w:sz w:val="24"/>
          <w:szCs w:val="24"/>
        </w:rPr>
        <w:t>M, with team sizes from 4 to 150,</w:t>
      </w:r>
      <w:r w:rsidR="00214BF0">
        <w:rPr>
          <w:bCs/>
          <w:sz w:val="24"/>
          <w:szCs w:val="24"/>
        </w:rPr>
        <w:t xml:space="preserve"> offshore/ onsite / offsite and agile, scaled agile, w</w:t>
      </w:r>
      <w:r w:rsidRPr="00D32F41">
        <w:rPr>
          <w:bCs/>
          <w:sz w:val="24"/>
          <w:szCs w:val="24"/>
        </w:rPr>
        <w:t>aterfall and custom methods</w:t>
      </w:r>
    </w:p>
    <w:p w:rsidR="0069779E" w:rsidRPr="00382857" w:rsidRDefault="0069779E" w:rsidP="00D32F41">
      <w:pPr>
        <w:pStyle w:val="NormalBullet"/>
      </w:pPr>
      <w:r w:rsidRPr="00D32F41">
        <w:rPr>
          <w:bCs/>
          <w:sz w:val="24"/>
          <w:szCs w:val="24"/>
        </w:rPr>
        <w:t xml:space="preserve">Turned around 4 failing projects, guided and mentored project managers and teams </w:t>
      </w:r>
    </w:p>
    <w:p w:rsidR="00250439" w:rsidRPr="00923233" w:rsidRDefault="00250439" w:rsidP="0069779E">
      <w:pPr>
        <w:pStyle w:val="NormalBulle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Worked with </w:t>
      </w:r>
      <w:r w:rsidR="00BE10D4">
        <w:rPr>
          <w:bCs/>
          <w:sz w:val="24"/>
          <w:szCs w:val="24"/>
        </w:rPr>
        <w:t xml:space="preserve">clients, </w:t>
      </w:r>
      <w:r>
        <w:rPr>
          <w:bCs/>
          <w:sz w:val="24"/>
          <w:szCs w:val="24"/>
        </w:rPr>
        <w:t>partners and vendors, evaluated services and maintained SLAs</w:t>
      </w:r>
    </w:p>
    <w:p w:rsidR="0069779E" w:rsidRPr="00923233" w:rsidRDefault="0069779E" w:rsidP="007500CF">
      <w:pPr>
        <w:pStyle w:val="NormalBullet"/>
        <w:rPr>
          <w:bCs/>
          <w:sz w:val="24"/>
          <w:szCs w:val="24"/>
        </w:rPr>
      </w:pPr>
      <w:r w:rsidRPr="00923233">
        <w:rPr>
          <w:bCs/>
          <w:sz w:val="24"/>
          <w:szCs w:val="24"/>
        </w:rPr>
        <w:t>Lead product portfolio management and lead mobile and cloud practices</w:t>
      </w:r>
    </w:p>
    <w:p w:rsidR="007500CF" w:rsidRPr="00923233" w:rsidRDefault="007500CF" w:rsidP="007500CF">
      <w:pPr>
        <w:pStyle w:val="NormalBullet"/>
        <w:rPr>
          <w:bCs/>
          <w:sz w:val="24"/>
          <w:szCs w:val="24"/>
        </w:rPr>
      </w:pPr>
      <w:r w:rsidRPr="00923233">
        <w:rPr>
          <w:bCs/>
          <w:sz w:val="24"/>
          <w:szCs w:val="24"/>
        </w:rPr>
        <w:t>Reduced clinical data latency from 120 days to 18 days for large pharmaceutical company</w:t>
      </w:r>
    </w:p>
    <w:p w:rsidR="007500CF" w:rsidRPr="00923233" w:rsidRDefault="00CA2E78" w:rsidP="007500CF">
      <w:pPr>
        <w:pStyle w:val="NormalBullet"/>
        <w:rPr>
          <w:bCs/>
          <w:sz w:val="24"/>
          <w:szCs w:val="24"/>
        </w:rPr>
      </w:pPr>
      <w:r w:rsidRPr="00923233">
        <w:rPr>
          <w:bCs/>
          <w:sz w:val="24"/>
          <w:szCs w:val="24"/>
        </w:rPr>
        <w:t>Managed IT operations successfully, established best practices in IT operations</w:t>
      </w:r>
    </w:p>
    <w:p w:rsidR="00CA2E78" w:rsidRPr="00923233" w:rsidRDefault="00CA2E78" w:rsidP="007500CF">
      <w:pPr>
        <w:pStyle w:val="NormalBullet"/>
        <w:rPr>
          <w:bCs/>
          <w:sz w:val="24"/>
          <w:szCs w:val="24"/>
        </w:rPr>
      </w:pPr>
      <w:r w:rsidRPr="00923233">
        <w:rPr>
          <w:bCs/>
          <w:sz w:val="24"/>
          <w:szCs w:val="24"/>
        </w:rPr>
        <w:t xml:space="preserve">Generated 3 to 5 million revenue a year from organic growth and sales  </w:t>
      </w:r>
    </w:p>
    <w:p w:rsidR="00206A5E" w:rsidRPr="00923233" w:rsidRDefault="005928FC" w:rsidP="005A3E2D">
      <w:pPr>
        <w:pStyle w:val="StyleHeading1Centered1"/>
        <w:rPr>
          <w:sz w:val="24"/>
          <w:szCs w:val="24"/>
        </w:rPr>
      </w:pPr>
      <w:r w:rsidRPr="00923233">
        <w:rPr>
          <w:sz w:val="24"/>
          <w:szCs w:val="24"/>
        </w:rPr>
        <w:t>Professional Credentials</w:t>
      </w:r>
    </w:p>
    <w:p w:rsidR="00DE3F75" w:rsidRPr="00C6562B" w:rsidRDefault="002E0686" w:rsidP="00DE3F75">
      <w:pPr>
        <w:pStyle w:val="NormalBullet"/>
        <w:rPr>
          <w:bCs/>
          <w:sz w:val="24"/>
          <w:szCs w:val="24"/>
        </w:rPr>
      </w:pPr>
      <w:r>
        <w:rPr>
          <w:sz w:val="24"/>
          <w:szCs w:val="24"/>
        </w:rPr>
        <w:t>PMI-PMP (</w:t>
      </w:r>
      <w:r w:rsidR="00277A02" w:rsidRPr="00C6562B">
        <w:rPr>
          <w:sz w:val="24"/>
          <w:szCs w:val="24"/>
        </w:rPr>
        <w:t>Projec</w:t>
      </w:r>
      <w:r w:rsidR="00C9444F" w:rsidRPr="00C6562B">
        <w:rPr>
          <w:sz w:val="24"/>
          <w:szCs w:val="24"/>
        </w:rPr>
        <w:t>t Management Professional</w:t>
      </w:r>
      <w:r>
        <w:rPr>
          <w:sz w:val="24"/>
          <w:szCs w:val="24"/>
        </w:rPr>
        <w:t>)</w:t>
      </w:r>
      <w:r w:rsidR="00C6562B" w:rsidRPr="00C6562B">
        <w:rPr>
          <w:sz w:val="24"/>
          <w:szCs w:val="24"/>
        </w:rPr>
        <w:t xml:space="preserve">; </w:t>
      </w:r>
      <w:r w:rsidR="00DE3F75" w:rsidRPr="00C6562B">
        <w:rPr>
          <w:bCs/>
          <w:sz w:val="24"/>
          <w:szCs w:val="24"/>
        </w:rPr>
        <w:t>PMI-ACP - Agile Certified Practitioner</w:t>
      </w:r>
    </w:p>
    <w:p w:rsidR="00927CB2" w:rsidRPr="00923233" w:rsidRDefault="00927CB2" w:rsidP="00927CB2">
      <w:pPr>
        <w:pStyle w:val="NormalBullet"/>
        <w:rPr>
          <w:sz w:val="24"/>
          <w:szCs w:val="24"/>
        </w:rPr>
      </w:pPr>
      <w:r w:rsidRPr="00923233">
        <w:rPr>
          <w:sz w:val="24"/>
          <w:szCs w:val="24"/>
        </w:rPr>
        <w:t>Certificate in Healthcare Information Technologies, from University of Connecticut &amp; HIMSS</w:t>
      </w:r>
    </w:p>
    <w:p w:rsidR="00667DF7" w:rsidRPr="00923233" w:rsidRDefault="00667DF7" w:rsidP="005A3E2D">
      <w:pPr>
        <w:pStyle w:val="NormalBullet"/>
        <w:rPr>
          <w:sz w:val="24"/>
          <w:szCs w:val="24"/>
        </w:rPr>
      </w:pPr>
      <w:r w:rsidRPr="00923233">
        <w:rPr>
          <w:sz w:val="24"/>
          <w:szCs w:val="24"/>
        </w:rPr>
        <w:t xml:space="preserve">ITIL V3 Certification—Foundation </w:t>
      </w:r>
    </w:p>
    <w:p w:rsidR="00667DF7" w:rsidRPr="00923233" w:rsidRDefault="00667DF7" w:rsidP="005A3E2D">
      <w:pPr>
        <w:pStyle w:val="NormalBullet"/>
        <w:rPr>
          <w:sz w:val="24"/>
          <w:szCs w:val="24"/>
        </w:rPr>
      </w:pPr>
      <w:r w:rsidRPr="00923233">
        <w:rPr>
          <w:sz w:val="24"/>
          <w:szCs w:val="24"/>
        </w:rPr>
        <w:t>Accenture certified Solution Architect and Delivery Lead</w:t>
      </w:r>
    </w:p>
    <w:p w:rsidR="0073473B" w:rsidRPr="00923233" w:rsidRDefault="0073473B" w:rsidP="005A3E2D">
      <w:pPr>
        <w:pStyle w:val="NormalBullet"/>
        <w:rPr>
          <w:sz w:val="24"/>
          <w:szCs w:val="24"/>
        </w:rPr>
      </w:pPr>
      <w:r w:rsidRPr="00923233">
        <w:rPr>
          <w:sz w:val="24"/>
          <w:szCs w:val="24"/>
        </w:rPr>
        <w:t>Data Warehouse Architecture and Management certification from University of California</w:t>
      </w:r>
    </w:p>
    <w:p w:rsidR="00206A5E" w:rsidRPr="00923233" w:rsidRDefault="005928FC" w:rsidP="005A3E2D">
      <w:pPr>
        <w:pStyle w:val="StyleHeading1Centered1"/>
        <w:rPr>
          <w:sz w:val="24"/>
          <w:szCs w:val="24"/>
        </w:rPr>
      </w:pPr>
      <w:r w:rsidRPr="00923233">
        <w:rPr>
          <w:sz w:val="24"/>
          <w:szCs w:val="24"/>
        </w:rPr>
        <w:t>Education</w:t>
      </w:r>
    </w:p>
    <w:p w:rsidR="00206A5E" w:rsidRPr="00923233" w:rsidRDefault="00206A5E" w:rsidP="005928FC">
      <w:pPr>
        <w:pStyle w:val="NormalBullet"/>
        <w:rPr>
          <w:sz w:val="24"/>
          <w:szCs w:val="24"/>
        </w:rPr>
      </w:pPr>
      <w:r w:rsidRPr="00923233">
        <w:rPr>
          <w:b/>
          <w:sz w:val="24"/>
          <w:szCs w:val="24"/>
        </w:rPr>
        <w:t>M</w:t>
      </w:r>
      <w:r w:rsidR="005928FC" w:rsidRPr="00923233">
        <w:rPr>
          <w:b/>
          <w:sz w:val="24"/>
          <w:szCs w:val="24"/>
        </w:rPr>
        <w:t>.</w:t>
      </w:r>
      <w:r w:rsidRPr="00923233">
        <w:rPr>
          <w:b/>
          <w:sz w:val="24"/>
          <w:szCs w:val="24"/>
        </w:rPr>
        <w:t>B</w:t>
      </w:r>
      <w:r w:rsidR="005928FC" w:rsidRPr="00923233">
        <w:rPr>
          <w:b/>
          <w:sz w:val="24"/>
          <w:szCs w:val="24"/>
        </w:rPr>
        <w:t>.</w:t>
      </w:r>
      <w:r w:rsidRPr="00923233">
        <w:rPr>
          <w:b/>
          <w:sz w:val="24"/>
          <w:szCs w:val="24"/>
        </w:rPr>
        <w:t>A in General Management</w:t>
      </w:r>
      <w:r w:rsidR="00EB74BD" w:rsidRPr="00923233">
        <w:rPr>
          <w:sz w:val="24"/>
          <w:szCs w:val="24"/>
        </w:rPr>
        <w:t>, Loyola College in Maryland</w:t>
      </w:r>
      <w:r w:rsidR="005A3E2D" w:rsidRPr="00923233">
        <w:rPr>
          <w:sz w:val="24"/>
          <w:szCs w:val="24"/>
        </w:rPr>
        <w:t>, Baltimore, MD, USA</w:t>
      </w:r>
    </w:p>
    <w:p w:rsidR="00206A5E" w:rsidRPr="00923233" w:rsidRDefault="00206A5E" w:rsidP="005928FC">
      <w:pPr>
        <w:pStyle w:val="NormalBullet"/>
        <w:rPr>
          <w:sz w:val="24"/>
          <w:szCs w:val="24"/>
        </w:rPr>
      </w:pPr>
      <w:proofErr w:type="spellStart"/>
      <w:r w:rsidRPr="00923233">
        <w:rPr>
          <w:b/>
          <w:sz w:val="24"/>
          <w:szCs w:val="24"/>
        </w:rPr>
        <w:t>M</w:t>
      </w:r>
      <w:r w:rsidR="005928FC" w:rsidRPr="00923233">
        <w:rPr>
          <w:b/>
          <w:sz w:val="24"/>
          <w:szCs w:val="24"/>
        </w:rPr>
        <w:t>.T</w:t>
      </w:r>
      <w:r w:rsidR="005A3E2D" w:rsidRPr="00923233">
        <w:rPr>
          <w:b/>
          <w:sz w:val="24"/>
          <w:szCs w:val="24"/>
        </w:rPr>
        <w:t>ech</w:t>
      </w:r>
      <w:proofErr w:type="spellEnd"/>
      <w:r w:rsidR="005928FC" w:rsidRPr="00923233">
        <w:rPr>
          <w:b/>
          <w:sz w:val="24"/>
          <w:szCs w:val="24"/>
        </w:rPr>
        <w:t>.</w:t>
      </w:r>
      <w:r w:rsidRPr="00923233">
        <w:rPr>
          <w:b/>
          <w:sz w:val="24"/>
          <w:szCs w:val="24"/>
        </w:rPr>
        <w:t xml:space="preserve"> in Industrial Engineering</w:t>
      </w:r>
      <w:r w:rsidRPr="00923233">
        <w:rPr>
          <w:sz w:val="24"/>
          <w:szCs w:val="24"/>
        </w:rPr>
        <w:t xml:space="preserve">, </w:t>
      </w:r>
      <w:r w:rsidR="00123D5A" w:rsidRPr="00923233">
        <w:rPr>
          <w:sz w:val="24"/>
          <w:szCs w:val="24"/>
        </w:rPr>
        <w:t xml:space="preserve">NIT, </w:t>
      </w:r>
      <w:r w:rsidRPr="00923233">
        <w:rPr>
          <w:sz w:val="24"/>
          <w:szCs w:val="24"/>
        </w:rPr>
        <w:t>Calicut</w:t>
      </w:r>
      <w:r w:rsidR="005928FC" w:rsidRPr="00923233">
        <w:rPr>
          <w:sz w:val="24"/>
          <w:szCs w:val="24"/>
        </w:rPr>
        <w:t xml:space="preserve"> </w:t>
      </w:r>
      <w:r w:rsidRPr="00923233">
        <w:rPr>
          <w:sz w:val="24"/>
          <w:szCs w:val="24"/>
        </w:rPr>
        <w:t>, India</w:t>
      </w:r>
    </w:p>
    <w:p w:rsidR="005928FC" w:rsidRDefault="005928FC" w:rsidP="005928FC">
      <w:pPr>
        <w:pStyle w:val="NormalBullet"/>
        <w:rPr>
          <w:sz w:val="24"/>
          <w:szCs w:val="24"/>
        </w:rPr>
      </w:pPr>
      <w:proofErr w:type="spellStart"/>
      <w:r w:rsidRPr="00923233">
        <w:rPr>
          <w:b/>
          <w:sz w:val="24"/>
          <w:szCs w:val="24"/>
        </w:rPr>
        <w:t>B.</w:t>
      </w:r>
      <w:r w:rsidR="005A3E2D" w:rsidRPr="00923233">
        <w:rPr>
          <w:b/>
          <w:sz w:val="24"/>
          <w:szCs w:val="24"/>
        </w:rPr>
        <w:t>Tech</w:t>
      </w:r>
      <w:proofErr w:type="spellEnd"/>
      <w:r w:rsidRPr="00923233">
        <w:rPr>
          <w:b/>
          <w:sz w:val="24"/>
          <w:szCs w:val="24"/>
        </w:rPr>
        <w:t xml:space="preserve">. in </w:t>
      </w:r>
      <w:r w:rsidR="00E92D6E" w:rsidRPr="00923233">
        <w:rPr>
          <w:b/>
          <w:sz w:val="24"/>
          <w:szCs w:val="24"/>
        </w:rPr>
        <w:t xml:space="preserve">Mechanical Engineering, </w:t>
      </w:r>
      <w:r w:rsidR="00E92D6E" w:rsidRPr="00923233">
        <w:rPr>
          <w:sz w:val="24"/>
          <w:szCs w:val="24"/>
        </w:rPr>
        <w:t>SVU College of Engineering,</w:t>
      </w:r>
      <w:r w:rsidR="00123D5A" w:rsidRPr="00923233">
        <w:rPr>
          <w:sz w:val="24"/>
          <w:szCs w:val="24"/>
        </w:rPr>
        <w:t xml:space="preserve"> </w:t>
      </w:r>
      <w:proofErr w:type="spellStart"/>
      <w:r w:rsidR="00123D5A" w:rsidRPr="00923233">
        <w:rPr>
          <w:sz w:val="24"/>
          <w:szCs w:val="24"/>
        </w:rPr>
        <w:t>Tirupati</w:t>
      </w:r>
      <w:proofErr w:type="spellEnd"/>
      <w:r w:rsidR="00123D5A" w:rsidRPr="00923233">
        <w:rPr>
          <w:sz w:val="24"/>
          <w:szCs w:val="24"/>
        </w:rPr>
        <w:t>,</w:t>
      </w:r>
      <w:r w:rsidR="00E92D6E" w:rsidRPr="00923233">
        <w:rPr>
          <w:sz w:val="24"/>
          <w:szCs w:val="24"/>
        </w:rPr>
        <w:t xml:space="preserve"> India</w:t>
      </w:r>
      <w:r w:rsidR="001F32F3" w:rsidRPr="00923233">
        <w:rPr>
          <w:sz w:val="24"/>
          <w:szCs w:val="24"/>
        </w:rPr>
        <w:t xml:space="preserve"> </w:t>
      </w:r>
    </w:p>
    <w:p w:rsidR="005F5BD2" w:rsidRPr="00923233" w:rsidRDefault="005F5BD2" w:rsidP="005F5BD2">
      <w:pPr>
        <w:pStyle w:val="StyleHeading1Centered1"/>
        <w:rPr>
          <w:sz w:val="24"/>
          <w:szCs w:val="24"/>
        </w:rPr>
      </w:pPr>
      <w:r>
        <w:rPr>
          <w:sz w:val="24"/>
          <w:szCs w:val="24"/>
        </w:rPr>
        <w:t>Professional Experience</w:t>
      </w:r>
    </w:p>
    <w:p w:rsidR="005A4327" w:rsidRDefault="00E6114F" w:rsidP="005A4327">
      <w:pPr>
        <w:pStyle w:val="Heading3"/>
        <w:shd w:val="clear" w:color="auto" w:fill="92CDDC"/>
        <w:jc w:val="left"/>
        <w:rPr>
          <w:smallCaps/>
          <w:sz w:val="21"/>
          <w:szCs w:val="22"/>
          <w:lang w:bidi="en-US"/>
        </w:rPr>
      </w:pPr>
      <w:r>
        <w:rPr>
          <w:smallCaps/>
          <w:sz w:val="21"/>
          <w:szCs w:val="22"/>
          <w:lang w:bidi="en-US"/>
        </w:rPr>
        <w:t xml:space="preserve">Delivery </w:t>
      </w:r>
      <w:r w:rsidR="005A4327">
        <w:rPr>
          <w:smallCaps/>
          <w:sz w:val="21"/>
          <w:szCs w:val="22"/>
          <w:lang w:bidi="en-US"/>
        </w:rPr>
        <w:t>Program Manager, Fidelity Guarantee &amp; Life</w:t>
      </w:r>
      <w:proofErr w:type="gramStart"/>
      <w:r w:rsidR="005A4327">
        <w:rPr>
          <w:smallCaps/>
          <w:sz w:val="21"/>
          <w:szCs w:val="22"/>
          <w:lang w:bidi="en-US"/>
        </w:rPr>
        <w:t>,  Baltimore</w:t>
      </w:r>
      <w:proofErr w:type="gramEnd"/>
      <w:r w:rsidR="005A4327">
        <w:rPr>
          <w:smallCaps/>
          <w:sz w:val="21"/>
          <w:szCs w:val="22"/>
          <w:lang w:bidi="en-US"/>
        </w:rPr>
        <w:t>, MD                    Jan 2017 –  Current</w:t>
      </w:r>
    </w:p>
    <w:p w:rsidR="005A4327" w:rsidRDefault="005A4327" w:rsidP="005A4327">
      <w:pPr>
        <w:pStyle w:val="BodyText"/>
        <w:numPr>
          <w:ilvl w:val="0"/>
          <w:numId w:val="43"/>
        </w:numPr>
      </w:pPr>
      <w:r>
        <w:t>Lead multiple projects from inception to completion including, planning, delivery approach, project plans development, budget / estimations, tracking and publishing progress reports and implementation</w:t>
      </w:r>
    </w:p>
    <w:p w:rsidR="005A4327" w:rsidRDefault="005A4327" w:rsidP="005A4327">
      <w:pPr>
        <w:pStyle w:val="BodyText"/>
        <w:numPr>
          <w:ilvl w:val="0"/>
          <w:numId w:val="43"/>
        </w:numPr>
      </w:pPr>
      <w:r>
        <w:t>Provided solutions leadership to Insurance applications, data management to integrate multiple T</w:t>
      </w:r>
      <w:r w:rsidR="008245B6">
        <w:t>hird P</w:t>
      </w:r>
      <w:r>
        <w:t xml:space="preserve">arty Administrators in claims, pre and post Life insurance processing </w:t>
      </w:r>
    </w:p>
    <w:p w:rsidR="0055417E" w:rsidRDefault="0055417E" w:rsidP="005A4327">
      <w:pPr>
        <w:pStyle w:val="BodyText"/>
        <w:numPr>
          <w:ilvl w:val="0"/>
          <w:numId w:val="43"/>
        </w:numPr>
      </w:pPr>
      <w:r w:rsidRPr="0055417E">
        <w:t>Coordinates and monitors sub-contractor activities and administers subcontractor deliverables and finances</w:t>
      </w:r>
    </w:p>
    <w:p w:rsidR="005A4327" w:rsidRPr="005A4327" w:rsidRDefault="005A4327" w:rsidP="005A4327">
      <w:pPr>
        <w:numPr>
          <w:ilvl w:val="0"/>
          <w:numId w:val="43"/>
        </w:numPr>
        <w:tabs>
          <w:tab w:val="clear" w:pos="360"/>
          <w:tab w:val="clear" w:pos="648"/>
          <w:tab w:val="clear" w:pos="936"/>
          <w:tab w:val="clear" w:pos="1224"/>
          <w:tab w:val="clear" w:pos="4896"/>
          <w:tab w:val="clear" w:pos="9806"/>
        </w:tabs>
        <w:rPr>
          <w:rFonts w:ascii="&amp;quot" w:hAnsi="&amp;quot"/>
          <w:color w:val="000000"/>
          <w:sz w:val="20"/>
          <w:lang w:bidi="hi-IN"/>
        </w:rPr>
      </w:pPr>
      <w:r w:rsidRPr="005A4327">
        <w:rPr>
          <w:rFonts w:ascii="&amp;quot" w:hAnsi="&amp;quot" w:cs="Calibri"/>
          <w:color w:val="000000"/>
          <w:szCs w:val="22"/>
          <w:lang w:bidi="hi-IN"/>
        </w:rPr>
        <w:t xml:space="preserve">Ensures projects are completed according to time and budget schedules, and that objectives conform to line of business' overall standards, operations objectives, user requirements and client’s needs. </w:t>
      </w:r>
    </w:p>
    <w:p w:rsidR="005A4327" w:rsidRPr="00B927B5" w:rsidRDefault="00FB73E5" w:rsidP="005A4327">
      <w:pPr>
        <w:numPr>
          <w:ilvl w:val="0"/>
          <w:numId w:val="43"/>
        </w:numPr>
        <w:tabs>
          <w:tab w:val="clear" w:pos="360"/>
          <w:tab w:val="clear" w:pos="648"/>
          <w:tab w:val="clear" w:pos="936"/>
          <w:tab w:val="clear" w:pos="1224"/>
          <w:tab w:val="clear" w:pos="4896"/>
          <w:tab w:val="clear" w:pos="9806"/>
        </w:tabs>
        <w:rPr>
          <w:rFonts w:ascii="&amp;quot" w:hAnsi="&amp;quot"/>
          <w:color w:val="000000"/>
          <w:sz w:val="20"/>
          <w:lang w:bidi="hi-IN"/>
        </w:rPr>
      </w:pPr>
      <w:r>
        <w:rPr>
          <w:rFonts w:ascii="&amp;quot" w:hAnsi="&amp;quot" w:cs="Calibri"/>
          <w:color w:val="000000"/>
          <w:szCs w:val="22"/>
          <w:lang w:bidi="hi-IN"/>
        </w:rPr>
        <w:t xml:space="preserve">Established Enterprise Architecture Review Board to ensure that solutions are robust and </w:t>
      </w:r>
      <w:r w:rsidR="00423190">
        <w:rPr>
          <w:rFonts w:ascii="&amp;quot" w:hAnsi="&amp;quot" w:cs="Calibri"/>
          <w:color w:val="000000"/>
          <w:szCs w:val="22"/>
          <w:lang w:bidi="hi-IN"/>
        </w:rPr>
        <w:t>guide Build vs Buy</w:t>
      </w:r>
    </w:p>
    <w:p w:rsidR="005A4327" w:rsidRPr="005A4327" w:rsidRDefault="005A4327" w:rsidP="005A4327">
      <w:pPr>
        <w:numPr>
          <w:ilvl w:val="0"/>
          <w:numId w:val="43"/>
        </w:numPr>
        <w:tabs>
          <w:tab w:val="clear" w:pos="360"/>
          <w:tab w:val="clear" w:pos="648"/>
          <w:tab w:val="clear" w:pos="936"/>
          <w:tab w:val="clear" w:pos="1224"/>
          <w:tab w:val="clear" w:pos="4896"/>
          <w:tab w:val="clear" w:pos="9806"/>
        </w:tabs>
        <w:rPr>
          <w:rFonts w:ascii="&amp;quot" w:hAnsi="&amp;quot"/>
          <w:color w:val="000000"/>
          <w:sz w:val="20"/>
          <w:lang w:bidi="hi-IN"/>
        </w:rPr>
      </w:pPr>
      <w:r w:rsidRPr="005A4327">
        <w:rPr>
          <w:rFonts w:ascii="&amp;quot" w:hAnsi="&amp;quot" w:cs="Calibri"/>
          <w:color w:val="000000"/>
          <w:szCs w:val="22"/>
          <w:lang w:bidi="hi-IN"/>
        </w:rPr>
        <w:t>Provide current status and updates on programs as reque</w:t>
      </w:r>
      <w:r w:rsidR="008245B6">
        <w:rPr>
          <w:rFonts w:ascii="&amp;quot" w:hAnsi="&amp;quot" w:cs="Calibri"/>
          <w:color w:val="000000"/>
          <w:szCs w:val="22"/>
          <w:lang w:bidi="hi-IN"/>
        </w:rPr>
        <w:t xml:space="preserve">sted with executive management and </w:t>
      </w:r>
      <w:r w:rsidRPr="005A4327">
        <w:rPr>
          <w:rFonts w:ascii="&amp;quot" w:hAnsi="&amp;quot" w:cs="Calibri"/>
          <w:color w:val="000000"/>
          <w:szCs w:val="22"/>
          <w:lang w:bidi="hi-IN"/>
        </w:rPr>
        <w:t xml:space="preserve">partners </w:t>
      </w:r>
      <w:r w:rsidR="008245B6">
        <w:rPr>
          <w:rFonts w:ascii="&amp;quot" w:hAnsi="&amp;quot" w:cs="Calibri"/>
          <w:color w:val="000000"/>
          <w:szCs w:val="22"/>
          <w:lang w:bidi="hi-IN"/>
        </w:rPr>
        <w:t xml:space="preserve"> </w:t>
      </w:r>
    </w:p>
    <w:p w:rsidR="005A4327" w:rsidRPr="005A4327" w:rsidRDefault="005A4327" w:rsidP="005A4327">
      <w:pPr>
        <w:numPr>
          <w:ilvl w:val="0"/>
          <w:numId w:val="43"/>
        </w:numPr>
        <w:tabs>
          <w:tab w:val="clear" w:pos="360"/>
          <w:tab w:val="clear" w:pos="648"/>
          <w:tab w:val="clear" w:pos="936"/>
          <w:tab w:val="clear" w:pos="1224"/>
          <w:tab w:val="clear" w:pos="4896"/>
          <w:tab w:val="clear" w:pos="9806"/>
        </w:tabs>
        <w:rPr>
          <w:rFonts w:ascii="&amp;quot" w:hAnsi="&amp;quot"/>
          <w:color w:val="000000"/>
          <w:sz w:val="20"/>
          <w:lang w:bidi="hi-IN"/>
        </w:rPr>
      </w:pPr>
      <w:r w:rsidRPr="005A4327">
        <w:rPr>
          <w:rFonts w:ascii="&amp;quot" w:hAnsi="&amp;quot" w:cs="Calibri"/>
          <w:color w:val="000000"/>
          <w:szCs w:val="22"/>
          <w:lang w:bidi="hi-IN"/>
        </w:rPr>
        <w:t xml:space="preserve">Ensure that Key Measures of Success and Benefits are quantifiable and measurable post implementation </w:t>
      </w:r>
    </w:p>
    <w:p w:rsidR="005A4327" w:rsidRDefault="005A4327" w:rsidP="005A4327">
      <w:pPr>
        <w:pStyle w:val="BodyText"/>
        <w:numPr>
          <w:ilvl w:val="0"/>
          <w:numId w:val="43"/>
        </w:numPr>
      </w:pPr>
      <w:r>
        <w:t xml:space="preserve">Worked with multiple vendors – Third Party Administrators, Cloud Data Warehouse and Testing Tools </w:t>
      </w:r>
    </w:p>
    <w:p w:rsidR="005A4327" w:rsidRDefault="00B927B5" w:rsidP="005A4327">
      <w:pPr>
        <w:pStyle w:val="BodyText"/>
        <w:numPr>
          <w:ilvl w:val="0"/>
          <w:numId w:val="43"/>
        </w:numPr>
      </w:pPr>
      <w:r>
        <w:t xml:space="preserve">Responsible for monthly audits and working CIO and Internal Audit team to generate additional audit reports </w:t>
      </w:r>
      <w:r w:rsidR="005A4327">
        <w:t xml:space="preserve">  </w:t>
      </w:r>
    </w:p>
    <w:p w:rsidR="008245B6" w:rsidRDefault="008245B6" w:rsidP="008245B6">
      <w:pPr>
        <w:pStyle w:val="BodyText"/>
      </w:pPr>
      <w:r w:rsidRPr="00250439">
        <w:rPr>
          <w:i/>
          <w:sz w:val="22"/>
          <w:szCs w:val="22"/>
          <w:u w:val="single"/>
        </w:rPr>
        <w:lastRenderedPageBreak/>
        <w:t xml:space="preserve">Environment: </w:t>
      </w:r>
      <w:r w:rsidR="00DB3ABE">
        <w:rPr>
          <w:i/>
          <w:sz w:val="22"/>
          <w:szCs w:val="22"/>
          <w:u w:val="single"/>
        </w:rPr>
        <w:t>DevOps</w:t>
      </w:r>
      <w:r>
        <w:rPr>
          <w:i/>
          <w:sz w:val="22"/>
          <w:szCs w:val="22"/>
          <w:u w:val="single"/>
        </w:rPr>
        <w:t>,</w:t>
      </w:r>
      <w:r w:rsidR="00DB3ABE">
        <w:rPr>
          <w:i/>
          <w:sz w:val="22"/>
          <w:szCs w:val="22"/>
          <w:u w:val="single"/>
        </w:rPr>
        <w:t xml:space="preserve"> Agile</w:t>
      </w:r>
      <w:proofErr w:type="gramStart"/>
      <w:r w:rsidR="00DB3ABE">
        <w:rPr>
          <w:i/>
          <w:sz w:val="22"/>
          <w:szCs w:val="22"/>
          <w:u w:val="single"/>
        </w:rPr>
        <w:t xml:space="preserve">, </w:t>
      </w:r>
      <w:r>
        <w:rPr>
          <w:i/>
          <w:sz w:val="22"/>
          <w:szCs w:val="22"/>
          <w:u w:val="single"/>
        </w:rPr>
        <w:t xml:space="preserve"> </w:t>
      </w:r>
      <w:proofErr w:type="spellStart"/>
      <w:r>
        <w:rPr>
          <w:i/>
          <w:sz w:val="22"/>
          <w:szCs w:val="22"/>
          <w:u w:val="single"/>
        </w:rPr>
        <w:t>SalesForce</w:t>
      </w:r>
      <w:proofErr w:type="spellEnd"/>
      <w:proofErr w:type="gramEnd"/>
      <w:r>
        <w:rPr>
          <w:i/>
          <w:sz w:val="22"/>
          <w:szCs w:val="22"/>
          <w:u w:val="single"/>
        </w:rPr>
        <w:t xml:space="preserve">, </w:t>
      </w:r>
      <w:proofErr w:type="spellStart"/>
      <w:r>
        <w:rPr>
          <w:i/>
          <w:sz w:val="22"/>
          <w:szCs w:val="22"/>
          <w:u w:val="single"/>
        </w:rPr>
        <w:t>Informatica</w:t>
      </w:r>
      <w:proofErr w:type="spellEnd"/>
      <w:r>
        <w:rPr>
          <w:i/>
          <w:sz w:val="22"/>
          <w:szCs w:val="22"/>
          <w:u w:val="single"/>
        </w:rPr>
        <w:t>, SQL Server, Confluence</w:t>
      </w:r>
      <w:r w:rsidR="00DB3ABE">
        <w:rPr>
          <w:i/>
          <w:sz w:val="22"/>
          <w:szCs w:val="22"/>
          <w:u w:val="single"/>
        </w:rPr>
        <w:t>, AWS</w:t>
      </w:r>
      <w:r>
        <w:rPr>
          <w:i/>
          <w:sz w:val="22"/>
          <w:szCs w:val="22"/>
          <w:u w:val="single"/>
        </w:rPr>
        <w:t xml:space="preserve"> </w:t>
      </w:r>
    </w:p>
    <w:p w:rsidR="00617B7B" w:rsidRDefault="00617B7B" w:rsidP="00617B7B">
      <w:pPr>
        <w:pStyle w:val="Heading3"/>
        <w:shd w:val="clear" w:color="auto" w:fill="92CDDC"/>
        <w:jc w:val="left"/>
        <w:rPr>
          <w:smallCaps/>
          <w:sz w:val="21"/>
          <w:szCs w:val="22"/>
          <w:lang w:bidi="en-US"/>
        </w:rPr>
      </w:pPr>
      <w:proofErr w:type="gramStart"/>
      <w:r>
        <w:rPr>
          <w:smallCaps/>
          <w:sz w:val="21"/>
          <w:szCs w:val="22"/>
          <w:lang w:bidi="en-US"/>
        </w:rPr>
        <w:t>Program  Manager</w:t>
      </w:r>
      <w:proofErr w:type="gramEnd"/>
      <w:r>
        <w:rPr>
          <w:smallCaps/>
          <w:sz w:val="21"/>
          <w:szCs w:val="22"/>
          <w:lang w:bidi="en-US"/>
        </w:rPr>
        <w:t xml:space="preserve">, </w:t>
      </w:r>
      <w:proofErr w:type="spellStart"/>
      <w:r>
        <w:rPr>
          <w:smallCaps/>
          <w:sz w:val="21"/>
          <w:szCs w:val="22"/>
          <w:lang w:bidi="en-US"/>
        </w:rPr>
        <w:t>Tantus</w:t>
      </w:r>
      <w:proofErr w:type="spellEnd"/>
      <w:r>
        <w:rPr>
          <w:smallCaps/>
          <w:sz w:val="21"/>
          <w:szCs w:val="22"/>
          <w:lang w:bidi="en-US"/>
        </w:rPr>
        <w:t xml:space="preserve"> Tech  - PM3 – CMS,  Windsor Mill, MD                                    MAY 2016 –  </w:t>
      </w:r>
      <w:r w:rsidR="005A4327">
        <w:rPr>
          <w:smallCaps/>
          <w:sz w:val="21"/>
          <w:szCs w:val="22"/>
          <w:lang w:bidi="en-US"/>
        </w:rPr>
        <w:t>Jan 2017</w:t>
      </w:r>
    </w:p>
    <w:p w:rsidR="00617B7B" w:rsidRPr="00D03B23" w:rsidRDefault="00617B7B" w:rsidP="00617B7B">
      <w:pPr>
        <w:pStyle w:val="BodyText"/>
        <w:rPr>
          <w:lang w:bidi="en-US"/>
        </w:rPr>
      </w:pPr>
      <w:r>
        <w:rPr>
          <w:lang w:bidi="en-US"/>
        </w:rPr>
        <w:t>Leading Enterprise Services program management (part of Portfolio, Program and Project Management (PM3)) for CMS (Center for Medicare and Medicaid Services) / HCQIS (Health Care Quality Information Systems)</w:t>
      </w:r>
    </w:p>
    <w:p w:rsidR="00617B7B" w:rsidRDefault="00617B7B" w:rsidP="00617B7B">
      <w:pPr>
        <w:pStyle w:val="BodyText"/>
        <w:numPr>
          <w:ilvl w:val="0"/>
          <w:numId w:val="43"/>
        </w:numPr>
      </w:pPr>
      <w:r>
        <w:t>Lead 36 month Architecture and Technology Roa</w:t>
      </w:r>
      <w:r w:rsidR="002E0686">
        <w:t>dmap creation and prioritization, worked with all stakeholders</w:t>
      </w:r>
    </w:p>
    <w:p w:rsidR="00617B7B" w:rsidRDefault="00617B7B" w:rsidP="00617B7B">
      <w:pPr>
        <w:pStyle w:val="BodyText"/>
        <w:numPr>
          <w:ilvl w:val="0"/>
          <w:numId w:val="43"/>
        </w:numPr>
      </w:pPr>
      <w:r>
        <w:t>Lead multiple projects / PMs to develop enterprise services which will be used across L</w:t>
      </w:r>
      <w:r w:rsidR="00C7715D">
        <w:t xml:space="preserve">ines </w:t>
      </w:r>
      <w:proofErr w:type="gramStart"/>
      <w:r>
        <w:t>O</w:t>
      </w:r>
      <w:r w:rsidR="00C7715D">
        <w:t>f</w:t>
      </w:r>
      <w:proofErr w:type="gramEnd"/>
      <w:r w:rsidR="00C7715D">
        <w:t xml:space="preserve"> </w:t>
      </w:r>
      <w:r>
        <w:t>B</w:t>
      </w:r>
      <w:r w:rsidR="00C7715D">
        <w:t>usiness, using</w:t>
      </w:r>
      <w:r>
        <w:t xml:space="preserve"> agile and hybrid methodologies</w:t>
      </w:r>
      <w:r w:rsidR="00C7715D">
        <w:t>. Provided</w:t>
      </w:r>
      <w:r w:rsidR="0033778A">
        <w:t xml:space="preserve"> Risks/mitigations,</w:t>
      </w:r>
      <w:r w:rsidR="00C7715D">
        <w:t xml:space="preserve"> status dashboard</w:t>
      </w:r>
      <w:r w:rsidR="0033778A">
        <w:t>s</w:t>
      </w:r>
      <w:r w:rsidR="00C7715D">
        <w:t xml:space="preserve"> for executive management</w:t>
      </w:r>
      <w:r w:rsidR="0033778A">
        <w:t>’s review</w:t>
      </w:r>
      <w:r w:rsidR="00C7715D">
        <w:t>.</w:t>
      </w:r>
    </w:p>
    <w:p w:rsidR="00617B7B" w:rsidRDefault="00A4027B" w:rsidP="00617B7B">
      <w:pPr>
        <w:pStyle w:val="BodyText"/>
        <w:numPr>
          <w:ilvl w:val="0"/>
          <w:numId w:val="43"/>
        </w:numPr>
      </w:pPr>
      <w:r>
        <w:t xml:space="preserve">Provide </w:t>
      </w:r>
      <w:r w:rsidR="00617B7B">
        <w:t xml:space="preserve">EVM </w:t>
      </w:r>
      <w:r w:rsidRPr="00A4027B">
        <w:t>guidance and support government project compliance such as Privacy Impact Assessment (PIA), Certification &amp; Accreditation (C&amp;A), and Enterprise Performance Life Cycle (EPLC) </w:t>
      </w:r>
    </w:p>
    <w:p w:rsidR="00617B7B" w:rsidRDefault="00617B7B" w:rsidP="00617B7B">
      <w:pPr>
        <w:pStyle w:val="BodyText"/>
        <w:numPr>
          <w:ilvl w:val="0"/>
          <w:numId w:val="43"/>
        </w:numPr>
      </w:pPr>
      <w:r>
        <w:t>Advise</w:t>
      </w:r>
      <w:r w:rsidR="00EF77F1">
        <w:t>d</w:t>
      </w:r>
      <w:r>
        <w:t xml:space="preserve"> Technology Compliance Board on Project Management, performance measures and Technology compliance for 6 Lines of Business that have delivery vendors, infrastructure and CMS business program manager </w:t>
      </w:r>
    </w:p>
    <w:p w:rsidR="00617B7B" w:rsidRDefault="00EF77F1" w:rsidP="00617B7B">
      <w:pPr>
        <w:pStyle w:val="BodyText"/>
        <w:numPr>
          <w:ilvl w:val="0"/>
          <w:numId w:val="43"/>
        </w:numPr>
      </w:pPr>
      <w:r>
        <w:t>Facilitated</w:t>
      </w:r>
      <w:r w:rsidR="00617B7B">
        <w:t xml:space="preserve"> Technology Direction Board that make decisions on new technologies and initiatives, e.g., infrastructure migration to AWS, SaaS solutions, Micro services, </w:t>
      </w:r>
      <w:proofErr w:type="spellStart"/>
      <w:r w:rsidR="00617B7B">
        <w:t>DevOPS</w:t>
      </w:r>
      <w:proofErr w:type="spellEnd"/>
    </w:p>
    <w:p w:rsidR="00617B7B" w:rsidRDefault="00617B7B" w:rsidP="00617B7B">
      <w:pPr>
        <w:pStyle w:val="BodyText"/>
        <w:numPr>
          <w:ilvl w:val="0"/>
          <w:numId w:val="43"/>
        </w:numPr>
      </w:pPr>
      <w:r>
        <w:t>Developed business and technical performance measures categories applicable for all projects in the portfolio</w:t>
      </w:r>
    </w:p>
    <w:p w:rsidR="00617B7B" w:rsidRDefault="00617B7B" w:rsidP="00617B7B">
      <w:pPr>
        <w:pStyle w:val="BodyText"/>
        <w:numPr>
          <w:ilvl w:val="0"/>
          <w:numId w:val="43"/>
        </w:numPr>
      </w:pPr>
      <w:r w:rsidRPr="00617B7B">
        <w:t>Created Statement of Work (SOW) for the Request for Proposal (RFP) and associated vendor response evaluation to select Project Portfolio Management</w:t>
      </w:r>
      <w:r>
        <w:t xml:space="preserve">.  </w:t>
      </w:r>
    </w:p>
    <w:p w:rsidR="00617B7B" w:rsidRDefault="00617B7B" w:rsidP="00617B7B">
      <w:pPr>
        <w:pStyle w:val="BodyText"/>
        <w:numPr>
          <w:ilvl w:val="0"/>
          <w:numId w:val="43"/>
        </w:numPr>
      </w:pPr>
      <w:r>
        <w:t>W</w:t>
      </w:r>
      <w:r w:rsidR="00EF77F1">
        <w:t>orked</w:t>
      </w:r>
      <w:r w:rsidRPr="00100616">
        <w:t xml:space="preserve"> with cross-functional</w:t>
      </w:r>
      <w:r w:rsidR="002E0686">
        <w:t>, multiple vendors, stakeholders</w:t>
      </w:r>
      <w:r>
        <w:t xml:space="preserve"> to deliver the projects in agile and waterfall methods</w:t>
      </w:r>
    </w:p>
    <w:p w:rsidR="00617B7B" w:rsidRPr="00250439" w:rsidRDefault="00617B7B" w:rsidP="00617B7B">
      <w:pPr>
        <w:pStyle w:val="NormalBullet"/>
        <w:numPr>
          <w:ilvl w:val="0"/>
          <w:numId w:val="0"/>
        </w:numPr>
        <w:rPr>
          <w:sz w:val="22"/>
          <w:szCs w:val="22"/>
        </w:rPr>
      </w:pPr>
      <w:r w:rsidRPr="00250439">
        <w:rPr>
          <w:i/>
          <w:sz w:val="22"/>
          <w:szCs w:val="22"/>
          <w:u w:val="single"/>
        </w:rPr>
        <w:t xml:space="preserve">Environment: </w:t>
      </w:r>
      <w:proofErr w:type="spellStart"/>
      <w:r>
        <w:rPr>
          <w:i/>
          <w:sz w:val="22"/>
          <w:szCs w:val="22"/>
          <w:u w:val="single"/>
        </w:rPr>
        <w:t>DevOPS</w:t>
      </w:r>
      <w:proofErr w:type="spellEnd"/>
      <w:r>
        <w:rPr>
          <w:i/>
          <w:sz w:val="22"/>
          <w:szCs w:val="22"/>
          <w:u w:val="single"/>
        </w:rPr>
        <w:t xml:space="preserve">, </w:t>
      </w:r>
      <w:r w:rsidR="00C039D9">
        <w:rPr>
          <w:i/>
          <w:sz w:val="22"/>
          <w:szCs w:val="22"/>
          <w:u w:val="single"/>
        </w:rPr>
        <w:t xml:space="preserve">MS </w:t>
      </w:r>
      <w:proofErr w:type="spellStart"/>
      <w:r w:rsidR="00C039D9">
        <w:rPr>
          <w:i/>
          <w:sz w:val="22"/>
          <w:szCs w:val="22"/>
          <w:u w:val="single"/>
        </w:rPr>
        <w:t>ProjectOnline</w:t>
      </w:r>
      <w:proofErr w:type="spellEnd"/>
      <w:r>
        <w:rPr>
          <w:i/>
          <w:sz w:val="22"/>
          <w:szCs w:val="22"/>
          <w:u w:val="single"/>
        </w:rPr>
        <w:t xml:space="preserve">, </w:t>
      </w:r>
      <w:r w:rsidR="00984868">
        <w:rPr>
          <w:i/>
          <w:sz w:val="22"/>
          <w:szCs w:val="22"/>
          <w:u w:val="single"/>
        </w:rPr>
        <w:t xml:space="preserve">Remedy, </w:t>
      </w:r>
      <w:r>
        <w:rPr>
          <w:i/>
          <w:sz w:val="22"/>
          <w:szCs w:val="22"/>
          <w:u w:val="single"/>
        </w:rPr>
        <w:t>JIRA, Confluence, Project Online, Micro Services, HP ALM</w:t>
      </w:r>
    </w:p>
    <w:p w:rsidR="008648EA" w:rsidRPr="00250439" w:rsidRDefault="00967738" w:rsidP="008648EA">
      <w:pPr>
        <w:pStyle w:val="Heading3"/>
        <w:shd w:val="clear" w:color="auto" w:fill="92CDDC"/>
        <w:jc w:val="left"/>
        <w:rPr>
          <w:smallCaps/>
          <w:sz w:val="22"/>
          <w:szCs w:val="22"/>
          <w:lang w:bidi="en-US"/>
        </w:rPr>
      </w:pPr>
      <w:r w:rsidRPr="00B4001D">
        <w:rPr>
          <w:smallCaps/>
          <w:sz w:val="21"/>
          <w:szCs w:val="22"/>
          <w:lang w:bidi="en-US"/>
        </w:rPr>
        <w:t>T. Rowe Price, Sr. Manager, Corporate Solutions</w:t>
      </w:r>
      <w:r w:rsidR="00E6114F">
        <w:rPr>
          <w:smallCaps/>
          <w:sz w:val="21"/>
          <w:szCs w:val="22"/>
          <w:lang w:bidi="en-US"/>
        </w:rPr>
        <w:t xml:space="preserve"> Delivery</w:t>
      </w:r>
      <w:r w:rsidRPr="00B4001D">
        <w:rPr>
          <w:smallCaps/>
          <w:sz w:val="21"/>
          <w:szCs w:val="22"/>
          <w:lang w:bidi="en-US"/>
        </w:rPr>
        <w:t xml:space="preserve">                                       </w:t>
      </w:r>
      <w:r>
        <w:rPr>
          <w:smallCaps/>
          <w:sz w:val="22"/>
          <w:szCs w:val="22"/>
          <w:lang w:bidi="en-US"/>
        </w:rPr>
        <w:t xml:space="preserve"> </w:t>
      </w:r>
      <w:r w:rsidR="008648EA" w:rsidRPr="00250439">
        <w:rPr>
          <w:smallCaps/>
          <w:sz w:val="22"/>
          <w:szCs w:val="22"/>
          <w:lang w:bidi="en-US"/>
        </w:rPr>
        <w:t xml:space="preserve">2015 </w:t>
      </w:r>
      <w:r w:rsidR="00576429">
        <w:rPr>
          <w:smallCaps/>
          <w:sz w:val="22"/>
          <w:szCs w:val="22"/>
          <w:lang w:bidi="en-US"/>
        </w:rPr>
        <w:t xml:space="preserve">Feb </w:t>
      </w:r>
      <w:r w:rsidR="003053C6">
        <w:rPr>
          <w:smallCaps/>
          <w:sz w:val="22"/>
          <w:szCs w:val="22"/>
          <w:lang w:bidi="en-US"/>
        </w:rPr>
        <w:t>–</w:t>
      </w:r>
      <w:r w:rsidR="008648EA" w:rsidRPr="00250439">
        <w:rPr>
          <w:smallCaps/>
          <w:sz w:val="22"/>
          <w:szCs w:val="22"/>
          <w:lang w:bidi="en-US"/>
        </w:rPr>
        <w:t xml:space="preserve"> </w:t>
      </w:r>
      <w:r>
        <w:rPr>
          <w:smallCaps/>
          <w:sz w:val="22"/>
          <w:szCs w:val="22"/>
          <w:lang w:bidi="en-US"/>
        </w:rPr>
        <w:t>2016 Apr</w:t>
      </w:r>
    </w:p>
    <w:p w:rsidR="00B03456" w:rsidRPr="00250439" w:rsidRDefault="00AA3653" w:rsidP="00AA3653">
      <w:pPr>
        <w:pStyle w:val="BodyText"/>
        <w:rPr>
          <w:sz w:val="22"/>
          <w:szCs w:val="22"/>
        </w:rPr>
      </w:pPr>
      <w:r w:rsidRPr="00250439">
        <w:rPr>
          <w:sz w:val="22"/>
          <w:szCs w:val="22"/>
        </w:rPr>
        <w:t xml:space="preserve">Corporate business functions include HR (Human Resources), Legal, Finance, Risk, Facilities, Project Management Services. </w:t>
      </w:r>
      <w:r w:rsidR="00617B7B">
        <w:rPr>
          <w:sz w:val="22"/>
          <w:szCs w:val="22"/>
        </w:rPr>
        <w:t>E</w:t>
      </w:r>
      <w:r w:rsidR="00B03456" w:rsidRPr="00250439">
        <w:rPr>
          <w:sz w:val="22"/>
          <w:szCs w:val="22"/>
        </w:rPr>
        <w:t>stablish</w:t>
      </w:r>
      <w:r w:rsidR="00617B7B">
        <w:rPr>
          <w:sz w:val="22"/>
          <w:szCs w:val="22"/>
        </w:rPr>
        <w:t>ed</w:t>
      </w:r>
      <w:r w:rsidR="00B03456" w:rsidRPr="00250439">
        <w:rPr>
          <w:sz w:val="22"/>
          <w:szCs w:val="22"/>
        </w:rPr>
        <w:t xml:space="preserve"> and operationalize</w:t>
      </w:r>
      <w:r w:rsidR="00617B7B">
        <w:rPr>
          <w:sz w:val="22"/>
          <w:szCs w:val="22"/>
        </w:rPr>
        <w:t>d</w:t>
      </w:r>
      <w:r w:rsidR="00B03456" w:rsidRPr="00250439">
        <w:rPr>
          <w:sz w:val="22"/>
          <w:szCs w:val="22"/>
        </w:rPr>
        <w:t xml:space="preserve"> solutions </w:t>
      </w:r>
      <w:r w:rsidR="002D1590">
        <w:rPr>
          <w:sz w:val="22"/>
          <w:szCs w:val="22"/>
        </w:rPr>
        <w:t>delivery</w:t>
      </w:r>
      <w:r w:rsidR="00C9444F">
        <w:rPr>
          <w:sz w:val="22"/>
          <w:szCs w:val="22"/>
        </w:rPr>
        <w:t xml:space="preserve"> (PMO)</w:t>
      </w:r>
      <w:r w:rsidR="002D1590">
        <w:rPr>
          <w:sz w:val="22"/>
          <w:szCs w:val="22"/>
        </w:rPr>
        <w:t xml:space="preserve"> </w:t>
      </w:r>
      <w:r w:rsidR="00B03456" w:rsidRPr="00250439">
        <w:rPr>
          <w:sz w:val="22"/>
          <w:szCs w:val="22"/>
        </w:rPr>
        <w:t xml:space="preserve">framework to ensure that projects leaders understand the components of the solution delivery to make the project delivery a success. </w:t>
      </w:r>
    </w:p>
    <w:p w:rsidR="009621D9" w:rsidRDefault="00D32F41" w:rsidP="00EE0587">
      <w:pPr>
        <w:pStyle w:val="BodyTex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Managing multiple projects, production support and vendor product evaluation</w:t>
      </w:r>
    </w:p>
    <w:p w:rsidR="00617B7B" w:rsidRDefault="00617B7B" w:rsidP="00EE0587">
      <w:pPr>
        <w:pStyle w:val="BodyText"/>
        <w:numPr>
          <w:ilvl w:val="0"/>
          <w:numId w:val="6"/>
        </w:numPr>
        <w:rPr>
          <w:sz w:val="22"/>
          <w:szCs w:val="22"/>
        </w:rPr>
      </w:pPr>
      <w:r w:rsidRPr="00617B7B">
        <w:rPr>
          <w:sz w:val="22"/>
          <w:szCs w:val="22"/>
        </w:rPr>
        <w:t xml:space="preserve">Reviews, approves and ensures development and maintenance of all required project documents including </w:t>
      </w:r>
      <w:r>
        <w:rPr>
          <w:sz w:val="22"/>
          <w:szCs w:val="22"/>
        </w:rPr>
        <w:t>p</w:t>
      </w:r>
      <w:r w:rsidRPr="00617B7B">
        <w:rPr>
          <w:sz w:val="22"/>
          <w:szCs w:val="22"/>
        </w:rPr>
        <w:t xml:space="preserve">roject </w:t>
      </w:r>
      <w:r>
        <w:rPr>
          <w:sz w:val="22"/>
          <w:szCs w:val="22"/>
        </w:rPr>
        <w:t>c</w:t>
      </w:r>
      <w:r w:rsidRPr="00617B7B">
        <w:rPr>
          <w:sz w:val="22"/>
          <w:szCs w:val="22"/>
        </w:rPr>
        <w:t>harter</w:t>
      </w:r>
      <w:r>
        <w:rPr>
          <w:sz w:val="22"/>
          <w:szCs w:val="22"/>
        </w:rPr>
        <w:t>, p</w:t>
      </w:r>
      <w:r w:rsidRPr="00617B7B">
        <w:rPr>
          <w:sz w:val="22"/>
          <w:szCs w:val="22"/>
        </w:rPr>
        <w:t xml:space="preserve">roject </w:t>
      </w:r>
      <w:r>
        <w:rPr>
          <w:sz w:val="22"/>
          <w:szCs w:val="22"/>
        </w:rPr>
        <w:t>m</w:t>
      </w:r>
      <w:r w:rsidRPr="00617B7B">
        <w:rPr>
          <w:sz w:val="22"/>
          <w:szCs w:val="22"/>
        </w:rPr>
        <w:t xml:space="preserve">anagement </w:t>
      </w:r>
      <w:r>
        <w:rPr>
          <w:sz w:val="22"/>
          <w:szCs w:val="22"/>
        </w:rPr>
        <w:t>p</w:t>
      </w:r>
      <w:r w:rsidRPr="00617B7B">
        <w:rPr>
          <w:sz w:val="22"/>
          <w:szCs w:val="22"/>
        </w:rPr>
        <w:t>lan</w:t>
      </w:r>
      <w:r>
        <w:rPr>
          <w:sz w:val="22"/>
          <w:szCs w:val="22"/>
        </w:rPr>
        <w:t xml:space="preserve"> and</w:t>
      </w:r>
      <w:r w:rsidRPr="00617B7B">
        <w:rPr>
          <w:sz w:val="22"/>
          <w:szCs w:val="22"/>
        </w:rPr>
        <w:t xml:space="preserve"> </w:t>
      </w:r>
      <w:r>
        <w:rPr>
          <w:sz w:val="22"/>
          <w:szCs w:val="22"/>
        </w:rPr>
        <w:t>SDLC stage documents, conducted p</w:t>
      </w:r>
      <w:r w:rsidRPr="00617B7B">
        <w:rPr>
          <w:sz w:val="22"/>
          <w:szCs w:val="22"/>
        </w:rPr>
        <w:t xml:space="preserve">ost </w:t>
      </w:r>
      <w:r>
        <w:rPr>
          <w:sz w:val="22"/>
          <w:szCs w:val="22"/>
        </w:rPr>
        <w:t>i</w:t>
      </w:r>
      <w:r w:rsidRPr="00617B7B">
        <w:rPr>
          <w:sz w:val="22"/>
          <w:szCs w:val="22"/>
        </w:rPr>
        <w:t>mplementation</w:t>
      </w:r>
      <w:r>
        <w:rPr>
          <w:sz w:val="22"/>
          <w:szCs w:val="22"/>
        </w:rPr>
        <w:t xml:space="preserve"> </w:t>
      </w:r>
      <w:r w:rsidRPr="00617B7B">
        <w:rPr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 w:rsidRPr="00617B7B">
        <w:rPr>
          <w:sz w:val="22"/>
          <w:szCs w:val="22"/>
        </w:rPr>
        <w:t xml:space="preserve">essons </w:t>
      </w:r>
      <w:r>
        <w:rPr>
          <w:sz w:val="22"/>
          <w:szCs w:val="22"/>
        </w:rPr>
        <w:t>l</w:t>
      </w:r>
      <w:r w:rsidRPr="00617B7B">
        <w:rPr>
          <w:sz w:val="22"/>
          <w:szCs w:val="22"/>
        </w:rPr>
        <w:t xml:space="preserve">earned </w:t>
      </w:r>
      <w:r>
        <w:rPr>
          <w:sz w:val="22"/>
          <w:szCs w:val="22"/>
        </w:rPr>
        <w:t>and promoted process improvements</w:t>
      </w:r>
    </w:p>
    <w:p w:rsidR="00923233" w:rsidRPr="00250439" w:rsidRDefault="00D32F41" w:rsidP="00EE0587">
      <w:pPr>
        <w:pStyle w:val="BodyTex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Guiding project manager</w:t>
      </w:r>
      <w:r w:rsidR="007A278D">
        <w:rPr>
          <w:sz w:val="22"/>
          <w:szCs w:val="22"/>
        </w:rPr>
        <w:t xml:space="preserve"> and their teams</w:t>
      </w:r>
      <w:r>
        <w:rPr>
          <w:sz w:val="22"/>
          <w:szCs w:val="22"/>
        </w:rPr>
        <w:t xml:space="preserve"> for all 6 areas to get them onto common delivery framework for consistent reporting of weekly status, </w:t>
      </w:r>
      <w:r w:rsidR="001230CE">
        <w:rPr>
          <w:sz w:val="22"/>
          <w:szCs w:val="22"/>
        </w:rPr>
        <w:t xml:space="preserve">issues and risks, </w:t>
      </w:r>
      <w:r>
        <w:rPr>
          <w:sz w:val="22"/>
          <w:szCs w:val="22"/>
        </w:rPr>
        <w:t>budgets and finance forecasts</w:t>
      </w:r>
    </w:p>
    <w:p w:rsidR="00923233" w:rsidRPr="00250439" w:rsidRDefault="00923233" w:rsidP="00923233">
      <w:pPr>
        <w:pStyle w:val="BodyText"/>
        <w:numPr>
          <w:ilvl w:val="0"/>
          <w:numId w:val="6"/>
        </w:numPr>
        <w:rPr>
          <w:sz w:val="22"/>
          <w:szCs w:val="22"/>
        </w:rPr>
      </w:pPr>
      <w:r w:rsidRPr="00250439">
        <w:rPr>
          <w:sz w:val="22"/>
          <w:szCs w:val="22"/>
        </w:rPr>
        <w:t xml:space="preserve">Developed solutions </w:t>
      </w:r>
      <w:r w:rsidR="00C9444F">
        <w:rPr>
          <w:sz w:val="22"/>
          <w:szCs w:val="22"/>
        </w:rPr>
        <w:t xml:space="preserve">PMO </w:t>
      </w:r>
      <w:r w:rsidRPr="00250439">
        <w:rPr>
          <w:sz w:val="22"/>
          <w:szCs w:val="22"/>
        </w:rPr>
        <w:t xml:space="preserve">framework, effort </w:t>
      </w:r>
      <w:r w:rsidR="002E7991">
        <w:rPr>
          <w:sz w:val="22"/>
          <w:szCs w:val="22"/>
        </w:rPr>
        <w:t xml:space="preserve">estimations including ROM </w:t>
      </w:r>
      <w:r w:rsidRPr="00250439">
        <w:rPr>
          <w:sz w:val="22"/>
          <w:szCs w:val="22"/>
        </w:rPr>
        <w:t>and resource estimation templates to estimate project work and helps to communicate delivery timelines to the business partners</w:t>
      </w:r>
    </w:p>
    <w:p w:rsidR="00923233" w:rsidRPr="00250439" w:rsidRDefault="00923233" w:rsidP="00923233">
      <w:pPr>
        <w:pStyle w:val="BodyText"/>
        <w:numPr>
          <w:ilvl w:val="0"/>
          <w:numId w:val="6"/>
        </w:numPr>
        <w:rPr>
          <w:sz w:val="22"/>
          <w:szCs w:val="22"/>
        </w:rPr>
      </w:pPr>
      <w:r w:rsidRPr="00250439">
        <w:rPr>
          <w:sz w:val="22"/>
          <w:szCs w:val="22"/>
        </w:rPr>
        <w:t>Established technology change</w:t>
      </w:r>
      <w:r w:rsidR="00166CA2" w:rsidRPr="00250439">
        <w:rPr>
          <w:sz w:val="22"/>
          <w:szCs w:val="22"/>
        </w:rPr>
        <w:t xml:space="preserve"> </w:t>
      </w:r>
      <w:r w:rsidRPr="00250439">
        <w:rPr>
          <w:sz w:val="22"/>
          <w:szCs w:val="22"/>
        </w:rPr>
        <w:t xml:space="preserve">management processes to </w:t>
      </w:r>
      <w:r w:rsidR="00166CA2" w:rsidRPr="00250439">
        <w:rPr>
          <w:sz w:val="22"/>
          <w:szCs w:val="22"/>
        </w:rPr>
        <w:t xml:space="preserve">prioritize portfolio of work </w:t>
      </w:r>
      <w:r w:rsidR="002E7991">
        <w:rPr>
          <w:sz w:val="22"/>
          <w:szCs w:val="22"/>
        </w:rPr>
        <w:t xml:space="preserve"> </w:t>
      </w:r>
    </w:p>
    <w:p w:rsidR="00442746" w:rsidRPr="00250439" w:rsidRDefault="00442746" w:rsidP="00442746">
      <w:pPr>
        <w:pStyle w:val="BodyText"/>
        <w:numPr>
          <w:ilvl w:val="0"/>
          <w:numId w:val="6"/>
        </w:numPr>
        <w:rPr>
          <w:sz w:val="22"/>
          <w:szCs w:val="22"/>
        </w:rPr>
      </w:pPr>
      <w:r w:rsidRPr="00250439">
        <w:rPr>
          <w:sz w:val="22"/>
          <w:szCs w:val="22"/>
        </w:rPr>
        <w:t xml:space="preserve">Leading change effort to utilize SaaS, Cloud based solutions rather than </w:t>
      </w:r>
      <w:r w:rsidR="00166CA2" w:rsidRPr="00250439">
        <w:rPr>
          <w:sz w:val="22"/>
          <w:szCs w:val="22"/>
        </w:rPr>
        <w:t xml:space="preserve">custom built systems </w:t>
      </w:r>
    </w:p>
    <w:p w:rsidR="0026710C" w:rsidRPr="00250439" w:rsidRDefault="0026710C" w:rsidP="00B66629">
      <w:pPr>
        <w:pStyle w:val="BodyText"/>
        <w:numPr>
          <w:ilvl w:val="0"/>
          <w:numId w:val="6"/>
        </w:numPr>
        <w:rPr>
          <w:sz w:val="22"/>
          <w:szCs w:val="22"/>
        </w:rPr>
      </w:pPr>
      <w:r w:rsidRPr="00250439">
        <w:rPr>
          <w:sz w:val="22"/>
          <w:szCs w:val="22"/>
        </w:rPr>
        <w:t>Coordinate</w:t>
      </w:r>
      <w:r w:rsidR="002E7991">
        <w:rPr>
          <w:sz w:val="22"/>
          <w:szCs w:val="22"/>
        </w:rPr>
        <w:t>d</w:t>
      </w:r>
      <w:r w:rsidRPr="00250439">
        <w:rPr>
          <w:sz w:val="22"/>
          <w:szCs w:val="22"/>
        </w:rPr>
        <w:t xml:space="preserve"> </w:t>
      </w:r>
      <w:r w:rsidR="00166CA2" w:rsidRPr="00250439">
        <w:rPr>
          <w:sz w:val="22"/>
          <w:szCs w:val="22"/>
        </w:rPr>
        <w:t xml:space="preserve">implementation </w:t>
      </w:r>
      <w:r w:rsidRPr="00250439">
        <w:rPr>
          <w:sz w:val="22"/>
          <w:szCs w:val="22"/>
        </w:rPr>
        <w:t xml:space="preserve">schedules, milestones with vendors, </w:t>
      </w:r>
      <w:r w:rsidR="00166CA2" w:rsidRPr="00250439">
        <w:rPr>
          <w:sz w:val="22"/>
          <w:szCs w:val="22"/>
        </w:rPr>
        <w:t>p</w:t>
      </w:r>
      <w:r w:rsidRPr="00250439">
        <w:rPr>
          <w:sz w:val="22"/>
          <w:szCs w:val="22"/>
        </w:rPr>
        <w:t>artners and business leads</w:t>
      </w:r>
    </w:p>
    <w:p w:rsidR="000819B9" w:rsidRPr="00250439" w:rsidRDefault="006B3D35" w:rsidP="000819B9">
      <w:pPr>
        <w:pStyle w:val="BodyText"/>
        <w:numPr>
          <w:ilvl w:val="0"/>
          <w:numId w:val="6"/>
        </w:numPr>
        <w:rPr>
          <w:sz w:val="22"/>
          <w:szCs w:val="22"/>
        </w:rPr>
      </w:pPr>
      <w:r w:rsidRPr="00250439">
        <w:rPr>
          <w:sz w:val="22"/>
          <w:szCs w:val="22"/>
        </w:rPr>
        <w:t xml:space="preserve">Managed IT portfolio with </w:t>
      </w:r>
      <w:r w:rsidR="00BE10D4">
        <w:rPr>
          <w:sz w:val="22"/>
          <w:szCs w:val="22"/>
        </w:rPr>
        <w:t>4</w:t>
      </w:r>
      <w:r w:rsidRPr="00250439">
        <w:rPr>
          <w:sz w:val="22"/>
          <w:szCs w:val="22"/>
        </w:rPr>
        <w:t xml:space="preserve"> projects</w:t>
      </w:r>
      <w:r w:rsidR="00166CA2" w:rsidRPr="00250439">
        <w:rPr>
          <w:sz w:val="22"/>
          <w:szCs w:val="22"/>
        </w:rPr>
        <w:t xml:space="preserve"> and</w:t>
      </w:r>
      <w:r w:rsidR="000819B9" w:rsidRPr="00250439">
        <w:rPr>
          <w:sz w:val="22"/>
          <w:szCs w:val="22"/>
        </w:rPr>
        <w:t xml:space="preserve"> budget of </w:t>
      </w:r>
      <w:r w:rsidR="001123EA">
        <w:rPr>
          <w:sz w:val="22"/>
          <w:szCs w:val="22"/>
        </w:rPr>
        <w:t>4</w:t>
      </w:r>
      <w:r w:rsidR="000819B9" w:rsidRPr="00250439">
        <w:rPr>
          <w:sz w:val="22"/>
          <w:szCs w:val="22"/>
        </w:rPr>
        <w:t xml:space="preserve"> million</w:t>
      </w:r>
      <w:r w:rsidR="00402AFC">
        <w:rPr>
          <w:sz w:val="22"/>
          <w:szCs w:val="22"/>
        </w:rPr>
        <w:t xml:space="preserve"> with 2</w:t>
      </w:r>
      <w:r w:rsidR="00C5254E">
        <w:rPr>
          <w:sz w:val="22"/>
          <w:szCs w:val="22"/>
        </w:rPr>
        <w:t>5</w:t>
      </w:r>
      <w:r w:rsidR="00402AFC">
        <w:rPr>
          <w:sz w:val="22"/>
          <w:szCs w:val="22"/>
        </w:rPr>
        <w:t xml:space="preserve"> people team</w:t>
      </w:r>
      <w:r w:rsidR="00C807E7">
        <w:rPr>
          <w:sz w:val="22"/>
          <w:szCs w:val="22"/>
        </w:rPr>
        <w:t xml:space="preserve"> – </w:t>
      </w:r>
      <w:r w:rsidR="00B65EB2">
        <w:rPr>
          <w:sz w:val="22"/>
          <w:szCs w:val="22"/>
        </w:rPr>
        <w:t>Scaled A</w:t>
      </w:r>
      <w:r w:rsidR="00C807E7">
        <w:rPr>
          <w:sz w:val="22"/>
          <w:szCs w:val="22"/>
        </w:rPr>
        <w:t>gile teams</w:t>
      </w:r>
      <w:r w:rsidR="00C9444F">
        <w:rPr>
          <w:sz w:val="22"/>
          <w:szCs w:val="22"/>
        </w:rPr>
        <w:t xml:space="preserve">  </w:t>
      </w:r>
    </w:p>
    <w:p w:rsidR="00923233" w:rsidRPr="009C34C5" w:rsidRDefault="000510C9" w:rsidP="00923233">
      <w:pPr>
        <w:pStyle w:val="BodyText"/>
        <w:numPr>
          <w:ilvl w:val="1"/>
          <w:numId w:val="6"/>
        </w:numPr>
        <w:rPr>
          <w:sz w:val="22"/>
          <w:szCs w:val="22"/>
        </w:rPr>
      </w:pPr>
      <w:r w:rsidRPr="009C34C5">
        <w:rPr>
          <w:sz w:val="22"/>
          <w:szCs w:val="22"/>
        </w:rPr>
        <w:t>HR Data Services Platform (hub) for integration of 150 systems and offer</w:t>
      </w:r>
      <w:r w:rsidR="005F5BD2" w:rsidRPr="009C34C5">
        <w:rPr>
          <w:sz w:val="22"/>
          <w:szCs w:val="22"/>
        </w:rPr>
        <w:t>s</w:t>
      </w:r>
      <w:r w:rsidRPr="009C34C5">
        <w:rPr>
          <w:sz w:val="22"/>
          <w:szCs w:val="22"/>
        </w:rPr>
        <w:t xml:space="preserve"> web services for HR data</w:t>
      </w:r>
      <w:r w:rsidR="00C9444F" w:rsidRPr="009C34C5">
        <w:rPr>
          <w:sz w:val="22"/>
          <w:szCs w:val="22"/>
        </w:rPr>
        <w:t xml:space="preserve"> </w:t>
      </w:r>
      <w:r w:rsidR="00556938" w:rsidRPr="009C34C5">
        <w:rPr>
          <w:sz w:val="22"/>
          <w:szCs w:val="22"/>
        </w:rPr>
        <w:t>Lead the team to imp</w:t>
      </w:r>
      <w:r w:rsidR="00475D78">
        <w:rPr>
          <w:sz w:val="22"/>
          <w:szCs w:val="22"/>
        </w:rPr>
        <w:t>lement HR Data Mart (part of data warehouse</w:t>
      </w:r>
      <w:r w:rsidR="00556938" w:rsidRPr="009C34C5">
        <w:rPr>
          <w:sz w:val="22"/>
          <w:szCs w:val="22"/>
        </w:rPr>
        <w:t>) including providing guidance on requirements, data architecture / data modeling, data integration and reporting tools.</w:t>
      </w:r>
    </w:p>
    <w:p w:rsidR="009C34C5" w:rsidRDefault="00923233" w:rsidP="00923233">
      <w:pPr>
        <w:pStyle w:val="BodyText"/>
        <w:numPr>
          <w:ilvl w:val="1"/>
          <w:numId w:val="6"/>
        </w:numPr>
        <w:rPr>
          <w:sz w:val="22"/>
          <w:szCs w:val="22"/>
        </w:rPr>
      </w:pPr>
      <w:r w:rsidRPr="00250439">
        <w:rPr>
          <w:sz w:val="22"/>
          <w:szCs w:val="22"/>
        </w:rPr>
        <w:t>Implemented SaaS - Corner Stone On Demand (CSOD) learning management solution</w:t>
      </w:r>
    </w:p>
    <w:p w:rsidR="00556938" w:rsidRDefault="009C34C5" w:rsidP="00923233">
      <w:pPr>
        <w:pStyle w:val="BodyText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L</w:t>
      </w:r>
      <w:r w:rsidR="00923233" w:rsidRPr="00250439">
        <w:rPr>
          <w:sz w:val="22"/>
          <w:szCs w:val="22"/>
        </w:rPr>
        <w:t>ead cross-functional teams including vendor team</w:t>
      </w:r>
      <w:r>
        <w:rPr>
          <w:sz w:val="22"/>
          <w:szCs w:val="22"/>
        </w:rPr>
        <w:t>s</w:t>
      </w:r>
      <w:r w:rsidR="00923233" w:rsidRPr="00250439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internal teams, </w:t>
      </w:r>
      <w:r w:rsidR="00923233" w:rsidRPr="00250439">
        <w:rPr>
          <w:sz w:val="22"/>
          <w:szCs w:val="22"/>
        </w:rPr>
        <w:t>multiple business stakeholders, internal technical architecture, and QA teams</w:t>
      </w:r>
      <w:r w:rsidR="00556938" w:rsidRPr="00250439">
        <w:rPr>
          <w:sz w:val="22"/>
          <w:szCs w:val="22"/>
        </w:rPr>
        <w:t xml:space="preserve"> </w:t>
      </w:r>
    </w:p>
    <w:p w:rsidR="00CE54C7" w:rsidRPr="00250439" w:rsidRDefault="00CE54C7" w:rsidP="00923233">
      <w:pPr>
        <w:pStyle w:val="BodyText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Working with teams to implement </w:t>
      </w:r>
      <w:r w:rsidR="00FD0070">
        <w:rPr>
          <w:sz w:val="22"/>
          <w:szCs w:val="22"/>
        </w:rPr>
        <w:t xml:space="preserve">changes to Oracle Financial Management Systems </w:t>
      </w:r>
    </w:p>
    <w:p w:rsidR="00FD0070" w:rsidRDefault="00FD0070" w:rsidP="004460FD">
      <w:pPr>
        <w:pStyle w:val="BodyTex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Communicated project risks, issues and mitigations to management</w:t>
      </w:r>
    </w:p>
    <w:p w:rsidR="00683636" w:rsidRDefault="00617B7B" w:rsidP="004460FD">
      <w:pPr>
        <w:pStyle w:val="BodyText"/>
        <w:numPr>
          <w:ilvl w:val="0"/>
          <w:numId w:val="6"/>
        </w:numPr>
        <w:rPr>
          <w:sz w:val="22"/>
          <w:szCs w:val="22"/>
        </w:rPr>
      </w:pPr>
      <w:r w:rsidRPr="00617B7B">
        <w:rPr>
          <w:sz w:val="22"/>
          <w:szCs w:val="22"/>
        </w:rPr>
        <w:t xml:space="preserve">Created Statement of Work (SOW) for the Request for Proposal (RFP) and associated vendor response evaluation. </w:t>
      </w:r>
      <w:r>
        <w:rPr>
          <w:sz w:val="22"/>
          <w:szCs w:val="22"/>
        </w:rPr>
        <w:t xml:space="preserve"> </w:t>
      </w:r>
      <w:r w:rsidR="00683636">
        <w:rPr>
          <w:sz w:val="22"/>
          <w:szCs w:val="22"/>
        </w:rPr>
        <w:t>Developed RFPs to select procurement systems, GRC platforms, BI Service vendors, developed selection criteria and managed end-to-end process</w:t>
      </w:r>
    </w:p>
    <w:p w:rsidR="005A510C" w:rsidRPr="005A510C" w:rsidRDefault="005A510C" w:rsidP="004460FD">
      <w:pPr>
        <w:pStyle w:val="BodyText"/>
        <w:numPr>
          <w:ilvl w:val="0"/>
          <w:numId w:val="6"/>
        </w:numPr>
        <w:rPr>
          <w:sz w:val="22"/>
          <w:szCs w:val="22"/>
        </w:rPr>
      </w:pPr>
      <w:r w:rsidRPr="005A510C">
        <w:rPr>
          <w:sz w:val="22"/>
          <w:szCs w:val="22"/>
        </w:rPr>
        <w:t>Established IT Operations framework and reduced maintenance backlog from 120 items to 20 items in 3 months to regain business confidence, utilized Kanban and Test Driven Development methodologies</w:t>
      </w:r>
    </w:p>
    <w:p w:rsidR="006E1544" w:rsidRPr="00250439" w:rsidRDefault="006E1544" w:rsidP="004460FD">
      <w:pPr>
        <w:pStyle w:val="BodyText"/>
        <w:numPr>
          <w:ilvl w:val="0"/>
          <w:numId w:val="6"/>
        </w:numPr>
        <w:rPr>
          <w:sz w:val="22"/>
          <w:szCs w:val="22"/>
        </w:rPr>
      </w:pPr>
      <w:r w:rsidRPr="00250439">
        <w:rPr>
          <w:sz w:val="22"/>
          <w:szCs w:val="22"/>
        </w:rPr>
        <w:t>Voting member in  s</w:t>
      </w:r>
      <w:r w:rsidR="00C77891" w:rsidRPr="00250439">
        <w:rPr>
          <w:sz w:val="22"/>
          <w:szCs w:val="22"/>
        </w:rPr>
        <w:t xml:space="preserve">election of vendors - </w:t>
      </w:r>
      <w:r w:rsidR="00216822" w:rsidRPr="00250439">
        <w:rPr>
          <w:sz w:val="22"/>
          <w:szCs w:val="22"/>
        </w:rPr>
        <w:t>Big Data vendors</w:t>
      </w:r>
      <w:r w:rsidR="00D97AD2" w:rsidRPr="00250439">
        <w:rPr>
          <w:sz w:val="22"/>
          <w:szCs w:val="22"/>
        </w:rPr>
        <w:t xml:space="preserve"> (</w:t>
      </w:r>
      <w:r w:rsidR="00216822" w:rsidRPr="00250439">
        <w:rPr>
          <w:sz w:val="22"/>
          <w:szCs w:val="22"/>
        </w:rPr>
        <w:t>Horton Works, Cloudera</w:t>
      </w:r>
      <w:r w:rsidR="00B2640F" w:rsidRPr="00250439">
        <w:rPr>
          <w:sz w:val="22"/>
          <w:szCs w:val="22"/>
        </w:rPr>
        <w:t xml:space="preserve">), </w:t>
      </w:r>
      <w:r w:rsidR="00D97AD2" w:rsidRPr="00250439">
        <w:rPr>
          <w:sz w:val="22"/>
          <w:szCs w:val="22"/>
        </w:rPr>
        <w:t>Procurement (</w:t>
      </w:r>
      <w:proofErr w:type="spellStart"/>
      <w:r w:rsidR="00D97AD2" w:rsidRPr="00250439">
        <w:rPr>
          <w:sz w:val="22"/>
          <w:szCs w:val="22"/>
        </w:rPr>
        <w:t>Coupa</w:t>
      </w:r>
      <w:proofErr w:type="spellEnd"/>
      <w:r w:rsidR="00D97AD2" w:rsidRPr="00250439">
        <w:rPr>
          <w:sz w:val="22"/>
          <w:szCs w:val="22"/>
        </w:rPr>
        <w:t xml:space="preserve">, </w:t>
      </w:r>
      <w:proofErr w:type="spellStart"/>
      <w:r w:rsidR="00D97AD2" w:rsidRPr="00250439">
        <w:rPr>
          <w:sz w:val="22"/>
          <w:szCs w:val="22"/>
        </w:rPr>
        <w:t>Ariba</w:t>
      </w:r>
      <w:proofErr w:type="spellEnd"/>
      <w:r w:rsidR="00D97AD2" w:rsidRPr="00250439">
        <w:rPr>
          <w:sz w:val="22"/>
          <w:szCs w:val="22"/>
        </w:rPr>
        <w:t>, Oracle procurement, Workday)</w:t>
      </w:r>
      <w:r w:rsidR="00CE54C7">
        <w:rPr>
          <w:sz w:val="22"/>
          <w:szCs w:val="22"/>
        </w:rPr>
        <w:t>, Legal Management (</w:t>
      </w:r>
      <w:proofErr w:type="spellStart"/>
      <w:r w:rsidR="00CE54C7">
        <w:rPr>
          <w:sz w:val="22"/>
          <w:szCs w:val="22"/>
        </w:rPr>
        <w:t>TeamConnect</w:t>
      </w:r>
      <w:proofErr w:type="spellEnd"/>
      <w:r w:rsidR="00CE54C7">
        <w:rPr>
          <w:sz w:val="22"/>
          <w:szCs w:val="22"/>
        </w:rPr>
        <w:t>)</w:t>
      </w:r>
      <w:r w:rsidR="00D97AD2" w:rsidRPr="00250439">
        <w:rPr>
          <w:sz w:val="22"/>
          <w:szCs w:val="22"/>
        </w:rPr>
        <w:t xml:space="preserve"> </w:t>
      </w:r>
      <w:r w:rsidR="00216822" w:rsidRPr="00250439">
        <w:rPr>
          <w:sz w:val="22"/>
          <w:szCs w:val="22"/>
        </w:rPr>
        <w:t xml:space="preserve"> </w:t>
      </w:r>
      <w:r w:rsidR="00B2640F" w:rsidRPr="00250439">
        <w:rPr>
          <w:sz w:val="22"/>
          <w:szCs w:val="22"/>
        </w:rPr>
        <w:t>and GRC (</w:t>
      </w:r>
      <w:r w:rsidR="00C77891" w:rsidRPr="00250439">
        <w:rPr>
          <w:sz w:val="22"/>
          <w:szCs w:val="22"/>
        </w:rPr>
        <w:t xml:space="preserve">Archer, </w:t>
      </w:r>
      <w:proofErr w:type="spellStart"/>
      <w:r w:rsidR="00C77891" w:rsidRPr="00250439">
        <w:rPr>
          <w:sz w:val="22"/>
          <w:szCs w:val="22"/>
        </w:rPr>
        <w:t>Metricstream</w:t>
      </w:r>
      <w:proofErr w:type="spellEnd"/>
      <w:r w:rsidR="00C77891" w:rsidRPr="00250439">
        <w:rPr>
          <w:sz w:val="22"/>
          <w:szCs w:val="22"/>
        </w:rPr>
        <w:t>)</w:t>
      </w:r>
      <w:r w:rsidRPr="00250439">
        <w:rPr>
          <w:sz w:val="22"/>
          <w:szCs w:val="22"/>
        </w:rPr>
        <w:t xml:space="preserve"> </w:t>
      </w:r>
      <w:r w:rsidR="005F5BD2">
        <w:rPr>
          <w:sz w:val="22"/>
          <w:szCs w:val="22"/>
        </w:rPr>
        <w:t xml:space="preserve"> </w:t>
      </w:r>
    </w:p>
    <w:p w:rsidR="00576429" w:rsidRDefault="00576429" w:rsidP="00576429">
      <w:pPr>
        <w:pStyle w:val="BodyTex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Assessed </w:t>
      </w:r>
      <w:r w:rsidRPr="00C9444F">
        <w:rPr>
          <w:sz w:val="22"/>
          <w:szCs w:val="22"/>
        </w:rPr>
        <w:t>enterprise systems including evaluation of the IT systems that can be retired and functionality implemented using the enterprise systems</w:t>
      </w:r>
      <w:r>
        <w:rPr>
          <w:sz w:val="22"/>
          <w:szCs w:val="22"/>
        </w:rPr>
        <w:t xml:space="preserve">, developed Application Rationalization proposals </w:t>
      </w:r>
    </w:p>
    <w:p w:rsidR="00166CA2" w:rsidRPr="00250439" w:rsidRDefault="00166CA2" w:rsidP="004460FD">
      <w:pPr>
        <w:pStyle w:val="BodyText"/>
        <w:numPr>
          <w:ilvl w:val="0"/>
          <w:numId w:val="6"/>
        </w:numPr>
        <w:rPr>
          <w:sz w:val="22"/>
          <w:szCs w:val="22"/>
        </w:rPr>
      </w:pPr>
      <w:r w:rsidRPr="00250439">
        <w:rPr>
          <w:sz w:val="22"/>
          <w:szCs w:val="22"/>
        </w:rPr>
        <w:t>Recruited 4 people to help speed-up delivery and enhance team capability</w:t>
      </w:r>
    </w:p>
    <w:p w:rsidR="009B34AA" w:rsidRPr="00250439" w:rsidRDefault="009B34AA" w:rsidP="009B34AA">
      <w:pPr>
        <w:pStyle w:val="NormalBullet"/>
        <w:numPr>
          <w:ilvl w:val="0"/>
          <w:numId w:val="0"/>
        </w:numPr>
        <w:ind w:left="360"/>
        <w:rPr>
          <w:sz w:val="22"/>
          <w:szCs w:val="22"/>
        </w:rPr>
      </w:pPr>
      <w:r w:rsidRPr="00250439">
        <w:rPr>
          <w:i/>
          <w:sz w:val="22"/>
          <w:szCs w:val="22"/>
          <w:u w:val="single"/>
        </w:rPr>
        <w:lastRenderedPageBreak/>
        <w:t xml:space="preserve">Environment: Workday, </w:t>
      </w:r>
      <w:proofErr w:type="spellStart"/>
      <w:r w:rsidRPr="00250439">
        <w:rPr>
          <w:i/>
          <w:sz w:val="22"/>
          <w:szCs w:val="22"/>
          <w:u w:val="single"/>
        </w:rPr>
        <w:t>Teamconnect</w:t>
      </w:r>
      <w:proofErr w:type="spellEnd"/>
      <w:r w:rsidRPr="00250439">
        <w:rPr>
          <w:i/>
          <w:sz w:val="22"/>
          <w:szCs w:val="22"/>
          <w:u w:val="single"/>
        </w:rPr>
        <w:t xml:space="preserve">, </w:t>
      </w:r>
      <w:r w:rsidR="0068591D" w:rsidRPr="00250439">
        <w:rPr>
          <w:i/>
          <w:sz w:val="22"/>
          <w:szCs w:val="22"/>
          <w:u w:val="single"/>
        </w:rPr>
        <w:t>Salesforce,</w:t>
      </w:r>
      <w:r w:rsidR="004143E0" w:rsidRPr="00250439">
        <w:rPr>
          <w:i/>
          <w:sz w:val="22"/>
          <w:szCs w:val="22"/>
          <w:u w:val="single"/>
        </w:rPr>
        <w:t xml:space="preserve"> </w:t>
      </w:r>
      <w:r w:rsidR="00B2640F" w:rsidRPr="00250439">
        <w:rPr>
          <w:i/>
          <w:sz w:val="22"/>
          <w:szCs w:val="22"/>
          <w:u w:val="single"/>
        </w:rPr>
        <w:t xml:space="preserve">CSOD, </w:t>
      </w:r>
      <w:r w:rsidRPr="00250439">
        <w:rPr>
          <w:i/>
          <w:sz w:val="22"/>
          <w:szCs w:val="22"/>
          <w:u w:val="single"/>
        </w:rPr>
        <w:t>Ora</w:t>
      </w:r>
      <w:r w:rsidR="00124081">
        <w:rPr>
          <w:i/>
          <w:sz w:val="22"/>
          <w:szCs w:val="22"/>
          <w:u w:val="single"/>
        </w:rPr>
        <w:t>le11g / 12</w:t>
      </w:r>
      <w:r w:rsidRPr="00250439">
        <w:rPr>
          <w:i/>
          <w:sz w:val="22"/>
          <w:szCs w:val="22"/>
          <w:u w:val="single"/>
        </w:rPr>
        <w:t xml:space="preserve">, </w:t>
      </w:r>
      <w:r w:rsidR="004C116D" w:rsidRPr="00250439">
        <w:rPr>
          <w:i/>
          <w:sz w:val="22"/>
          <w:szCs w:val="22"/>
          <w:u w:val="single"/>
        </w:rPr>
        <w:t>Clarity</w:t>
      </w:r>
      <w:r w:rsidR="00E46DF3" w:rsidRPr="00250439">
        <w:rPr>
          <w:i/>
          <w:sz w:val="22"/>
          <w:szCs w:val="22"/>
          <w:u w:val="single"/>
        </w:rPr>
        <w:t xml:space="preserve">, </w:t>
      </w:r>
      <w:r w:rsidR="00C64547" w:rsidRPr="00250439">
        <w:rPr>
          <w:i/>
          <w:sz w:val="22"/>
          <w:szCs w:val="22"/>
          <w:u w:val="single"/>
        </w:rPr>
        <w:t xml:space="preserve">Remedy, </w:t>
      </w:r>
      <w:proofErr w:type="spellStart"/>
      <w:r w:rsidR="00C64547" w:rsidRPr="00250439">
        <w:rPr>
          <w:i/>
          <w:sz w:val="22"/>
          <w:szCs w:val="22"/>
          <w:u w:val="single"/>
        </w:rPr>
        <w:t>ServiceNow</w:t>
      </w:r>
      <w:proofErr w:type="spellEnd"/>
      <w:r w:rsidR="00C64547" w:rsidRPr="00250439">
        <w:rPr>
          <w:i/>
          <w:sz w:val="22"/>
          <w:szCs w:val="22"/>
          <w:u w:val="single"/>
        </w:rPr>
        <w:t xml:space="preserve">, </w:t>
      </w:r>
      <w:proofErr w:type="spellStart"/>
      <w:r w:rsidRPr="00250439">
        <w:rPr>
          <w:i/>
          <w:sz w:val="22"/>
          <w:szCs w:val="22"/>
          <w:u w:val="single"/>
        </w:rPr>
        <w:t>Archer,Microstrategy</w:t>
      </w:r>
      <w:proofErr w:type="spellEnd"/>
      <w:r w:rsidRPr="00250439">
        <w:rPr>
          <w:i/>
          <w:sz w:val="22"/>
          <w:szCs w:val="22"/>
          <w:u w:val="single"/>
        </w:rPr>
        <w:t xml:space="preserve">, Business Objects, </w:t>
      </w:r>
      <w:proofErr w:type="spellStart"/>
      <w:r w:rsidRPr="00250439">
        <w:rPr>
          <w:i/>
          <w:sz w:val="22"/>
          <w:szCs w:val="22"/>
          <w:u w:val="single"/>
        </w:rPr>
        <w:t>Informatica</w:t>
      </w:r>
      <w:proofErr w:type="spellEnd"/>
      <w:r w:rsidRPr="00250439">
        <w:rPr>
          <w:i/>
          <w:sz w:val="22"/>
          <w:szCs w:val="22"/>
          <w:u w:val="single"/>
        </w:rPr>
        <w:t xml:space="preserve">, </w:t>
      </w:r>
      <w:r w:rsidR="0036684E">
        <w:rPr>
          <w:i/>
          <w:sz w:val="22"/>
          <w:szCs w:val="22"/>
          <w:u w:val="single"/>
        </w:rPr>
        <w:t xml:space="preserve">Rally, </w:t>
      </w:r>
      <w:r w:rsidR="00B50E83">
        <w:rPr>
          <w:i/>
          <w:sz w:val="22"/>
          <w:szCs w:val="22"/>
          <w:u w:val="single"/>
        </w:rPr>
        <w:t>COBOL, CICS, MS Project Server</w:t>
      </w:r>
      <w:r w:rsidR="00C039D9">
        <w:rPr>
          <w:i/>
          <w:sz w:val="22"/>
          <w:szCs w:val="22"/>
          <w:u w:val="single"/>
        </w:rPr>
        <w:t xml:space="preserve"> </w:t>
      </w:r>
      <w:r w:rsidR="00770071" w:rsidRPr="00250439">
        <w:rPr>
          <w:i/>
          <w:sz w:val="22"/>
          <w:szCs w:val="22"/>
          <w:u w:val="single"/>
        </w:rPr>
        <w:t xml:space="preserve"> </w:t>
      </w:r>
      <w:r w:rsidRPr="00250439">
        <w:rPr>
          <w:i/>
          <w:sz w:val="22"/>
          <w:szCs w:val="22"/>
          <w:u w:val="single"/>
        </w:rPr>
        <w:t xml:space="preserve">   </w:t>
      </w:r>
    </w:p>
    <w:p w:rsidR="005B6A1E" w:rsidRPr="00250439" w:rsidRDefault="005B6A1E" w:rsidP="00935906">
      <w:pPr>
        <w:pStyle w:val="Heading3"/>
        <w:shd w:val="clear" w:color="auto" w:fill="92CDDC"/>
        <w:jc w:val="left"/>
        <w:rPr>
          <w:smallCaps/>
          <w:sz w:val="22"/>
          <w:szCs w:val="22"/>
          <w:lang w:bidi="en-US"/>
        </w:rPr>
      </w:pPr>
      <w:proofErr w:type="spellStart"/>
      <w:r w:rsidRPr="00250439">
        <w:rPr>
          <w:smallCaps/>
          <w:sz w:val="22"/>
          <w:szCs w:val="22"/>
          <w:lang w:bidi="en-US"/>
        </w:rPr>
        <w:t>Inovalon</w:t>
      </w:r>
      <w:proofErr w:type="spellEnd"/>
      <w:r w:rsidRPr="00250439">
        <w:rPr>
          <w:smallCaps/>
          <w:sz w:val="22"/>
          <w:szCs w:val="22"/>
          <w:lang w:bidi="en-US"/>
        </w:rPr>
        <w:tab/>
      </w:r>
      <w:r w:rsidR="002D1590">
        <w:rPr>
          <w:smallCaps/>
          <w:sz w:val="22"/>
          <w:szCs w:val="22"/>
          <w:lang w:bidi="en-US"/>
        </w:rPr>
        <w:t>Director</w:t>
      </w:r>
      <w:r w:rsidRPr="00250439">
        <w:rPr>
          <w:smallCaps/>
          <w:sz w:val="22"/>
          <w:szCs w:val="22"/>
          <w:lang w:bidi="en-US"/>
        </w:rPr>
        <w:t>, Technology Strategy                                    2014</w:t>
      </w:r>
      <w:r w:rsidR="00576429">
        <w:rPr>
          <w:smallCaps/>
          <w:sz w:val="22"/>
          <w:szCs w:val="22"/>
          <w:lang w:bidi="en-US"/>
        </w:rPr>
        <w:t xml:space="preserve"> August</w:t>
      </w:r>
      <w:r w:rsidRPr="00250439">
        <w:rPr>
          <w:smallCaps/>
          <w:sz w:val="22"/>
          <w:szCs w:val="22"/>
          <w:lang w:bidi="en-US"/>
        </w:rPr>
        <w:t xml:space="preserve"> </w:t>
      </w:r>
      <w:r w:rsidR="008648EA" w:rsidRPr="00250439">
        <w:rPr>
          <w:smallCaps/>
          <w:sz w:val="22"/>
          <w:szCs w:val="22"/>
          <w:lang w:bidi="en-US"/>
        </w:rPr>
        <w:t>–</w:t>
      </w:r>
      <w:r w:rsidRPr="00250439">
        <w:rPr>
          <w:smallCaps/>
          <w:sz w:val="22"/>
          <w:szCs w:val="22"/>
          <w:lang w:bidi="en-US"/>
        </w:rPr>
        <w:t xml:space="preserve"> </w:t>
      </w:r>
      <w:r w:rsidR="008648EA" w:rsidRPr="00250439">
        <w:rPr>
          <w:smallCaps/>
          <w:sz w:val="22"/>
          <w:szCs w:val="22"/>
          <w:lang w:bidi="en-US"/>
        </w:rPr>
        <w:t>2015</w:t>
      </w:r>
      <w:r w:rsidR="00576429">
        <w:rPr>
          <w:smallCaps/>
          <w:sz w:val="22"/>
          <w:szCs w:val="22"/>
          <w:lang w:bidi="en-US"/>
        </w:rPr>
        <w:t xml:space="preserve"> Feb</w:t>
      </w:r>
    </w:p>
    <w:p w:rsidR="00AA3653" w:rsidRPr="00250439" w:rsidRDefault="00A023E0" w:rsidP="00AA3653">
      <w:pPr>
        <w:pStyle w:val="BodyText"/>
        <w:rPr>
          <w:sz w:val="22"/>
          <w:szCs w:val="22"/>
        </w:rPr>
      </w:pPr>
      <w:r w:rsidRPr="00250439">
        <w:rPr>
          <w:sz w:val="22"/>
          <w:szCs w:val="22"/>
        </w:rPr>
        <w:t>L</w:t>
      </w:r>
      <w:r w:rsidR="001F32F3" w:rsidRPr="00250439">
        <w:rPr>
          <w:sz w:val="22"/>
          <w:szCs w:val="22"/>
        </w:rPr>
        <w:t xml:space="preserve">ead healthcare platform strategy development, 2015 technology organization budget planning, organizing all-hands meeting and weekly CTO team successes communication to enter organization.  </w:t>
      </w:r>
    </w:p>
    <w:p w:rsidR="000510C9" w:rsidRPr="00250439" w:rsidRDefault="00BE10D4" w:rsidP="005B6A1E">
      <w:pPr>
        <w:pStyle w:val="BodyTex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Delivered </w:t>
      </w:r>
      <w:r w:rsidR="000510C9" w:rsidRPr="00250439">
        <w:rPr>
          <w:sz w:val="22"/>
          <w:szCs w:val="22"/>
        </w:rPr>
        <w:t>healthcare platform strategy</w:t>
      </w:r>
      <w:r>
        <w:rPr>
          <w:sz w:val="22"/>
          <w:szCs w:val="22"/>
        </w:rPr>
        <w:t>, partnering with business &amp;Technology SMEs and Marketing and sales</w:t>
      </w:r>
      <w:r w:rsidR="000510C9" w:rsidRPr="0025043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teams to ensure that a </w:t>
      </w:r>
      <w:r w:rsidR="00475D78">
        <w:rPr>
          <w:sz w:val="22"/>
          <w:szCs w:val="22"/>
        </w:rPr>
        <w:t xml:space="preserve">data warehouse </w:t>
      </w:r>
      <w:r>
        <w:rPr>
          <w:sz w:val="22"/>
          <w:szCs w:val="22"/>
        </w:rPr>
        <w:t xml:space="preserve">platform can deliver the functionality with speed </w:t>
      </w:r>
    </w:p>
    <w:p w:rsidR="00BA4C93" w:rsidRPr="00250439" w:rsidRDefault="00BE10D4" w:rsidP="00BE10D4">
      <w:pPr>
        <w:pStyle w:val="BodyText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H</w:t>
      </w:r>
      <w:r w:rsidR="00BA4C93" w:rsidRPr="00250439">
        <w:rPr>
          <w:sz w:val="22"/>
          <w:szCs w:val="22"/>
        </w:rPr>
        <w:t>ealthcare platform strategy</w:t>
      </w:r>
      <w:r w:rsidR="00216822" w:rsidRPr="00250439">
        <w:rPr>
          <w:sz w:val="22"/>
          <w:szCs w:val="22"/>
        </w:rPr>
        <w:t xml:space="preserve"> (based on big data technologies)</w:t>
      </w:r>
      <w:r w:rsidR="00E85E85" w:rsidRPr="00250439">
        <w:rPr>
          <w:sz w:val="22"/>
          <w:szCs w:val="22"/>
        </w:rPr>
        <w:t xml:space="preserve"> t</w:t>
      </w:r>
      <w:r w:rsidR="0013664D" w:rsidRPr="00250439">
        <w:rPr>
          <w:sz w:val="22"/>
          <w:szCs w:val="22"/>
        </w:rPr>
        <w:t>o be offered as SaaS platform to the clients. The platform technical components include data lake</w:t>
      </w:r>
      <w:r w:rsidR="00E85E85" w:rsidRPr="00250439">
        <w:rPr>
          <w:sz w:val="22"/>
          <w:szCs w:val="22"/>
        </w:rPr>
        <w:t xml:space="preserve"> </w:t>
      </w:r>
      <w:r w:rsidR="0013664D" w:rsidRPr="00250439">
        <w:rPr>
          <w:sz w:val="22"/>
          <w:szCs w:val="22"/>
        </w:rPr>
        <w:t>(Ha</w:t>
      </w:r>
      <w:r w:rsidR="00BA4C93" w:rsidRPr="00250439">
        <w:rPr>
          <w:sz w:val="22"/>
          <w:szCs w:val="22"/>
        </w:rPr>
        <w:t>doop</w:t>
      </w:r>
      <w:r w:rsidR="0013664D" w:rsidRPr="00250439">
        <w:rPr>
          <w:sz w:val="22"/>
          <w:szCs w:val="22"/>
        </w:rPr>
        <w:t>) and custom rules engine for processing</w:t>
      </w:r>
      <w:r w:rsidR="00E85E85" w:rsidRPr="00250439">
        <w:rPr>
          <w:sz w:val="22"/>
          <w:szCs w:val="22"/>
        </w:rPr>
        <w:t xml:space="preserve">, </w:t>
      </w:r>
      <w:r w:rsidR="00CE54C7">
        <w:rPr>
          <w:sz w:val="22"/>
          <w:szCs w:val="22"/>
        </w:rPr>
        <w:t xml:space="preserve">workflow to process customer requests, </w:t>
      </w:r>
      <w:r w:rsidR="00E85E85" w:rsidRPr="00250439">
        <w:rPr>
          <w:sz w:val="22"/>
          <w:szCs w:val="22"/>
        </w:rPr>
        <w:t>monitoring tools and reporting, analytical tools</w:t>
      </w:r>
      <w:r w:rsidR="00BF2B1B" w:rsidRPr="00250439">
        <w:rPr>
          <w:sz w:val="22"/>
          <w:szCs w:val="22"/>
        </w:rPr>
        <w:t>.</w:t>
      </w:r>
    </w:p>
    <w:p w:rsidR="00FE4977" w:rsidRPr="00250439" w:rsidRDefault="002E7991" w:rsidP="005B6A1E">
      <w:pPr>
        <w:pStyle w:val="BodyTex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Estimated the effort, ROM and detailed, s</w:t>
      </w:r>
      <w:r w:rsidR="00FE4977" w:rsidRPr="00250439">
        <w:rPr>
          <w:sz w:val="22"/>
          <w:szCs w:val="22"/>
        </w:rPr>
        <w:t>old the platform strategy to sales, marketing, product owners of executive management</w:t>
      </w:r>
      <w:r w:rsidR="00D848E9" w:rsidRPr="00250439">
        <w:rPr>
          <w:sz w:val="22"/>
          <w:szCs w:val="22"/>
        </w:rPr>
        <w:t xml:space="preserve"> and worked with marketing to fine tune the strategy for easier selling</w:t>
      </w:r>
      <w:r w:rsidR="00CE54C7">
        <w:rPr>
          <w:sz w:val="22"/>
          <w:szCs w:val="22"/>
        </w:rPr>
        <w:t xml:space="preserve"> to customers </w:t>
      </w:r>
    </w:p>
    <w:p w:rsidR="0066078B" w:rsidRPr="00250439" w:rsidRDefault="0066078B" w:rsidP="0066078B">
      <w:pPr>
        <w:pStyle w:val="BodyText"/>
        <w:numPr>
          <w:ilvl w:val="0"/>
          <w:numId w:val="6"/>
        </w:numPr>
        <w:rPr>
          <w:sz w:val="22"/>
          <w:szCs w:val="22"/>
        </w:rPr>
      </w:pPr>
      <w:r w:rsidRPr="00250439">
        <w:rPr>
          <w:sz w:val="22"/>
          <w:szCs w:val="22"/>
        </w:rPr>
        <w:t xml:space="preserve">Developed (short-term and long-term goals) 2015 Technology Goals and Objectives for the whole technology division -  includes alignment with business and products teams, initiatives effort estimations and roadmap </w:t>
      </w:r>
    </w:p>
    <w:p w:rsidR="006E1544" w:rsidRDefault="002E0686" w:rsidP="005B6A1E">
      <w:pPr>
        <w:pStyle w:val="BodyTex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Worked with business, technology and operations stakeholders and e</w:t>
      </w:r>
      <w:r w:rsidR="009069F0" w:rsidRPr="00250439">
        <w:rPr>
          <w:sz w:val="22"/>
          <w:szCs w:val="22"/>
        </w:rPr>
        <w:t xml:space="preserve">stablished technology change management processes to prioritize </w:t>
      </w:r>
      <w:r w:rsidR="00FB6EA4" w:rsidRPr="00250439">
        <w:rPr>
          <w:sz w:val="22"/>
          <w:szCs w:val="22"/>
        </w:rPr>
        <w:t xml:space="preserve">product </w:t>
      </w:r>
      <w:r>
        <w:rPr>
          <w:sz w:val="22"/>
          <w:szCs w:val="22"/>
        </w:rPr>
        <w:t xml:space="preserve">portfolio </w:t>
      </w:r>
      <w:r w:rsidR="005019D6" w:rsidRPr="00250439">
        <w:rPr>
          <w:sz w:val="22"/>
          <w:szCs w:val="22"/>
        </w:rPr>
        <w:t xml:space="preserve">and </w:t>
      </w:r>
      <w:r w:rsidR="00C77891" w:rsidRPr="00250439">
        <w:rPr>
          <w:sz w:val="22"/>
          <w:szCs w:val="22"/>
        </w:rPr>
        <w:t>operational performance</w:t>
      </w:r>
      <w:r w:rsidR="009069F0" w:rsidRPr="00250439">
        <w:rPr>
          <w:sz w:val="22"/>
          <w:szCs w:val="22"/>
        </w:rPr>
        <w:t xml:space="preserve"> </w:t>
      </w:r>
    </w:p>
    <w:p w:rsidR="002E7991" w:rsidRPr="00250439" w:rsidRDefault="002E7991" w:rsidP="005B6A1E">
      <w:pPr>
        <w:pStyle w:val="BodyTex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Worked with various partners, product vendors, System integrators and management consultants to drive them to adhere to milestones and deliver the work on</w:t>
      </w:r>
      <w:r w:rsidR="00B17D53">
        <w:rPr>
          <w:sz w:val="22"/>
          <w:szCs w:val="22"/>
        </w:rPr>
        <w:t xml:space="preserve"> </w:t>
      </w:r>
      <w:r>
        <w:rPr>
          <w:sz w:val="22"/>
          <w:szCs w:val="22"/>
        </w:rPr>
        <w:t>time</w:t>
      </w:r>
    </w:p>
    <w:p w:rsidR="00EB3B4E" w:rsidRPr="00250439" w:rsidRDefault="00EB3B4E" w:rsidP="005B6A1E">
      <w:pPr>
        <w:pStyle w:val="BodyText"/>
        <w:numPr>
          <w:ilvl w:val="0"/>
          <w:numId w:val="6"/>
        </w:numPr>
        <w:rPr>
          <w:sz w:val="22"/>
          <w:szCs w:val="22"/>
        </w:rPr>
      </w:pPr>
      <w:r w:rsidRPr="00250439">
        <w:rPr>
          <w:sz w:val="22"/>
          <w:szCs w:val="22"/>
        </w:rPr>
        <w:t xml:space="preserve">Managed a </w:t>
      </w:r>
      <w:r w:rsidR="00E85E85" w:rsidRPr="00250439">
        <w:rPr>
          <w:sz w:val="22"/>
          <w:szCs w:val="22"/>
        </w:rPr>
        <w:t xml:space="preserve">budget of 1 MM, </w:t>
      </w:r>
      <w:r w:rsidRPr="00250439">
        <w:rPr>
          <w:sz w:val="22"/>
          <w:szCs w:val="22"/>
        </w:rPr>
        <w:t xml:space="preserve">team of </w:t>
      </w:r>
      <w:r w:rsidR="00C5254E">
        <w:rPr>
          <w:sz w:val="22"/>
          <w:szCs w:val="22"/>
        </w:rPr>
        <w:t>2</w:t>
      </w:r>
      <w:r w:rsidR="007A278D">
        <w:rPr>
          <w:sz w:val="22"/>
          <w:szCs w:val="22"/>
        </w:rPr>
        <w:t>0</w:t>
      </w:r>
      <w:r w:rsidRPr="00250439">
        <w:rPr>
          <w:sz w:val="22"/>
          <w:szCs w:val="22"/>
        </w:rPr>
        <w:t xml:space="preserve"> people – Sr. managers, manager</w:t>
      </w:r>
      <w:r w:rsidR="00ED3D16" w:rsidRPr="00250439">
        <w:rPr>
          <w:sz w:val="22"/>
          <w:szCs w:val="22"/>
        </w:rPr>
        <w:t>s and</w:t>
      </w:r>
      <w:r w:rsidRPr="00250439">
        <w:rPr>
          <w:sz w:val="22"/>
          <w:szCs w:val="22"/>
        </w:rPr>
        <w:t xml:space="preserve"> consultants</w:t>
      </w:r>
      <w:r w:rsidR="007A278D">
        <w:rPr>
          <w:sz w:val="22"/>
          <w:szCs w:val="22"/>
        </w:rPr>
        <w:t xml:space="preserve"> – vendors and staff</w:t>
      </w:r>
    </w:p>
    <w:p w:rsidR="00453918" w:rsidRPr="00250439" w:rsidRDefault="00453918" w:rsidP="00453918">
      <w:pPr>
        <w:pStyle w:val="NormalBullet"/>
        <w:numPr>
          <w:ilvl w:val="0"/>
          <w:numId w:val="0"/>
        </w:numPr>
        <w:ind w:left="360"/>
        <w:rPr>
          <w:i/>
          <w:sz w:val="22"/>
          <w:szCs w:val="22"/>
          <w:u w:val="single"/>
        </w:rPr>
      </w:pPr>
      <w:r w:rsidRPr="00250439">
        <w:rPr>
          <w:i/>
          <w:sz w:val="22"/>
          <w:szCs w:val="22"/>
          <w:u w:val="single"/>
        </w:rPr>
        <w:t xml:space="preserve">Environment: </w:t>
      </w:r>
      <w:r w:rsidR="009314B2" w:rsidRPr="00250439">
        <w:rPr>
          <w:i/>
          <w:sz w:val="22"/>
          <w:szCs w:val="22"/>
          <w:u w:val="single"/>
        </w:rPr>
        <w:t>PL/SQL, Custom Rules Engine,</w:t>
      </w:r>
      <w:r w:rsidR="00984868">
        <w:rPr>
          <w:i/>
          <w:sz w:val="22"/>
          <w:szCs w:val="22"/>
          <w:u w:val="single"/>
        </w:rPr>
        <w:t>Remedy,</w:t>
      </w:r>
      <w:r w:rsidR="009314B2" w:rsidRPr="00250439">
        <w:rPr>
          <w:i/>
          <w:sz w:val="22"/>
          <w:szCs w:val="22"/>
          <w:u w:val="single"/>
        </w:rPr>
        <w:t xml:space="preserve"> </w:t>
      </w:r>
      <w:r w:rsidR="00332FA2" w:rsidRPr="00250439">
        <w:rPr>
          <w:i/>
          <w:sz w:val="22"/>
          <w:szCs w:val="22"/>
          <w:u w:val="single"/>
        </w:rPr>
        <w:t xml:space="preserve">EMR / EHR, </w:t>
      </w:r>
      <w:proofErr w:type="spellStart"/>
      <w:r w:rsidRPr="00250439">
        <w:rPr>
          <w:i/>
          <w:sz w:val="22"/>
          <w:szCs w:val="22"/>
          <w:u w:val="single"/>
        </w:rPr>
        <w:t>GreenPlum</w:t>
      </w:r>
      <w:proofErr w:type="spellEnd"/>
      <w:r w:rsidRPr="00250439">
        <w:rPr>
          <w:i/>
          <w:sz w:val="22"/>
          <w:szCs w:val="22"/>
          <w:u w:val="single"/>
        </w:rPr>
        <w:t xml:space="preserve">, Hadoop, </w:t>
      </w:r>
      <w:r w:rsidR="00973A91" w:rsidRPr="00250439">
        <w:rPr>
          <w:i/>
          <w:sz w:val="22"/>
          <w:szCs w:val="22"/>
          <w:u w:val="single"/>
        </w:rPr>
        <w:t xml:space="preserve">C++, </w:t>
      </w:r>
      <w:r w:rsidR="00793E8B" w:rsidRPr="00250439">
        <w:rPr>
          <w:i/>
          <w:sz w:val="22"/>
          <w:szCs w:val="22"/>
          <w:u w:val="single"/>
        </w:rPr>
        <w:t>SAS,</w:t>
      </w:r>
      <w:r w:rsidR="00124081">
        <w:rPr>
          <w:i/>
          <w:sz w:val="22"/>
          <w:szCs w:val="22"/>
          <w:u w:val="single"/>
        </w:rPr>
        <w:t xml:space="preserve"> MS SQL Server</w:t>
      </w:r>
      <w:r w:rsidR="00683442" w:rsidRPr="00250439">
        <w:rPr>
          <w:i/>
          <w:sz w:val="22"/>
          <w:szCs w:val="22"/>
          <w:u w:val="single"/>
        </w:rPr>
        <w:t>,</w:t>
      </w:r>
      <w:r w:rsidR="00124081">
        <w:rPr>
          <w:i/>
          <w:sz w:val="22"/>
          <w:szCs w:val="22"/>
          <w:u w:val="single"/>
        </w:rPr>
        <w:t xml:space="preserve"> .net,</w:t>
      </w:r>
      <w:r w:rsidR="00683442" w:rsidRPr="00250439">
        <w:rPr>
          <w:i/>
          <w:sz w:val="22"/>
          <w:szCs w:val="22"/>
          <w:u w:val="single"/>
        </w:rPr>
        <w:t xml:space="preserve"> Virtualization, Cloud</w:t>
      </w:r>
      <w:r w:rsidR="00C64547" w:rsidRPr="00250439">
        <w:rPr>
          <w:i/>
          <w:sz w:val="22"/>
          <w:szCs w:val="22"/>
          <w:u w:val="single"/>
        </w:rPr>
        <w:t>, Remedy</w:t>
      </w:r>
      <w:r w:rsidRPr="00250439">
        <w:rPr>
          <w:i/>
          <w:sz w:val="22"/>
          <w:szCs w:val="22"/>
          <w:u w:val="single"/>
        </w:rPr>
        <w:t xml:space="preserve">  </w:t>
      </w:r>
    </w:p>
    <w:p w:rsidR="00935906" w:rsidRPr="00250439" w:rsidRDefault="00935906" w:rsidP="00935906">
      <w:pPr>
        <w:pStyle w:val="Heading3"/>
        <w:shd w:val="clear" w:color="auto" w:fill="92CDDC"/>
        <w:jc w:val="left"/>
        <w:rPr>
          <w:smallCaps/>
          <w:sz w:val="22"/>
          <w:szCs w:val="22"/>
          <w:lang w:bidi="en-US"/>
        </w:rPr>
      </w:pPr>
      <w:proofErr w:type="spellStart"/>
      <w:r w:rsidRPr="00250439">
        <w:rPr>
          <w:smallCaps/>
          <w:sz w:val="22"/>
          <w:szCs w:val="22"/>
          <w:lang w:bidi="en-US"/>
        </w:rPr>
        <w:t>capgemini</w:t>
      </w:r>
      <w:proofErr w:type="spellEnd"/>
      <w:r w:rsidRPr="00250439">
        <w:rPr>
          <w:smallCaps/>
          <w:sz w:val="22"/>
          <w:szCs w:val="22"/>
          <w:lang w:bidi="en-US"/>
        </w:rPr>
        <w:t xml:space="preserve"> Government Solutions </w:t>
      </w:r>
      <w:r w:rsidRPr="00250439">
        <w:rPr>
          <w:smallCaps/>
          <w:sz w:val="22"/>
          <w:szCs w:val="22"/>
          <w:lang w:bidi="en-US"/>
        </w:rPr>
        <w:tab/>
        <w:t xml:space="preserve">                                                                                     2012</w:t>
      </w:r>
      <w:r w:rsidR="00576429">
        <w:rPr>
          <w:smallCaps/>
          <w:sz w:val="22"/>
          <w:szCs w:val="22"/>
          <w:lang w:bidi="en-US"/>
        </w:rPr>
        <w:t xml:space="preserve"> Feb</w:t>
      </w:r>
      <w:r w:rsidRPr="00250439">
        <w:rPr>
          <w:smallCaps/>
          <w:sz w:val="22"/>
          <w:szCs w:val="22"/>
          <w:lang w:bidi="en-US"/>
        </w:rPr>
        <w:t xml:space="preserve"> </w:t>
      </w:r>
      <w:proofErr w:type="gramStart"/>
      <w:r w:rsidR="005B6A1E" w:rsidRPr="00250439">
        <w:rPr>
          <w:smallCaps/>
          <w:sz w:val="22"/>
          <w:szCs w:val="22"/>
          <w:lang w:bidi="en-US"/>
        </w:rPr>
        <w:t>–</w:t>
      </w:r>
      <w:r w:rsidRPr="00250439">
        <w:rPr>
          <w:smallCaps/>
          <w:sz w:val="22"/>
          <w:szCs w:val="22"/>
          <w:lang w:bidi="en-US"/>
        </w:rPr>
        <w:t xml:space="preserve"> </w:t>
      </w:r>
      <w:r w:rsidR="005B6A1E" w:rsidRPr="00250439">
        <w:rPr>
          <w:smallCaps/>
          <w:sz w:val="22"/>
          <w:szCs w:val="22"/>
          <w:lang w:bidi="en-US"/>
        </w:rPr>
        <w:t xml:space="preserve"> 2014</w:t>
      </w:r>
      <w:proofErr w:type="gramEnd"/>
      <w:r w:rsidR="00576429">
        <w:rPr>
          <w:smallCaps/>
          <w:sz w:val="22"/>
          <w:szCs w:val="22"/>
          <w:lang w:bidi="en-US"/>
        </w:rPr>
        <w:t xml:space="preserve"> August</w:t>
      </w:r>
    </w:p>
    <w:p w:rsidR="008516BD" w:rsidRPr="00B772FE" w:rsidRDefault="008516BD" w:rsidP="008516BD">
      <w:pPr>
        <w:pStyle w:val="Heading3"/>
        <w:shd w:val="clear" w:color="auto" w:fill="FFFFFF"/>
        <w:jc w:val="left"/>
        <w:rPr>
          <w:b w:val="0"/>
          <w:sz w:val="22"/>
          <w:szCs w:val="22"/>
        </w:rPr>
      </w:pPr>
      <w:r w:rsidRPr="00B772FE">
        <w:rPr>
          <w:b w:val="0"/>
          <w:sz w:val="22"/>
          <w:szCs w:val="22"/>
        </w:rPr>
        <w:t xml:space="preserve">Established and leading Mobility Center of Excellence for Capgemini Government Solutions. Developed collateral for mobility, aimed at business development. </w:t>
      </w:r>
    </w:p>
    <w:p w:rsidR="008516BD" w:rsidRPr="00B772FE" w:rsidRDefault="008516BD" w:rsidP="008516BD">
      <w:pPr>
        <w:pStyle w:val="Heading3"/>
        <w:numPr>
          <w:ilvl w:val="0"/>
          <w:numId w:val="6"/>
        </w:numPr>
        <w:shd w:val="clear" w:color="auto" w:fill="FFFFFF"/>
        <w:spacing w:before="0"/>
        <w:ind w:left="360"/>
        <w:jc w:val="left"/>
        <w:rPr>
          <w:b w:val="0"/>
          <w:sz w:val="22"/>
          <w:szCs w:val="22"/>
        </w:rPr>
      </w:pPr>
      <w:proofErr w:type="gramStart"/>
      <w:r w:rsidRPr="00B772FE">
        <w:rPr>
          <w:b w:val="0"/>
          <w:sz w:val="22"/>
          <w:szCs w:val="22"/>
        </w:rPr>
        <w:t>Published Point of View white paper on “Testing in Agile Development Environment”.</w:t>
      </w:r>
      <w:proofErr w:type="gramEnd"/>
      <w:r w:rsidRPr="00B772FE">
        <w:rPr>
          <w:b w:val="0"/>
          <w:sz w:val="22"/>
          <w:szCs w:val="22"/>
        </w:rPr>
        <w:t xml:space="preserve"> </w:t>
      </w:r>
    </w:p>
    <w:p w:rsidR="008516BD" w:rsidRPr="00B67480" w:rsidRDefault="008516BD" w:rsidP="008516BD">
      <w:pPr>
        <w:pStyle w:val="Heading3"/>
        <w:numPr>
          <w:ilvl w:val="0"/>
          <w:numId w:val="6"/>
        </w:numPr>
        <w:shd w:val="clear" w:color="auto" w:fill="FFFFFF"/>
        <w:spacing w:before="0"/>
        <w:ind w:left="360"/>
        <w:jc w:val="left"/>
      </w:pPr>
      <w:r w:rsidRPr="00B67480">
        <w:rPr>
          <w:b w:val="0"/>
          <w:sz w:val="22"/>
          <w:szCs w:val="22"/>
        </w:rPr>
        <w:t>Worked with multiple account leads to lead business development in Business Information Management (including data governance, big data), Mobility and Cloud</w:t>
      </w:r>
    </w:p>
    <w:p w:rsidR="008516BD" w:rsidRPr="00B67480" w:rsidRDefault="008516BD" w:rsidP="008516BD">
      <w:pPr>
        <w:pStyle w:val="Heading3"/>
        <w:numPr>
          <w:ilvl w:val="1"/>
          <w:numId w:val="6"/>
        </w:numPr>
        <w:shd w:val="clear" w:color="auto" w:fill="FFFFFF"/>
        <w:spacing w:before="0"/>
        <w:ind w:left="1080"/>
        <w:jc w:val="left"/>
      </w:pPr>
      <w:r>
        <w:rPr>
          <w:b w:val="0"/>
          <w:sz w:val="22"/>
          <w:szCs w:val="22"/>
        </w:rPr>
        <w:t xml:space="preserve">Established practice goals, measures and help quarterly pipeline meetings </w:t>
      </w:r>
    </w:p>
    <w:p w:rsidR="008516BD" w:rsidRPr="00B67480" w:rsidRDefault="008516BD" w:rsidP="008516BD">
      <w:pPr>
        <w:pStyle w:val="Heading3"/>
        <w:numPr>
          <w:ilvl w:val="1"/>
          <w:numId w:val="6"/>
        </w:numPr>
        <w:shd w:val="clear" w:color="auto" w:fill="FFFFFF"/>
        <w:spacing w:before="0"/>
        <w:ind w:left="1080"/>
        <w:jc w:val="left"/>
      </w:pPr>
      <w:r>
        <w:rPr>
          <w:b w:val="0"/>
          <w:sz w:val="22"/>
          <w:szCs w:val="22"/>
        </w:rPr>
        <w:t>Worked with vendors to understand solutions and establish partnerships</w:t>
      </w:r>
    </w:p>
    <w:p w:rsidR="008516BD" w:rsidRPr="00B772FE" w:rsidRDefault="008516BD" w:rsidP="008516BD">
      <w:pPr>
        <w:pStyle w:val="BodyText"/>
        <w:numPr>
          <w:ilvl w:val="0"/>
          <w:numId w:val="6"/>
        </w:numPr>
        <w:ind w:left="360"/>
        <w:rPr>
          <w:sz w:val="22"/>
          <w:szCs w:val="22"/>
        </w:rPr>
      </w:pPr>
      <w:r w:rsidRPr="00B772FE">
        <w:rPr>
          <w:sz w:val="22"/>
          <w:szCs w:val="22"/>
        </w:rPr>
        <w:t>Lead RFPs</w:t>
      </w:r>
      <w:r w:rsidR="00277A02">
        <w:rPr>
          <w:sz w:val="22"/>
          <w:szCs w:val="22"/>
        </w:rPr>
        <w:t xml:space="preserve"> responses </w:t>
      </w:r>
      <w:r w:rsidRPr="00B772FE">
        <w:rPr>
          <w:sz w:val="22"/>
          <w:szCs w:val="22"/>
        </w:rPr>
        <w:t>for Legacy transformations, Web Content Management</w:t>
      </w:r>
      <w:r w:rsidR="00277A02">
        <w:rPr>
          <w:sz w:val="22"/>
          <w:szCs w:val="22"/>
        </w:rPr>
        <w:t xml:space="preserve"> (Drupal)</w:t>
      </w:r>
      <w:r w:rsidRPr="00B772FE">
        <w:rPr>
          <w:sz w:val="22"/>
          <w:szCs w:val="22"/>
        </w:rPr>
        <w:t>, Mobility and Cloud</w:t>
      </w:r>
    </w:p>
    <w:p w:rsidR="00442746" w:rsidRPr="00250439" w:rsidRDefault="00442746" w:rsidP="00442746">
      <w:pPr>
        <w:pStyle w:val="BodyText"/>
        <w:rPr>
          <w:sz w:val="22"/>
          <w:szCs w:val="22"/>
        </w:rPr>
      </w:pPr>
      <w:r w:rsidRPr="00250439">
        <w:rPr>
          <w:b/>
          <w:sz w:val="22"/>
          <w:szCs w:val="22"/>
          <w:lang w:bidi="en-US"/>
        </w:rPr>
        <w:t xml:space="preserve">Senior Manager – </w:t>
      </w:r>
      <w:proofErr w:type="spellStart"/>
      <w:r w:rsidRPr="00250439">
        <w:rPr>
          <w:b/>
          <w:sz w:val="22"/>
          <w:szCs w:val="22"/>
          <w:lang w:bidi="en-US"/>
        </w:rPr>
        <w:t>AcUIty</w:t>
      </w:r>
      <w:proofErr w:type="spellEnd"/>
      <w:r w:rsidRPr="00250439">
        <w:rPr>
          <w:b/>
          <w:sz w:val="22"/>
          <w:szCs w:val="22"/>
          <w:lang w:bidi="en-US"/>
        </w:rPr>
        <w:t xml:space="preserve"> in AWS Cloud    </w:t>
      </w:r>
      <w:r w:rsidR="00D617D8" w:rsidRPr="00250439">
        <w:rPr>
          <w:b/>
          <w:sz w:val="22"/>
          <w:szCs w:val="22"/>
          <w:lang w:bidi="en-US"/>
        </w:rPr>
        <w:tab/>
      </w:r>
      <w:r w:rsidR="00D617D8" w:rsidRPr="00250439">
        <w:rPr>
          <w:b/>
          <w:sz w:val="22"/>
          <w:szCs w:val="22"/>
          <w:lang w:bidi="en-US"/>
        </w:rPr>
        <w:tab/>
      </w:r>
      <w:r w:rsidRPr="00250439">
        <w:rPr>
          <w:b/>
          <w:sz w:val="22"/>
          <w:szCs w:val="22"/>
          <w:lang w:bidi="en-US"/>
        </w:rPr>
        <w:t xml:space="preserve"> August 2013 to August 2014</w:t>
      </w:r>
      <w:r w:rsidRPr="00250439">
        <w:rPr>
          <w:sz w:val="22"/>
          <w:szCs w:val="22"/>
        </w:rPr>
        <w:t xml:space="preserve">                                     </w:t>
      </w:r>
    </w:p>
    <w:p w:rsidR="00442746" w:rsidRPr="00250439" w:rsidRDefault="00442746" w:rsidP="00442746">
      <w:pPr>
        <w:pStyle w:val="NormalBullet"/>
        <w:tabs>
          <w:tab w:val="clear" w:pos="360"/>
        </w:tabs>
        <w:ind w:left="720"/>
        <w:rPr>
          <w:sz w:val="22"/>
          <w:szCs w:val="22"/>
        </w:rPr>
      </w:pPr>
      <w:r w:rsidRPr="00250439">
        <w:rPr>
          <w:sz w:val="22"/>
          <w:szCs w:val="22"/>
        </w:rPr>
        <w:t xml:space="preserve">Lead teams to build UI (Unemployment Insurance) modules in Cloud using agile methodology  </w:t>
      </w:r>
    </w:p>
    <w:p w:rsidR="00442746" w:rsidRPr="00250439" w:rsidRDefault="00442746" w:rsidP="00442746">
      <w:pPr>
        <w:pStyle w:val="NormalBullet"/>
        <w:tabs>
          <w:tab w:val="clear" w:pos="360"/>
        </w:tabs>
        <w:ind w:left="720"/>
        <w:rPr>
          <w:sz w:val="22"/>
          <w:szCs w:val="22"/>
        </w:rPr>
      </w:pPr>
      <w:r w:rsidRPr="00250439">
        <w:rPr>
          <w:sz w:val="22"/>
          <w:szCs w:val="22"/>
        </w:rPr>
        <w:t xml:space="preserve">Work with product owner, solution architects and business users to help enhance the UI product </w:t>
      </w:r>
    </w:p>
    <w:p w:rsidR="00442746" w:rsidRPr="00250439" w:rsidRDefault="00442746" w:rsidP="00442746">
      <w:pPr>
        <w:pStyle w:val="NormalBullet"/>
        <w:tabs>
          <w:tab w:val="clear" w:pos="360"/>
        </w:tabs>
        <w:ind w:left="720"/>
        <w:rPr>
          <w:sz w:val="22"/>
          <w:szCs w:val="22"/>
        </w:rPr>
      </w:pPr>
      <w:r w:rsidRPr="00250439">
        <w:rPr>
          <w:sz w:val="22"/>
          <w:szCs w:val="22"/>
        </w:rPr>
        <w:t xml:space="preserve">Develop project plans with all technical and functional components, WBS, and release planning </w:t>
      </w:r>
    </w:p>
    <w:p w:rsidR="009A75B1" w:rsidRPr="00250439" w:rsidRDefault="002D1590" w:rsidP="0026710C">
      <w:pPr>
        <w:pStyle w:val="BodyText"/>
        <w:rPr>
          <w:b/>
          <w:sz w:val="22"/>
          <w:szCs w:val="22"/>
          <w:lang w:bidi="en-US"/>
        </w:rPr>
      </w:pPr>
      <w:r>
        <w:rPr>
          <w:b/>
          <w:sz w:val="22"/>
          <w:szCs w:val="22"/>
          <w:lang w:bidi="en-US"/>
        </w:rPr>
        <w:t xml:space="preserve">Chief Solutions </w:t>
      </w:r>
      <w:r w:rsidR="00BE10D4">
        <w:rPr>
          <w:b/>
          <w:sz w:val="22"/>
          <w:szCs w:val="22"/>
          <w:lang w:bidi="en-US"/>
        </w:rPr>
        <w:t>Manager</w:t>
      </w:r>
      <w:r w:rsidR="00D617D8" w:rsidRPr="00250439">
        <w:rPr>
          <w:b/>
          <w:sz w:val="22"/>
          <w:szCs w:val="22"/>
          <w:lang w:bidi="en-US"/>
        </w:rPr>
        <w:t xml:space="preserve">, </w:t>
      </w:r>
      <w:r w:rsidR="00935906" w:rsidRPr="00250439">
        <w:rPr>
          <w:b/>
          <w:sz w:val="22"/>
          <w:szCs w:val="22"/>
          <w:lang w:bidi="en-US"/>
        </w:rPr>
        <w:t>SCUBI</w:t>
      </w:r>
      <w:r w:rsidR="008C5664" w:rsidRPr="00250439">
        <w:rPr>
          <w:b/>
          <w:sz w:val="22"/>
          <w:szCs w:val="22"/>
          <w:lang w:bidi="en-US"/>
        </w:rPr>
        <w:t xml:space="preserve"> </w:t>
      </w:r>
      <w:r w:rsidR="00D617D8" w:rsidRPr="00250439">
        <w:rPr>
          <w:b/>
          <w:sz w:val="22"/>
          <w:szCs w:val="22"/>
          <w:lang w:bidi="en-US"/>
        </w:rPr>
        <w:tab/>
      </w:r>
      <w:r w:rsidR="0023507F" w:rsidRPr="00250439">
        <w:rPr>
          <w:b/>
          <w:sz w:val="22"/>
          <w:szCs w:val="22"/>
          <w:lang w:bidi="en-US"/>
        </w:rPr>
        <w:tab/>
      </w:r>
      <w:r w:rsidR="00935906" w:rsidRPr="00250439">
        <w:rPr>
          <w:b/>
          <w:sz w:val="22"/>
          <w:szCs w:val="22"/>
          <w:lang w:bidi="en-US"/>
        </w:rPr>
        <w:t xml:space="preserve">October 2013 to </w:t>
      </w:r>
      <w:r w:rsidR="0023507F" w:rsidRPr="00250439">
        <w:rPr>
          <w:b/>
          <w:sz w:val="22"/>
          <w:szCs w:val="22"/>
          <w:lang w:bidi="en-US"/>
        </w:rPr>
        <w:t>August 2014</w:t>
      </w:r>
    </w:p>
    <w:p w:rsidR="00FC1E44" w:rsidRPr="00250439" w:rsidRDefault="00770071" w:rsidP="00770071">
      <w:pPr>
        <w:pStyle w:val="NormalBullet"/>
        <w:numPr>
          <w:ilvl w:val="0"/>
          <w:numId w:val="0"/>
        </w:numPr>
        <w:rPr>
          <w:sz w:val="22"/>
          <w:szCs w:val="22"/>
        </w:rPr>
      </w:pPr>
      <w:r w:rsidRPr="00250439">
        <w:rPr>
          <w:sz w:val="22"/>
          <w:szCs w:val="22"/>
        </w:rPr>
        <w:t xml:space="preserve">SCUBI is consortium of 3 states (South Carolina, North Carolina and Georgia) decided to modernize legacy UI system on to new platform called </w:t>
      </w:r>
      <w:proofErr w:type="spellStart"/>
      <w:r w:rsidRPr="00250439">
        <w:rPr>
          <w:sz w:val="22"/>
          <w:szCs w:val="22"/>
        </w:rPr>
        <w:t>AcUIty</w:t>
      </w:r>
      <w:proofErr w:type="spellEnd"/>
      <w:r w:rsidR="00CE54C7">
        <w:rPr>
          <w:sz w:val="22"/>
          <w:szCs w:val="22"/>
        </w:rPr>
        <w:t xml:space="preserve"> (UI case management)</w:t>
      </w:r>
      <w:r w:rsidRPr="00250439">
        <w:rPr>
          <w:sz w:val="22"/>
          <w:szCs w:val="22"/>
        </w:rPr>
        <w:t xml:space="preserve"> from Capgemini, develope</w:t>
      </w:r>
      <w:r w:rsidR="008C41DE" w:rsidRPr="00250439">
        <w:rPr>
          <w:sz w:val="22"/>
          <w:szCs w:val="22"/>
        </w:rPr>
        <w:t xml:space="preserve">d in JAVA / J2EE framework, business modules include </w:t>
      </w:r>
      <w:r w:rsidR="00FC1E44" w:rsidRPr="00250439">
        <w:rPr>
          <w:sz w:val="22"/>
          <w:szCs w:val="22"/>
        </w:rPr>
        <w:t>claims, adjudication, reporting and federal, state integrations</w:t>
      </w:r>
    </w:p>
    <w:p w:rsidR="00FC1E44" w:rsidRPr="00250439" w:rsidRDefault="00FC1E44" w:rsidP="00935906">
      <w:pPr>
        <w:pStyle w:val="NormalBullet"/>
        <w:tabs>
          <w:tab w:val="clear" w:pos="360"/>
        </w:tabs>
        <w:ind w:left="720"/>
        <w:rPr>
          <w:sz w:val="22"/>
          <w:szCs w:val="22"/>
        </w:rPr>
      </w:pPr>
      <w:r w:rsidRPr="00250439">
        <w:rPr>
          <w:sz w:val="22"/>
          <w:szCs w:val="22"/>
        </w:rPr>
        <w:t xml:space="preserve">Worked with </w:t>
      </w:r>
      <w:r w:rsidR="00207C06">
        <w:rPr>
          <w:sz w:val="22"/>
          <w:szCs w:val="22"/>
        </w:rPr>
        <w:t xml:space="preserve">state </w:t>
      </w:r>
      <w:r w:rsidRPr="00250439">
        <w:rPr>
          <w:sz w:val="22"/>
          <w:szCs w:val="22"/>
        </w:rPr>
        <w:t>PMO</w:t>
      </w:r>
      <w:r w:rsidR="00D617D8" w:rsidRPr="00250439">
        <w:rPr>
          <w:sz w:val="22"/>
          <w:szCs w:val="22"/>
        </w:rPr>
        <w:t>s</w:t>
      </w:r>
      <w:r w:rsidRPr="00250439">
        <w:rPr>
          <w:sz w:val="22"/>
          <w:szCs w:val="22"/>
        </w:rPr>
        <w:t xml:space="preserve"> </w:t>
      </w:r>
      <w:r w:rsidR="00207C06">
        <w:rPr>
          <w:sz w:val="22"/>
          <w:szCs w:val="22"/>
        </w:rPr>
        <w:t>to establish Program PMO and established PMO processes</w:t>
      </w:r>
      <w:r w:rsidR="00691C0D">
        <w:rPr>
          <w:sz w:val="22"/>
          <w:szCs w:val="22"/>
        </w:rPr>
        <w:t>, organization structure, roles and responsibilities</w:t>
      </w:r>
      <w:r w:rsidR="00207C06">
        <w:rPr>
          <w:sz w:val="22"/>
          <w:szCs w:val="22"/>
        </w:rPr>
        <w:t xml:space="preserve"> and change management </w:t>
      </w:r>
      <w:r w:rsidR="00B65EB2">
        <w:rPr>
          <w:sz w:val="22"/>
          <w:szCs w:val="22"/>
        </w:rPr>
        <w:t>for Scaled Agile Framework delivery</w:t>
      </w:r>
    </w:p>
    <w:p w:rsidR="007A278D" w:rsidRDefault="007A278D" w:rsidP="00935906">
      <w:pPr>
        <w:pStyle w:val="NormalBullet"/>
        <w:tabs>
          <w:tab w:val="clear" w:pos="36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Lead kick-off meeting for 100 stakeholders from 3 states for a full day meeting </w:t>
      </w:r>
    </w:p>
    <w:p w:rsidR="00A4027B" w:rsidRDefault="00A4027B" w:rsidP="00A4027B">
      <w:pPr>
        <w:pStyle w:val="NormalBullet"/>
        <w:tabs>
          <w:tab w:val="clear" w:pos="360"/>
          <w:tab w:val="num" w:pos="1440"/>
        </w:tabs>
        <w:ind w:left="720"/>
      </w:pPr>
      <w:r>
        <w:t xml:space="preserve">Provide EVM </w:t>
      </w:r>
      <w:r w:rsidRPr="00A4027B">
        <w:t>guidance and support government project compliance such as Privacy Impact Assessment (PIA), Certification &amp; Accreditation (C&amp;A), and Enterprise Performance Life Cycle (EPLC) </w:t>
      </w:r>
    </w:p>
    <w:p w:rsidR="00935906" w:rsidRPr="00250439" w:rsidRDefault="003F04F6" w:rsidP="00935906">
      <w:pPr>
        <w:pStyle w:val="NormalBullet"/>
        <w:tabs>
          <w:tab w:val="clear" w:pos="360"/>
        </w:tabs>
        <w:ind w:left="720"/>
        <w:rPr>
          <w:sz w:val="22"/>
          <w:szCs w:val="22"/>
        </w:rPr>
      </w:pPr>
      <w:r w:rsidRPr="00250439">
        <w:rPr>
          <w:sz w:val="22"/>
          <w:szCs w:val="22"/>
        </w:rPr>
        <w:t>Worked</w:t>
      </w:r>
      <w:r w:rsidR="00935906" w:rsidRPr="00250439">
        <w:rPr>
          <w:sz w:val="22"/>
          <w:szCs w:val="22"/>
        </w:rPr>
        <w:t xml:space="preserve"> with </w:t>
      </w:r>
      <w:r w:rsidR="00A3383D" w:rsidRPr="00250439">
        <w:rPr>
          <w:sz w:val="22"/>
          <w:szCs w:val="22"/>
        </w:rPr>
        <w:t xml:space="preserve">client </w:t>
      </w:r>
      <w:r w:rsidR="00904CFD" w:rsidRPr="00250439">
        <w:rPr>
          <w:sz w:val="22"/>
          <w:szCs w:val="22"/>
        </w:rPr>
        <w:t xml:space="preserve">core group from three states (GA, NC and SC) </w:t>
      </w:r>
      <w:r w:rsidR="002067C3" w:rsidRPr="00250439">
        <w:rPr>
          <w:sz w:val="22"/>
          <w:szCs w:val="22"/>
        </w:rPr>
        <w:t xml:space="preserve">Business Directors, </w:t>
      </w:r>
      <w:r w:rsidR="00A3383D" w:rsidRPr="00250439">
        <w:rPr>
          <w:sz w:val="22"/>
          <w:szCs w:val="22"/>
        </w:rPr>
        <w:t>Technical Directors</w:t>
      </w:r>
      <w:r w:rsidR="00935906" w:rsidRPr="00250439">
        <w:rPr>
          <w:sz w:val="22"/>
          <w:szCs w:val="22"/>
        </w:rPr>
        <w:t xml:space="preserve">, </w:t>
      </w:r>
      <w:r w:rsidR="002067C3" w:rsidRPr="00250439">
        <w:rPr>
          <w:sz w:val="22"/>
          <w:szCs w:val="22"/>
        </w:rPr>
        <w:t>PMO</w:t>
      </w:r>
      <w:r w:rsidR="00A3383D" w:rsidRPr="00250439">
        <w:rPr>
          <w:sz w:val="22"/>
          <w:szCs w:val="22"/>
        </w:rPr>
        <w:t xml:space="preserve"> </w:t>
      </w:r>
      <w:r w:rsidR="002067C3" w:rsidRPr="00250439">
        <w:rPr>
          <w:sz w:val="22"/>
          <w:szCs w:val="22"/>
        </w:rPr>
        <w:t xml:space="preserve">and </w:t>
      </w:r>
      <w:r w:rsidR="00935906" w:rsidRPr="00250439">
        <w:rPr>
          <w:sz w:val="22"/>
          <w:szCs w:val="22"/>
        </w:rPr>
        <w:t xml:space="preserve">data conversion </w:t>
      </w:r>
      <w:r w:rsidR="002067C3" w:rsidRPr="00250439">
        <w:rPr>
          <w:sz w:val="22"/>
          <w:szCs w:val="22"/>
        </w:rPr>
        <w:t xml:space="preserve">teams to </w:t>
      </w:r>
      <w:r w:rsidR="00935906" w:rsidRPr="00250439">
        <w:rPr>
          <w:sz w:val="22"/>
          <w:szCs w:val="22"/>
        </w:rPr>
        <w:t>adopt best practices</w:t>
      </w:r>
      <w:r w:rsidR="00904CFD" w:rsidRPr="00250439">
        <w:rPr>
          <w:sz w:val="22"/>
          <w:szCs w:val="22"/>
        </w:rPr>
        <w:t xml:space="preserve"> to deliver the program </w:t>
      </w:r>
    </w:p>
    <w:p w:rsidR="000819B9" w:rsidRPr="00250439" w:rsidRDefault="000819B9" w:rsidP="00904CFD">
      <w:pPr>
        <w:pStyle w:val="NormalBullet"/>
        <w:tabs>
          <w:tab w:val="clear" w:pos="360"/>
          <w:tab w:val="num" w:pos="720"/>
        </w:tabs>
        <w:ind w:left="720"/>
        <w:rPr>
          <w:sz w:val="22"/>
          <w:szCs w:val="22"/>
        </w:rPr>
      </w:pPr>
      <w:r w:rsidRPr="00250439">
        <w:rPr>
          <w:sz w:val="22"/>
          <w:szCs w:val="22"/>
        </w:rPr>
        <w:t xml:space="preserve">Managed </w:t>
      </w:r>
      <w:r w:rsidR="00D32F41">
        <w:rPr>
          <w:sz w:val="22"/>
          <w:szCs w:val="22"/>
        </w:rPr>
        <w:t xml:space="preserve">$ </w:t>
      </w:r>
      <w:r w:rsidR="00D617D8" w:rsidRPr="00250439">
        <w:rPr>
          <w:sz w:val="22"/>
          <w:szCs w:val="22"/>
        </w:rPr>
        <w:t>3 MM budget</w:t>
      </w:r>
      <w:r w:rsidR="00D32F41">
        <w:rPr>
          <w:sz w:val="22"/>
          <w:szCs w:val="22"/>
        </w:rPr>
        <w:t xml:space="preserve"> (total program budget is 20 million)</w:t>
      </w:r>
      <w:r w:rsidR="00D617D8" w:rsidRPr="00250439">
        <w:rPr>
          <w:sz w:val="22"/>
          <w:szCs w:val="22"/>
        </w:rPr>
        <w:t xml:space="preserve"> with </w:t>
      </w:r>
      <w:r w:rsidRPr="00250439">
        <w:rPr>
          <w:sz w:val="22"/>
          <w:szCs w:val="22"/>
        </w:rPr>
        <w:t>6 delivery managers</w:t>
      </w:r>
      <w:r w:rsidR="00A023E0" w:rsidRPr="00250439">
        <w:rPr>
          <w:sz w:val="22"/>
          <w:szCs w:val="22"/>
        </w:rPr>
        <w:t>, total</w:t>
      </w:r>
      <w:r w:rsidRPr="00250439">
        <w:rPr>
          <w:sz w:val="22"/>
          <w:szCs w:val="22"/>
        </w:rPr>
        <w:t xml:space="preserve"> staff of </w:t>
      </w:r>
      <w:r w:rsidR="00D32F41">
        <w:rPr>
          <w:sz w:val="22"/>
          <w:szCs w:val="22"/>
        </w:rPr>
        <w:t>4</w:t>
      </w:r>
      <w:r w:rsidR="007A278D">
        <w:rPr>
          <w:sz w:val="22"/>
          <w:szCs w:val="22"/>
        </w:rPr>
        <w:t>0 people, 3 external vendors; developed profit margins and account finance status to executive management</w:t>
      </w:r>
    </w:p>
    <w:p w:rsidR="00691C0D" w:rsidRPr="00691C0D" w:rsidRDefault="00691C0D" w:rsidP="00691C0D">
      <w:pPr>
        <w:pStyle w:val="NormalBullet"/>
        <w:tabs>
          <w:tab w:val="clear" w:pos="360"/>
          <w:tab w:val="num" w:pos="720"/>
        </w:tabs>
        <w:ind w:left="720"/>
        <w:rPr>
          <w:lang w:val="en" w:bidi="hi-IN"/>
        </w:rPr>
      </w:pPr>
      <w:r>
        <w:rPr>
          <w:lang w:val="en" w:bidi="hi-IN"/>
        </w:rPr>
        <w:t>D</w:t>
      </w:r>
      <w:r w:rsidRPr="00691C0D">
        <w:rPr>
          <w:lang w:val="en" w:bidi="hi-IN"/>
        </w:rPr>
        <w:t>evelop</w:t>
      </w:r>
      <w:r>
        <w:rPr>
          <w:lang w:val="en" w:bidi="hi-IN"/>
        </w:rPr>
        <w:t>ed</w:t>
      </w:r>
      <w:r w:rsidRPr="00691C0D">
        <w:rPr>
          <w:lang w:val="en" w:bidi="hi-IN"/>
        </w:rPr>
        <w:t xml:space="preserve"> projects plans</w:t>
      </w:r>
      <w:r>
        <w:rPr>
          <w:lang w:val="en" w:bidi="hi-IN"/>
        </w:rPr>
        <w:t xml:space="preserve"> (master schedule to be delivered in agile framework)</w:t>
      </w:r>
      <w:r w:rsidRPr="00691C0D">
        <w:rPr>
          <w:lang w:val="en" w:bidi="hi-IN"/>
        </w:rPr>
        <w:t xml:space="preserve">, definition of deliverables and milestones, </w:t>
      </w:r>
      <w:r w:rsidR="00C7715D">
        <w:rPr>
          <w:lang w:val="en" w:bidi="hi-IN"/>
        </w:rPr>
        <w:t xml:space="preserve">status dashboard, </w:t>
      </w:r>
      <w:r w:rsidRPr="00691C0D">
        <w:rPr>
          <w:lang w:val="en" w:bidi="hi-IN"/>
        </w:rPr>
        <w:t xml:space="preserve">analysis of inter-dependencies, identification of contingencies, analysis and mitigation of risk, escalate potential issues, analysis </w:t>
      </w:r>
      <w:r>
        <w:rPr>
          <w:lang w:val="en" w:bidi="hi-IN"/>
        </w:rPr>
        <w:t>and reporting of project status</w:t>
      </w:r>
    </w:p>
    <w:p w:rsidR="00904CFD" w:rsidRDefault="00D617D8" w:rsidP="00904CFD">
      <w:pPr>
        <w:pStyle w:val="NormalBullet"/>
        <w:tabs>
          <w:tab w:val="clear" w:pos="360"/>
          <w:tab w:val="num" w:pos="720"/>
        </w:tabs>
        <w:ind w:left="720"/>
        <w:rPr>
          <w:sz w:val="22"/>
          <w:szCs w:val="22"/>
        </w:rPr>
      </w:pPr>
      <w:r w:rsidRPr="00250439">
        <w:rPr>
          <w:sz w:val="22"/>
          <w:szCs w:val="22"/>
        </w:rPr>
        <w:lastRenderedPageBreak/>
        <w:t xml:space="preserve">Lead requirement review </w:t>
      </w:r>
      <w:r w:rsidR="00935906" w:rsidRPr="00250439">
        <w:rPr>
          <w:sz w:val="22"/>
          <w:szCs w:val="22"/>
        </w:rPr>
        <w:t>with all stakeholders to ensure that cloud systems are archit</w:t>
      </w:r>
      <w:r w:rsidR="003F04F6" w:rsidRPr="00250439">
        <w:rPr>
          <w:sz w:val="22"/>
          <w:szCs w:val="22"/>
        </w:rPr>
        <w:t xml:space="preserve">ected for High Availability, </w:t>
      </w:r>
      <w:r w:rsidR="00F95FA4">
        <w:rPr>
          <w:sz w:val="22"/>
          <w:szCs w:val="22"/>
        </w:rPr>
        <w:t>quality attributes</w:t>
      </w:r>
      <w:r w:rsidR="00691C0D">
        <w:rPr>
          <w:sz w:val="22"/>
          <w:szCs w:val="22"/>
        </w:rPr>
        <w:t>,</w:t>
      </w:r>
      <w:r w:rsidR="003F04F6" w:rsidRPr="00250439">
        <w:rPr>
          <w:sz w:val="22"/>
          <w:szCs w:val="22"/>
        </w:rPr>
        <w:t xml:space="preserve"> security</w:t>
      </w:r>
      <w:r w:rsidRPr="00250439">
        <w:rPr>
          <w:sz w:val="22"/>
          <w:szCs w:val="22"/>
        </w:rPr>
        <w:t xml:space="preserve"> </w:t>
      </w:r>
      <w:r w:rsidR="003F04F6" w:rsidRPr="00250439">
        <w:rPr>
          <w:sz w:val="22"/>
          <w:szCs w:val="22"/>
        </w:rPr>
        <w:t>requirements</w:t>
      </w:r>
      <w:r w:rsidR="00691C0D">
        <w:rPr>
          <w:sz w:val="22"/>
          <w:szCs w:val="22"/>
        </w:rPr>
        <w:t xml:space="preserve"> and defined acceptance criteria for key deliver</w:t>
      </w:r>
      <w:r w:rsidR="00F95FA4">
        <w:rPr>
          <w:sz w:val="22"/>
          <w:szCs w:val="22"/>
        </w:rPr>
        <w:t>y gates</w:t>
      </w:r>
      <w:r w:rsidR="00935906" w:rsidRPr="00250439">
        <w:rPr>
          <w:sz w:val="22"/>
          <w:szCs w:val="22"/>
        </w:rPr>
        <w:t>.</w:t>
      </w:r>
    </w:p>
    <w:p w:rsidR="00691C0D" w:rsidRPr="00250439" w:rsidRDefault="00691C0D" w:rsidP="00904CFD">
      <w:pPr>
        <w:pStyle w:val="NormalBullet"/>
        <w:tabs>
          <w:tab w:val="clear" w:pos="360"/>
          <w:tab w:val="num" w:pos="720"/>
        </w:tabs>
        <w:ind w:left="720"/>
        <w:rPr>
          <w:sz w:val="22"/>
          <w:szCs w:val="22"/>
        </w:rPr>
      </w:pPr>
      <w:r>
        <w:rPr>
          <w:sz w:val="22"/>
          <w:szCs w:val="22"/>
        </w:rPr>
        <w:t>Presented weekly status including risks, issues to all 3 states  stakeholders</w:t>
      </w:r>
    </w:p>
    <w:p w:rsidR="00F853F7" w:rsidRPr="00250439" w:rsidRDefault="005F15BB" w:rsidP="00935906">
      <w:pPr>
        <w:pStyle w:val="NormalBullet"/>
        <w:tabs>
          <w:tab w:val="clear" w:pos="360"/>
        </w:tabs>
        <w:ind w:left="720"/>
        <w:rPr>
          <w:sz w:val="22"/>
          <w:szCs w:val="22"/>
        </w:rPr>
      </w:pPr>
      <w:r w:rsidRPr="00250439">
        <w:rPr>
          <w:sz w:val="22"/>
          <w:szCs w:val="22"/>
        </w:rPr>
        <w:t>Reviewed NIST and state specific security frameworks to ensure that PII</w:t>
      </w:r>
      <w:r w:rsidR="00B739DF" w:rsidRPr="00250439">
        <w:rPr>
          <w:sz w:val="22"/>
          <w:szCs w:val="22"/>
        </w:rPr>
        <w:t>, PCI</w:t>
      </w:r>
      <w:r w:rsidRPr="00250439">
        <w:rPr>
          <w:sz w:val="22"/>
          <w:szCs w:val="22"/>
        </w:rPr>
        <w:t xml:space="preserve"> not compromised</w:t>
      </w:r>
      <w:r w:rsidR="00E63338" w:rsidRPr="00250439">
        <w:rPr>
          <w:sz w:val="22"/>
          <w:szCs w:val="22"/>
        </w:rPr>
        <w:t xml:space="preserve"> and abide all state and federal UI regulations – processing and infrastructure</w:t>
      </w:r>
    </w:p>
    <w:p w:rsidR="009621D9" w:rsidRDefault="009621D9" w:rsidP="00935906">
      <w:pPr>
        <w:pStyle w:val="NormalBullet"/>
        <w:tabs>
          <w:tab w:val="clear" w:pos="36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Performed product owner role in the agile development – in refactoring the </w:t>
      </w:r>
      <w:proofErr w:type="spellStart"/>
      <w:r>
        <w:rPr>
          <w:sz w:val="22"/>
          <w:szCs w:val="22"/>
        </w:rPr>
        <w:t>AcUIty</w:t>
      </w:r>
      <w:proofErr w:type="spellEnd"/>
      <w:r>
        <w:rPr>
          <w:sz w:val="22"/>
          <w:szCs w:val="22"/>
        </w:rPr>
        <w:t xml:space="preserve"> product</w:t>
      </w:r>
    </w:p>
    <w:p w:rsidR="00935906" w:rsidRPr="00250439" w:rsidRDefault="00935906" w:rsidP="00935906">
      <w:pPr>
        <w:pStyle w:val="NormalBullet"/>
        <w:tabs>
          <w:tab w:val="clear" w:pos="360"/>
        </w:tabs>
        <w:ind w:left="720"/>
        <w:rPr>
          <w:sz w:val="22"/>
          <w:szCs w:val="22"/>
        </w:rPr>
      </w:pPr>
      <w:r w:rsidRPr="00250439">
        <w:rPr>
          <w:sz w:val="22"/>
          <w:szCs w:val="22"/>
        </w:rPr>
        <w:t xml:space="preserve">Lead the development of management plans including Configuration Management, Release Management, Architecture </w:t>
      </w:r>
      <w:r w:rsidR="003F04F6" w:rsidRPr="00250439">
        <w:rPr>
          <w:sz w:val="22"/>
          <w:szCs w:val="22"/>
        </w:rPr>
        <w:t>M</w:t>
      </w:r>
      <w:r w:rsidRPr="00250439">
        <w:rPr>
          <w:sz w:val="22"/>
          <w:szCs w:val="22"/>
        </w:rPr>
        <w:t>anagement</w:t>
      </w:r>
      <w:r w:rsidR="00A023E0" w:rsidRPr="00250439">
        <w:rPr>
          <w:sz w:val="22"/>
          <w:szCs w:val="22"/>
        </w:rPr>
        <w:t>, Test strategy, Training</w:t>
      </w:r>
      <w:r w:rsidRPr="00250439">
        <w:rPr>
          <w:sz w:val="22"/>
          <w:szCs w:val="22"/>
        </w:rPr>
        <w:t xml:space="preserve"> </w:t>
      </w:r>
      <w:r w:rsidR="00D617D8" w:rsidRPr="00250439">
        <w:rPr>
          <w:sz w:val="22"/>
          <w:szCs w:val="22"/>
        </w:rPr>
        <w:t>and Change Management</w:t>
      </w:r>
    </w:p>
    <w:p w:rsidR="00935906" w:rsidRPr="00250439" w:rsidRDefault="00691C0D" w:rsidP="00935906">
      <w:pPr>
        <w:pStyle w:val="NormalBullet"/>
        <w:tabs>
          <w:tab w:val="clear" w:pos="36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Worked with </w:t>
      </w:r>
      <w:r w:rsidR="00935906" w:rsidRPr="00250439">
        <w:rPr>
          <w:sz w:val="22"/>
          <w:szCs w:val="22"/>
        </w:rPr>
        <w:t xml:space="preserve">Xerox </w:t>
      </w:r>
      <w:r>
        <w:rPr>
          <w:sz w:val="22"/>
          <w:szCs w:val="22"/>
        </w:rPr>
        <w:t xml:space="preserve">to ensure </w:t>
      </w:r>
      <w:r w:rsidR="00935906" w:rsidRPr="00250439">
        <w:rPr>
          <w:sz w:val="22"/>
          <w:szCs w:val="22"/>
        </w:rPr>
        <w:t xml:space="preserve">cloud infrastructure (server, storage, network, security) is architected for redundancy, maintainability, scalability and performance – for </w:t>
      </w:r>
      <w:r w:rsidR="00382857">
        <w:rPr>
          <w:sz w:val="22"/>
          <w:szCs w:val="22"/>
        </w:rPr>
        <w:t xml:space="preserve">seven </w:t>
      </w:r>
      <w:r w:rsidR="00935906" w:rsidRPr="00250439">
        <w:rPr>
          <w:sz w:val="22"/>
          <w:szCs w:val="22"/>
        </w:rPr>
        <w:t>environments</w:t>
      </w:r>
    </w:p>
    <w:p w:rsidR="00FC1E44" w:rsidRPr="00250439" w:rsidRDefault="00691C0D" w:rsidP="00FC1E44">
      <w:pPr>
        <w:pStyle w:val="NormalBullet"/>
        <w:tabs>
          <w:tab w:val="clear" w:pos="36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Evaluated technical solutions (third party tools), alternatives and lead </w:t>
      </w:r>
      <w:r w:rsidR="00FC1E44" w:rsidRPr="00250439">
        <w:rPr>
          <w:sz w:val="22"/>
          <w:szCs w:val="22"/>
        </w:rPr>
        <w:t>Software, System Architecture documents including Business, Application</w:t>
      </w:r>
      <w:r w:rsidR="00D617D8" w:rsidRPr="00250439">
        <w:rPr>
          <w:sz w:val="22"/>
          <w:szCs w:val="22"/>
        </w:rPr>
        <w:t>, Integration</w:t>
      </w:r>
      <w:r w:rsidR="00475D78">
        <w:rPr>
          <w:sz w:val="22"/>
          <w:szCs w:val="22"/>
        </w:rPr>
        <w:t xml:space="preserve"> and data warehouse a</w:t>
      </w:r>
      <w:r w:rsidR="00FC1E44" w:rsidRPr="00250439">
        <w:rPr>
          <w:sz w:val="22"/>
          <w:szCs w:val="22"/>
        </w:rPr>
        <w:t>rchitectures</w:t>
      </w:r>
    </w:p>
    <w:p w:rsidR="00935906" w:rsidRDefault="00935906" w:rsidP="00935906">
      <w:pPr>
        <w:pStyle w:val="NormalBullet"/>
        <w:tabs>
          <w:tab w:val="clear" w:pos="360"/>
        </w:tabs>
        <w:ind w:left="720"/>
        <w:rPr>
          <w:sz w:val="22"/>
          <w:szCs w:val="22"/>
        </w:rPr>
      </w:pPr>
      <w:r w:rsidRPr="00250439">
        <w:rPr>
          <w:sz w:val="22"/>
          <w:szCs w:val="22"/>
        </w:rPr>
        <w:t>Responsible for sizing, and capacity</w:t>
      </w:r>
      <w:r w:rsidR="003F04F6" w:rsidRPr="00250439">
        <w:rPr>
          <w:sz w:val="22"/>
          <w:szCs w:val="22"/>
        </w:rPr>
        <w:t xml:space="preserve"> planning in order to provide optimal</w:t>
      </w:r>
      <w:r w:rsidRPr="00250439">
        <w:rPr>
          <w:sz w:val="22"/>
          <w:szCs w:val="22"/>
        </w:rPr>
        <w:t xml:space="preserve"> solution.  </w:t>
      </w:r>
    </w:p>
    <w:p w:rsidR="00935906" w:rsidRPr="00250439" w:rsidRDefault="00935906" w:rsidP="00935906">
      <w:pPr>
        <w:pStyle w:val="NormalBullet"/>
        <w:numPr>
          <w:ilvl w:val="0"/>
          <w:numId w:val="0"/>
        </w:numPr>
        <w:ind w:left="360"/>
        <w:rPr>
          <w:i/>
          <w:sz w:val="22"/>
          <w:szCs w:val="22"/>
          <w:u w:val="single"/>
        </w:rPr>
      </w:pPr>
      <w:r w:rsidRPr="00250439">
        <w:rPr>
          <w:i/>
          <w:sz w:val="22"/>
          <w:szCs w:val="22"/>
          <w:u w:val="single"/>
        </w:rPr>
        <w:t xml:space="preserve">Environment: OPA, </w:t>
      </w:r>
      <w:proofErr w:type="spellStart"/>
      <w:r w:rsidRPr="00250439">
        <w:rPr>
          <w:i/>
          <w:sz w:val="22"/>
          <w:szCs w:val="22"/>
          <w:u w:val="single"/>
        </w:rPr>
        <w:t>AcUIty</w:t>
      </w:r>
      <w:proofErr w:type="spellEnd"/>
      <w:r w:rsidRPr="00250439">
        <w:rPr>
          <w:i/>
          <w:sz w:val="22"/>
          <w:szCs w:val="22"/>
          <w:u w:val="single"/>
        </w:rPr>
        <w:t xml:space="preserve">, </w:t>
      </w:r>
      <w:r w:rsidR="0023507F" w:rsidRPr="00250439">
        <w:rPr>
          <w:i/>
          <w:sz w:val="22"/>
          <w:szCs w:val="22"/>
          <w:u w:val="single"/>
        </w:rPr>
        <w:t xml:space="preserve">UML, </w:t>
      </w:r>
      <w:r w:rsidR="00D272BC" w:rsidRPr="00250439">
        <w:rPr>
          <w:i/>
          <w:sz w:val="22"/>
          <w:szCs w:val="22"/>
          <w:u w:val="single"/>
        </w:rPr>
        <w:t>OBIEE</w:t>
      </w:r>
      <w:r w:rsidR="00575B45" w:rsidRPr="00250439">
        <w:rPr>
          <w:i/>
          <w:sz w:val="22"/>
          <w:szCs w:val="22"/>
          <w:u w:val="single"/>
        </w:rPr>
        <w:t>,</w:t>
      </w:r>
      <w:r w:rsidR="00D272BC" w:rsidRPr="00250439">
        <w:rPr>
          <w:i/>
          <w:sz w:val="22"/>
          <w:szCs w:val="22"/>
          <w:u w:val="single"/>
        </w:rPr>
        <w:t>ODI,</w:t>
      </w:r>
      <w:r w:rsidR="00575B45" w:rsidRPr="00250439">
        <w:rPr>
          <w:i/>
          <w:sz w:val="22"/>
          <w:szCs w:val="22"/>
          <w:u w:val="single"/>
        </w:rPr>
        <w:t xml:space="preserve"> </w:t>
      </w:r>
      <w:r w:rsidR="008C38B0" w:rsidRPr="00250439">
        <w:rPr>
          <w:i/>
          <w:sz w:val="22"/>
          <w:szCs w:val="22"/>
          <w:u w:val="single"/>
        </w:rPr>
        <w:t xml:space="preserve">Remedy, </w:t>
      </w:r>
      <w:proofErr w:type="spellStart"/>
      <w:r w:rsidRPr="00250439">
        <w:rPr>
          <w:i/>
          <w:sz w:val="22"/>
          <w:szCs w:val="22"/>
          <w:u w:val="single"/>
        </w:rPr>
        <w:t>Autosys</w:t>
      </w:r>
      <w:proofErr w:type="spellEnd"/>
      <w:r w:rsidRPr="00250439">
        <w:rPr>
          <w:i/>
          <w:sz w:val="22"/>
          <w:szCs w:val="22"/>
          <w:u w:val="single"/>
        </w:rPr>
        <w:t xml:space="preserve">, </w:t>
      </w:r>
      <w:r w:rsidR="0038027D">
        <w:rPr>
          <w:i/>
          <w:sz w:val="22"/>
          <w:szCs w:val="22"/>
          <w:u w:val="single"/>
        </w:rPr>
        <w:t>R</w:t>
      </w:r>
      <w:r w:rsidR="009A41CC" w:rsidRPr="00250439">
        <w:rPr>
          <w:i/>
          <w:sz w:val="22"/>
          <w:szCs w:val="22"/>
          <w:u w:val="single"/>
        </w:rPr>
        <w:t>ules Engine</w:t>
      </w:r>
      <w:r w:rsidR="0038027D">
        <w:rPr>
          <w:i/>
          <w:sz w:val="22"/>
          <w:szCs w:val="22"/>
          <w:u w:val="single"/>
        </w:rPr>
        <w:t>,</w:t>
      </w:r>
      <w:r w:rsidR="009A41CC" w:rsidRPr="00250439">
        <w:rPr>
          <w:i/>
          <w:sz w:val="22"/>
          <w:szCs w:val="22"/>
          <w:u w:val="single"/>
        </w:rPr>
        <w:t xml:space="preserve"> </w:t>
      </w:r>
      <w:r w:rsidRPr="00250439">
        <w:rPr>
          <w:i/>
          <w:sz w:val="22"/>
          <w:szCs w:val="22"/>
          <w:u w:val="single"/>
        </w:rPr>
        <w:t>HP</w:t>
      </w:r>
      <w:r w:rsidR="00904CFD" w:rsidRPr="00250439">
        <w:rPr>
          <w:i/>
          <w:sz w:val="22"/>
          <w:szCs w:val="22"/>
          <w:u w:val="single"/>
        </w:rPr>
        <w:t xml:space="preserve"> ALM,</w:t>
      </w:r>
      <w:r w:rsidRPr="00250439">
        <w:rPr>
          <w:i/>
          <w:sz w:val="22"/>
          <w:szCs w:val="22"/>
          <w:u w:val="single"/>
        </w:rPr>
        <w:t xml:space="preserve"> Xerox Cloud,</w:t>
      </w:r>
      <w:r w:rsidR="00124378" w:rsidRPr="00250439">
        <w:rPr>
          <w:i/>
          <w:sz w:val="22"/>
          <w:szCs w:val="22"/>
          <w:u w:val="single"/>
        </w:rPr>
        <w:t xml:space="preserve"> NIST, </w:t>
      </w:r>
      <w:r w:rsidRPr="00250439">
        <w:rPr>
          <w:i/>
          <w:sz w:val="22"/>
          <w:szCs w:val="22"/>
          <w:u w:val="single"/>
        </w:rPr>
        <w:t xml:space="preserve"> JEE frameworks, SOA  </w:t>
      </w:r>
      <w:r w:rsidR="00FD7978" w:rsidRPr="00250439">
        <w:rPr>
          <w:i/>
          <w:sz w:val="22"/>
          <w:szCs w:val="22"/>
          <w:u w:val="single"/>
        </w:rPr>
        <w:t>Oracle, Microsoft SQL Server</w:t>
      </w:r>
      <w:r w:rsidR="007F0DC0" w:rsidRPr="00250439">
        <w:rPr>
          <w:i/>
          <w:sz w:val="22"/>
          <w:szCs w:val="22"/>
          <w:u w:val="single"/>
        </w:rPr>
        <w:t xml:space="preserve">,  </w:t>
      </w:r>
      <w:r w:rsidR="0038027D">
        <w:rPr>
          <w:i/>
          <w:sz w:val="22"/>
          <w:szCs w:val="22"/>
          <w:u w:val="single"/>
        </w:rPr>
        <w:t>mainframe</w:t>
      </w:r>
      <w:r w:rsidR="00263E44">
        <w:rPr>
          <w:i/>
          <w:sz w:val="22"/>
          <w:szCs w:val="22"/>
          <w:u w:val="single"/>
        </w:rPr>
        <w:t xml:space="preserve"> (</w:t>
      </w:r>
      <w:proofErr w:type="spellStart"/>
      <w:r w:rsidR="00263E44">
        <w:rPr>
          <w:i/>
          <w:sz w:val="22"/>
          <w:szCs w:val="22"/>
          <w:u w:val="single"/>
        </w:rPr>
        <w:t>cobol</w:t>
      </w:r>
      <w:proofErr w:type="spellEnd"/>
      <w:r w:rsidR="00263E44">
        <w:rPr>
          <w:i/>
          <w:sz w:val="22"/>
          <w:szCs w:val="22"/>
          <w:u w:val="single"/>
        </w:rPr>
        <w:t xml:space="preserve">, db2, </w:t>
      </w:r>
      <w:proofErr w:type="spellStart"/>
      <w:r w:rsidR="00263E44">
        <w:rPr>
          <w:i/>
          <w:sz w:val="22"/>
          <w:szCs w:val="22"/>
          <w:u w:val="single"/>
        </w:rPr>
        <w:t>cics</w:t>
      </w:r>
      <w:proofErr w:type="spellEnd"/>
      <w:r w:rsidR="00263E44">
        <w:rPr>
          <w:i/>
          <w:sz w:val="22"/>
          <w:szCs w:val="22"/>
          <w:u w:val="single"/>
        </w:rPr>
        <w:t>)</w:t>
      </w:r>
      <w:r w:rsidR="007F0DC0" w:rsidRPr="00250439">
        <w:rPr>
          <w:i/>
          <w:sz w:val="22"/>
          <w:szCs w:val="22"/>
          <w:u w:val="single"/>
        </w:rPr>
        <w:t xml:space="preserve"> and VMware.</w:t>
      </w:r>
    </w:p>
    <w:p w:rsidR="00706371" w:rsidRPr="00250439" w:rsidRDefault="002D1590" w:rsidP="00706371">
      <w:pPr>
        <w:pStyle w:val="Heading3"/>
        <w:shd w:val="clear" w:color="auto" w:fill="FFFFFF"/>
        <w:jc w:val="left"/>
        <w:rPr>
          <w:sz w:val="22"/>
          <w:szCs w:val="22"/>
          <w:lang w:bidi="en-US"/>
        </w:rPr>
      </w:pPr>
      <w:r>
        <w:rPr>
          <w:sz w:val="22"/>
          <w:szCs w:val="22"/>
          <w:lang w:bidi="en-US"/>
        </w:rPr>
        <w:t>Program Manager</w:t>
      </w:r>
      <w:r w:rsidR="00DE01E8" w:rsidRPr="00250439">
        <w:rPr>
          <w:sz w:val="22"/>
          <w:szCs w:val="22"/>
          <w:lang w:bidi="en-US"/>
        </w:rPr>
        <w:t xml:space="preserve"> - </w:t>
      </w:r>
      <w:r w:rsidR="00F62F21" w:rsidRPr="00250439">
        <w:rPr>
          <w:sz w:val="22"/>
          <w:szCs w:val="22"/>
          <w:lang w:bidi="en-US"/>
        </w:rPr>
        <w:t xml:space="preserve">DHIN </w:t>
      </w:r>
      <w:r w:rsidR="005952D7" w:rsidRPr="00250439">
        <w:rPr>
          <w:sz w:val="22"/>
          <w:szCs w:val="22"/>
          <w:lang w:bidi="en-US"/>
        </w:rPr>
        <w:t>– IT Operations Assessment</w:t>
      </w:r>
      <w:r w:rsidR="00F62F21" w:rsidRPr="00250439">
        <w:rPr>
          <w:sz w:val="22"/>
          <w:szCs w:val="22"/>
          <w:lang w:bidi="en-US"/>
        </w:rPr>
        <w:t xml:space="preserve">               November 2012 to </w:t>
      </w:r>
      <w:r w:rsidR="002161E9" w:rsidRPr="00250439">
        <w:rPr>
          <w:sz w:val="22"/>
          <w:szCs w:val="22"/>
          <w:lang w:bidi="en-US"/>
        </w:rPr>
        <w:t>September 2013</w:t>
      </w:r>
      <w:r w:rsidR="009A75B1" w:rsidRPr="00250439">
        <w:rPr>
          <w:sz w:val="22"/>
          <w:szCs w:val="22"/>
          <w:lang w:bidi="en-US"/>
        </w:rPr>
        <w:t xml:space="preserve">   </w:t>
      </w:r>
    </w:p>
    <w:p w:rsidR="00E571F7" w:rsidRPr="00250439" w:rsidRDefault="005952D7" w:rsidP="00706371">
      <w:pPr>
        <w:pStyle w:val="Heading3"/>
        <w:shd w:val="clear" w:color="auto" w:fill="FFFFFF"/>
        <w:jc w:val="left"/>
        <w:rPr>
          <w:sz w:val="22"/>
          <w:szCs w:val="22"/>
        </w:rPr>
      </w:pPr>
      <w:r w:rsidRPr="00250439">
        <w:rPr>
          <w:b w:val="0"/>
          <w:sz w:val="22"/>
          <w:szCs w:val="22"/>
        </w:rPr>
        <w:t xml:space="preserve">Assessed </w:t>
      </w:r>
      <w:r w:rsidR="00CE54C7" w:rsidRPr="00CE54C7">
        <w:rPr>
          <w:b w:val="0"/>
          <w:bCs/>
          <w:sz w:val="22"/>
          <w:szCs w:val="22"/>
        </w:rPr>
        <w:t>Delaware Health Information Network</w:t>
      </w:r>
      <w:r w:rsidR="00CE54C7">
        <w:rPr>
          <w:b w:val="0"/>
          <w:bCs/>
          <w:sz w:val="22"/>
          <w:szCs w:val="22"/>
        </w:rPr>
        <w:t>’s</w:t>
      </w:r>
      <w:r w:rsidR="00CE54C7" w:rsidRPr="00250439">
        <w:rPr>
          <w:sz w:val="22"/>
          <w:szCs w:val="22"/>
        </w:rPr>
        <w:t xml:space="preserve"> (DHIN) </w:t>
      </w:r>
      <w:r w:rsidRPr="00250439">
        <w:rPr>
          <w:b w:val="0"/>
          <w:sz w:val="22"/>
          <w:szCs w:val="22"/>
        </w:rPr>
        <w:t>IT Operations architecture to improve overall IT performance and provided pe</w:t>
      </w:r>
      <w:r w:rsidR="00250439" w:rsidRPr="00250439">
        <w:rPr>
          <w:b w:val="0"/>
          <w:sz w:val="22"/>
          <w:szCs w:val="22"/>
        </w:rPr>
        <w:t>rformance measures to assess on-going</w:t>
      </w:r>
      <w:r w:rsidRPr="00250439">
        <w:rPr>
          <w:b w:val="0"/>
          <w:sz w:val="22"/>
          <w:szCs w:val="22"/>
        </w:rPr>
        <w:t xml:space="preserve"> </w:t>
      </w:r>
      <w:r w:rsidR="00250439" w:rsidRPr="00250439">
        <w:rPr>
          <w:b w:val="0"/>
          <w:sz w:val="22"/>
          <w:szCs w:val="22"/>
        </w:rPr>
        <w:t>IT operations</w:t>
      </w:r>
      <w:r w:rsidRPr="00250439">
        <w:rPr>
          <w:b w:val="0"/>
          <w:sz w:val="22"/>
          <w:szCs w:val="22"/>
        </w:rPr>
        <w:t xml:space="preserve">. Worked with leadership team </w:t>
      </w:r>
      <w:r w:rsidR="00250439" w:rsidRPr="00250439">
        <w:rPr>
          <w:b w:val="0"/>
          <w:sz w:val="22"/>
          <w:szCs w:val="22"/>
        </w:rPr>
        <w:t xml:space="preserve">- </w:t>
      </w:r>
      <w:r w:rsidR="00DB30BC" w:rsidRPr="00250439">
        <w:rPr>
          <w:b w:val="0"/>
          <w:sz w:val="22"/>
          <w:szCs w:val="22"/>
        </w:rPr>
        <w:t>CIO</w:t>
      </w:r>
      <w:r w:rsidR="00DC2AAB" w:rsidRPr="00250439">
        <w:rPr>
          <w:b w:val="0"/>
          <w:sz w:val="22"/>
          <w:szCs w:val="22"/>
        </w:rPr>
        <w:t>, Executive Director</w:t>
      </w:r>
      <w:r w:rsidR="00E571F7" w:rsidRPr="00250439">
        <w:rPr>
          <w:b w:val="0"/>
          <w:sz w:val="22"/>
          <w:szCs w:val="22"/>
        </w:rPr>
        <w:t xml:space="preserve"> in developing </w:t>
      </w:r>
      <w:r w:rsidR="00611DF4" w:rsidRPr="00250439">
        <w:rPr>
          <w:b w:val="0"/>
          <w:sz w:val="22"/>
          <w:szCs w:val="22"/>
        </w:rPr>
        <w:t xml:space="preserve">IT </w:t>
      </w:r>
      <w:r w:rsidR="00E571F7" w:rsidRPr="00250439">
        <w:rPr>
          <w:b w:val="0"/>
          <w:sz w:val="22"/>
          <w:szCs w:val="22"/>
        </w:rPr>
        <w:t xml:space="preserve">project </w:t>
      </w:r>
      <w:r w:rsidR="009069F0" w:rsidRPr="00250439">
        <w:rPr>
          <w:b w:val="0"/>
          <w:sz w:val="22"/>
          <w:szCs w:val="22"/>
        </w:rPr>
        <w:t xml:space="preserve">delivery </w:t>
      </w:r>
      <w:r w:rsidR="00E571F7" w:rsidRPr="00250439">
        <w:rPr>
          <w:b w:val="0"/>
          <w:sz w:val="22"/>
          <w:szCs w:val="22"/>
        </w:rPr>
        <w:t>approach, resource alignment and delivery schedules</w:t>
      </w:r>
    </w:p>
    <w:p w:rsidR="005019D6" w:rsidRPr="00250439" w:rsidRDefault="005019D6" w:rsidP="00F62F21">
      <w:pPr>
        <w:pStyle w:val="NormalBulletIndent1"/>
        <w:tabs>
          <w:tab w:val="left" w:pos="360"/>
        </w:tabs>
        <w:ind w:left="648" w:hanging="288"/>
        <w:rPr>
          <w:sz w:val="22"/>
          <w:szCs w:val="22"/>
        </w:rPr>
      </w:pPr>
      <w:r w:rsidRPr="00250439">
        <w:rPr>
          <w:sz w:val="22"/>
          <w:szCs w:val="22"/>
        </w:rPr>
        <w:t>Developed account plan</w:t>
      </w:r>
      <w:r w:rsidR="007A278D">
        <w:rPr>
          <w:sz w:val="22"/>
          <w:szCs w:val="22"/>
        </w:rPr>
        <w:t xml:space="preserve"> (profit margins, resources and client expectation management)</w:t>
      </w:r>
      <w:r w:rsidRPr="00250439">
        <w:rPr>
          <w:sz w:val="22"/>
          <w:szCs w:val="22"/>
        </w:rPr>
        <w:t xml:space="preserve"> and project tasks, deliverables to deliver on client expectations</w:t>
      </w:r>
    </w:p>
    <w:p w:rsidR="00F62F21" w:rsidRDefault="0031059F" w:rsidP="00F62F21">
      <w:pPr>
        <w:pStyle w:val="NormalBulletIndent1"/>
        <w:tabs>
          <w:tab w:val="left" w:pos="360"/>
        </w:tabs>
        <w:ind w:left="648" w:hanging="288"/>
        <w:rPr>
          <w:sz w:val="22"/>
          <w:szCs w:val="22"/>
        </w:rPr>
      </w:pPr>
      <w:r>
        <w:rPr>
          <w:sz w:val="22"/>
          <w:szCs w:val="22"/>
        </w:rPr>
        <w:t xml:space="preserve">Analyzed </w:t>
      </w:r>
      <w:r w:rsidR="00CE54C7">
        <w:rPr>
          <w:sz w:val="22"/>
          <w:szCs w:val="22"/>
        </w:rPr>
        <w:t>DHIN</w:t>
      </w:r>
      <w:r w:rsidR="00F62F21" w:rsidRPr="00250439">
        <w:rPr>
          <w:sz w:val="22"/>
          <w:szCs w:val="22"/>
        </w:rPr>
        <w:t xml:space="preserve"> IT processes (Change Management, Configuration Management, IT Operations, IT contract SLAs etc., )</w:t>
      </w:r>
      <w:r>
        <w:rPr>
          <w:sz w:val="22"/>
          <w:szCs w:val="22"/>
        </w:rPr>
        <w:t xml:space="preserve">, </w:t>
      </w:r>
      <w:r w:rsidR="00F62F21" w:rsidRPr="0025043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evaluated alternatives </w:t>
      </w:r>
      <w:r w:rsidR="00F62F21" w:rsidRPr="00250439">
        <w:rPr>
          <w:sz w:val="22"/>
          <w:szCs w:val="22"/>
        </w:rPr>
        <w:t>and recommend changes to improve services</w:t>
      </w:r>
      <w:r w:rsidR="00BF5A65" w:rsidRPr="00250439">
        <w:rPr>
          <w:sz w:val="22"/>
          <w:szCs w:val="22"/>
        </w:rPr>
        <w:t xml:space="preserve"> for hospitals and doctors</w:t>
      </w:r>
      <w:r w:rsidR="00F62F21" w:rsidRPr="00250439">
        <w:rPr>
          <w:sz w:val="22"/>
          <w:szCs w:val="22"/>
        </w:rPr>
        <w:t xml:space="preserve"> </w:t>
      </w:r>
      <w:r w:rsidR="005C2398" w:rsidRPr="00250439">
        <w:rPr>
          <w:sz w:val="22"/>
          <w:szCs w:val="22"/>
        </w:rPr>
        <w:t xml:space="preserve"> </w:t>
      </w:r>
    </w:p>
    <w:p w:rsidR="001F465E" w:rsidRPr="00250439" w:rsidRDefault="0069217C" w:rsidP="00F62F21">
      <w:pPr>
        <w:pStyle w:val="NormalBulletIndent1"/>
        <w:tabs>
          <w:tab w:val="left" w:pos="360"/>
        </w:tabs>
        <w:ind w:left="648" w:hanging="288"/>
        <w:rPr>
          <w:sz w:val="22"/>
          <w:szCs w:val="22"/>
        </w:rPr>
      </w:pPr>
      <w:r w:rsidRPr="00250439">
        <w:rPr>
          <w:sz w:val="22"/>
          <w:szCs w:val="22"/>
        </w:rPr>
        <w:t>Implemented</w:t>
      </w:r>
      <w:r w:rsidR="001F465E" w:rsidRPr="00250439">
        <w:rPr>
          <w:sz w:val="22"/>
          <w:szCs w:val="22"/>
        </w:rPr>
        <w:t xml:space="preserve"> best practices in program management including – pre-project analysis, estimations, ri</w:t>
      </w:r>
      <w:r w:rsidR="00BF5A65" w:rsidRPr="00250439">
        <w:rPr>
          <w:sz w:val="22"/>
          <w:szCs w:val="22"/>
        </w:rPr>
        <w:t xml:space="preserve">sk analysis, change management and </w:t>
      </w:r>
      <w:r w:rsidR="001F465E" w:rsidRPr="00250439">
        <w:rPr>
          <w:sz w:val="22"/>
          <w:szCs w:val="22"/>
        </w:rPr>
        <w:t xml:space="preserve">Software </w:t>
      </w:r>
      <w:r w:rsidR="00DB30BC" w:rsidRPr="00250439">
        <w:rPr>
          <w:sz w:val="22"/>
          <w:szCs w:val="22"/>
        </w:rPr>
        <w:t>Development</w:t>
      </w:r>
      <w:r w:rsidR="00EE32B6" w:rsidRPr="00250439">
        <w:rPr>
          <w:sz w:val="22"/>
          <w:szCs w:val="22"/>
        </w:rPr>
        <w:t xml:space="preserve"> (agile)</w:t>
      </w:r>
      <w:r w:rsidR="00DB30BC" w:rsidRPr="00250439">
        <w:rPr>
          <w:sz w:val="22"/>
          <w:szCs w:val="22"/>
        </w:rPr>
        <w:t xml:space="preserve"> with </w:t>
      </w:r>
      <w:r w:rsidR="001F465E" w:rsidRPr="00250439">
        <w:rPr>
          <w:sz w:val="22"/>
          <w:szCs w:val="22"/>
        </w:rPr>
        <w:t xml:space="preserve">quality </w:t>
      </w:r>
      <w:r w:rsidR="00BF5A65" w:rsidRPr="00250439">
        <w:rPr>
          <w:sz w:val="22"/>
          <w:szCs w:val="22"/>
        </w:rPr>
        <w:t xml:space="preserve"> </w:t>
      </w:r>
    </w:p>
    <w:p w:rsidR="00515597" w:rsidRPr="00515597" w:rsidRDefault="00515597" w:rsidP="00F62F21">
      <w:pPr>
        <w:pStyle w:val="NormalBulletIndent1"/>
        <w:tabs>
          <w:tab w:val="left" w:pos="360"/>
        </w:tabs>
        <w:ind w:left="648" w:hanging="288"/>
        <w:rPr>
          <w:sz w:val="22"/>
          <w:szCs w:val="22"/>
        </w:rPr>
      </w:pPr>
      <w:r w:rsidRPr="00515597">
        <w:rPr>
          <w:sz w:val="22"/>
          <w:szCs w:val="22"/>
        </w:rPr>
        <w:t>Developed program organization structure that ensures alignment of all program components with DHIN strategic goals</w:t>
      </w:r>
      <w:r>
        <w:rPr>
          <w:sz w:val="22"/>
          <w:szCs w:val="22"/>
        </w:rPr>
        <w:t xml:space="preserve"> for </w:t>
      </w:r>
      <w:r w:rsidRPr="00515597">
        <w:rPr>
          <w:sz w:val="22"/>
          <w:szCs w:val="22"/>
        </w:rPr>
        <w:t>collaborative execution  and define</w:t>
      </w:r>
      <w:r>
        <w:rPr>
          <w:sz w:val="22"/>
          <w:szCs w:val="22"/>
        </w:rPr>
        <w:t>d</w:t>
      </w:r>
      <w:r w:rsidRPr="00515597">
        <w:rPr>
          <w:sz w:val="22"/>
          <w:szCs w:val="22"/>
        </w:rPr>
        <w:t xml:space="preserve"> roles and responsibilities of the program team</w:t>
      </w:r>
    </w:p>
    <w:p w:rsidR="00DB30BC" w:rsidRPr="00250439" w:rsidRDefault="00DB30BC" w:rsidP="00F62F21">
      <w:pPr>
        <w:pStyle w:val="NormalBulletIndent1"/>
        <w:tabs>
          <w:tab w:val="left" w:pos="360"/>
        </w:tabs>
        <w:ind w:left="648" w:hanging="288"/>
        <w:rPr>
          <w:sz w:val="22"/>
          <w:szCs w:val="22"/>
        </w:rPr>
      </w:pPr>
      <w:r w:rsidRPr="00250439">
        <w:rPr>
          <w:sz w:val="22"/>
          <w:szCs w:val="22"/>
        </w:rPr>
        <w:t xml:space="preserve">Developed performance measures to monitor and measure Software development, </w:t>
      </w:r>
      <w:r w:rsidR="00983EFA" w:rsidRPr="00250439">
        <w:rPr>
          <w:sz w:val="22"/>
          <w:szCs w:val="22"/>
        </w:rPr>
        <w:t xml:space="preserve">testing, </w:t>
      </w:r>
      <w:r w:rsidRPr="00250439">
        <w:rPr>
          <w:sz w:val="22"/>
          <w:szCs w:val="22"/>
        </w:rPr>
        <w:t>project management and IT Network and Operations</w:t>
      </w:r>
      <w:r w:rsidR="00BF5A65" w:rsidRPr="00250439">
        <w:rPr>
          <w:sz w:val="22"/>
          <w:szCs w:val="22"/>
        </w:rPr>
        <w:t xml:space="preserve"> </w:t>
      </w:r>
    </w:p>
    <w:p w:rsidR="000819B9" w:rsidRPr="00250439" w:rsidRDefault="000819B9" w:rsidP="00F62F21">
      <w:pPr>
        <w:pStyle w:val="NormalBulletIndent1"/>
        <w:tabs>
          <w:tab w:val="left" w:pos="360"/>
        </w:tabs>
        <w:ind w:left="648" w:hanging="288"/>
        <w:rPr>
          <w:sz w:val="22"/>
          <w:szCs w:val="22"/>
        </w:rPr>
      </w:pPr>
      <w:r w:rsidRPr="00250439">
        <w:rPr>
          <w:sz w:val="22"/>
          <w:szCs w:val="22"/>
        </w:rPr>
        <w:t xml:space="preserve">Managed </w:t>
      </w:r>
      <w:r w:rsidR="00BF5A65" w:rsidRPr="00250439">
        <w:rPr>
          <w:sz w:val="22"/>
          <w:szCs w:val="22"/>
        </w:rPr>
        <w:t xml:space="preserve">$600K budget </w:t>
      </w:r>
      <w:r w:rsidRPr="00250439">
        <w:rPr>
          <w:sz w:val="22"/>
          <w:szCs w:val="22"/>
        </w:rPr>
        <w:t>one sr. manager, manager and 2 consultants</w:t>
      </w:r>
    </w:p>
    <w:p w:rsidR="00A95704" w:rsidRPr="00250439" w:rsidRDefault="00A95704" w:rsidP="00A95704">
      <w:pPr>
        <w:pStyle w:val="NormalBullet"/>
        <w:numPr>
          <w:ilvl w:val="0"/>
          <w:numId w:val="0"/>
        </w:numPr>
        <w:ind w:left="360"/>
        <w:rPr>
          <w:i/>
          <w:sz w:val="22"/>
          <w:szCs w:val="22"/>
          <w:u w:val="single"/>
        </w:rPr>
      </w:pPr>
      <w:r w:rsidRPr="00250439">
        <w:rPr>
          <w:i/>
          <w:sz w:val="22"/>
          <w:szCs w:val="22"/>
          <w:u w:val="single"/>
        </w:rPr>
        <w:t xml:space="preserve">Environment: </w:t>
      </w:r>
      <w:r w:rsidR="00DB30BC" w:rsidRPr="00250439">
        <w:rPr>
          <w:i/>
          <w:sz w:val="22"/>
          <w:szCs w:val="22"/>
          <w:u w:val="single"/>
        </w:rPr>
        <w:t xml:space="preserve">COBIT, </w:t>
      </w:r>
      <w:r w:rsidRPr="00250439">
        <w:rPr>
          <w:i/>
          <w:sz w:val="22"/>
          <w:szCs w:val="22"/>
          <w:u w:val="single"/>
        </w:rPr>
        <w:t>ITIL, IT Operations Risk Analysis, HL7,</w:t>
      </w:r>
      <w:r w:rsidR="003E1750" w:rsidRPr="00250439">
        <w:rPr>
          <w:i/>
          <w:sz w:val="22"/>
          <w:szCs w:val="22"/>
          <w:u w:val="single"/>
        </w:rPr>
        <w:t>HIPAA,</w:t>
      </w:r>
      <w:r w:rsidRPr="00250439">
        <w:rPr>
          <w:i/>
          <w:sz w:val="22"/>
          <w:szCs w:val="22"/>
          <w:u w:val="single"/>
        </w:rPr>
        <w:t xml:space="preserve"> </w:t>
      </w:r>
      <w:proofErr w:type="spellStart"/>
      <w:r w:rsidRPr="00250439">
        <w:rPr>
          <w:i/>
          <w:sz w:val="22"/>
          <w:szCs w:val="22"/>
          <w:u w:val="single"/>
        </w:rPr>
        <w:t>ProAccess</w:t>
      </w:r>
      <w:proofErr w:type="spellEnd"/>
      <w:r w:rsidR="00DB30BC" w:rsidRPr="00250439">
        <w:rPr>
          <w:i/>
          <w:sz w:val="22"/>
          <w:szCs w:val="22"/>
          <w:u w:val="single"/>
        </w:rPr>
        <w:t xml:space="preserve">, </w:t>
      </w:r>
      <w:r w:rsidR="00124081">
        <w:rPr>
          <w:i/>
          <w:sz w:val="22"/>
          <w:szCs w:val="22"/>
          <w:u w:val="single"/>
        </w:rPr>
        <w:t>.net</w:t>
      </w:r>
    </w:p>
    <w:p w:rsidR="008561FC" w:rsidRPr="00250439" w:rsidRDefault="008561FC" w:rsidP="008561FC">
      <w:pPr>
        <w:pStyle w:val="Heading3"/>
        <w:shd w:val="clear" w:color="auto" w:fill="FFFFFF"/>
        <w:jc w:val="left"/>
        <w:rPr>
          <w:sz w:val="22"/>
          <w:szCs w:val="22"/>
          <w:lang w:bidi="en-US"/>
        </w:rPr>
      </w:pPr>
      <w:r w:rsidRPr="00250439">
        <w:rPr>
          <w:sz w:val="22"/>
          <w:szCs w:val="22"/>
          <w:lang w:bidi="en-US"/>
        </w:rPr>
        <w:t xml:space="preserve">Senior </w:t>
      </w:r>
      <w:r w:rsidR="003F7493" w:rsidRPr="00250439">
        <w:rPr>
          <w:sz w:val="22"/>
          <w:szCs w:val="22"/>
          <w:lang w:bidi="en-US"/>
        </w:rPr>
        <w:t>Manager</w:t>
      </w:r>
      <w:r w:rsidR="00BF5A65" w:rsidRPr="00250439">
        <w:rPr>
          <w:sz w:val="22"/>
          <w:szCs w:val="22"/>
          <w:lang w:bidi="en-US"/>
        </w:rPr>
        <w:t xml:space="preserve">, FEMA </w:t>
      </w:r>
      <w:r w:rsidR="00706371" w:rsidRPr="00250439">
        <w:rPr>
          <w:sz w:val="22"/>
          <w:szCs w:val="22"/>
          <w:lang w:bidi="en-US"/>
        </w:rPr>
        <w:t>OCIO Strat</w:t>
      </w:r>
      <w:r w:rsidR="00BF5A65" w:rsidRPr="00250439">
        <w:rPr>
          <w:sz w:val="22"/>
          <w:szCs w:val="22"/>
          <w:lang w:bidi="en-US"/>
        </w:rPr>
        <w:t xml:space="preserve">egy and Performance Management </w:t>
      </w:r>
      <w:r w:rsidR="005F5BD2">
        <w:rPr>
          <w:sz w:val="22"/>
          <w:szCs w:val="22"/>
          <w:lang w:bidi="en-US"/>
        </w:rPr>
        <w:t xml:space="preserve">      </w:t>
      </w:r>
      <w:r w:rsidR="00BF5A65" w:rsidRPr="00250439">
        <w:rPr>
          <w:sz w:val="22"/>
          <w:szCs w:val="22"/>
          <w:lang w:bidi="en-US"/>
        </w:rPr>
        <w:t>M</w:t>
      </w:r>
      <w:r w:rsidRPr="00250439">
        <w:rPr>
          <w:sz w:val="22"/>
          <w:szCs w:val="22"/>
          <w:lang w:bidi="en-US"/>
        </w:rPr>
        <w:t xml:space="preserve">arch to </w:t>
      </w:r>
      <w:r w:rsidR="00F62F21" w:rsidRPr="00250439">
        <w:rPr>
          <w:sz w:val="22"/>
          <w:szCs w:val="22"/>
          <w:lang w:bidi="en-US"/>
        </w:rPr>
        <w:t>October 2012</w:t>
      </w:r>
    </w:p>
    <w:p w:rsidR="00F579F8" w:rsidRPr="00515597" w:rsidRDefault="00515597" w:rsidP="00F579F8">
      <w:pPr>
        <w:pStyle w:val="NormalBulletIndent1"/>
        <w:tabs>
          <w:tab w:val="left" w:pos="360"/>
        </w:tabs>
        <w:ind w:left="648" w:hanging="288"/>
        <w:rPr>
          <w:sz w:val="22"/>
          <w:szCs w:val="22"/>
        </w:rPr>
      </w:pPr>
      <w:r w:rsidRPr="00515597">
        <w:rPr>
          <w:sz w:val="22"/>
          <w:szCs w:val="22"/>
        </w:rPr>
        <w:t xml:space="preserve">Assessed program and enterprise systems including evaluation of the IT systems that can be retired and functionality implemented using the enterprise systems - </w:t>
      </w:r>
      <w:r w:rsidR="00F579F8" w:rsidRPr="00515597">
        <w:rPr>
          <w:sz w:val="22"/>
          <w:szCs w:val="22"/>
        </w:rPr>
        <w:t xml:space="preserve">Application Portfolio Rationalization </w:t>
      </w:r>
      <w:r>
        <w:rPr>
          <w:sz w:val="22"/>
          <w:szCs w:val="22"/>
        </w:rPr>
        <w:t xml:space="preserve"> </w:t>
      </w:r>
    </w:p>
    <w:p w:rsidR="007B11AB" w:rsidRPr="00250439" w:rsidRDefault="007B11AB" w:rsidP="0012030D">
      <w:pPr>
        <w:pStyle w:val="NormalBulletIndent1"/>
        <w:tabs>
          <w:tab w:val="left" w:pos="360"/>
        </w:tabs>
        <w:ind w:left="648" w:hanging="288"/>
        <w:rPr>
          <w:sz w:val="22"/>
          <w:szCs w:val="22"/>
        </w:rPr>
      </w:pPr>
      <w:r w:rsidRPr="00250439">
        <w:rPr>
          <w:sz w:val="22"/>
          <w:szCs w:val="22"/>
        </w:rPr>
        <w:t xml:space="preserve">Lead </w:t>
      </w:r>
      <w:r w:rsidR="00ED7823" w:rsidRPr="00250439">
        <w:rPr>
          <w:sz w:val="22"/>
          <w:szCs w:val="22"/>
        </w:rPr>
        <w:t>two</w:t>
      </w:r>
      <w:r w:rsidRPr="00250439">
        <w:rPr>
          <w:sz w:val="22"/>
          <w:szCs w:val="22"/>
        </w:rPr>
        <w:t xml:space="preserve"> managers to develop</w:t>
      </w:r>
      <w:r w:rsidR="00ED7823" w:rsidRPr="00250439">
        <w:rPr>
          <w:sz w:val="22"/>
          <w:szCs w:val="22"/>
        </w:rPr>
        <w:t xml:space="preserve"> IT Strategy and Organizational performance</w:t>
      </w:r>
      <w:r w:rsidRPr="00250439">
        <w:rPr>
          <w:sz w:val="22"/>
          <w:szCs w:val="22"/>
        </w:rPr>
        <w:t xml:space="preserve"> </w:t>
      </w:r>
    </w:p>
    <w:p w:rsidR="00515597" w:rsidRPr="00515597" w:rsidRDefault="00515597" w:rsidP="0012030D">
      <w:pPr>
        <w:pStyle w:val="NormalBulletIndent1"/>
        <w:tabs>
          <w:tab w:val="left" w:pos="360"/>
        </w:tabs>
        <w:ind w:left="648" w:hanging="288"/>
        <w:rPr>
          <w:sz w:val="22"/>
          <w:szCs w:val="22"/>
        </w:rPr>
      </w:pPr>
      <w:r w:rsidRPr="00515597">
        <w:rPr>
          <w:sz w:val="22"/>
          <w:szCs w:val="22"/>
        </w:rPr>
        <w:t>W</w:t>
      </w:r>
      <w:r w:rsidR="007E6B02" w:rsidRPr="00515597">
        <w:rPr>
          <w:sz w:val="22"/>
          <w:szCs w:val="22"/>
        </w:rPr>
        <w:t>orked with Deputy CIO to accept deliverables</w:t>
      </w:r>
      <w:r w:rsidRPr="00515597">
        <w:rPr>
          <w:sz w:val="22"/>
          <w:szCs w:val="22"/>
        </w:rPr>
        <w:t xml:space="preserve"> - Identified and analyzed reporting requirements related to key strategic initiatives; define/develop data sources and prepare related reports</w:t>
      </w:r>
    </w:p>
    <w:p w:rsidR="00AD1A76" w:rsidRDefault="00AD1A76" w:rsidP="0012030D">
      <w:pPr>
        <w:pStyle w:val="NormalBulletIndent1"/>
        <w:tabs>
          <w:tab w:val="left" w:pos="360"/>
        </w:tabs>
        <w:ind w:left="648" w:hanging="288"/>
        <w:rPr>
          <w:sz w:val="22"/>
          <w:szCs w:val="22"/>
        </w:rPr>
      </w:pPr>
      <w:r w:rsidRPr="00250439">
        <w:rPr>
          <w:sz w:val="22"/>
          <w:szCs w:val="22"/>
        </w:rPr>
        <w:t xml:space="preserve">Developed </w:t>
      </w:r>
      <w:r w:rsidR="0012030D" w:rsidRPr="00250439">
        <w:rPr>
          <w:sz w:val="22"/>
          <w:szCs w:val="22"/>
        </w:rPr>
        <w:t>IT Strategic Operations plan for the O</w:t>
      </w:r>
      <w:r w:rsidR="00BF5A65" w:rsidRPr="00250439">
        <w:rPr>
          <w:sz w:val="22"/>
          <w:szCs w:val="22"/>
        </w:rPr>
        <w:t>CIO</w:t>
      </w:r>
      <w:r w:rsidR="0012030D" w:rsidRPr="00250439">
        <w:rPr>
          <w:sz w:val="22"/>
          <w:szCs w:val="22"/>
        </w:rPr>
        <w:t xml:space="preserve">, aligned with </w:t>
      </w:r>
      <w:r w:rsidRPr="00250439">
        <w:rPr>
          <w:sz w:val="22"/>
          <w:szCs w:val="22"/>
        </w:rPr>
        <w:t xml:space="preserve">FEMA </w:t>
      </w:r>
      <w:r w:rsidR="0012030D" w:rsidRPr="00250439">
        <w:rPr>
          <w:sz w:val="22"/>
          <w:szCs w:val="22"/>
        </w:rPr>
        <w:t xml:space="preserve">Technology Management plan and FEMA </w:t>
      </w:r>
      <w:r w:rsidRPr="00250439">
        <w:rPr>
          <w:sz w:val="22"/>
          <w:szCs w:val="22"/>
        </w:rPr>
        <w:t xml:space="preserve">mission outcomes </w:t>
      </w:r>
      <w:r w:rsidR="0012030D" w:rsidRPr="00250439">
        <w:rPr>
          <w:sz w:val="22"/>
          <w:szCs w:val="22"/>
        </w:rPr>
        <w:t xml:space="preserve">to </w:t>
      </w:r>
      <w:r w:rsidRPr="00250439">
        <w:rPr>
          <w:sz w:val="22"/>
          <w:szCs w:val="22"/>
        </w:rPr>
        <w:t>improve</w:t>
      </w:r>
      <w:r w:rsidR="0012030D" w:rsidRPr="00250439">
        <w:rPr>
          <w:sz w:val="22"/>
          <w:szCs w:val="22"/>
        </w:rPr>
        <w:t xml:space="preserve"> </w:t>
      </w:r>
      <w:r w:rsidRPr="00250439">
        <w:rPr>
          <w:sz w:val="22"/>
          <w:szCs w:val="22"/>
        </w:rPr>
        <w:t>services</w:t>
      </w:r>
      <w:r w:rsidR="0012030D" w:rsidRPr="00250439">
        <w:rPr>
          <w:sz w:val="22"/>
          <w:szCs w:val="22"/>
        </w:rPr>
        <w:t xml:space="preserve"> to citizens in a disaster</w:t>
      </w:r>
    </w:p>
    <w:p w:rsidR="00A4027B" w:rsidRDefault="00A4027B" w:rsidP="00A4027B">
      <w:pPr>
        <w:pStyle w:val="NormalBullet"/>
        <w:tabs>
          <w:tab w:val="clear" w:pos="360"/>
          <w:tab w:val="num" w:pos="1080"/>
        </w:tabs>
        <w:ind w:left="720"/>
      </w:pPr>
      <w:r>
        <w:t xml:space="preserve">Provide EVM </w:t>
      </w:r>
      <w:r w:rsidRPr="00A4027B">
        <w:t>guidance and support government project compliance such as Privacy Impact Assessment (PIA), Certification &amp; Accreditation (C&amp;A), and Enterprise Performance Life Cycle (EPLC) </w:t>
      </w:r>
    </w:p>
    <w:p w:rsidR="00644858" w:rsidRPr="00250439" w:rsidRDefault="00644858" w:rsidP="008A22CB">
      <w:pPr>
        <w:pStyle w:val="NormalBullet"/>
        <w:tabs>
          <w:tab w:val="clear" w:pos="360"/>
          <w:tab w:val="num" w:pos="720"/>
        </w:tabs>
        <w:ind w:left="720"/>
        <w:rPr>
          <w:sz w:val="22"/>
          <w:szCs w:val="22"/>
        </w:rPr>
      </w:pPr>
      <w:r w:rsidRPr="00250439">
        <w:rPr>
          <w:sz w:val="22"/>
          <w:szCs w:val="22"/>
        </w:rPr>
        <w:t>Developed Concept of Operations (CONOPS) for Organizational Performance Management</w:t>
      </w:r>
    </w:p>
    <w:p w:rsidR="008A22CB" w:rsidRPr="00250439" w:rsidRDefault="0012030D" w:rsidP="008A22CB">
      <w:pPr>
        <w:pStyle w:val="NormalBullet"/>
        <w:tabs>
          <w:tab w:val="clear" w:pos="360"/>
          <w:tab w:val="num" w:pos="720"/>
        </w:tabs>
        <w:ind w:left="720"/>
        <w:rPr>
          <w:sz w:val="22"/>
          <w:szCs w:val="22"/>
        </w:rPr>
      </w:pPr>
      <w:r w:rsidRPr="00250439">
        <w:rPr>
          <w:sz w:val="22"/>
          <w:szCs w:val="22"/>
        </w:rPr>
        <w:t xml:space="preserve">Developed </w:t>
      </w:r>
      <w:r w:rsidR="00A83E6A" w:rsidRPr="00250439">
        <w:rPr>
          <w:sz w:val="22"/>
          <w:szCs w:val="22"/>
        </w:rPr>
        <w:t xml:space="preserve">IT </w:t>
      </w:r>
      <w:r w:rsidR="00667DF7" w:rsidRPr="00250439">
        <w:rPr>
          <w:sz w:val="22"/>
          <w:szCs w:val="22"/>
        </w:rPr>
        <w:t xml:space="preserve">Programs </w:t>
      </w:r>
      <w:r w:rsidR="00A83E6A" w:rsidRPr="00250439">
        <w:rPr>
          <w:sz w:val="22"/>
          <w:szCs w:val="22"/>
        </w:rPr>
        <w:t>Governance</w:t>
      </w:r>
      <w:r w:rsidR="00667DF7" w:rsidRPr="00250439">
        <w:rPr>
          <w:sz w:val="22"/>
          <w:szCs w:val="22"/>
        </w:rPr>
        <w:t xml:space="preserve"> Models </w:t>
      </w:r>
      <w:r w:rsidR="00A83E6A" w:rsidRPr="00250439">
        <w:rPr>
          <w:sz w:val="22"/>
          <w:szCs w:val="22"/>
        </w:rPr>
        <w:t xml:space="preserve">and organizational </w:t>
      </w:r>
      <w:r w:rsidR="008A22CB" w:rsidRPr="00250439">
        <w:rPr>
          <w:sz w:val="22"/>
          <w:szCs w:val="22"/>
        </w:rPr>
        <w:t xml:space="preserve">performance management </w:t>
      </w:r>
      <w:r w:rsidRPr="00250439">
        <w:rPr>
          <w:sz w:val="22"/>
          <w:szCs w:val="22"/>
        </w:rPr>
        <w:t>process</w:t>
      </w:r>
      <w:r w:rsidR="00A83E6A" w:rsidRPr="00250439">
        <w:rPr>
          <w:sz w:val="22"/>
          <w:szCs w:val="22"/>
        </w:rPr>
        <w:t>es</w:t>
      </w:r>
      <w:r w:rsidR="008A22CB" w:rsidRPr="00250439">
        <w:rPr>
          <w:sz w:val="22"/>
          <w:szCs w:val="22"/>
        </w:rPr>
        <w:t xml:space="preserve"> - define and report metrics to measure performance of federal programs</w:t>
      </w:r>
    </w:p>
    <w:p w:rsidR="0012030D" w:rsidRPr="00250439" w:rsidRDefault="000D32DA" w:rsidP="0012030D">
      <w:pPr>
        <w:pStyle w:val="NormalBulletIndent1"/>
        <w:tabs>
          <w:tab w:val="left" w:pos="360"/>
        </w:tabs>
        <w:ind w:left="648" w:hanging="288"/>
        <w:rPr>
          <w:sz w:val="22"/>
          <w:szCs w:val="22"/>
        </w:rPr>
      </w:pPr>
      <w:r w:rsidRPr="00250439">
        <w:rPr>
          <w:sz w:val="22"/>
          <w:szCs w:val="22"/>
        </w:rPr>
        <w:t xml:space="preserve">Worked with 9 OCIO branch directors in </w:t>
      </w:r>
      <w:r w:rsidR="0012030D" w:rsidRPr="00250439">
        <w:rPr>
          <w:sz w:val="22"/>
          <w:szCs w:val="22"/>
        </w:rPr>
        <w:t xml:space="preserve">development of core business measures and key performance indicators to assess branch and section performances against agreed target levels </w:t>
      </w:r>
      <w:r w:rsidRPr="00250439">
        <w:rPr>
          <w:sz w:val="22"/>
          <w:szCs w:val="22"/>
        </w:rPr>
        <w:t xml:space="preserve"> </w:t>
      </w:r>
    </w:p>
    <w:p w:rsidR="000819B9" w:rsidRPr="00250439" w:rsidRDefault="000819B9" w:rsidP="0012030D">
      <w:pPr>
        <w:pStyle w:val="NormalBulletIndent1"/>
        <w:tabs>
          <w:tab w:val="left" w:pos="360"/>
        </w:tabs>
        <w:ind w:left="648" w:hanging="288"/>
        <w:rPr>
          <w:sz w:val="22"/>
          <w:szCs w:val="22"/>
        </w:rPr>
      </w:pPr>
      <w:r w:rsidRPr="00250439">
        <w:rPr>
          <w:sz w:val="22"/>
          <w:szCs w:val="22"/>
        </w:rPr>
        <w:t xml:space="preserve">Managed </w:t>
      </w:r>
      <w:r w:rsidR="00BF5A65" w:rsidRPr="00250439">
        <w:rPr>
          <w:sz w:val="22"/>
          <w:szCs w:val="22"/>
        </w:rPr>
        <w:t xml:space="preserve">budget of </w:t>
      </w:r>
      <w:r w:rsidR="00250439" w:rsidRPr="00250439">
        <w:rPr>
          <w:sz w:val="22"/>
          <w:szCs w:val="22"/>
        </w:rPr>
        <w:t xml:space="preserve">$ </w:t>
      </w:r>
      <w:r w:rsidR="00BF5A65" w:rsidRPr="00250439">
        <w:rPr>
          <w:sz w:val="22"/>
          <w:szCs w:val="22"/>
        </w:rPr>
        <w:t>1</w:t>
      </w:r>
      <w:r w:rsidR="00250439" w:rsidRPr="00250439">
        <w:rPr>
          <w:sz w:val="22"/>
          <w:szCs w:val="22"/>
        </w:rPr>
        <w:t>million</w:t>
      </w:r>
      <w:r w:rsidR="00BF5A65" w:rsidRPr="00250439">
        <w:rPr>
          <w:sz w:val="22"/>
          <w:szCs w:val="22"/>
        </w:rPr>
        <w:t xml:space="preserve"> -  two </w:t>
      </w:r>
      <w:r w:rsidRPr="00250439">
        <w:rPr>
          <w:sz w:val="22"/>
          <w:szCs w:val="22"/>
        </w:rPr>
        <w:t xml:space="preserve">manager and </w:t>
      </w:r>
      <w:r w:rsidR="00BF5A65" w:rsidRPr="00250439">
        <w:rPr>
          <w:sz w:val="22"/>
          <w:szCs w:val="22"/>
        </w:rPr>
        <w:t>4</w:t>
      </w:r>
      <w:r w:rsidRPr="00250439">
        <w:rPr>
          <w:sz w:val="22"/>
          <w:szCs w:val="22"/>
        </w:rPr>
        <w:t xml:space="preserve"> senior executives </w:t>
      </w:r>
    </w:p>
    <w:p w:rsidR="005919D0" w:rsidRPr="00250439" w:rsidRDefault="005919D0" w:rsidP="005919D0">
      <w:pPr>
        <w:pStyle w:val="NormalBullet"/>
        <w:numPr>
          <w:ilvl w:val="0"/>
          <w:numId w:val="0"/>
        </w:numPr>
        <w:ind w:left="360"/>
        <w:rPr>
          <w:i/>
          <w:sz w:val="22"/>
          <w:szCs w:val="22"/>
        </w:rPr>
      </w:pPr>
      <w:r w:rsidRPr="00250439">
        <w:rPr>
          <w:i/>
          <w:sz w:val="22"/>
          <w:szCs w:val="22"/>
          <w:u w:val="single"/>
        </w:rPr>
        <w:t>Environment:</w:t>
      </w:r>
      <w:r w:rsidRPr="00250439">
        <w:rPr>
          <w:i/>
          <w:sz w:val="22"/>
          <w:szCs w:val="22"/>
        </w:rPr>
        <w:t xml:space="preserve"> ITIL, COBIT, </w:t>
      </w:r>
      <w:r w:rsidR="00124378" w:rsidRPr="00250439">
        <w:rPr>
          <w:i/>
          <w:sz w:val="22"/>
          <w:szCs w:val="22"/>
        </w:rPr>
        <w:t xml:space="preserve">NIST, </w:t>
      </w:r>
      <w:r w:rsidRPr="00250439">
        <w:rPr>
          <w:i/>
          <w:sz w:val="22"/>
          <w:szCs w:val="22"/>
        </w:rPr>
        <w:t xml:space="preserve">FEA, CPIC, </w:t>
      </w:r>
      <w:r w:rsidR="00207C24" w:rsidRPr="00250439">
        <w:rPr>
          <w:i/>
          <w:sz w:val="22"/>
          <w:szCs w:val="22"/>
        </w:rPr>
        <w:t xml:space="preserve">SAP </w:t>
      </w:r>
      <w:r w:rsidRPr="00250439">
        <w:rPr>
          <w:i/>
          <w:sz w:val="22"/>
          <w:szCs w:val="22"/>
        </w:rPr>
        <w:t>Business Objects, MS SharePoint</w:t>
      </w:r>
    </w:p>
    <w:p w:rsidR="009072E0" w:rsidRPr="00250439" w:rsidRDefault="009072E0" w:rsidP="00B77C00">
      <w:pPr>
        <w:pStyle w:val="Heading3"/>
        <w:shd w:val="clear" w:color="auto" w:fill="92CDDC"/>
        <w:jc w:val="left"/>
        <w:rPr>
          <w:smallCaps/>
          <w:sz w:val="22"/>
          <w:szCs w:val="22"/>
          <w:lang w:bidi="en-US"/>
        </w:rPr>
      </w:pPr>
      <w:r w:rsidRPr="00250439">
        <w:rPr>
          <w:smallCaps/>
          <w:sz w:val="22"/>
          <w:szCs w:val="22"/>
          <w:lang w:bidi="en-US"/>
        </w:rPr>
        <w:lastRenderedPageBreak/>
        <w:t>Computer Sciences Corporation</w:t>
      </w:r>
      <w:r w:rsidR="009839DA" w:rsidRPr="00250439">
        <w:rPr>
          <w:smallCaps/>
          <w:sz w:val="22"/>
          <w:szCs w:val="22"/>
          <w:lang w:bidi="en-US"/>
        </w:rPr>
        <w:t xml:space="preserve">                                                  </w:t>
      </w:r>
      <w:r w:rsidR="00D60E9A" w:rsidRPr="00250439">
        <w:rPr>
          <w:smallCaps/>
          <w:sz w:val="22"/>
          <w:szCs w:val="22"/>
          <w:lang w:bidi="en-US"/>
        </w:rPr>
        <w:t xml:space="preserve">                  </w:t>
      </w:r>
      <w:r w:rsidR="009839DA" w:rsidRPr="00250439">
        <w:rPr>
          <w:smallCaps/>
          <w:sz w:val="22"/>
          <w:szCs w:val="22"/>
          <w:lang w:bidi="en-US"/>
        </w:rPr>
        <w:t xml:space="preserve">August 2011 </w:t>
      </w:r>
      <w:r w:rsidR="008561FC" w:rsidRPr="00250439">
        <w:rPr>
          <w:smallCaps/>
          <w:sz w:val="22"/>
          <w:szCs w:val="22"/>
          <w:lang w:bidi="en-US"/>
        </w:rPr>
        <w:t>–</w:t>
      </w:r>
      <w:r w:rsidR="009839DA" w:rsidRPr="00250439">
        <w:rPr>
          <w:smallCaps/>
          <w:sz w:val="22"/>
          <w:szCs w:val="22"/>
          <w:lang w:bidi="en-US"/>
        </w:rPr>
        <w:t xml:space="preserve"> </w:t>
      </w:r>
      <w:r w:rsidR="008561FC" w:rsidRPr="00250439">
        <w:rPr>
          <w:smallCaps/>
          <w:sz w:val="22"/>
          <w:szCs w:val="22"/>
          <w:lang w:bidi="en-US"/>
        </w:rPr>
        <w:t>Feb 2012</w:t>
      </w:r>
    </w:p>
    <w:p w:rsidR="00346320" w:rsidRPr="00250439" w:rsidRDefault="00AD1A76" w:rsidP="00D60E9A">
      <w:pPr>
        <w:pStyle w:val="Heading3"/>
        <w:shd w:val="clear" w:color="auto" w:fill="FFFFFF"/>
        <w:jc w:val="left"/>
        <w:rPr>
          <w:sz w:val="22"/>
          <w:szCs w:val="22"/>
          <w:lang w:bidi="en-US"/>
        </w:rPr>
      </w:pPr>
      <w:r w:rsidRPr="00250439">
        <w:rPr>
          <w:sz w:val="22"/>
          <w:szCs w:val="22"/>
          <w:lang w:bidi="en-US"/>
        </w:rPr>
        <w:t xml:space="preserve">Principal </w:t>
      </w:r>
      <w:r w:rsidR="00BF260A" w:rsidRPr="00250439">
        <w:rPr>
          <w:sz w:val="22"/>
          <w:szCs w:val="22"/>
          <w:lang w:bidi="en-US"/>
        </w:rPr>
        <w:t>Manager</w:t>
      </w:r>
      <w:r w:rsidR="003F50F0" w:rsidRPr="00250439">
        <w:rPr>
          <w:sz w:val="22"/>
          <w:szCs w:val="22"/>
          <w:lang w:bidi="en-US"/>
        </w:rPr>
        <w:t xml:space="preserve">, </w:t>
      </w:r>
      <w:r w:rsidR="00AD5F39" w:rsidRPr="00250439">
        <w:rPr>
          <w:sz w:val="22"/>
          <w:szCs w:val="22"/>
          <w:lang w:bidi="en-US"/>
        </w:rPr>
        <w:t xml:space="preserve">Development Effort Consolidation Contract, </w:t>
      </w:r>
      <w:r w:rsidR="00A23DBB" w:rsidRPr="00250439">
        <w:rPr>
          <w:sz w:val="22"/>
          <w:szCs w:val="22"/>
          <w:lang w:bidi="en-US"/>
        </w:rPr>
        <w:t>CMS</w:t>
      </w:r>
      <w:r w:rsidR="00D60E9A" w:rsidRPr="00250439">
        <w:rPr>
          <w:sz w:val="22"/>
          <w:szCs w:val="22"/>
          <w:lang w:bidi="en-US"/>
        </w:rPr>
        <w:t xml:space="preserve">   </w:t>
      </w:r>
    </w:p>
    <w:p w:rsidR="003F50F0" w:rsidRPr="00250439" w:rsidRDefault="00667DF7" w:rsidP="00AD5F39">
      <w:pPr>
        <w:pStyle w:val="NormalBulletIndent1"/>
        <w:tabs>
          <w:tab w:val="left" w:pos="360"/>
        </w:tabs>
        <w:ind w:left="648" w:hanging="288"/>
        <w:rPr>
          <w:sz w:val="22"/>
          <w:szCs w:val="22"/>
        </w:rPr>
      </w:pPr>
      <w:r w:rsidRPr="00250439">
        <w:rPr>
          <w:sz w:val="22"/>
          <w:szCs w:val="22"/>
        </w:rPr>
        <w:t>Managed</w:t>
      </w:r>
      <w:r w:rsidR="003F50F0" w:rsidRPr="00250439">
        <w:rPr>
          <w:sz w:val="22"/>
          <w:szCs w:val="22"/>
        </w:rPr>
        <w:t xml:space="preserve"> </w:t>
      </w:r>
      <w:r w:rsidR="000A5D79" w:rsidRPr="00250439">
        <w:rPr>
          <w:sz w:val="22"/>
          <w:szCs w:val="22"/>
        </w:rPr>
        <w:t xml:space="preserve">business and </w:t>
      </w:r>
      <w:r w:rsidR="001048F0" w:rsidRPr="00250439">
        <w:rPr>
          <w:sz w:val="22"/>
          <w:szCs w:val="22"/>
        </w:rPr>
        <w:t>technical</w:t>
      </w:r>
      <w:r w:rsidR="000A5D79" w:rsidRPr="00250439">
        <w:rPr>
          <w:sz w:val="22"/>
          <w:szCs w:val="22"/>
        </w:rPr>
        <w:t xml:space="preserve"> teams</w:t>
      </w:r>
      <w:r w:rsidR="003F50F0" w:rsidRPr="00250439">
        <w:rPr>
          <w:sz w:val="22"/>
          <w:szCs w:val="22"/>
        </w:rPr>
        <w:t xml:space="preserve"> to implement Business Intelligence and Reporting to support</w:t>
      </w:r>
      <w:r w:rsidR="00170CC2" w:rsidRPr="00250439">
        <w:rPr>
          <w:sz w:val="22"/>
          <w:szCs w:val="22"/>
        </w:rPr>
        <w:t xml:space="preserve"> large number of reports</w:t>
      </w:r>
      <w:r w:rsidR="00F434D4" w:rsidRPr="00250439">
        <w:rPr>
          <w:sz w:val="22"/>
          <w:szCs w:val="22"/>
        </w:rPr>
        <w:t xml:space="preserve"> and ad hoc analysis, business analytics</w:t>
      </w:r>
      <w:r w:rsidR="00170CC2" w:rsidRPr="00250439">
        <w:rPr>
          <w:sz w:val="22"/>
          <w:szCs w:val="22"/>
        </w:rPr>
        <w:t xml:space="preserve"> by CMS OCSQ </w:t>
      </w:r>
      <w:r w:rsidR="003F50F0" w:rsidRPr="00250439">
        <w:rPr>
          <w:sz w:val="22"/>
          <w:szCs w:val="22"/>
        </w:rPr>
        <w:t xml:space="preserve">office </w:t>
      </w:r>
      <w:r w:rsidR="0026710C" w:rsidRPr="00250439">
        <w:rPr>
          <w:sz w:val="22"/>
          <w:szCs w:val="22"/>
        </w:rPr>
        <w:t xml:space="preserve"> </w:t>
      </w:r>
    </w:p>
    <w:p w:rsidR="00515597" w:rsidRDefault="00BF260A" w:rsidP="00BF260A">
      <w:pPr>
        <w:pStyle w:val="NormalBullet"/>
        <w:tabs>
          <w:tab w:val="clear" w:pos="360"/>
          <w:tab w:val="num" w:pos="720"/>
        </w:tabs>
        <w:ind w:left="720"/>
        <w:rPr>
          <w:sz w:val="22"/>
          <w:szCs w:val="22"/>
          <w:lang w:val="en"/>
        </w:rPr>
      </w:pPr>
      <w:r w:rsidRPr="00250439">
        <w:rPr>
          <w:sz w:val="22"/>
          <w:szCs w:val="22"/>
          <w:lang w:val="en"/>
        </w:rPr>
        <w:t>Manage</w:t>
      </w:r>
      <w:r w:rsidR="000A5D79" w:rsidRPr="00250439">
        <w:rPr>
          <w:sz w:val="22"/>
          <w:szCs w:val="22"/>
          <w:lang w:val="en"/>
        </w:rPr>
        <w:t xml:space="preserve">d </w:t>
      </w:r>
      <w:r w:rsidRPr="00250439">
        <w:rPr>
          <w:sz w:val="22"/>
          <w:szCs w:val="22"/>
          <w:lang w:val="en"/>
        </w:rPr>
        <w:t xml:space="preserve">project budget, </w:t>
      </w:r>
      <w:r w:rsidR="00265968" w:rsidRPr="00250439">
        <w:rPr>
          <w:sz w:val="22"/>
          <w:szCs w:val="22"/>
          <w:lang w:val="en"/>
        </w:rPr>
        <w:t xml:space="preserve">schedules, milestones and develop alternatives to address </w:t>
      </w:r>
      <w:r w:rsidRPr="00250439">
        <w:rPr>
          <w:sz w:val="22"/>
          <w:szCs w:val="22"/>
          <w:lang w:val="en"/>
        </w:rPr>
        <w:t>variance</w:t>
      </w:r>
      <w:r w:rsidR="00265968" w:rsidRPr="00250439">
        <w:rPr>
          <w:sz w:val="22"/>
          <w:szCs w:val="22"/>
          <w:lang w:val="en"/>
        </w:rPr>
        <w:t xml:space="preserve">s </w:t>
      </w:r>
    </w:p>
    <w:p w:rsidR="00BF260A" w:rsidRPr="00250439" w:rsidRDefault="00515597" w:rsidP="00BF260A">
      <w:pPr>
        <w:pStyle w:val="NormalBullet"/>
        <w:tabs>
          <w:tab w:val="clear" w:pos="360"/>
          <w:tab w:val="num" w:pos="720"/>
        </w:tabs>
        <w:ind w:left="720"/>
        <w:rPr>
          <w:sz w:val="22"/>
          <w:szCs w:val="22"/>
          <w:lang w:val="en"/>
        </w:rPr>
      </w:pPr>
      <w:r w:rsidRPr="00515597">
        <w:rPr>
          <w:sz w:val="22"/>
          <w:szCs w:val="22"/>
        </w:rPr>
        <w:t>Coached and mentored staff on the development of projects plans, definition of deliverables and milestones, analysis of inter-dependencies, identification of contingencies, analysis and mitigation of risk, escalate potential issues, analysis and reporting of project status</w:t>
      </w:r>
      <w:r w:rsidR="00BF260A" w:rsidRPr="00250439">
        <w:rPr>
          <w:sz w:val="22"/>
          <w:szCs w:val="22"/>
          <w:lang w:val="en"/>
        </w:rPr>
        <w:t xml:space="preserve"> </w:t>
      </w:r>
    </w:p>
    <w:p w:rsidR="00644858" w:rsidRPr="00250439" w:rsidRDefault="00644858" w:rsidP="00644858">
      <w:pPr>
        <w:pStyle w:val="NormalBulletIndent1"/>
        <w:tabs>
          <w:tab w:val="left" w:pos="360"/>
        </w:tabs>
        <w:ind w:left="648" w:hanging="288"/>
        <w:rPr>
          <w:sz w:val="22"/>
          <w:szCs w:val="22"/>
        </w:rPr>
      </w:pPr>
      <w:r w:rsidRPr="00250439">
        <w:rPr>
          <w:sz w:val="22"/>
          <w:szCs w:val="22"/>
        </w:rPr>
        <w:t>Developed roadmap to implement Business Information framework to perform business analytics</w:t>
      </w:r>
      <w:r w:rsidR="00515597">
        <w:rPr>
          <w:sz w:val="22"/>
          <w:szCs w:val="22"/>
        </w:rPr>
        <w:t xml:space="preserve">, </w:t>
      </w:r>
      <w:proofErr w:type="spellStart"/>
      <w:r w:rsidR="00515597">
        <w:rPr>
          <w:sz w:val="22"/>
          <w:szCs w:val="22"/>
        </w:rPr>
        <w:t>repors</w:t>
      </w:r>
      <w:proofErr w:type="spellEnd"/>
      <w:r w:rsidRPr="00250439">
        <w:rPr>
          <w:sz w:val="22"/>
          <w:szCs w:val="22"/>
        </w:rPr>
        <w:t xml:space="preserve"> and development of data architecture, data integration, </w:t>
      </w:r>
      <w:r w:rsidR="000A5D79" w:rsidRPr="00250439">
        <w:rPr>
          <w:sz w:val="22"/>
          <w:szCs w:val="22"/>
        </w:rPr>
        <w:t xml:space="preserve">and </w:t>
      </w:r>
      <w:r w:rsidRPr="00250439">
        <w:rPr>
          <w:sz w:val="22"/>
          <w:szCs w:val="22"/>
        </w:rPr>
        <w:t xml:space="preserve">data quality </w:t>
      </w:r>
      <w:r w:rsidR="000A5D79" w:rsidRPr="00250439">
        <w:rPr>
          <w:sz w:val="22"/>
          <w:szCs w:val="22"/>
        </w:rPr>
        <w:t xml:space="preserve"> </w:t>
      </w:r>
    </w:p>
    <w:p w:rsidR="00644858" w:rsidRPr="00250439" w:rsidRDefault="00644858" w:rsidP="00644858">
      <w:pPr>
        <w:pStyle w:val="NormalBulletIndent1"/>
        <w:tabs>
          <w:tab w:val="left" w:pos="360"/>
        </w:tabs>
        <w:ind w:left="648" w:hanging="288"/>
        <w:rPr>
          <w:sz w:val="22"/>
          <w:szCs w:val="22"/>
        </w:rPr>
      </w:pPr>
      <w:r w:rsidRPr="00250439">
        <w:rPr>
          <w:sz w:val="22"/>
          <w:szCs w:val="22"/>
        </w:rPr>
        <w:t>Guided multi</w:t>
      </w:r>
      <w:r w:rsidR="00E4735E" w:rsidRPr="00250439">
        <w:rPr>
          <w:sz w:val="22"/>
          <w:szCs w:val="22"/>
        </w:rPr>
        <w:t xml:space="preserve">ple teams in the development of MDM (Master Data Management) concepts, </w:t>
      </w:r>
      <w:r w:rsidRPr="00250439">
        <w:rPr>
          <w:sz w:val="22"/>
          <w:szCs w:val="22"/>
        </w:rPr>
        <w:t>data management tools and platforms with data integration points</w:t>
      </w:r>
    </w:p>
    <w:p w:rsidR="0097193D" w:rsidRPr="00250439" w:rsidRDefault="00A4603A" w:rsidP="00A4603A">
      <w:pPr>
        <w:pStyle w:val="NormalBulletIndent1"/>
        <w:tabs>
          <w:tab w:val="left" w:pos="360"/>
        </w:tabs>
        <w:ind w:left="648" w:hanging="288"/>
        <w:rPr>
          <w:sz w:val="22"/>
          <w:szCs w:val="22"/>
        </w:rPr>
      </w:pPr>
      <w:r w:rsidRPr="00250439">
        <w:rPr>
          <w:sz w:val="22"/>
          <w:szCs w:val="22"/>
        </w:rPr>
        <w:t xml:space="preserve">Worked with Directors, Chief Architect to sell and provide vision </w:t>
      </w:r>
      <w:r w:rsidR="0097193D" w:rsidRPr="00250439">
        <w:rPr>
          <w:sz w:val="22"/>
          <w:szCs w:val="22"/>
        </w:rPr>
        <w:t>to develop core measures, meaningful use measures, ACO quality measures and architecture needed</w:t>
      </w:r>
    </w:p>
    <w:p w:rsidR="000819B9" w:rsidRDefault="000819B9" w:rsidP="00A4603A">
      <w:pPr>
        <w:pStyle w:val="NormalBulletIndent1"/>
        <w:tabs>
          <w:tab w:val="left" w:pos="360"/>
        </w:tabs>
        <w:ind w:left="648" w:hanging="288"/>
        <w:rPr>
          <w:sz w:val="22"/>
          <w:szCs w:val="22"/>
        </w:rPr>
      </w:pPr>
      <w:r w:rsidRPr="00250439">
        <w:rPr>
          <w:sz w:val="22"/>
          <w:szCs w:val="22"/>
        </w:rPr>
        <w:t xml:space="preserve">Managed </w:t>
      </w:r>
      <w:r w:rsidR="007617B1" w:rsidRPr="00250439">
        <w:rPr>
          <w:sz w:val="22"/>
          <w:szCs w:val="22"/>
        </w:rPr>
        <w:t xml:space="preserve"> </w:t>
      </w:r>
      <w:r w:rsidRPr="00250439">
        <w:rPr>
          <w:sz w:val="22"/>
          <w:szCs w:val="22"/>
        </w:rPr>
        <w:t>team of 2 managers</w:t>
      </w:r>
      <w:r w:rsidR="00ED7166" w:rsidRPr="00250439">
        <w:rPr>
          <w:sz w:val="22"/>
          <w:szCs w:val="22"/>
        </w:rPr>
        <w:t xml:space="preserve"> and 6 consultants and matrixed team of architects and contractors</w:t>
      </w:r>
      <w:r w:rsidR="00FD7978" w:rsidRPr="00250439">
        <w:rPr>
          <w:sz w:val="22"/>
          <w:szCs w:val="22"/>
        </w:rPr>
        <w:t xml:space="preserve"> </w:t>
      </w:r>
    </w:p>
    <w:p w:rsidR="007B3487" w:rsidRPr="00250439" w:rsidRDefault="007B3487" w:rsidP="007B3487">
      <w:pPr>
        <w:tabs>
          <w:tab w:val="left" w:pos="9360"/>
        </w:tabs>
        <w:rPr>
          <w:rFonts w:ascii="Times New Roman" w:hAnsi="Times New Roman"/>
          <w:i/>
          <w:szCs w:val="22"/>
        </w:rPr>
      </w:pPr>
      <w:r w:rsidRPr="00250439">
        <w:rPr>
          <w:rFonts w:ascii="Times New Roman" w:hAnsi="Times New Roman"/>
          <w:i/>
          <w:szCs w:val="22"/>
          <w:u w:val="single"/>
        </w:rPr>
        <w:t>Technical Environment:</w:t>
      </w:r>
      <w:r w:rsidRPr="00250439">
        <w:rPr>
          <w:rFonts w:ascii="Times New Roman" w:hAnsi="Times New Roman"/>
          <w:i/>
          <w:szCs w:val="22"/>
        </w:rPr>
        <w:t xml:space="preserve"> </w:t>
      </w:r>
      <w:r w:rsidR="00965CF7" w:rsidRPr="00250439">
        <w:rPr>
          <w:rFonts w:ascii="Times New Roman" w:hAnsi="Times New Roman"/>
          <w:i/>
          <w:szCs w:val="22"/>
        </w:rPr>
        <w:t xml:space="preserve">J2EE, RUP, UML, </w:t>
      </w:r>
      <w:r w:rsidR="00745BF6" w:rsidRPr="00250439">
        <w:rPr>
          <w:rFonts w:ascii="Times New Roman" w:hAnsi="Times New Roman"/>
          <w:i/>
          <w:szCs w:val="22"/>
        </w:rPr>
        <w:t xml:space="preserve">ERWIN, </w:t>
      </w:r>
      <w:r w:rsidRPr="00250439">
        <w:rPr>
          <w:rFonts w:ascii="Times New Roman" w:hAnsi="Times New Roman"/>
          <w:i/>
          <w:szCs w:val="22"/>
        </w:rPr>
        <w:t xml:space="preserve">OBIEE, </w:t>
      </w:r>
      <w:r w:rsidR="00A95704" w:rsidRPr="00250439">
        <w:rPr>
          <w:rFonts w:ascii="Times New Roman" w:hAnsi="Times New Roman"/>
          <w:i/>
          <w:szCs w:val="22"/>
        </w:rPr>
        <w:t xml:space="preserve">HL7, </w:t>
      </w:r>
      <w:r w:rsidR="00332FA2" w:rsidRPr="00250439">
        <w:rPr>
          <w:rFonts w:ascii="Times New Roman" w:hAnsi="Times New Roman"/>
          <w:i/>
          <w:szCs w:val="22"/>
        </w:rPr>
        <w:t xml:space="preserve">EMR/ EHR, </w:t>
      </w:r>
      <w:r w:rsidR="003E1750" w:rsidRPr="00250439">
        <w:rPr>
          <w:rFonts w:ascii="Times New Roman" w:hAnsi="Times New Roman"/>
          <w:i/>
          <w:szCs w:val="22"/>
        </w:rPr>
        <w:t xml:space="preserve">HIPAA, </w:t>
      </w:r>
      <w:r w:rsidR="00111099" w:rsidRPr="00250439">
        <w:rPr>
          <w:rFonts w:ascii="Times New Roman" w:hAnsi="Times New Roman"/>
          <w:i/>
          <w:szCs w:val="22"/>
        </w:rPr>
        <w:t xml:space="preserve">MITA, </w:t>
      </w:r>
      <w:r w:rsidRPr="00250439">
        <w:rPr>
          <w:rFonts w:ascii="Times New Roman" w:hAnsi="Times New Roman"/>
          <w:i/>
          <w:szCs w:val="22"/>
        </w:rPr>
        <w:t>Oracle</w:t>
      </w:r>
      <w:r w:rsidR="00BA76AD" w:rsidRPr="00250439">
        <w:rPr>
          <w:rFonts w:ascii="Times New Roman" w:hAnsi="Times New Roman"/>
          <w:i/>
          <w:szCs w:val="22"/>
        </w:rPr>
        <w:t xml:space="preserve"> 11g, </w:t>
      </w:r>
      <w:proofErr w:type="spellStart"/>
      <w:r w:rsidR="00BA76AD" w:rsidRPr="00250439">
        <w:rPr>
          <w:rFonts w:ascii="Times New Roman" w:hAnsi="Times New Roman"/>
          <w:i/>
          <w:szCs w:val="22"/>
        </w:rPr>
        <w:t>Exadata</w:t>
      </w:r>
      <w:proofErr w:type="spellEnd"/>
      <w:r w:rsidR="00B54E87" w:rsidRPr="00250439">
        <w:rPr>
          <w:rFonts w:ascii="Times New Roman" w:hAnsi="Times New Roman"/>
          <w:i/>
          <w:szCs w:val="22"/>
        </w:rPr>
        <w:t xml:space="preserve"> in-memory machine</w:t>
      </w:r>
      <w:r w:rsidRPr="00250439">
        <w:rPr>
          <w:rFonts w:ascii="Times New Roman" w:hAnsi="Times New Roman"/>
          <w:i/>
          <w:szCs w:val="22"/>
        </w:rPr>
        <w:t xml:space="preserve">, </w:t>
      </w:r>
      <w:proofErr w:type="spellStart"/>
      <w:r w:rsidRPr="00250439">
        <w:rPr>
          <w:rFonts w:ascii="Times New Roman" w:hAnsi="Times New Roman"/>
          <w:i/>
          <w:szCs w:val="22"/>
        </w:rPr>
        <w:t>Informatica</w:t>
      </w:r>
      <w:proofErr w:type="spellEnd"/>
      <w:r w:rsidRPr="00250439">
        <w:rPr>
          <w:rFonts w:ascii="Times New Roman" w:hAnsi="Times New Roman"/>
          <w:i/>
          <w:szCs w:val="22"/>
        </w:rPr>
        <w:t xml:space="preserve"> ETL, </w:t>
      </w:r>
      <w:r w:rsidR="00E4735E" w:rsidRPr="00250439">
        <w:rPr>
          <w:rFonts w:ascii="Times New Roman" w:hAnsi="Times New Roman"/>
          <w:i/>
          <w:szCs w:val="22"/>
        </w:rPr>
        <w:t>IBM Initiate</w:t>
      </w:r>
      <w:r w:rsidRPr="00250439">
        <w:rPr>
          <w:rFonts w:ascii="Times New Roman" w:hAnsi="Times New Roman"/>
          <w:i/>
          <w:szCs w:val="22"/>
        </w:rPr>
        <w:t>, SAS</w:t>
      </w:r>
      <w:r w:rsidR="00ED0D2E" w:rsidRPr="00250439">
        <w:rPr>
          <w:rFonts w:ascii="Times New Roman" w:hAnsi="Times New Roman"/>
          <w:i/>
          <w:szCs w:val="22"/>
        </w:rPr>
        <w:t xml:space="preserve">, </w:t>
      </w:r>
      <w:proofErr w:type="spellStart"/>
      <w:r w:rsidR="00ED0D2E" w:rsidRPr="00250439">
        <w:rPr>
          <w:rFonts w:ascii="Times New Roman" w:hAnsi="Times New Roman"/>
          <w:i/>
          <w:szCs w:val="22"/>
        </w:rPr>
        <w:t>Powerbuilder</w:t>
      </w:r>
      <w:proofErr w:type="spellEnd"/>
    </w:p>
    <w:p w:rsidR="00206A5E" w:rsidRPr="00250439" w:rsidRDefault="00206A5E" w:rsidP="00B77C00">
      <w:pPr>
        <w:pStyle w:val="Heading2top"/>
        <w:shd w:val="clear" w:color="auto" w:fill="92CDDC"/>
        <w:rPr>
          <w:sz w:val="22"/>
        </w:rPr>
      </w:pPr>
      <w:r w:rsidRPr="00250439">
        <w:rPr>
          <w:sz w:val="22"/>
        </w:rPr>
        <w:t>Accenture</w:t>
      </w:r>
      <w:r w:rsidR="00484D25" w:rsidRPr="00250439">
        <w:rPr>
          <w:sz w:val="22"/>
        </w:rPr>
        <w:t xml:space="preserve"> LLP</w:t>
      </w:r>
      <w:r w:rsidR="003508CA" w:rsidRPr="00250439">
        <w:rPr>
          <w:sz w:val="22"/>
        </w:rPr>
        <w:t xml:space="preserve"> – Washington, DC</w:t>
      </w:r>
      <w:r w:rsidRPr="00250439">
        <w:rPr>
          <w:sz w:val="22"/>
        </w:rPr>
        <w:tab/>
      </w:r>
      <w:r w:rsidR="00D60E9A" w:rsidRPr="00250439">
        <w:rPr>
          <w:sz w:val="22"/>
        </w:rPr>
        <w:t xml:space="preserve">                </w:t>
      </w:r>
      <w:r w:rsidRPr="00250439">
        <w:rPr>
          <w:sz w:val="22"/>
        </w:rPr>
        <w:t>September 2005</w:t>
      </w:r>
      <w:r w:rsidR="0007610C" w:rsidRPr="00250439">
        <w:rPr>
          <w:sz w:val="22"/>
        </w:rPr>
        <w:t>–</w:t>
      </w:r>
      <w:r w:rsidRPr="00250439">
        <w:rPr>
          <w:sz w:val="22"/>
        </w:rPr>
        <w:t>August 2011</w:t>
      </w:r>
    </w:p>
    <w:p w:rsidR="008516BD" w:rsidRPr="002D785B" w:rsidRDefault="008516BD" w:rsidP="008516BD">
      <w:pPr>
        <w:pStyle w:val="Heading3"/>
        <w:shd w:val="clear" w:color="auto" w:fill="FFFFFF"/>
        <w:jc w:val="left"/>
        <w:rPr>
          <w:b w:val="0"/>
          <w:bCs/>
          <w:sz w:val="22"/>
          <w:szCs w:val="22"/>
        </w:rPr>
      </w:pPr>
      <w:r>
        <w:rPr>
          <w:b w:val="0"/>
          <w:sz w:val="22"/>
          <w:szCs w:val="22"/>
        </w:rPr>
        <w:t>As a certified solutions architect and delivery lead, develo</w:t>
      </w:r>
      <w:r w:rsidR="002D785B">
        <w:rPr>
          <w:b w:val="0"/>
          <w:sz w:val="22"/>
          <w:szCs w:val="22"/>
        </w:rPr>
        <w:t xml:space="preserve">ped solutions for programs, RFP responses and </w:t>
      </w:r>
      <w:r>
        <w:rPr>
          <w:b w:val="0"/>
          <w:sz w:val="22"/>
          <w:szCs w:val="22"/>
        </w:rPr>
        <w:t>pre-sales presentations</w:t>
      </w:r>
      <w:r w:rsidR="002D785B">
        <w:rPr>
          <w:b w:val="0"/>
          <w:sz w:val="22"/>
          <w:szCs w:val="22"/>
        </w:rPr>
        <w:t xml:space="preserve"> for g</w:t>
      </w:r>
      <w:r w:rsidR="002D785B">
        <w:rPr>
          <w:b w:val="0"/>
          <w:bCs/>
          <w:sz w:val="22"/>
          <w:szCs w:val="22"/>
        </w:rPr>
        <w:t xml:space="preserve">overnment and commercial clients </w:t>
      </w:r>
    </w:p>
    <w:p w:rsidR="008516BD" w:rsidRPr="00B67480" w:rsidRDefault="008516BD" w:rsidP="008516BD">
      <w:pPr>
        <w:pStyle w:val="Heading3"/>
        <w:numPr>
          <w:ilvl w:val="0"/>
          <w:numId w:val="6"/>
        </w:numPr>
        <w:shd w:val="clear" w:color="auto" w:fill="FFFFFF"/>
        <w:spacing w:before="0"/>
        <w:ind w:left="360"/>
        <w:jc w:val="left"/>
      </w:pPr>
      <w:r w:rsidRPr="00B67480">
        <w:rPr>
          <w:b w:val="0"/>
          <w:sz w:val="22"/>
          <w:szCs w:val="22"/>
        </w:rPr>
        <w:t>Worked with multiple account leads to lead business development in B</w:t>
      </w:r>
      <w:r>
        <w:rPr>
          <w:b w:val="0"/>
          <w:sz w:val="22"/>
          <w:szCs w:val="22"/>
        </w:rPr>
        <w:t xml:space="preserve">I and Analytics </w:t>
      </w:r>
    </w:p>
    <w:p w:rsidR="008516BD" w:rsidRPr="00B67480" w:rsidRDefault="008516BD" w:rsidP="008516BD">
      <w:pPr>
        <w:pStyle w:val="Heading3"/>
        <w:numPr>
          <w:ilvl w:val="1"/>
          <w:numId w:val="6"/>
        </w:numPr>
        <w:shd w:val="clear" w:color="auto" w:fill="FFFFFF"/>
        <w:spacing w:before="0"/>
        <w:ind w:left="1080"/>
        <w:jc w:val="left"/>
      </w:pPr>
      <w:r>
        <w:rPr>
          <w:b w:val="0"/>
          <w:sz w:val="22"/>
          <w:szCs w:val="22"/>
        </w:rPr>
        <w:t xml:space="preserve">Established practice goals, measures and help quarterly pipeline meetings </w:t>
      </w:r>
    </w:p>
    <w:p w:rsidR="008516BD" w:rsidRPr="00B67480" w:rsidRDefault="008516BD" w:rsidP="008516BD">
      <w:pPr>
        <w:pStyle w:val="Heading3"/>
        <w:numPr>
          <w:ilvl w:val="1"/>
          <w:numId w:val="6"/>
        </w:numPr>
        <w:shd w:val="clear" w:color="auto" w:fill="FFFFFF"/>
        <w:spacing w:before="0"/>
        <w:ind w:left="1080"/>
        <w:jc w:val="left"/>
      </w:pPr>
      <w:r>
        <w:rPr>
          <w:b w:val="0"/>
          <w:sz w:val="22"/>
          <w:szCs w:val="22"/>
        </w:rPr>
        <w:t>Worked with vendors to understand solutions and establish partnerships</w:t>
      </w:r>
    </w:p>
    <w:p w:rsidR="003508CA" w:rsidRPr="00250439" w:rsidRDefault="00206A5E" w:rsidP="00A23DBB">
      <w:pPr>
        <w:pStyle w:val="Heading2topindent"/>
        <w:ind w:left="0"/>
        <w:rPr>
          <w:sz w:val="22"/>
        </w:rPr>
      </w:pPr>
      <w:r w:rsidRPr="00250439">
        <w:rPr>
          <w:sz w:val="22"/>
        </w:rPr>
        <w:t xml:space="preserve">Program Manager, </w:t>
      </w:r>
      <w:r w:rsidR="00AD5F39" w:rsidRPr="00250439">
        <w:rPr>
          <w:sz w:val="22"/>
        </w:rPr>
        <w:t xml:space="preserve">Source Retirement, </w:t>
      </w:r>
      <w:r w:rsidRPr="00250439">
        <w:rPr>
          <w:sz w:val="22"/>
        </w:rPr>
        <w:t xml:space="preserve">Bank </w:t>
      </w:r>
      <w:r w:rsidR="003508CA" w:rsidRPr="00250439">
        <w:rPr>
          <w:sz w:val="22"/>
        </w:rPr>
        <w:t>of</w:t>
      </w:r>
      <w:r w:rsidRPr="00250439">
        <w:rPr>
          <w:sz w:val="22"/>
        </w:rPr>
        <w:t xml:space="preserve"> America</w:t>
      </w:r>
      <w:r w:rsidR="00A23DBB" w:rsidRPr="00250439">
        <w:rPr>
          <w:sz w:val="22"/>
        </w:rPr>
        <w:tab/>
      </w:r>
      <w:r w:rsidRPr="00250439">
        <w:rPr>
          <w:sz w:val="22"/>
        </w:rPr>
        <w:t>June</w:t>
      </w:r>
      <w:r w:rsidR="0007610C" w:rsidRPr="00250439">
        <w:rPr>
          <w:sz w:val="22"/>
        </w:rPr>
        <w:t>–</w:t>
      </w:r>
      <w:r w:rsidR="001D562B" w:rsidRPr="00250439">
        <w:rPr>
          <w:sz w:val="22"/>
        </w:rPr>
        <w:t xml:space="preserve">August </w:t>
      </w:r>
      <w:r w:rsidRPr="00250439">
        <w:rPr>
          <w:sz w:val="22"/>
        </w:rPr>
        <w:t>2011</w:t>
      </w:r>
      <w:r w:rsidR="003508CA" w:rsidRPr="00250439">
        <w:rPr>
          <w:sz w:val="22"/>
        </w:rPr>
        <w:t xml:space="preserve"> </w:t>
      </w:r>
    </w:p>
    <w:p w:rsidR="00206A5E" w:rsidRPr="00250439" w:rsidRDefault="0064184E" w:rsidP="00A23DBB">
      <w:pPr>
        <w:pStyle w:val="BodyTextIndent2"/>
        <w:ind w:left="0"/>
        <w:rPr>
          <w:sz w:val="22"/>
          <w:szCs w:val="22"/>
        </w:rPr>
      </w:pPr>
      <w:r w:rsidRPr="00250439">
        <w:rPr>
          <w:sz w:val="22"/>
          <w:szCs w:val="22"/>
        </w:rPr>
        <w:t>D</w:t>
      </w:r>
      <w:r w:rsidR="00A23DBB" w:rsidRPr="00250439">
        <w:rPr>
          <w:sz w:val="22"/>
          <w:szCs w:val="22"/>
        </w:rPr>
        <w:t xml:space="preserve">eveloped roadmap to migrate </w:t>
      </w:r>
      <w:r w:rsidR="00206A5E" w:rsidRPr="00250439">
        <w:rPr>
          <w:sz w:val="22"/>
          <w:szCs w:val="22"/>
        </w:rPr>
        <w:t xml:space="preserve">legacy applications, databases, </w:t>
      </w:r>
      <w:proofErr w:type="gramStart"/>
      <w:r w:rsidR="00206A5E" w:rsidRPr="00250439">
        <w:rPr>
          <w:sz w:val="22"/>
          <w:szCs w:val="22"/>
        </w:rPr>
        <w:t>data</w:t>
      </w:r>
      <w:proofErr w:type="gramEnd"/>
      <w:r w:rsidR="00206A5E" w:rsidRPr="00250439">
        <w:rPr>
          <w:sz w:val="22"/>
          <w:szCs w:val="22"/>
        </w:rPr>
        <w:t xml:space="preserve"> services</w:t>
      </w:r>
      <w:r w:rsidR="00382857">
        <w:rPr>
          <w:sz w:val="22"/>
          <w:szCs w:val="22"/>
        </w:rPr>
        <w:t xml:space="preserve"> </w:t>
      </w:r>
      <w:r w:rsidR="00A23DBB" w:rsidRPr="00250439">
        <w:rPr>
          <w:sz w:val="22"/>
          <w:szCs w:val="22"/>
        </w:rPr>
        <w:t xml:space="preserve">from IBM mainframe to COTS environment. Business areas include </w:t>
      </w:r>
      <w:r w:rsidRPr="00250439">
        <w:rPr>
          <w:sz w:val="22"/>
          <w:szCs w:val="22"/>
        </w:rPr>
        <w:t>a</w:t>
      </w:r>
      <w:r w:rsidR="00206A5E" w:rsidRPr="00250439">
        <w:rPr>
          <w:sz w:val="22"/>
          <w:szCs w:val="22"/>
        </w:rPr>
        <w:t xml:space="preserve">ccount </w:t>
      </w:r>
      <w:r w:rsidRPr="00250439">
        <w:rPr>
          <w:sz w:val="22"/>
          <w:szCs w:val="22"/>
        </w:rPr>
        <w:t>s</w:t>
      </w:r>
      <w:r w:rsidR="00206A5E" w:rsidRPr="00250439">
        <w:rPr>
          <w:sz w:val="22"/>
          <w:szCs w:val="22"/>
        </w:rPr>
        <w:t xml:space="preserve">tatements, </w:t>
      </w:r>
      <w:r w:rsidRPr="00250439">
        <w:rPr>
          <w:sz w:val="22"/>
          <w:szCs w:val="22"/>
        </w:rPr>
        <w:t>d</w:t>
      </w:r>
      <w:r w:rsidR="00206A5E" w:rsidRPr="00250439">
        <w:rPr>
          <w:sz w:val="22"/>
          <w:szCs w:val="22"/>
        </w:rPr>
        <w:t xml:space="preserve">ebt </w:t>
      </w:r>
      <w:r w:rsidRPr="00250439">
        <w:rPr>
          <w:sz w:val="22"/>
          <w:szCs w:val="22"/>
        </w:rPr>
        <w:t>s</w:t>
      </w:r>
      <w:r w:rsidR="00206A5E" w:rsidRPr="00250439">
        <w:rPr>
          <w:sz w:val="22"/>
          <w:szCs w:val="22"/>
        </w:rPr>
        <w:t xml:space="preserve">uspension, </w:t>
      </w:r>
      <w:r w:rsidRPr="00250439">
        <w:rPr>
          <w:sz w:val="22"/>
          <w:szCs w:val="22"/>
        </w:rPr>
        <w:t>and p</w:t>
      </w:r>
      <w:r w:rsidR="00206A5E" w:rsidRPr="00250439">
        <w:rPr>
          <w:sz w:val="22"/>
          <w:szCs w:val="22"/>
        </w:rPr>
        <w:t xml:space="preserve">romotions selection process. </w:t>
      </w:r>
    </w:p>
    <w:p w:rsidR="00206A5E" w:rsidRPr="00250439" w:rsidRDefault="00E500B4" w:rsidP="00A23DBB">
      <w:pPr>
        <w:pStyle w:val="NormalBulletIndent1"/>
        <w:rPr>
          <w:sz w:val="22"/>
          <w:szCs w:val="22"/>
        </w:rPr>
      </w:pPr>
      <w:r w:rsidRPr="00250439">
        <w:rPr>
          <w:sz w:val="22"/>
          <w:szCs w:val="22"/>
        </w:rPr>
        <w:t xml:space="preserve">Presented application rationalization, </w:t>
      </w:r>
      <w:r w:rsidR="00206A5E" w:rsidRPr="00250439">
        <w:rPr>
          <w:sz w:val="22"/>
          <w:szCs w:val="22"/>
        </w:rPr>
        <w:t>delivery approach</w:t>
      </w:r>
      <w:r w:rsidR="00EE32B6" w:rsidRPr="00250439">
        <w:rPr>
          <w:sz w:val="22"/>
          <w:szCs w:val="22"/>
        </w:rPr>
        <w:t xml:space="preserve"> (phased)</w:t>
      </w:r>
      <w:r w:rsidR="001D562B" w:rsidRPr="00250439">
        <w:rPr>
          <w:sz w:val="22"/>
          <w:szCs w:val="22"/>
        </w:rPr>
        <w:t xml:space="preserve"> and </w:t>
      </w:r>
      <w:r w:rsidR="00A23DBB" w:rsidRPr="00250439">
        <w:rPr>
          <w:sz w:val="22"/>
          <w:szCs w:val="22"/>
        </w:rPr>
        <w:t>cost estimations</w:t>
      </w:r>
      <w:r w:rsidR="00206A5E" w:rsidRPr="00250439">
        <w:rPr>
          <w:sz w:val="22"/>
          <w:szCs w:val="22"/>
        </w:rPr>
        <w:t xml:space="preserve"> to </w:t>
      </w:r>
      <w:r w:rsidR="0064184E" w:rsidRPr="00250439">
        <w:rPr>
          <w:sz w:val="22"/>
          <w:szCs w:val="22"/>
        </w:rPr>
        <w:t>senior</w:t>
      </w:r>
      <w:r w:rsidR="00206A5E" w:rsidRPr="00250439">
        <w:rPr>
          <w:sz w:val="22"/>
          <w:szCs w:val="22"/>
        </w:rPr>
        <w:t xml:space="preserve"> </w:t>
      </w:r>
      <w:r w:rsidR="0064184E" w:rsidRPr="00250439">
        <w:rPr>
          <w:sz w:val="22"/>
          <w:szCs w:val="22"/>
        </w:rPr>
        <w:t>v</w:t>
      </w:r>
      <w:r w:rsidR="00206A5E" w:rsidRPr="00250439">
        <w:rPr>
          <w:sz w:val="22"/>
          <w:szCs w:val="22"/>
        </w:rPr>
        <w:t xml:space="preserve">ice </w:t>
      </w:r>
      <w:r w:rsidR="0064184E" w:rsidRPr="00250439">
        <w:rPr>
          <w:sz w:val="22"/>
          <w:szCs w:val="22"/>
        </w:rPr>
        <w:t>p</w:t>
      </w:r>
      <w:r w:rsidR="00206A5E" w:rsidRPr="00250439">
        <w:rPr>
          <w:sz w:val="22"/>
          <w:szCs w:val="22"/>
        </w:rPr>
        <w:t xml:space="preserve">resident and </w:t>
      </w:r>
      <w:r w:rsidR="0064184E" w:rsidRPr="00250439">
        <w:rPr>
          <w:sz w:val="22"/>
          <w:szCs w:val="22"/>
        </w:rPr>
        <w:t xml:space="preserve">received the </w:t>
      </w:r>
      <w:r w:rsidR="00206A5E" w:rsidRPr="00250439">
        <w:rPr>
          <w:sz w:val="22"/>
          <w:szCs w:val="22"/>
        </w:rPr>
        <w:t>approval to execute.</w:t>
      </w:r>
      <w:r w:rsidR="001D562B" w:rsidRPr="00250439">
        <w:rPr>
          <w:sz w:val="22"/>
          <w:szCs w:val="22"/>
        </w:rPr>
        <w:t xml:space="preserve"> </w:t>
      </w:r>
    </w:p>
    <w:p w:rsidR="00206A5E" w:rsidRPr="00250439" w:rsidRDefault="00323F00" w:rsidP="00A23DBB">
      <w:pPr>
        <w:pStyle w:val="NormalBulletIndent1"/>
        <w:rPr>
          <w:sz w:val="22"/>
          <w:szCs w:val="22"/>
        </w:rPr>
      </w:pPr>
      <w:r w:rsidRPr="00250439">
        <w:rPr>
          <w:sz w:val="22"/>
          <w:szCs w:val="22"/>
        </w:rPr>
        <w:t>E</w:t>
      </w:r>
      <w:r w:rsidR="00206A5E" w:rsidRPr="00250439">
        <w:rPr>
          <w:sz w:val="22"/>
          <w:szCs w:val="22"/>
        </w:rPr>
        <w:t>stablished PMO, WBS, risk management, and change control/ management policies</w:t>
      </w:r>
      <w:r w:rsidR="005E4616" w:rsidRPr="00250439">
        <w:rPr>
          <w:sz w:val="22"/>
          <w:szCs w:val="22"/>
        </w:rPr>
        <w:t>.</w:t>
      </w:r>
    </w:p>
    <w:p w:rsidR="000819B9" w:rsidRPr="00250439" w:rsidRDefault="000819B9" w:rsidP="000819B9">
      <w:pPr>
        <w:pStyle w:val="NormalBulletIndent1"/>
        <w:rPr>
          <w:sz w:val="22"/>
          <w:szCs w:val="22"/>
        </w:rPr>
      </w:pPr>
      <w:r w:rsidRPr="00250439">
        <w:rPr>
          <w:sz w:val="22"/>
          <w:szCs w:val="22"/>
        </w:rPr>
        <w:t>Estimated the work effort and budget and presented resourcing options, budget, and delivery timelines. The program includes 8 individual projects that would consume 110, 000 work hours and about 6 million budget</w:t>
      </w:r>
    </w:p>
    <w:p w:rsidR="000819B9" w:rsidRPr="00250439" w:rsidRDefault="000819B9" w:rsidP="000819B9">
      <w:pPr>
        <w:pStyle w:val="NormalBulletIndent1"/>
        <w:rPr>
          <w:sz w:val="22"/>
          <w:szCs w:val="22"/>
        </w:rPr>
      </w:pPr>
      <w:r w:rsidRPr="00250439">
        <w:rPr>
          <w:sz w:val="22"/>
          <w:szCs w:val="22"/>
        </w:rPr>
        <w:t>Led the assessment of SAS AF to SAS EG / EBI and data architecture needed to support SAS.</w:t>
      </w:r>
    </w:p>
    <w:p w:rsidR="000819B9" w:rsidRPr="00250439" w:rsidRDefault="000819B9" w:rsidP="000819B9">
      <w:pPr>
        <w:pStyle w:val="NormalBulletIndent1"/>
        <w:rPr>
          <w:sz w:val="22"/>
          <w:szCs w:val="22"/>
        </w:rPr>
      </w:pPr>
      <w:r w:rsidRPr="00250439">
        <w:rPr>
          <w:sz w:val="22"/>
          <w:szCs w:val="22"/>
        </w:rPr>
        <w:t xml:space="preserve">Managed </w:t>
      </w:r>
      <w:r w:rsidR="000A5D79" w:rsidRPr="00250439">
        <w:rPr>
          <w:sz w:val="22"/>
          <w:szCs w:val="22"/>
        </w:rPr>
        <w:t xml:space="preserve">500K assessment budget </w:t>
      </w:r>
      <w:r w:rsidRPr="00250439">
        <w:rPr>
          <w:sz w:val="22"/>
          <w:szCs w:val="22"/>
        </w:rPr>
        <w:t xml:space="preserve">2 senior manager, 3 managers and coordinated with 3 directors </w:t>
      </w:r>
    </w:p>
    <w:p w:rsidR="00206A5E" w:rsidRPr="00250439" w:rsidRDefault="00206A5E" w:rsidP="00121B13">
      <w:pPr>
        <w:pStyle w:val="BodyTextIndent2"/>
        <w:ind w:left="0"/>
        <w:rPr>
          <w:i/>
          <w:sz w:val="22"/>
          <w:szCs w:val="22"/>
        </w:rPr>
      </w:pPr>
      <w:r w:rsidRPr="00250439">
        <w:rPr>
          <w:i/>
          <w:sz w:val="22"/>
          <w:szCs w:val="22"/>
          <w:u w:val="single"/>
        </w:rPr>
        <w:t>Technical Environment:</w:t>
      </w:r>
      <w:r w:rsidRPr="00250439">
        <w:rPr>
          <w:i/>
          <w:sz w:val="22"/>
          <w:szCs w:val="22"/>
        </w:rPr>
        <w:t xml:space="preserve"> Mainframe – VSAM, DB2, COBOL, </w:t>
      </w:r>
      <w:r w:rsidR="00965CF7" w:rsidRPr="00250439">
        <w:rPr>
          <w:i/>
          <w:sz w:val="22"/>
          <w:szCs w:val="22"/>
        </w:rPr>
        <w:t xml:space="preserve">CICS, </w:t>
      </w:r>
      <w:r w:rsidR="00C22E94" w:rsidRPr="00250439">
        <w:rPr>
          <w:i/>
          <w:sz w:val="22"/>
          <w:szCs w:val="22"/>
        </w:rPr>
        <w:t xml:space="preserve">C++, </w:t>
      </w:r>
      <w:r w:rsidR="00965CF7" w:rsidRPr="00250439">
        <w:rPr>
          <w:i/>
          <w:sz w:val="22"/>
          <w:szCs w:val="22"/>
        </w:rPr>
        <w:t xml:space="preserve">AIX, </w:t>
      </w:r>
      <w:r w:rsidR="00121B13" w:rsidRPr="00250439">
        <w:rPr>
          <w:i/>
          <w:sz w:val="22"/>
          <w:szCs w:val="22"/>
        </w:rPr>
        <w:t xml:space="preserve">BMC Remedy ITSM, </w:t>
      </w:r>
      <w:r w:rsidR="0058579D" w:rsidRPr="00250439">
        <w:rPr>
          <w:i/>
          <w:sz w:val="22"/>
          <w:szCs w:val="22"/>
        </w:rPr>
        <w:t>Oracle 10g</w:t>
      </w:r>
      <w:r w:rsidRPr="00250439">
        <w:rPr>
          <w:i/>
          <w:sz w:val="22"/>
          <w:szCs w:val="22"/>
        </w:rPr>
        <w:t>,</w:t>
      </w:r>
      <w:r w:rsidR="0058579D" w:rsidRPr="00250439">
        <w:rPr>
          <w:i/>
          <w:sz w:val="22"/>
          <w:szCs w:val="22"/>
        </w:rPr>
        <w:t>ODI,</w:t>
      </w:r>
      <w:r w:rsidRPr="00250439">
        <w:rPr>
          <w:i/>
          <w:sz w:val="22"/>
          <w:szCs w:val="22"/>
        </w:rPr>
        <w:t xml:space="preserve"> SAS, </w:t>
      </w:r>
      <w:r w:rsidR="00575B45" w:rsidRPr="00250439">
        <w:rPr>
          <w:i/>
          <w:sz w:val="22"/>
          <w:szCs w:val="22"/>
        </w:rPr>
        <w:t>MS BI</w:t>
      </w:r>
      <w:r w:rsidR="00207C24" w:rsidRPr="00250439">
        <w:rPr>
          <w:i/>
          <w:sz w:val="22"/>
          <w:szCs w:val="22"/>
        </w:rPr>
        <w:t>,</w:t>
      </w:r>
      <w:r w:rsidR="00575B45" w:rsidRPr="00250439">
        <w:rPr>
          <w:i/>
          <w:sz w:val="22"/>
          <w:szCs w:val="22"/>
        </w:rPr>
        <w:t>SAP BO,</w:t>
      </w:r>
      <w:r w:rsidR="00207C24" w:rsidRPr="00250439">
        <w:rPr>
          <w:i/>
          <w:sz w:val="22"/>
          <w:szCs w:val="22"/>
        </w:rPr>
        <w:t xml:space="preserve"> </w:t>
      </w:r>
      <w:proofErr w:type="spellStart"/>
      <w:r w:rsidRPr="00250439">
        <w:rPr>
          <w:i/>
          <w:sz w:val="22"/>
          <w:szCs w:val="22"/>
        </w:rPr>
        <w:t>DataStage</w:t>
      </w:r>
      <w:proofErr w:type="spellEnd"/>
      <w:r w:rsidR="00965CF7" w:rsidRPr="00250439">
        <w:rPr>
          <w:i/>
          <w:sz w:val="22"/>
          <w:szCs w:val="22"/>
        </w:rPr>
        <w:t>, Windows 2000</w:t>
      </w:r>
    </w:p>
    <w:p w:rsidR="00FD7978" w:rsidRPr="00250439" w:rsidRDefault="00CC3E0C" w:rsidP="00323F00">
      <w:pPr>
        <w:pStyle w:val="Heading2topindent"/>
        <w:ind w:left="0"/>
        <w:rPr>
          <w:sz w:val="22"/>
        </w:rPr>
      </w:pPr>
      <w:r w:rsidRPr="00250439">
        <w:rPr>
          <w:sz w:val="22"/>
        </w:rPr>
        <w:t xml:space="preserve">Sr. Manager, </w:t>
      </w:r>
      <w:r w:rsidR="00206A5E" w:rsidRPr="00250439">
        <w:rPr>
          <w:sz w:val="22"/>
        </w:rPr>
        <w:t>Solution</w:t>
      </w:r>
      <w:r w:rsidR="002D1590">
        <w:rPr>
          <w:sz w:val="22"/>
        </w:rPr>
        <w:t>s</w:t>
      </w:r>
      <w:r w:rsidR="00206A5E" w:rsidRPr="00250439">
        <w:rPr>
          <w:sz w:val="22"/>
        </w:rPr>
        <w:t xml:space="preserve"> </w:t>
      </w:r>
      <w:r w:rsidR="002D1590">
        <w:rPr>
          <w:sz w:val="22"/>
        </w:rPr>
        <w:t>Implementation</w:t>
      </w:r>
      <w:r w:rsidR="00206A5E" w:rsidRPr="00250439">
        <w:rPr>
          <w:sz w:val="22"/>
        </w:rPr>
        <w:t>, Pfizer WBB</w:t>
      </w:r>
      <w:r w:rsidR="00D60E9A" w:rsidRPr="00250439">
        <w:rPr>
          <w:sz w:val="22"/>
        </w:rPr>
        <w:tab/>
      </w:r>
      <w:r w:rsidR="00206A5E" w:rsidRPr="00250439">
        <w:rPr>
          <w:sz w:val="22"/>
        </w:rPr>
        <w:t>January</w:t>
      </w:r>
      <w:r w:rsidR="0007610C" w:rsidRPr="00250439">
        <w:rPr>
          <w:sz w:val="22"/>
        </w:rPr>
        <w:t>–</w:t>
      </w:r>
      <w:r w:rsidR="00206A5E" w:rsidRPr="00250439">
        <w:rPr>
          <w:sz w:val="22"/>
        </w:rPr>
        <w:t>June 2011</w:t>
      </w:r>
    </w:p>
    <w:p w:rsidR="00206A5E" w:rsidRPr="00250439" w:rsidRDefault="00323F00" w:rsidP="00323F00">
      <w:pPr>
        <w:pStyle w:val="Heading2topindent"/>
        <w:ind w:left="0"/>
        <w:rPr>
          <w:sz w:val="22"/>
        </w:rPr>
      </w:pPr>
      <w:r w:rsidRPr="00250439">
        <w:rPr>
          <w:b w:val="0"/>
          <w:bCs/>
          <w:sz w:val="22"/>
        </w:rPr>
        <w:t>Ar</w:t>
      </w:r>
      <w:r w:rsidR="00206A5E" w:rsidRPr="00250439">
        <w:rPr>
          <w:b w:val="0"/>
          <w:bCs/>
          <w:sz w:val="22"/>
        </w:rPr>
        <w:t>chitect</w:t>
      </w:r>
      <w:r w:rsidR="0064184E" w:rsidRPr="00250439">
        <w:rPr>
          <w:b w:val="0"/>
          <w:bCs/>
          <w:sz w:val="22"/>
        </w:rPr>
        <w:t>ed</w:t>
      </w:r>
      <w:r w:rsidR="00F07F4B" w:rsidRPr="00250439">
        <w:rPr>
          <w:b w:val="0"/>
          <w:bCs/>
          <w:sz w:val="22"/>
        </w:rPr>
        <w:t>,</w:t>
      </w:r>
      <w:r w:rsidR="0064184E" w:rsidRPr="00250439">
        <w:rPr>
          <w:b w:val="0"/>
          <w:bCs/>
          <w:sz w:val="22"/>
        </w:rPr>
        <w:t xml:space="preserve"> sold</w:t>
      </w:r>
      <w:r w:rsidR="00206A5E" w:rsidRPr="00250439">
        <w:rPr>
          <w:b w:val="0"/>
          <w:bCs/>
          <w:sz w:val="22"/>
        </w:rPr>
        <w:t xml:space="preserve"> solution and </w:t>
      </w:r>
      <w:r w:rsidR="000B0508" w:rsidRPr="00250439">
        <w:rPr>
          <w:b w:val="0"/>
          <w:bCs/>
          <w:sz w:val="22"/>
        </w:rPr>
        <w:t>assembled</w:t>
      </w:r>
      <w:r w:rsidR="00206A5E" w:rsidRPr="00250439">
        <w:rPr>
          <w:b w:val="0"/>
          <w:bCs/>
          <w:sz w:val="22"/>
        </w:rPr>
        <w:t xml:space="preserve"> team</w:t>
      </w:r>
      <w:r w:rsidR="00F07F4B" w:rsidRPr="00250439">
        <w:rPr>
          <w:b w:val="0"/>
          <w:bCs/>
          <w:sz w:val="22"/>
        </w:rPr>
        <w:t>s</w:t>
      </w:r>
      <w:r w:rsidR="00206A5E" w:rsidRPr="00250439">
        <w:rPr>
          <w:b w:val="0"/>
          <w:bCs/>
          <w:sz w:val="22"/>
        </w:rPr>
        <w:t xml:space="preserve"> to build </w:t>
      </w:r>
      <w:r w:rsidR="00F07F4B" w:rsidRPr="00250439">
        <w:rPr>
          <w:b w:val="0"/>
          <w:bCs/>
          <w:sz w:val="22"/>
        </w:rPr>
        <w:t>r</w:t>
      </w:r>
      <w:r w:rsidR="00206A5E" w:rsidRPr="00250439">
        <w:rPr>
          <w:b w:val="0"/>
          <w:bCs/>
          <w:sz w:val="22"/>
        </w:rPr>
        <w:t>obust B</w:t>
      </w:r>
      <w:r w:rsidR="00EB74BD" w:rsidRPr="00250439">
        <w:rPr>
          <w:b w:val="0"/>
          <w:bCs/>
          <w:sz w:val="22"/>
        </w:rPr>
        <w:t>I</w:t>
      </w:r>
      <w:r w:rsidR="00206A5E" w:rsidRPr="00250439">
        <w:rPr>
          <w:b w:val="0"/>
          <w:bCs/>
          <w:sz w:val="22"/>
        </w:rPr>
        <w:t xml:space="preserve"> </w:t>
      </w:r>
      <w:r w:rsidR="000A5D79" w:rsidRPr="00250439">
        <w:rPr>
          <w:b w:val="0"/>
          <w:bCs/>
          <w:sz w:val="22"/>
        </w:rPr>
        <w:t xml:space="preserve">end to end </w:t>
      </w:r>
      <w:r w:rsidR="00206A5E" w:rsidRPr="00250439">
        <w:rPr>
          <w:b w:val="0"/>
          <w:bCs/>
          <w:sz w:val="22"/>
        </w:rPr>
        <w:t xml:space="preserve">solution </w:t>
      </w:r>
      <w:r w:rsidR="000A5D79" w:rsidRPr="00250439">
        <w:rPr>
          <w:b w:val="0"/>
          <w:bCs/>
          <w:sz w:val="22"/>
        </w:rPr>
        <w:t xml:space="preserve"> </w:t>
      </w:r>
    </w:p>
    <w:p w:rsidR="000532E9" w:rsidRPr="00250439" w:rsidRDefault="000532E9" w:rsidP="000532E9">
      <w:pPr>
        <w:pStyle w:val="NormalBulletIndent1"/>
        <w:rPr>
          <w:sz w:val="22"/>
          <w:szCs w:val="22"/>
        </w:rPr>
      </w:pPr>
      <w:r w:rsidRPr="00250439">
        <w:rPr>
          <w:sz w:val="22"/>
          <w:szCs w:val="22"/>
        </w:rPr>
        <w:t xml:space="preserve">Led teams (4 project teams in the U.S. and the U.K.) through providing solution architecture and estimating budget and resources for large data conversion and data warehouse projects. </w:t>
      </w:r>
    </w:p>
    <w:p w:rsidR="000532E9" w:rsidRPr="00250439" w:rsidRDefault="000532E9" w:rsidP="000532E9">
      <w:pPr>
        <w:pStyle w:val="NormalBulletIndent1"/>
        <w:rPr>
          <w:sz w:val="22"/>
          <w:szCs w:val="22"/>
        </w:rPr>
      </w:pPr>
      <w:r w:rsidRPr="00250439">
        <w:rPr>
          <w:sz w:val="22"/>
          <w:szCs w:val="22"/>
        </w:rPr>
        <w:t xml:space="preserve">Collaborated with the client to establish strategies to standardize, integrate, develop, and implement common BI solutions in support of global business including mobile BI solutions. </w:t>
      </w:r>
    </w:p>
    <w:p w:rsidR="000532E9" w:rsidRPr="00250439" w:rsidRDefault="000532E9" w:rsidP="000532E9">
      <w:pPr>
        <w:pStyle w:val="NormalBulletIndent1"/>
        <w:rPr>
          <w:sz w:val="22"/>
          <w:szCs w:val="22"/>
        </w:rPr>
      </w:pPr>
      <w:r w:rsidRPr="00250439">
        <w:rPr>
          <w:sz w:val="22"/>
          <w:szCs w:val="22"/>
        </w:rPr>
        <w:t>Managed 4 offshore teams, one on-site team, team size of 2</w:t>
      </w:r>
      <w:r>
        <w:rPr>
          <w:sz w:val="22"/>
          <w:szCs w:val="22"/>
        </w:rPr>
        <w:t>5</w:t>
      </w:r>
      <w:r w:rsidRPr="00250439">
        <w:rPr>
          <w:sz w:val="22"/>
          <w:szCs w:val="22"/>
        </w:rPr>
        <w:t xml:space="preserve"> people –  3 managers and consultants</w:t>
      </w:r>
      <w:r>
        <w:rPr>
          <w:sz w:val="22"/>
          <w:szCs w:val="22"/>
        </w:rPr>
        <w:t xml:space="preserve">, $ 3 million </w:t>
      </w:r>
    </w:p>
    <w:p w:rsidR="00644858" w:rsidRPr="00250439" w:rsidRDefault="00644858" w:rsidP="005A3E2D">
      <w:pPr>
        <w:pStyle w:val="NormalBulletIndent1"/>
        <w:rPr>
          <w:sz w:val="22"/>
          <w:szCs w:val="22"/>
        </w:rPr>
      </w:pPr>
      <w:r w:rsidRPr="00250439">
        <w:rPr>
          <w:sz w:val="22"/>
          <w:szCs w:val="22"/>
        </w:rPr>
        <w:t>Developed solution architecture, development strategy and project plans  and WBS structure</w:t>
      </w:r>
      <w:r w:rsidR="00475D78">
        <w:rPr>
          <w:sz w:val="22"/>
          <w:szCs w:val="22"/>
        </w:rPr>
        <w:t xml:space="preserve"> for data warehouse</w:t>
      </w:r>
      <w:bookmarkStart w:id="0" w:name="_GoBack"/>
      <w:bookmarkEnd w:id="0"/>
    </w:p>
    <w:p w:rsidR="00206A5E" w:rsidRPr="00250439" w:rsidRDefault="00206A5E" w:rsidP="005A3E2D">
      <w:pPr>
        <w:pStyle w:val="NormalBulletIndent1"/>
        <w:rPr>
          <w:sz w:val="22"/>
          <w:szCs w:val="22"/>
        </w:rPr>
      </w:pPr>
      <w:r w:rsidRPr="00250439">
        <w:rPr>
          <w:sz w:val="22"/>
          <w:szCs w:val="22"/>
        </w:rPr>
        <w:t xml:space="preserve">Worked closely with business and technical directors to </w:t>
      </w:r>
      <w:r w:rsidR="005427BD" w:rsidRPr="00250439">
        <w:rPr>
          <w:sz w:val="22"/>
          <w:szCs w:val="22"/>
        </w:rPr>
        <w:t>finalize</w:t>
      </w:r>
      <w:r w:rsidRPr="00250439">
        <w:rPr>
          <w:sz w:val="22"/>
          <w:szCs w:val="22"/>
        </w:rPr>
        <w:t xml:space="preserve"> multi-year BI/DW road</w:t>
      </w:r>
      <w:r w:rsidR="000B0508" w:rsidRPr="00250439">
        <w:rPr>
          <w:sz w:val="22"/>
          <w:szCs w:val="22"/>
        </w:rPr>
        <w:t xml:space="preserve"> </w:t>
      </w:r>
      <w:r w:rsidRPr="00250439">
        <w:rPr>
          <w:sz w:val="22"/>
          <w:szCs w:val="22"/>
        </w:rPr>
        <w:t>maps</w:t>
      </w:r>
      <w:r w:rsidR="000B0508" w:rsidRPr="00250439">
        <w:rPr>
          <w:sz w:val="22"/>
          <w:szCs w:val="22"/>
        </w:rPr>
        <w:t>.</w:t>
      </w:r>
    </w:p>
    <w:p w:rsidR="00206A5E" w:rsidRPr="00250439" w:rsidRDefault="00206A5E" w:rsidP="005A3E2D">
      <w:pPr>
        <w:pStyle w:val="NormalBulletIndent1"/>
        <w:rPr>
          <w:sz w:val="22"/>
          <w:szCs w:val="22"/>
        </w:rPr>
      </w:pPr>
      <w:r w:rsidRPr="00250439">
        <w:rPr>
          <w:sz w:val="22"/>
          <w:szCs w:val="22"/>
        </w:rPr>
        <w:t>Developed project definition and manage</w:t>
      </w:r>
      <w:r w:rsidR="000B0508" w:rsidRPr="00250439">
        <w:rPr>
          <w:sz w:val="22"/>
          <w:szCs w:val="22"/>
        </w:rPr>
        <w:t>d</w:t>
      </w:r>
      <w:r w:rsidRPr="00250439">
        <w:rPr>
          <w:sz w:val="22"/>
          <w:szCs w:val="22"/>
        </w:rPr>
        <w:t xml:space="preserve"> resources in partnership </w:t>
      </w:r>
      <w:r w:rsidR="00EB74BD" w:rsidRPr="00250439">
        <w:rPr>
          <w:sz w:val="22"/>
          <w:szCs w:val="22"/>
        </w:rPr>
        <w:t>with b</w:t>
      </w:r>
      <w:r w:rsidRPr="00250439">
        <w:rPr>
          <w:sz w:val="22"/>
          <w:szCs w:val="22"/>
        </w:rPr>
        <w:t xml:space="preserve">usiness </w:t>
      </w:r>
      <w:r w:rsidR="00EB74BD" w:rsidRPr="00250439">
        <w:rPr>
          <w:sz w:val="22"/>
          <w:szCs w:val="22"/>
        </w:rPr>
        <w:t>s</w:t>
      </w:r>
      <w:r w:rsidRPr="00250439">
        <w:rPr>
          <w:sz w:val="22"/>
          <w:szCs w:val="22"/>
        </w:rPr>
        <w:t>ponsors</w:t>
      </w:r>
      <w:r w:rsidR="000B0508" w:rsidRPr="00250439">
        <w:rPr>
          <w:sz w:val="22"/>
          <w:szCs w:val="22"/>
        </w:rPr>
        <w:t xml:space="preserve"> and</w:t>
      </w:r>
      <w:r w:rsidRPr="00250439">
        <w:rPr>
          <w:sz w:val="22"/>
          <w:szCs w:val="22"/>
        </w:rPr>
        <w:t xml:space="preserve"> offshore teams for large projects with multiple deliverables</w:t>
      </w:r>
      <w:r w:rsidR="000B0508" w:rsidRPr="00250439">
        <w:rPr>
          <w:sz w:val="22"/>
          <w:szCs w:val="22"/>
        </w:rPr>
        <w:t xml:space="preserve"> and </w:t>
      </w:r>
      <w:r w:rsidRPr="00250439">
        <w:rPr>
          <w:sz w:val="22"/>
          <w:szCs w:val="22"/>
        </w:rPr>
        <w:t>components</w:t>
      </w:r>
      <w:r w:rsidR="000B0508" w:rsidRPr="00250439">
        <w:rPr>
          <w:sz w:val="22"/>
          <w:szCs w:val="22"/>
        </w:rPr>
        <w:t>.</w:t>
      </w:r>
    </w:p>
    <w:p w:rsidR="00206A5E" w:rsidRPr="00250439" w:rsidRDefault="00206A5E" w:rsidP="009839DA">
      <w:pPr>
        <w:pStyle w:val="BodyTextIndent2"/>
        <w:ind w:left="0"/>
        <w:rPr>
          <w:i/>
          <w:sz w:val="22"/>
          <w:szCs w:val="22"/>
          <w:u w:val="single"/>
        </w:rPr>
      </w:pPr>
      <w:r w:rsidRPr="00250439">
        <w:rPr>
          <w:i/>
          <w:sz w:val="22"/>
          <w:szCs w:val="22"/>
          <w:u w:val="single"/>
        </w:rPr>
        <w:t>Technical Environment:</w:t>
      </w:r>
      <w:r w:rsidRPr="00250439">
        <w:rPr>
          <w:i/>
          <w:sz w:val="22"/>
          <w:szCs w:val="22"/>
        </w:rPr>
        <w:t xml:space="preserve"> </w:t>
      </w:r>
      <w:r w:rsidR="00702AB3" w:rsidRPr="00250439">
        <w:rPr>
          <w:i/>
          <w:sz w:val="22"/>
          <w:szCs w:val="22"/>
        </w:rPr>
        <w:t xml:space="preserve">ERP data, </w:t>
      </w:r>
      <w:r w:rsidRPr="00250439">
        <w:rPr>
          <w:i/>
          <w:sz w:val="22"/>
          <w:szCs w:val="22"/>
        </w:rPr>
        <w:t>Teradata, Oracle</w:t>
      </w:r>
      <w:r w:rsidR="0058579D" w:rsidRPr="00250439">
        <w:rPr>
          <w:i/>
          <w:sz w:val="22"/>
          <w:szCs w:val="22"/>
        </w:rPr>
        <w:t>10g</w:t>
      </w:r>
      <w:r w:rsidRPr="00250439">
        <w:rPr>
          <w:i/>
          <w:sz w:val="22"/>
          <w:szCs w:val="22"/>
        </w:rPr>
        <w:t xml:space="preserve">, </w:t>
      </w:r>
      <w:r w:rsidR="00207C24" w:rsidRPr="00250439">
        <w:rPr>
          <w:i/>
          <w:sz w:val="22"/>
          <w:szCs w:val="22"/>
        </w:rPr>
        <w:t xml:space="preserve">SAP </w:t>
      </w:r>
      <w:r w:rsidR="002C3907" w:rsidRPr="00250439">
        <w:rPr>
          <w:i/>
          <w:sz w:val="22"/>
          <w:szCs w:val="22"/>
        </w:rPr>
        <w:t>BO</w:t>
      </w:r>
      <w:r w:rsidRPr="00250439">
        <w:rPr>
          <w:i/>
          <w:sz w:val="22"/>
          <w:szCs w:val="22"/>
        </w:rPr>
        <w:t xml:space="preserve">, </w:t>
      </w:r>
      <w:proofErr w:type="spellStart"/>
      <w:r w:rsidRPr="00250439">
        <w:rPr>
          <w:i/>
          <w:sz w:val="22"/>
          <w:szCs w:val="22"/>
        </w:rPr>
        <w:t>Cognos</w:t>
      </w:r>
      <w:proofErr w:type="spellEnd"/>
      <w:r w:rsidRPr="00250439">
        <w:rPr>
          <w:i/>
          <w:sz w:val="22"/>
          <w:szCs w:val="22"/>
        </w:rPr>
        <w:t xml:space="preserve">, SAS, </w:t>
      </w:r>
      <w:proofErr w:type="spellStart"/>
      <w:r w:rsidRPr="00250439">
        <w:rPr>
          <w:i/>
          <w:sz w:val="22"/>
          <w:szCs w:val="22"/>
        </w:rPr>
        <w:t>Informatica</w:t>
      </w:r>
      <w:proofErr w:type="spellEnd"/>
    </w:p>
    <w:p w:rsidR="00206A5E" w:rsidRPr="00250439" w:rsidRDefault="00206A5E" w:rsidP="009839DA">
      <w:pPr>
        <w:pStyle w:val="Heading2topindent"/>
        <w:ind w:left="0"/>
        <w:rPr>
          <w:sz w:val="22"/>
        </w:rPr>
      </w:pPr>
      <w:r w:rsidRPr="00250439">
        <w:rPr>
          <w:sz w:val="22"/>
        </w:rPr>
        <w:lastRenderedPageBreak/>
        <w:t xml:space="preserve">Sr. Manager, </w:t>
      </w:r>
      <w:r w:rsidR="00AD5F39" w:rsidRPr="00250439">
        <w:rPr>
          <w:sz w:val="22"/>
        </w:rPr>
        <w:t xml:space="preserve">Enterprise Integration Assessment, </w:t>
      </w:r>
      <w:r w:rsidRPr="00250439">
        <w:rPr>
          <w:sz w:val="22"/>
        </w:rPr>
        <w:t>Capital Group</w:t>
      </w:r>
      <w:r w:rsidR="000A5D79" w:rsidRPr="00250439">
        <w:rPr>
          <w:sz w:val="22"/>
        </w:rPr>
        <w:t xml:space="preserve">     S</w:t>
      </w:r>
      <w:r w:rsidRPr="00250439">
        <w:rPr>
          <w:sz w:val="22"/>
        </w:rPr>
        <w:t>eptember</w:t>
      </w:r>
      <w:r w:rsidR="0007610C" w:rsidRPr="00250439">
        <w:rPr>
          <w:sz w:val="22"/>
        </w:rPr>
        <w:t>–</w:t>
      </w:r>
      <w:r w:rsidRPr="00250439">
        <w:rPr>
          <w:sz w:val="22"/>
        </w:rPr>
        <w:t>December 2010</w:t>
      </w:r>
    </w:p>
    <w:p w:rsidR="00206A5E" w:rsidRPr="00250439" w:rsidRDefault="00206A5E" w:rsidP="009839DA">
      <w:pPr>
        <w:pStyle w:val="BodyTextIndent2"/>
        <w:ind w:left="0"/>
        <w:rPr>
          <w:sz w:val="22"/>
          <w:szCs w:val="22"/>
        </w:rPr>
      </w:pPr>
      <w:r w:rsidRPr="00250439">
        <w:rPr>
          <w:sz w:val="22"/>
          <w:szCs w:val="22"/>
          <w:lang w:bidi="en-US"/>
        </w:rPr>
        <w:t>Assess</w:t>
      </w:r>
      <w:r w:rsidR="000B0508" w:rsidRPr="00250439">
        <w:rPr>
          <w:sz w:val="22"/>
          <w:szCs w:val="22"/>
          <w:lang w:bidi="en-US"/>
        </w:rPr>
        <w:t>ed</w:t>
      </w:r>
      <w:r w:rsidRPr="00250439">
        <w:rPr>
          <w:sz w:val="22"/>
          <w:szCs w:val="22"/>
        </w:rPr>
        <w:t xml:space="preserve"> Enterprise Integration </w:t>
      </w:r>
      <w:r w:rsidR="000B0508" w:rsidRPr="00250439">
        <w:rPr>
          <w:sz w:val="22"/>
          <w:szCs w:val="22"/>
        </w:rPr>
        <w:t>and</w:t>
      </w:r>
      <w:r w:rsidRPr="00250439">
        <w:rPr>
          <w:sz w:val="22"/>
          <w:szCs w:val="22"/>
        </w:rPr>
        <w:t xml:space="preserve"> Data Integration </w:t>
      </w:r>
      <w:r w:rsidR="00382857">
        <w:rPr>
          <w:sz w:val="22"/>
          <w:szCs w:val="22"/>
        </w:rPr>
        <w:t xml:space="preserve">strategy </w:t>
      </w:r>
      <w:r w:rsidRPr="00250439">
        <w:rPr>
          <w:sz w:val="22"/>
          <w:szCs w:val="22"/>
        </w:rPr>
        <w:t xml:space="preserve">to integrate 165 systems </w:t>
      </w:r>
      <w:r w:rsidR="00382857">
        <w:rPr>
          <w:sz w:val="22"/>
          <w:szCs w:val="22"/>
        </w:rPr>
        <w:t xml:space="preserve">(supporting </w:t>
      </w:r>
      <w:r w:rsidRPr="00250439">
        <w:rPr>
          <w:sz w:val="22"/>
          <w:szCs w:val="22"/>
        </w:rPr>
        <w:t>Investment</w:t>
      </w:r>
      <w:r w:rsidR="00382857">
        <w:rPr>
          <w:sz w:val="22"/>
          <w:szCs w:val="22"/>
        </w:rPr>
        <w:t>s)</w:t>
      </w:r>
      <w:r w:rsidRPr="00250439">
        <w:rPr>
          <w:sz w:val="22"/>
          <w:szCs w:val="22"/>
        </w:rPr>
        <w:t xml:space="preserve">  to reduce latency in data availability to </w:t>
      </w:r>
      <w:r w:rsidR="009C6480" w:rsidRPr="00250439">
        <w:rPr>
          <w:sz w:val="22"/>
          <w:szCs w:val="22"/>
        </w:rPr>
        <w:t>downstream users</w:t>
      </w:r>
      <w:r w:rsidR="000B0508" w:rsidRPr="00250439">
        <w:rPr>
          <w:sz w:val="22"/>
          <w:szCs w:val="22"/>
        </w:rPr>
        <w:t>; business</w:t>
      </w:r>
      <w:r w:rsidRPr="00250439">
        <w:rPr>
          <w:sz w:val="22"/>
          <w:szCs w:val="22"/>
        </w:rPr>
        <w:t xml:space="preserve"> systems in scope </w:t>
      </w:r>
      <w:r w:rsidR="00382857">
        <w:rPr>
          <w:sz w:val="22"/>
          <w:szCs w:val="22"/>
        </w:rPr>
        <w:t xml:space="preserve">are </w:t>
      </w:r>
      <w:r w:rsidR="00EB74BD" w:rsidRPr="00250439">
        <w:rPr>
          <w:sz w:val="22"/>
          <w:szCs w:val="22"/>
          <w:lang w:bidi="en-US"/>
        </w:rPr>
        <w:t>p</w:t>
      </w:r>
      <w:r w:rsidRPr="00250439">
        <w:rPr>
          <w:sz w:val="22"/>
          <w:szCs w:val="22"/>
          <w:lang w:bidi="en-US"/>
        </w:rPr>
        <w:t xml:space="preserve">ortfolio </w:t>
      </w:r>
      <w:r w:rsidR="00EB74BD" w:rsidRPr="00250439">
        <w:rPr>
          <w:sz w:val="22"/>
          <w:szCs w:val="22"/>
          <w:lang w:bidi="en-US"/>
        </w:rPr>
        <w:t>a</w:t>
      </w:r>
      <w:r w:rsidRPr="00250439">
        <w:rPr>
          <w:sz w:val="22"/>
          <w:szCs w:val="22"/>
          <w:lang w:bidi="en-US"/>
        </w:rPr>
        <w:t xml:space="preserve">ccounting, </w:t>
      </w:r>
      <w:r w:rsidR="00EB74BD" w:rsidRPr="00250439">
        <w:rPr>
          <w:sz w:val="22"/>
          <w:szCs w:val="22"/>
          <w:lang w:bidi="en-US"/>
        </w:rPr>
        <w:t>t</w:t>
      </w:r>
      <w:r w:rsidRPr="00250439">
        <w:rPr>
          <w:sz w:val="22"/>
          <w:szCs w:val="22"/>
          <w:lang w:bidi="en-US"/>
        </w:rPr>
        <w:t xml:space="preserve">rade </w:t>
      </w:r>
      <w:r w:rsidR="00EB74BD" w:rsidRPr="00250439">
        <w:rPr>
          <w:sz w:val="22"/>
          <w:szCs w:val="22"/>
          <w:lang w:bidi="en-US"/>
        </w:rPr>
        <w:t>p</w:t>
      </w:r>
      <w:r w:rsidRPr="00250439">
        <w:rPr>
          <w:sz w:val="22"/>
          <w:szCs w:val="22"/>
          <w:lang w:bidi="en-US"/>
        </w:rPr>
        <w:t xml:space="preserve">rocessing, </w:t>
      </w:r>
      <w:r w:rsidR="00EB74BD" w:rsidRPr="00250439">
        <w:rPr>
          <w:sz w:val="22"/>
          <w:szCs w:val="22"/>
          <w:lang w:bidi="en-US"/>
        </w:rPr>
        <w:t>c</w:t>
      </w:r>
      <w:r w:rsidRPr="00250439">
        <w:rPr>
          <w:sz w:val="22"/>
          <w:szCs w:val="22"/>
          <w:lang w:bidi="en-US"/>
        </w:rPr>
        <w:t xml:space="preserve">ompliance, </w:t>
      </w:r>
      <w:r w:rsidR="009518D1" w:rsidRPr="00250439">
        <w:rPr>
          <w:sz w:val="22"/>
          <w:szCs w:val="22"/>
          <w:lang w:bidi="en-US"/>
        </w:rPr>
        <w:t>m</w:t>
      </w:r>
      <w:r w:rsidRPr="00250439">
        <w:rPr>
          <w:sz w:val="22"/>
          <w:szCs w:val="22"/>
          <w:lang w:bidi="en-US"/>
        </w:rPr>
        <w:t xml:space="preserve">anager </w:t>
      </w:r>
      <w:r w:rsidR="009518D1" w:rsidRPr="00250439">
        <w:rPr>
          <w:sz w:val="22"/>
          <w:szCs w:val="22"/>
          <w:lang w:bidi="en-US"/>
        </w:rPr>
        <w:t>a</w:t>
      </w:r>
      <w:r w:rsidRPr="00250439">
        <w:rPr>
          <w:sz w:val="22"/>
          <w:szCs w:val="22"/>
          <w:lang w:bidi="en-US"/>
        </w:rPr>
        <w:t xml:space="preserve">ccounting and </w:t>
      </w:r>
      <w:r w:rsidR="009518D1" w:rsidRPr="00250439">
        <w:rPr>
          <w:sz w:val="22"/>
          <w:szCs w:val="22"/>
          <w:lang w:bidi="en-US"/>
        </w:rPr>
        <w:t>r</w:t>
      </w:r>
      <w:r w:rsidRPr="00250439">
        <w:rPr>
          <w:sz w:val="22"/>
          <w:szCs w:val="22"/>
          <w:lang w:bidi="en-US"/>
        </w:rPr>
        <w:t xml:space="preserve">esults, </w:t>
      </w:r>
      <w:r w:rsidR="009518D1" w:rsidRPr="00250439">
        <w:rPr>
          <w:sz w:val="22"/>
          <w:szCs w:val="22"/>
          <w:lang w:bidi="en-US"/>
        </w:rPr>
        <w:t>a</w:t>
      </w:r>
      <w:r w:rsidRPr="00250439">
        <w:rPr>
          <w:sz w:val="22"/>
          <w:szCs w:val="22"/>
          <w:lang w:bidi="en-US"/>
        </w:rPr>
        <w:t xml:space="preserve">sset </w:t>
      </w:r>
      <w:r w:rsidR="009518D1" w:rsidRPr="00250439">
        <w:rPr>
          <w:sz w:val="22"/>
          <w:szCs w:val="22"/>
          <w:lang w:bidi="en-US"/>
        </w:rPr>
        <w:t>p</w:t>
      </w:r>
      <w:r w:rsidRPr="00250439">
        <w:rPr>
          <w:sz w:val="22"/>
          <w:szCs w:val="22"/>
          <w:lang w:bidi="en-US"/>
        </w:rPr>
        <w:t>ricing</w:t>
      </w:r>
      <w:r w:rsidR="000B0508" w:rsidRPr="00250439">
        <w:rPr>
          <w:sz w:val="22"/>
          <w:szCs w:val="22"/>
          <w:lang w:bidi="en-US"/>
        </w:rPr>
        <w:t>,</w:t>
      </w:r>
      <w:r w:rsidRPr="00250439">
        <w:rPr>
          <w:sz w:val="22"/>
          <w:szCs w:val="22"/>
          <w:lang w:bidi="en-US"/>
        </w:rPr>
        <w:t xml:space="preserve"> and </w:t>
      </w:r>
      <w:r w:rsidR="009518D1" w:rsidRPr="00250439">
        <w:rPr>
          <w:sz w:val="22"/>
          <w:szCs w:val="22"/>
          <w:lang w:bidi="en-US"/>
        </w:rPr>
        <w:t>f</w:t>
      </w:r>
      <w:r w:rsidRPr="00250439">
        <w:rPr>
          <w:sz w:val="22"/>
          <w:szCs w:val="22"/>
          <w:lang w:bidi="en-US"/>
        </w:rPr>
        <w:t xml:space="preserve">ront </w:t>
      </w:r>
      <w:r w:rsidR="009518D1" w:rsidRPr="00250439">
        <w:rPr>
          <w:sz w:val="22"/>
          <w:szCs w:val="22"/>
          <w:lang w:bidi="en-US"/>
        </w:rPr>
        <w:t>o</w:t>
      </w:r>
      <w:r w:rsidRPr="00250439">
        <w:rPr>
          <w:sz w:val="22"/>
          <w:szCs w:val="22"/>
          <w:lang w:bidi="en-US"/>
        </w:rPr>
        <w:t xml:space="preserve">ffice </w:t>
      </w:r>
      <w:r w:rsidRPr="00250439">
        <w:rPr>
          <w:sz w:val="22"/>
          <w:szCs w:val="22"/>
        </w:rPr>
        <w:t>reporting.</w:t>
      </w:r>
    </w:p>
    <w:p w:rsidR="00206A5E" w:rsidRPr="00250439" w:rsidRDefault="00206A5E" w:rsidP="00F853F7">
      <w:pPr>
        <w:pStyle w:val="NormalBulletIndent1"/>
        <w:tabs>
          <w:tab w:val="clear" w:pos="360"/>
          <w:tab w:val="num" w:pos="720"/>
        </w:tabs>
        <w:rPr>
          <w:sz w:val="22"/>
          <w:szCs w:val="22"/>
        </w:rPr>
      </w:pPr>
      <w:r w:rsidRPr="00250439">
        <w:rPr>
          <w:sz w:val="22"/>
          <w:szCs w:val="22"/>
        </w:rPr>
        <w:t xml:space="preserve">Analyzed </w:t>
      </w:r>
      <w:r w:rsidR="009518D1" w:rsidRPr="00250439">
        <w:rPr>
          <w:sz w:val="22"/>
          <w:szCs w:val="22"/>
        </w:rPr>
        <w:t>i</w:t>
      </w:r>
      <w:r w:rsidRPr="00250439">
        <w:rPr>
          <w:sz w:val="22"/>
          <w:szCs w:val="22"/>
        </w:rPr>
        <w:t xml:space="preserve">nformation </w:t>
      </w:r>
      <w:r w:rsidR="009518D1" w:rsidRPr="00250439">
        <w:rPr>
          <w:sz w:val="22"/>
          <w:szCs w:val="22"/>
        </w:rPr>
        <w:t>a</w:t>
      </w:r>
      <w:r w:rsidRPr="00250439">
        <w:rPr>
          <w:sz w:val="22"/>
          <w:szCs w:val="22"/>
        </w:rPr>
        <w:t>rchitecture</w:t>
      </w:r>
      <w:r w:rsidR="000B0508" w:rsidRPr="00250439">
        <w:rPr>
          <w:sz w:val="22"/>
          <w:szCs w:val="22"/>
        </w:rPr>
        <w:t>: data</w:t>
      </w:r>
      <w:r w:rsidRPr="00250439">
        <w:rPr>
          <w:sz w:val="22"/>
          <w:szCs w:val="22"/>
        </w:rPr>
        <w:t xml:space="preserve"> sources (SAP, Salesforce, </w:t>
      </w:r>
      <w:r w:rsidR="009C4914" w:rsidRPr="00250439">
        <w:rPr>
          <w:sz w:val="22"/>
          <w:szCs w:val="22"/>
        </w:rPr>
        <w:t xml:space="preserve">and </w:t>
      </w:r>
      <w:r w:rsidRPr="00250439">
        <w:rPr>
          <w:sz w:val="22"/>
          <w:szCs w:val="22"/>
        </w:rPr>
        <w:t xml:space="preserve">external stakeholders), data lifecycle, </w:t>
      </w:r>
      <w:r w:rsidR="009518D1" w:rsidRPr="00250439">
        <w:rPr>
          <w:sz w:val="22"/>
          <w:szCs w:val="22"/>
        </w:rPr>
        <w:t>g</w:t>
      </w:r>
      <w:r w:rsidRPr="00250439">
        <w:rPr>
          <w:sz w:val="22"/>
          <w:szCs w:val="22"/>
        </w:rPr>
        <w:t xml:space="preserve">lobal </w:t>
      </w:r>
      <w:r w:rsidR="009518D1" w:rsidRPr="00250439">
        <w:rPr>
          <w:sz w:val="22"/>
          <w:szCs w:val="22"/>
        </w:rPr>
        <w:t>i</w:t>
      </w:r>
      <w:r w:rsidRPr="00250439">
        <w:rPr>
          <w:sz w:val="22"/>
          <w:szCs w:val="22"/>
        </w:rPr>
        <w:t xml:space="preserve">nformation </w:t>
      </w:r>
      <w:r w:rsidR="009518D1" w:rsidRPr="00250439">
        <w:rPr>
          <w:sz w:val="22"/>
          <w:szCs w:val="22"/>
        </w:rPr>
        <w:t>m</w:t>
      </w:r>
      <w:r w:rsidRPr="00250439">
        <w:rPr>
          <w:sz w:val="22"/>
          <w:szCs w:val="22"/>
        </w:rPr>
        <w:t>odel, data quality</w:t>
      </w:r>
      <w:r w:rsidR="000B0508" w:rsidRPr="00250439">
        <w:rPr>
          <w:sz w:val="22"/>
          <w:szCs w:val="22"/>
        </w:rPr>
        <w:t>,</w:t>
      </w:r>
      <w:r w:rsidRPr="00250439">
        <w:rPr>
          <w:sz w:val="22"/>
          <w:szCs w:val="22"/>
        </w:rPr>
        <w:t xml:space="preserve"> and data services</w:t>
      </w:r>
      <w:r w:rsidR="000B0508" w:rsidRPr="00250439">
        <w:rPr>
          <w:sz w:val="22"/>
          <w:szCs w:val="22"/>
        </w:rPr>
        <w:t>.</w:t>
      </w:r>
      <w:r w:rsidR="003D246B" w:rsidRPr="00250439">
        <w:rPr>
          <w:sz w:val="22"/>
          <w:szCs w:val="22"/>
        </w:rPr>
        <w:t xml:space="preserve"> </w:t>
      </w:r>
    </w:p>
    <w:p w:rsidR="00206A5E" w:rsidRPr="00250439" w:rsidRDefault="00206A5E" w:rsidP="005A3E2D">
      <w:pPr>
        <w:pStyle w:val="NormalBulletIndent1"/>
        <w:rPr>
          <w:sz w:val="22"/>
          <w:szCs w:val="22"/>
        </w:rPr>
      </w:pPr>
      <w:r w:rsidRPr="00250439">
        <w:rPr>
          <w:sz w:val="22"/>
          <w:szCs w:val="22"/>
        </w:rPr>
        <w:t xml:space="preserve">Identified gaps in the current strategy and provided recommendations to </w:t>
      </w:r>
      <w:r w:rsidR="000B0508" w:rsidRPr="00250439">
        <w:rPr>
          <w:sz w:val="22"/>
          <w:szCs w:val="22"/>
        </w:rPr>
        <w:t>d</w:t>
      </w:r>
      <w:r w:rsidRPr="00250439">
        <w:rPr>
          <w:sz w:val="22"/>
          <w:szCs w:val="22"/>
        </w:rPr>
        <w:t>irector</w:t>
      </w:r>
      <w:r w:rsidR="005D0F82" w:rsidRPr="00250439">
        <w:rPr>
          <w:sz w:val="22"/>
          <w:szCs w:val="22"/>
        </w:rPr>
        <w:t>s</w:t>
      </w:r>
      <w:r w:rsidRPr="00250439">
        <w:rPr>
          <w:sz w:val="22"/>
          <w:szCs w:val="22"/>
        </w:rPr>
        <w:t xml:space="preserve"> </w:t>
      </w:r>
      <w:r w:rsidR="000B0508" w:rsidRPr="00250439">
        <w:rPr>
          <w:sz w:val="22"/>
          <w:szCs w:val="22"/>
        </w:rPr>
        <w:t>to provide</w:t>
      </w:r>
      <w:r w:rsidRPr="00250439">
        <w:rPr>
          <w:sz w:val="22"/>
          <w:szCs w:val="22"/>
        </w:rPr>
        <w:t xml:space="preserve"> insights into issues and risks and how to mitigate them</w:t>
      </w:r>
      <w:r w:rsidR="000B0508" w:rsidRPr="00250439">
        <w:rPr>
          <w:sz w:val="22"/>
          <w:szCs w:val="22"/>
        </w:rPr>
        <w:t>;</w:t>
      </w:r>
      <w:r w:rsidRPr="00250439">
        <w:rPr>
          <w:sz w:val="22"/>
          <w:szCs w:val="22"/>
        </w:rPr>
        <w:t xml:space="preserve"> e.g., difficulties in backward </w:t>
      </w:r>
      <w:r w:rsidR="005D0F82" w:rsidRPr="00250439">
        <w:rPr>
          <w:sz w:val="22"/>
          <w:szCs w:val="22"/>
        </w:rPr>
        <w:t>compatibility to legacy systems.</w:t>
      </w:r>
      <w:r w:rsidRPr="00250439">
        <w:rPr>
          <w:sz w:val="22"/>
          <w:szCs w:val="22"/>
        </w:rPr>
        <w:t xml:space="preserve"> </w:t>
      </w:r>
    </w:p>
    <w:p w:rsidR="000819B9" w:rsidRDefault="000819B9" w:rsidP="005A3E2D">
      <w:pPr>
        <w:pStyle w:val="NormalBulletIndent1"/>
        <w:rPr>
          <w:sz w:val="22"/>
          <w:szCs w:val="22"/>
          <w:lang w:bidi="en-US"/>
        </w:rPr>
      </w:pPr>
      <w:r w:rsidRPr="00250439">
        <w:rPr>
          <w:sz w:val="22"/>
          <w:szCs w:val="22"/>
        </w:rPr>
        <w:t>Managed budget of 400K with 2 manager and 2 consultants</w:t>
      </w:r>
    </w:p>
    <w:p w:rsidR="003F6B97" w:rsidRDefault="003F6B97" w:rsidP="00AD5F39">
      <w:pPr>
        <w:pStyle w:val="Heading2topindent"/>
        <w:ind w:left="0"/>
        <w:rPr>
          <w:b w:val="0"/>
          <w:i/>
          <w:sz w:val="22"/>
          <w:u w:val="single"/>
          <w:lang w:bidi="ar-SA"/>
        </w:rPr>
      </w:pPr>
      <w:r w:rsidRPr="003F6B97">
        <w:rPr>
          <w:b w:val="0"/>
          <w:i/>
          <w:sz w:val="22"/>
          <w:u w:val="single"/>
          <w:lang w:bidi="ar-SA"/>
        </w:rPr>
        <w:t>Technical Environment: TIBCO, ASM</w:t>
      </w:r>
      <w:proofErr w:type="gramStart"/>
      <w:r w:rsidRPr="003F6B97">
        <w:rPr>
          <w:b w:val="0"/>
          <w:i/>
          <w:sz w:val="22"/>
          <w:u w:val="single"/>
          <w:lang w:bidi="ar-SA"/>
        </w:rPr>
        <w:t>,  Salesforce</w:t>
      </w:r>
      <w:proofErr w:type="gramEnd"/>
      <w:r w:rsidRPr="003F6B97">
        <w:rPr>
          <w:b w:val="0"/>
          <w:i/>
          <w:sz w:val="22"/>
          <w:u w:val="single"/>
          <w:lang w:bidi="ar-SA"/>
        </w:rPr>
        <w:t xml:space="preserve">, Composite Software for data virtualization, SOA, MDM,BPM, </w:t>
      </w:r>
      <w:r>
        <w:rPr>
          <w:b w:val="0"/>
          <w:i/>
          <w:sz w:val="22"/>
          <w:u w:val="single"/>
          <w:lang w:bidi="ar-SA"/>
        </w:rPr>
        <w:t>.net, messaging, Oracle 10g, OBIEE</w:t>
      </w:r>
    </w:p>
    <w:p w:rsidR="00206A5E" w:rsidRPr="00250439" w:rsidRDefault="002D1590" w:rsidP="009839DA">
      <w:pPr>
        <w:pStyle w:val="Heading2topindent"/>
        <w:ind w:left="0"/>
        <w:rPr>
          <w:sz w:val="22"/>
        </w:rPr>
      </w:pPr>
      <w:r>
        <w:rPr>
          <w:sz w:val="22"/>
        </w:rPr>
        <w:t>Program</w:t>
      </w:r>
      <w:r w:rsidR="00206A5E" w:rsidRPr="00250439">
        <w:rPr>
          <w:sz w:val="22"/>
        </w:rPr>
        <w:t xml:space="preserve"> Manager, </w:t>
      </w:r>
      <w:r w:rsidR="00AD5F39" w:rsidRPr="00250439">
        <w:rPr>
          <w:sz w:val="22"/>
        </w:rPr>
        <w:t xml:space="preserve">Client Analytics Data Mart, </w:t>
      </w:r>
      <w:r w:rsidR="00206A5E" w:rsidRPr="00250439">
        <w:rPr>
          <w:sz w:val="22"/>
        </w:rPr>
        <w:t xml:space="preserve">UBS </w:t>
      </w:r>
      <w:r w:rsidR="00D60E9A" w:rsidRPr="00250439">
        <w:rPr>
          <w:sz w:val="22"/>
        </w:rPr>
        <w:tab/>
      </w:r>
      <w:r w:rsidR="00206A5E" w:rsidRPr="00250439">
        <w:rPr>
          <w:sz w:val="22"/>
        </w:rPr>
        <w:t>December 2008</w:t>
      </w:r>
      <w:r w:rsidR="0007610C" w:rsidRPr="00250439">
        <w:rPr>
          <w:sz w:val="22"/>
        </w:rPr>
        <w:t>–</w:t>
      </w:r>
      <w:r w:rsidR="00206A5E" w:rsidRPr="00250439">
        <w:rPr>
          <w:sz w:val="22"/>
        </w:rPr>
        <w:t>August 2009</w:t>
      </w:r>
    </w:p>
    <w:p w:rsidR="00206A5E" w:rsidRPr="00250439" w:rsidRDefault="00382857" w:rsidP="009839DA">
      <w:pPr>
        <w:pStyle w:val="BodyTextIndent2"/>
        <w:ind w:left="0"/>
        <w:rPr>
          <w:sz w:val="22"/>
          <w:szCs w:val="22"/>
        </w:rPr>
      </w:pPr>
      <w:r>
        <w:rPr>
          <w:sz w:val="22"/>
          <w:szCs w:val="22"/>
        </w:rPr>
        <w:t>C</w:t>
      </w:r>
      <w:r w:rsidR="00206A5E" w:rsidRPr="00250439">
        <w:rPr>
          <w:sz w:val="22"/>
          <w:szCs w:val="22"/>
        </w:rPr>
        <w:t>reate information architecture</w:t>
      </w:r>
      <w:r w:rsidR="008433B8" w:rsidRPr="00250439">
        <w:rPr>
          <w:sz w:val="22"/>
          <w:szCs w:val="22"/>
        </w:rPr>
        <w:t xml:space="preserve"> and </w:t>
      </w:r>
      <w:r w:rsidR="00206A5E" w:rsidRPr="00250439">
        <w:rPr>
          <w:sz w:val="22"/>
          <w:szCs w:val="22"/>
        </w:rPr>
        <w:t xml:space="preserve">road map to implement data mart </w:t>
      </w:r>
      <w:r w:rsidR="009C6480" w:rsidRPr="00250439">
        <w:rPr>
          <w:sz w:val="22"/>
          <w:szCs w:val="22"/>
        </w:rPr>
        <w:t xml:space="preserve"> that integrates data from multiple source to i</w:t>
      </w:r>
      <w:r w:rsidR="00206A5E" w:rsidRPr="00250439">
        <w:rPr>
          <w:sz w:val="22"/>
          <w:szCs w:val="22"/>
        </w:rPr>
        <w:t>dentify sales opportunities (e.g. next</w:t>
      </w:r>
      <w:r w:rsidR="008433B8" w:rsidRPr="00250439">
        <w:rPr>
          <w:sz w:val="22"/>
          <w:szCs w:val="22"/>
        </w:rPr>
        <w:t>-</w:t>
      </w:r>
      <w:r w:rsidR="00206A5E" w:rsidRPr="00250439">
        <w:rPr>
          <w:sz w:val="22"/>
          <w:szCs w:val="22"/>
        </w:rPr>
        <w:t>best products)</w:t>
      </w:r>
      <w:r w:rsidR="009C6480" w:rsidRPr="00250439">
        <w:rPr>
          <w:sz w:val="22"/>
          <w:szCs w:val="22"/>
        </w:rPr>
        <w:t xml:space="preserve"> and to </w:t>
      </w:r>
      <w:r w:rsidR="00206A5E" w:rsidRPr="00250439">
        <w:rPr>
          <w:sz w:val="22"/>
          <w:szCs w:val="22"/>
        </w:rPr>
        <w:t xml:space="preserve">enable marketing campaigns </w:t>
      </w:r>
      <w:r w:rsidR="009C6480" w:rsidRPr="00250439">
        <w:rPr>
          <w:sz w:val="22"/>
          <w:szCs w:val="22"/>
        </w:rPr>
        <w:t>profit analysis</w:t>
      </w:r>
      <w:r w:rsidR="00206A5E" w:rsidRPr="00250439">
        <w:rPr>
          <w:sz w:val="22"/>
          <w:szCs w:val="22"/>
        </w:rPr>
        <w:t>, build statistical models to predict client behavior (e.g. attrition risk)</w:t>
      </w:r>
      <w:r w:rsidR="008433B8" w:rsidRPr="00250439">
        <w:rPr>
          <w:sz w:val="22"/>
          <w:szCs w:val="22"/>
        </w:rPr>
        <w:t>,</w:t>
      </w:r>
      <w:r w:rsidR="00206A5E" w:rsidRPr="00250439">
        <w:rPr>
          <w:sz w:val="22"/>
          <w:szCs w:val="22"/>
        </w:rPr>
        <w:t xml:space="preserve"> and </w:t>
      </w:r>
      <w:r w:rsidR="009C6480" w:rsidRPr="00250439">
        <w:rPr>
          <w:sz w:val="22"/>
          <w:szCs w:val="22"/>
        </w:rPr>
        <w:t xml:space="preserve">to </w:t>
      </w:r>
      <w:r w:rsidR="00206A5E" w:rsidRPr="00250439">
        <w:rPr>
          <w:sz w:val="22"/>
          <w:szCs w:val="22"/>
        </w:rPr>
        <w:t>support strategic decision</w:t>
      </w:r>
      <w:r w:rsidR="008433B8" w:rsidRPr="00250439">
        <w:rPr>
          <w:sz w:val="22"/>
          <w:szCs w:val="22"/>
        </w:rPr>
        <w:t>-</w:t>
      </w:r>
      <w:r w:rsidR="00206A5E" w:rsidRPr="00250439">
        <w:rPr>
          <w:sz w:val="22"/>
          <w:szCs w:val="22"/>
        </w:rPr>
        <w:t>making.</w:t>
      </w:r>
    </w:p>
    <w:p w:rsidR="00206A5E" w:rsidRPr="00250439" w:rsidRDefault="00206A5E" w:rsidP="005A3E2D">
      <w:pPr>
        <w:pStyle w:val="NormalBulletIndent1"/>
        <w:rPr>
          <w:sz w:val="22"/>
          <w:szCs w:val="22"/>
        </w:rPr>
      </w:pPr>
      <w:r w:rsidRPr="00250439">
        <w:rPr>
          <w:sz w:val="22"/>
          <w:szCs w:val="22"/>
        </w:rPr>
        <w:t xml:space="preserve">Reduced time spent by CAS statisticians on data gathering (from multiple Legacy and ERP systems) </w:t>
      </w:r>
      <w:r w:rsidR="008433B8" w:rsidRPr="00250439">
        <w:rPr>
          <w:sz w:val="22"/>
          <w:szCs w:val="22"/>
        </w:rPr>
        <w:t>and</w:t>
      </w:r>
      <w:r w:rsidRPr="00250439">
        <w:rPr>
          <w:sz w:val="22"/>
          <w:szCs w:val="22"/>
        </w:rPr>
        <w:t xml:space="preserve"> data creation from </w:t>
      </w:r>
      <w:r w:rsidR="00F95FA4">
        <w:rPr>
          <w:sz w:val="22"/>
          <w:szCs w:val="22"/>
        </w:rPr>
        <w:t>14 to 21</w:t>
      </w:r>
      <w:r w:rsidRPr="00250439">
        <w:rPr>
          <w:sz w:val="22"/>
          <w:szCs w:val="22"/>
        </w:rPr>
        <w:t xml:space="preserve"> </w:t>
      </w:r>
      <w:r w:rsidR="00F95FA4">
        <w:rPr>
          <w:sz w:val="22"/>
          <w:szCs w:val="22"/>
        </w:rPr>
        <w:t>days</w:t>
      </w:r>
      <w:r w:rsidRPr="00250439">
        <w:rPr>
          <w:sz w:val="22"/>
          <w:szCs w:val="22"/>
        </w:rPr>
        <w:t xml:space="preserve"> to 2 days</w:t>
      </w:r>
      <w:r w:rsidR="008433B8" w:rsidRPr="00250439">
        <w:rPr>
          <w:sz w:val="22"/>
          <w:szCs w:val="22"/>
        </w:rPr>
        <w:t>.</w:t>
      </w:r>
    </w:p>
    <w:p w:rsidR="00206A5E" w:rsidRPr="00250439" w:rsidRDefault="00206A5E" w:rsidP="005A3E2D">
      <w:pPr>
        <w:pStyle w:val="NormalBulletIndent1"/>
        <w:rPr>
          <w:sz w:val="22"/>
          <w:szCs w:val="22"/>
        </w:rPr>
      </w:pPr>
      <w:r w:rsidRPr="00250439">
        <w:rPr>
          <w:sz w:val="22"/>
          <w:szCs w:val="22"/>
        </w:rPr>
        <w:t xml:space="preserve">Developed IT strategy / BI framework </w:t>
      </w:r>
      <w:r w:rsidR="008433B8" w:rsidRPr="00250439">
        <w:rPr>
          <w:sz w:val="22"/>
          <w:szCs w:val="22"/>
        </w:rPr>
        <w:t>and</w:t>
      </w:r>
      <w:r w:rsidRPr="00250439">
        <w:rPr>
          <w:sz w:val="22"/>
          <w:szCs w:val="22"/>
        </w:rPr>
        <w:t xml:space="preserve"> </w:t>
      </w:r>
      <w:r w:rsidR="009518D1" w:rsidRPr="00250439">
        <w:rPr>
          <w:sz w:val="22"/>
          <w:szCs w:val="22"/>
        </w:rPr>
        <w:t>r</w:t>
      </w:r>
      <w:r w:rsidRPr="00250439">
        <w:rPr>
          <w:sz w:val="22"/>
          <w:szCs w:val="22"/>
        </w:rPr>
        <w:t>oad</w:t>
      </w:r>
      <w:r w:rsidR="009518D1" w:rsidRPr="00250439">
        <w:rPr>
          <w:sz w:val="22"/>
          <w:szCs w:val="22"/>
        </w:rPr>
        <w:t xml:space="preserve"> </w:t>
      </w:r>
      <w:r w:rsidRPr="00250439">
        <w:rPr>
          <w:sz w:val="22"/>
          <w:szCs w:val="22"/>
        </w:rPr>
        <w:t>map (</w:t>
      </w:r>
      <w:r w:rsidR="005E4616" w:rsidRPr="00250439">
        <w:rPr>
          <w:sz w:val="22"/>
          <w:szCs w:val="22"/>
        </w:rPr>
        <w:t>c</w:t>
      </w:r>
      <w:r w:rsidRPr="00250439">
        <w:rPr>
          <w:sz w:val="22"/>
          <w:szCs w:val="22"/>
        </w:rPr>
        <w:t xml:space="preserve">ustomer </w:t>
      </w:r>
      <w:r w:rsidR="005E4616" w:rsidRPr="00250439">
        <w:rPr>
          <w:sz w:val="22"/>
          <w:szCs w:val="22"/>
        </w:rPr>
        <w:t>d</w:t>
      </w:r>
      <w:r w:rsidRPr="00250439">
        <w:rPr>
          <w:sz w:val="22"/>
          <w:szCs w:val="22"/>
        </w:rPr>
        <w:t xml:space="preserve">ata </w:t>
      </w:r>
      <w:r w:rsidR="005E4616" w:rsidRPr="00250439">
        <w:rPr>
          <w:sz w:val="22"/>
          <w:szCs w:val="22"/>
        </w:rPr>
        <w:t>w</w:t>
      </w:r>
      <w:r w:rsidRPr="00250439">
        <w:rPr>
          <w:sz w:val="22"/>
          <w:szCs w:val="22"/>
        </w:rPr>
        <w:t>arehouse)</w:t>
      </w:r>
      <w:r w:rsidR="008433B8" w:rsidRPr="00250439">
        <w:rPr>
          <w:sz w:val="22"/>
          <w:szCs w:val="22"/>
        </w:rPr>
        <w:t>,</w:t>
      </w:r>
      <w:r w:rsidRPr="00250439">
        <w:rPr>
          <w:sz w:val="22"/>
          <w:szCs w:val="22"/>
        </w:rPr>
        <w:t xml:space="preserve"> including type of data models needed for CAS,</w:t>
      </w:r>
      <w:r w:rsidR="003D246B" w:rsidRPr="00250439">
        <w:rPr>
          <w:sz w:val="22"/>
          <w:szCs w:val="22"/>
        </w:rPr>
        <w:t xml:space="preserve"> </w:t>
      </w:r>
      <w:r w:rsidRPr="00250439">
        <w:rPr>
          <w:sz w:val="22"/>
          <w:szCs w:val="22"/>
        </w:rPr>
        <w:t xml:space="preserve">to increase ROI on promotions using data from database marketing. </w:t>
      </w:r>
    </w:p>
    <w:p w:rsidR="00206A5E" w:rsidRPr="00250439" w:rsidRDefault="00206A5E" w:rsidP="005A3E2D">
      <w:pPr>
        <w:pStyle w:val="NormalBulletIndent1"/>
        <w:rPr>
          <w:sz w:val="22"/>
          <w:szCs w:val="22"/>
        </w:rPr>
      </w:pPr>
      <w:r w:rsidRPr="00250439">
        <w:rPr>
          <w:sz w:val="22"/>
          <w:szCs w:val="22"/>
        </w:rPr>
        <w:t xml:space="preserve">Led </w:t>
      </w:r>
      <w:r w:rsidR="008433B8" w:rsidRPr="00250439">
        <w:rPr>
          <w:sz w:val="22"/>
          <w:szCs w:val="22"/>
        </w:rPr>
        <w:t xml:space="preserve">SAS </w:t>
      </w:r>
      <w:r w:rsidRPr="00250439">
        <w:rPr>
          <w:sz w:val="22"/>
          <w:szCs w:val="22"/>
        </w:rPr>
        <w:t xml:space="preserve">internal and external teams </w:t>
      </w:r>
      <w:r w:rsidR="008433B8" w:rsidRPr="00250439">
        <w:rPr>
          <w:sz w:val="22"/>
          <w:szCs w:val="22"/>
        </w:rPr>
        <w:t xml:space="preserve">in </w:t>
      </w:r>
      <w:r w:rsidRPr="00250439">
        <w:rPr>
          <w:sz w:val="22"/>
          <w:szCs w:val="22"/>
        </w:rPr>
        <w:t>develop</w:t>
      </w:r>
      <w:r w:rsidR="008433B8" w:rsidRPr="00250439">
        <w:rPr>
          <w:sz w:val="22"/>
          <w:szCs w:val="22"/>
        </w:rPr>
        <w:t>ing an</w:t>
      </w:r>
      <w:r w:rsidRPr="00250439">
        <w:rPr>
          <w:sz w:val="22"/>
          <w:szCs w:val="22"/>
        </w:rPr>
        <w:t xml:space="preserve"> integrated project plan to collect campaign data and integrate with demographics for future marketing </w:t>
      </w:r>
      <w:r w:rsidR="008433B8" w:rsidRPr="00250439">
        <w:rPr>
          <w:sz w:val="22"/>
          <w:szCs w:val="22"/>
        </w:rPr>
        <w:t>activities</w:t>
      </w:r>
      <w:r w:rsidRPr="00250439">
        <w:rPr>
          <w:sz w:val="22"/>
          <w:szCs w:val="22"/>
        </w:rPr>
        <w:t>.</w:t>
      </w:r>
    </w:p>
    <w:p w:rsidR="000819B9" w:rsidRPr="00250439" w:rsidRDefault="000819B9" w:rsidP="005A3E2D">
      <w:pPr>
        <w:pStyle w:val="NormalBulletIndent1"/>
        <w:rPr>
          <w:sz w:val="22"/>
          <w:szCs w:val="22"/>
        </w:rPr>
      </w:pPr>
      <w:r w:rsidRPr="00250439">
        <w:rPr>
          <w:sz w:val="22"/>
          <w:szCs w:val="22"/>
        </w:rPr>
        <w:t>Managed 2 managers, 2 consultants, client manager and v</w:t>
      </w:r>
      <w:r w:rsidR="00D32F41">
        <w:rPr>
          <w:sz w:val="22"/>
          <w:szCs w:val="22"/>
        </w:rPr>
        <w:t>endor manager with budget of one million</w:t>
      </w:r>
    </w:p>
    <w:p w:rsidR="00206A5E" w:rsidRPr="00250439" w:rsidRDefault="00206A5E" w:rsidP="009839DA">
      <w:pPr>
        <w:pStyle w:val="BodyTextIndent2"/>
        <w:ind w:left="0"/>
        <w:rPr>
          <w:sz w:val="22"/>
          <w:szCs w:val="22"/>
        </w:rPr>
      </w:pPr>
      <w:r w:rsidRPr="00250439">
        <w:rPr>
          <w:i/>
          <w:sz w:val="22"/>
          <w:szCs w:val="22"/>
          <w:u w:val="single"/>
        </w:rPr>
        <w:t>Technical Environment:</w:t>
      </w:r>
      <w:r w:rsidRPr="00250439">
        <w:rPr>
          <w:i/>
          <w:sz w:val="22"/>
          <w:szCs w:val="22"/>
        </w:rPr>
        <w:t xml:space="preserve"> </w:t>
      </w:r>
      <w:r w:rsidR="00965CF7" w:rsidRPr="00250439">
        <w:rPr>
          <w:i/>
          <w:sz w:val="22"/>
          <w:szCs w:val="22"/>
        </w:rPr>
        <w:t xml:space="preserve">Mainframe - </w:t>
      </w:r>
      <w:r w:rsidRPr="00250439">
        <w:rPr>
          <w:i/>
          <w:sz w:val="22"/>
          <w:szCs w:val="22"/>
        </w:rPr>
        <w:t xml:space="preserve">DB2, </w:t>
      </w:r>
      <w:r w:rsidR="00965CF7" w:rsidRPr="00250439">
        <w:rPr>
          <w:i/>
          <w:sz w:val="22"/>
          <w:szCs w:val="22"/>
        </w:rPr>
        <w:t xml:space="preserve">COBOL, </w:t>
      </w:r>
      <w:r w:rsidRPr="00250439">
        <w:rPr>
          <w:i/>
          <w:sz w:val="22"/>
          <w:szCs w:val="22"/>
        </w:rPr>
        <w:t>Oracle, SAS,</w:t>
      </w:r>
      <w:r w:rsidR="00965CF7" w:rsidRPr="00250439">
        <w:rPr>
          <w:i/>
          <w:sz w:val="22"/>
          <w:szCs w:val="22"/>
        </w:rPr>
        <w:t xml:space="preserve"> AIX,</w:t>
      </w:r>
      <w:r w:rsidRPr="00250439">
        <w:rPr>
          <w:i/>
          <w:sz w:val="22"/>
          <w:szCs w:val="22"/>
        </w:rPr>
        <w:t xml:space="preserve"> R, </w:t>
      </w:r>
      <w:proofErr w:type="spellStart"/>
      <w:r w:rsidRPr="00250439">
        <w:rPr>
          <w:i/>
          <w:sz w:val="22"/>
          <w:szCs w:val="22"/>
        </w:rPr>
        <w:t>Informatica</w:t>
      </w:r>
      <w:proofErr w:type="spellEnd"/>
      <w:r w:rsidR="00E71DD2" w:rsidRPr="00250439">
        <w:rPr>
          <w:i/>
          <w:sz w:val="22"/>
          <w:szCs w:val="22"/>
        </w:rPr>
        <w:t xml:space="preserve">, </w:t>
      </w:r>
      <w:proofErr w:type="spellStart"/>
      <w:r w:rsidR="00E71DD2" w:rsidRPr="00250439">
        <w:rPr>
          <w:i/>
          <w:sz w:val="22"/>
          <w:szCs w:val="22"/>
        </w:rPr>
        <w:t>Greenplu</w:t>
      </w:r>
      <w:r w:rsidR="00965CF7" w:rsidRPr="00250439">
        <w:rPr>
          <w:i/>
          <w:sz w:val="22"/>
          <w:szCs w:val="22"/>
        </w:rPr>
        <w:t>m</w:t>
      </w:r>
      <w:proofErr w:type="spellEnd"/>
    </w:p>
    <w:p w:rsidR="00206A5E" w:rsidRPr="00250439" w:rsidRDefault="00206A5E" w:rsidP="009839DA">
      <w:pPr>
        <w:pStyle w:val="Heading2topindent"/>
        <w:ind w:left="144"/>
        <w:rPr>
          <w:sz w:val="22"/>
        </w:rPr>
      </w:pPr>
      <w:r w:rsidRPr="00250439">
        <w:rPr>
          <w:sz w:val="22"/>
        </w:rPr>
        <w:t xml:space="preserve">Development Manager, </w:t>
      </w:r>
      <w:r w:rsidR="00AD5F39" w:rsidRPr="00250439">
        <w:rPr>
          <w:sz w:val="22"/>
        </w:rPr>
        <w:t xml:space="preserve">Symphony, </w:t>
      </w:r>
      <w:r w:rsidRPr="00250439">
        <w:rPr>
          <w:sz w:val="22"/>
        </w:rPr>
        <w:t>CitiFinancial</w:t>
      </w:r>
      <w:r w:rsidR="00D60E9A" w:rsidRPr="00250439">
        <w:rPr>
          <w:sz w:val="22"/>
        </w:rPr>
        <w:tab/>
      </w:r>
      <w:r w:rsidR="004378DD" w:rsidRPr="00250439">
        <w:rPr>
          <w:sz w:val="22"/>
        </w:rPr>
        <w:t>August</w:t>
      </w:r>
      <w:r w:rsidRPr="00250439">
        <w:rPr>
          <w:sz w:val="22"/>
        </w:rPr>
        <w:t xml:space="preserve"> 2007</w:t>
      </w:r>
      <w:r w:rsidR="0007610C" w:rsidRPr="00250439">
        <w:rPr>
          <w:sz w:val="22"/>
        </w:rPr>
        <w:t>–</w:t>
      </w:r>
      <w:r w:rsidR="00601A8A" w:rsidRPr="00250439">
        <w:rPr>
          <w:sz w:val="22"/>
        </w:rPr>
        <w:t>December</w:t>
      </w:r>
      <w:r w:rsidRPr="00250439">
        <w:rPr>
          <w:sz w:val="22"/>
        </w:rPr>
        <w:t xml:space="preserve"> 2008</w:t>
      </w:r>
    </w:p>
    <w:p w:rsidR="00206A5E" w:rsidRPr="00250439" w:rsidRDefault="00725CB5" w:rsidP="009839DA">
      <w:pPr>
        <w:pStyle w:val="BodyTextIndent2"/>
        <w:ind w:left="144"/>
        <w:rPr>
          <w:sz w:val="22"/>
          <w:szCs w:val="22"/>
        </w:rPr>
      </w:pPr>
      <w:r w:rsidRPr="00250439">
        <w:rPr>
          <w:sz w:val="22"/>
          <w:szCs w:val="22"/>
          <w:lang w:bidi="en-US"/>
        </w:rPr>
        <w:t>Developed a s</w:t>
      </w:r>
      <w:r w:rsidR="00206A5E" w:rsidRPr="00250439">
        <w:rPr>
          <w:sz w:val="22"/>
          <w:szCs w:val="22"/>
          <w:lang w:bidi="en-US"/>
        </w:rPr>
        <w:t>ymphony</w:t>
      </w:r>
      <w:r w:rsidR="00206A5E" w:rsidRPr="00250439">
        <w:rPr>
          <w:sz w:val="22"/>
          <w:szCs w:val="22"/>
        </w:rPr>
        <w:t xml:space="preserve"> program to provide flexible</w:t>
      </w:r>
      <w:r w:rsidRPr="00250439">
        <w:rPr>
          <w:sz w:val="22"/>
          <w:szCs w:val="22"/>
          <w:lang w:bidi="en-US"/>
        </w:rPr>
        <w:t xml:space="preserve"> and</w:t>
      </w:r>
      <w:r w:rsidR="00206A5E" w:rsidRPr="00250439">
        <w:rPr>
          <w:sz w:val="22"/>
          <w:szCs w:val="22"/>
          <w:lang w:bidi="en-US"/>
        </w:rPr>
        <w:t xml:space="preserve"> ad</w:t>
      </w:r>
      <w:r w:rsidRPr="00250439">
        <w:rPr>
          <w:sz w:val="22"/>
          <w:szCs w:val="22"/>
          <w:lang w:bidi="en-US"/>
        </w:rPr>
        <w:t>a</w:t>
      </w:r>
      <w:r w:rsidR="00206A5E" w:rsidRPr="00250439">
        <w:rPr>
          <w:sz w:val="22"/>
          <w:szCs w:val="22"/>
          <w:lang w:bidi="en-US"/>
        </w:rPr>
        <w:t>ptable</w:t>
      </w:r>
      <w:r w:rsidR="00206A5E" w:rsidRPr="00250439">
        <w:rPr>
          <w:sz w:val="22"/>
          <w:szCs w:val="22"/>
        </w:rPr>
        <w:t xml:space="preserve"> </w:t>
      </w:r>
      <w:r w:rsidR="000A5D79" w:rsidRPr="00250439">
        <w:rPr>
          <w:sz w:val="22"/>
          <w:szCs w:val="22"/>
        </w:rPr>
        <w:t xml:space="preserve">system </w:t>
      </w:r>
      <w:r w:rsidR="00206A5E" w:rsidRPr="00250439">
        <w:rPr>
          <w:sz w:val="22"/>
          <w:szCs w:val="22"/>
        </w:rPr>
        <w:t>that is customer</w:t>
      </w:r>
      <w:r w:rsidRPr="00250439">
        <w:rPr>
          <w:sz w:val="22"/>
          <w:szCs w:val="22"/>
          <w:lang w:bidi="en-US"/>
        </w:rPr>
        <w:t>-</w:t>
      </w:r>
      <w:r w:rsidR="00206A5E" w:rsidRPr="00250439">
        <w:rPr>
          <w:sz w:val="22"/>
          <w:szCs w:val="22"/>
        </w:rPr>
        <w:t xml:space="preserve">centric to increase loan production by 20% and replace </w:t>
      </w:r>
      <w:r w:rsidR="00373B5C" w:rsidRPr="00250439">
        <w:rPr>
          <w:sz w:val="22"/>
          <w:szCs w:val="22"/>
          <w:lang w:bidi="en-US"/>
        </w:rPr>
        <w:t xml:space="preserve">the </w:t>
      </w:r>
      <w:r w:rsidR="00206A5E" w:rsidRPr="00250439">
        <w:rPr>
          <w:sz w:val="22"/>
          <w:szCs w:val="22"/>
        </w:rPr>
        <w:t xml:space="preserve">aging </w:t>
      </w:r>
      <w:r w:rsidR="00373B5C" w:rsidRPr="00250439">
        <w:rPr>
          <w:sz w:val="22"/>
          <w:szCs w:val="22"/>
          <w:lang w:bidi="en-US"/>
        </w:rPr>
        <w:t>l</w:t>
      </w:r>
      <w:r w:rsidR="00206A5E" w:rsidRPr="00250439">
        <w:rPr>
          <w:sz w:val="22"/>
          <w:szCs w:val="22"/>
          <w:lang w:bidi="en-US"/>
        </w:rPr>
        <w:t xml:space="preserve">oan </w:t>
      </w:r>
      <w:r w:rsidR="00373B5C" w:rsidRPr="00250439">
        <w:rPr>
          <w:sz w:val="22"/>
          <w:szCs w:val="22"/>
          <w:lang w:bidi="en-US"/>
        </w:rPr>
        <w:t>o</w:t>
      </w:r>
      <w:r w:rsidR="00206A5E" w:rsidRPr="00250439">
        <w:rPr>
          <w:sz w:val="22"/>
          <w:szCs w:val="22"/>
          <w:lang w:bidi="en-US"/>
        </w:rPr>
        <w:t>rigination</w:t>
      </w:r>
      <w:r w:rsidR="00206A5E" w:rsidRPr="00250439">
        <w:rPr>
          <w:sz w:val="22"/>
          <w:szCs w:val="22"/>
        </w:rPr>
        <w:t xml:space="preserve"> and </w:t>
      </w:r>
      <w:r w:rsidR="00373B5C" w:rsidRPr="00250439">
        <w:rPr>
          <w:sz w:val="22"/>
          <w:szCs w:val="22"/>
          <w:lang w:bidi="en-US"/>
        </w:rPr>
        <w:t>s</w:t>
      </w:r>
      <w:r w:rsidR="00206A5E" w:rsidRPr="00250439">
        <w:rPr>
          <w:sz w:val="22"/>
          <w:szCs w:val="22"/>
          <w:lang w:bidi="en-US"/>
        </w:rPr>
        <w:t xml:space="preserve">ervicing </w:t>
      </w:r>
      <w:r w:rsidR="00373B5C" w:rsidRPr="00250439">
        <w:rPr>
          <w:sz w:val="22"/>
          <w:szCs w:val="22"/>
          <w:lang w:bidi="en-US"/>
        </w:rPr>
        <w:t>s</w:t>
      </w:r>
      <w:r w:rsidR="00206A5E" w:rsidRPr="00250439">
        <w:rPr>
          <w:sz w:val="22"/>
          <w:szCs w:val="22"/>
          <w:lang w:bidi="en-US"/>
        </w:rPr>
        <w:t>ystem</w:t>
      </w:r>
      <w:r w:rsidRPr="00250439">
        <w:rPr>
          <w:sz w:val="22"/>
          <w:szCs w:val="22"/>
          <w:lang w:bidi="en-US"/>
        </w:rPr>
        <w:t>.</w:t>
      </w:r>
      <w:r w:rsidR="003D246B" w:rsidRPr="00250439">
        <w:rPr>
          <w:sz w:val="22"/>
          <w:szCs w:val="22"/>
        </w:rPr>
        <w:t xml:space="preserve"> </w:t>
      </w:r>
    </w:p>
    <w:p w:rsidR="00F95FA4" w:rsidRPr="00250439" w:rsidRDefault="00F95FA4" w:rsidP="00F95FA4">
      <w:pPr>
        <w:pStyle w:val="NormalBulletIndent1"/>
        <w:rPr>
          <w:sz w:val="22"/>
          <w:szCs w:val="22"/>
        </w:rPr>
      </w:pPr>
      <w:r w:rsidRPr="00250439">
        <w:rPr>
          <w:sz w:val="22"/>
          <w:szCs w:val="22"/>
        </w:rPr>
        <w:t>Managed loan approval process to improve decision-making on web-loan applications in real-time</w:t>
      </w:r>
      <w:r>
        <w:rPr>
          <w:sz w:val="22"/>
          <w:szCs w:val="22"/>
        </w:rPr>
        <w:t xml:space="preserve">, </w:t>
      </w:r>
      <w:r w:rsidRPr="00250439">
        <w:rPr>
          <w:sz w:val="22"/>
          <w:szCs w:val="22"/>
        </w:rPr>
        <w:t>retired old infrastructure (legacy); saved $7M annually in personal lending business</w:t>
      </w:r>
    </w:p>
    <w:p w:rsidR="00E149A8" w:rsidRPr="00250439" w:rsidRDefault="00E149A8" w:rsidP="005A3E2D">
      <w:pPr>
        <w:pStyle w:val="NormalBulletIndent1"/>
        <w:rPr>
          <w:sz w:val="22"/>
          <w:szCs w:val="22"/>
        </w:rPr>
      </w:pPr>
      <w:r w:rsidRPr="00250439">
        <w:rPr>
          <w:sz w:val="22"/>
          <w:szCs w:val="22"/>
        </w:rPr>
        <w:t xml:space="preserve">Worked with Business, Enterprise Architecture, IT Operations teams to migrate legacy client server system to web based with integrations to legacy systems and replacing legacy system </w:t>
      </w:r>
      <w:r w:rsidR="000A5D79" w:rsidRPr="00250439">
        <w:rPr>
          <w:sz w:val="22"/>
          <w:szCs w:val="22"/>
        </w:rPr>
        <w:t xml:space="preserve"> </w:t>
      </w:r>
    </w:p>
    <w:p w:rsidR="00F95FA4" w:rsidRDefault="00F95FA4" w:rsidP="005A3E2D">
      <w:pPr>
        <w:pStyle w:val="NormalBulletIndent1"/>
        <w:rPr>
          <w:sz w:val="22"/>
          <w:szCs w:val="22"/>
        </w:rPr>
      </w:pPr>
      <w:r>
        <w:rPr>
          <w:sz w:val="22"/>
          <w:szCs w:val="22"/>
        </w:rPr>
        <w:t>C</w:t>
      </w:r>
      <w:r w:rsidRPr="00F95FA4">
        <w:rPr>
          <w:sz w:val="22"/>
          <w:szCs w:val="22"/>
        </w:rPr>
        <w:t>oach</w:t>
      </w:r>
      <w:r>
        <w:rPr>
          <w:sz w:val="22"/>
          <w:szCs w:val="22"/>
        </w:rPr>
        <w:t>ed</w:t>
      </w:r>
      <w:r w:rsidRPr="00F95FA4">
        <w:rPr>
          <w:sz w:val="22"/>
          <w:szCs w:val="22"/>
        </w:rPr>
        <w:t xml:space="preserve"> and mentor</w:t>
      </w:r>
      <w:r>
        <w:rPr>
          <w:sz w:val="22"/>
          <w:szCs w:val="22"/>
        </w:rPr>
        <w:t>ed</w:t>
      </w:r>
      <w:r w:rsidRPr="00F95FA4">
        <w:rPr>
          <w:sz w:val="22"/>
          <w:szCs w:val="22"/>
        </w:rPr>
        <w:t xml:space="preserve"> staff </w:t>
      </w:r>
      <w:r>
        <w:rPr>
          <w:sz w:val="22"/>
          <w:szCs w:val="22"/>
        </w:rPr>
        <w:t xml:space="preserve">to develop </w:t>
      </w:r>
      <w:r w:rsidRPr="00F95FA4">
        <w:rPr>
          <w:sz w:val="22"/>
          <w:szCs w:val="22"/>
        </w:rPr>
        <w:t>projects plans, definition of deliverables and milestones, analysis of inter-dependencies, identification of contingencies, analysis and mitigation of risk</w:t>
      </w:r>
      <w:r w:rsidR="005F1B6D">
        <w:rPr>
          <w:sz w:val="22"/>
          <w:szCs w:val="22"/>
        </w:rPr>
        <w:t xml:space="preserve">s </w:t>
      </w:r>
    </w:p>
    <w:p w:rsidR="00B65EB2" w:rsidRPr="00D5762A" w:rsidRDefault="00B65EB2" w:rsidP="00B65EB2">
      <w:pPr>
        <w:pStyle w:val="NormalBullet"/>
      </w:pPr>
      <w:r w:rsidRPr="00D5762A">
        <w:t>Managed multiple agile streams – Architecture, Integration, Development, UAT and production migration (</w:t>
      </w:r>
      <w:proofErr w:type="spellStart"/>
      <w:r w:rsidRPr="00D5762A">
        <w:t>SAFe</w:t>
      </w:r>
      <w:proofErr w:type="spellEnd"/>
      <w:r w:rsidRPr="00D5762A">
        <w:t xml:space="preserve"> - Scaled Agile Framework) – functioned as scrum of scrums master</w:t>
      </w:r>
    </w:p>
    <w:p w:rsidR="007A278D" w:rsidRDefault="007A278D" w:rsidP="005A3E2D">
      <w:pPr>
        <w:pStyle w:val="NormalBulletIndent1"/>
        <w:rPr>
          <w:sz w:val="22"/>
          <w:szCs w:val="22"/>
        </w:rPr>
      </w:pPr>
      <w:r>
        <w:rPr>
          <w:sz w:val="22"/>
          <w:szCs w:val="22"/>
        </w:rPr>
        <w:t>Lead town hall meetings every quarter to inform the status to the entire organization</w:t>
      </w:r>
    </w:p>
    <w:p w:rsidR="00206A5E" w:rsidRPr="00250439" w:rsidRDefault="00206A5E" w:rsidP="005A3E2D">
      <w:pPr>
        <w:pStyle w:val="NormalBulletIndent1"/>
        <w:rPr>
          <w:sz w:val="22"/>
          <w:szCs w:val="22"/>
        </w:rPr>
      </w:pPr>
      <w:r w:rsidRPr="00250439">
        <w:rPr>
          <w:sz w:val="22"/>
          <w:szCs w:val="22"/>
        </w:rPr>
        <w:t xml:space="preserve">Directed teams </w:t>
      </w:r>
      <w:r w:rsidR="00725CB5" w:rsidRPr="00250439">
        <w:rPr>
          <w:sz w:val="22"/>
          <w:szCs w:val="22"/>
        </w:rPr>
        <w:t>in developing</w:t>
      </w:r>
      <w:r w:rsidRPr="00250439">
        <w:rPr>
          <w:sz w:val="22"/>
          <w:szCs w:val="22"/>
        </w:rPr>
        <w:t xml:space="preserve"> procedures and policies on Agile software development for the client environment</w:t>
      </w:r>
    </w:p>
    <w:p w:rsidR="000819B9" w:rsidRPr="00250439" w:rsidRDefault="000A5D79" w:rsidP="000819B9">
      <w:pPr>
        <w:pStyle w:val="NormalBulletIndent1"/>
        <w:rPr>
          <w:sz w:val="22"/>
          <w:szCs w:val="22"/>
        </w:rPr>
      </w:pPr>
      <w:r w:rsidRPr="00250439">
        <w:rPr>
          <w:sz w:val="22"/>
          <w:szCs w:val="22"/>
        </w:rPr>
        <w:t xml:space="preserve">Managed budget of </w:t>
      </w:r>
      <w:r w:rsidR="00382857">
        <w:rPr>
          <w:sz w:val="22"/>
          <w:szCs w:val="22"/>
        </w:rPr>
        <w:t xml:space="preserve">$ </w:t>
      </w:r>
      <w:r w:rsidRPr="00250439">
        <w:rPr>
          <w:sz w:val="22"/>
          <w:szCs w:val="22"/>
        </w:rPr>
        <w:t>10MM, a</w:t>
      </w:r>
      <w:r w:rsidR="000819B9" w:rsidRPr="00250439">
        <w:rPr>
          <w:sz w:val="22"/>
          <w:szCs w:val="22"/>
        </w:rPr>
        <w:t xml:space="preserve">ssembled </w:t>
      </w:r>
      <w:r w:rsidR="009C6480" w:rsidRPr="00250439">
        <w:rPr>
          <w:sz w:val="22"/>
          <w:szCs w:val="22"/>
        </w:rPr>
        <w:t xml:space="preserve">5 scrum teams </w:t>
      </w:r>
      <w:r w:rsidR="000819B9" w:rsidRPr="00250439">
        <w:rPr>
          <w:sz w:val="22"/>
          <w:szCs w:val="22"/>
        </w:rPr>
        <w:t>(offshore/onsite), total of 150 pe</w:t>
      </w:r>
      <w:r w:rsidRPr="00250439">
        <w:rPr>
          <w:sz w:val="22"/>
          <w:szCs w:val="22"/>
        </w:rPr>
        <w:t>ople team</w:t>
      </w:r>
    </w:p>
    <w:p w:rsidR="00206A5E" w:rsidRPr="00250439" w:rsidRDefault="00206A5E" w:rsidP="005A3E2D">
      <w:pPr>
        <w:pStyle w:val="NormalBulletIndent1"/>
        <w:rPr>
          <w:sz w:val="22"/>
          <w:szCs w:val="22"/>
        </w:rPr>
      </w:pPr>
      <w:r w:rsidRPr="00250439">
        <w:rPr>
          <w:sz w:val="22"/>
          <w:szCs w:val="22"/>
        </w:rPr>
        <w:t xml:space="preserve">Performed analysis to turn around failing projects. Recommendations were presented to </w:t>
      </w:r>
      <w:r w:rsidR="00725CB5" w:rsidRPr="00250439">
        <w:rPr>
          <w:sz w:val="22"/>
          <w:szCs w:val="22"/>
        </w:rPr>
        <w:t xml:space="preserve">the </w:t>
      </w:r>
      <w:r w:rsidRPr="00250439">
        <w:rPr>
          <w:sz w:val="22"/>
          <w:szCs w:val="22"/>
        </w:rPr>
        <w:t>CIO</w:t>
      </w:r>
      <w:r w:rsidR="00614FD8" w:rsidRPr="00250439">
        <w:rPr>
          <w:sz w:val="22"/>
          <w:szCs w:val="22"/>
        </w:rPr>
        <w:t xml:space="preserve"> who </w:t>
      </w:r>
      <w:r w:rsidRPr="00250439">
        <w:rPr>
          <w:sz w:val="22"/>
          <w:szCs w:val="22"/>
        </w:rPr>
        <w:t>implemented recommendations</w:t>
      </w:r>
      <w:r w:rsidR="00614FD8" w:rsidRPr="00250439">
        <w:rPr>
          <w:sz w:val="22"/>
          <w:szCs w:val="22"/>
        </w:rPr>
        <w:t xml:space="preserve"> that</w:t>
      </w:r>
      <w:r w:rsidRPr="00250439">
        <w:rPr>
          <w:sz w:val="22"/>
          <w:szCs w:val="22"/>
        </w:rPr>
        <w:t xml:space="preserve"> result</w:t>
      </w:r>
      <w:r w:rsidR="00614FD8" w:rsidRPr="00250439">
        <w:rPr>
          <w:sz w:val="22"/>
          <w:szCs w:val="22"/>
        </w:rPr>
        <w:t>ed</w:t>
      </w:r>
      <w:r w:rsidRPr="00250439">
        <w:rPr>
          <w:sz w:val="22"/>
          <w:szCs w:val="22"/>
        </w:rPr>
        <w:t xml:space="preserve"> in predictable project delivery</w:t>
      </w:r>
      <w:r w:rsidR="00614FD8" w:rsidRPr="00250439">
        <w:rPr>
          <w:sz w:val="22"/>
          <w:szCs w:val="22"/>
        </w:rPr>
        <w:t>.</w:t>
      </w:r>
      <w:r w:rsidRPr="00250439">
        <w:rPr>
          <w:sz w:val="22"/>
          <w:szCs w:val="22"/>
        </w:rPr>
        <w:t xml:space="preserve"> </w:t>
      </w:r>
    </w:p>
    <w:p w:rsidR="00206A5E" w:rsidRPr="00250439" w:rsidRDefault="00206A5E" w:rsidP="006301A2">
      <w:pPr>
        <w:rPr>
          <w:rFonts w:ascii="Times New Roman" w:hAnsi="Times New Roman"/>
          <w:i/>
          <w:szCs w:val="22"/>
        </w:rPr>
      </w:pPr>
      <w:r w:rsidRPr="00250439">
        <w:rPr>
          <w:rFonts w:ascii="Times New Roman" w:hAnsi="Times New Roman"/>
          <w:i/>
          <w:szCs w:val="22"/>
          <w:u w:val="single"/>
        </w:rPr>
        <w:t>Technical Environment</w:t>
      </w:r>
      <w:r w:rsidRPr="00250439">
        <w:rPr>
          <w:rFonts w:ascii="Times New Roman" w:hAnsi="Times New Roman"/>
          <w:i/>
          <w:szCs w:val="22"/>
        </w:rPr>
        <w:t xml:space="preserve">: JAVA, J2EE, </w:t>
      </w:r>
      <w:r w:rsidR="00121B13" w:rsidRPr="00250439">
        <w:rPr>
          <w:rFonts w:ascii="Times New Roman" w:hAnsi="Times New Roman"/>
          <w:i/>
          <w:szCs w:val="22"/>
        </w:rPr>
        <w:t xml:space="preserve">BMC Remedy, </w:t>
      </w:r>
      <w:r w:rsidRPr="00250439">
        <w:rPr>
          <w:rFonts w:ascii="Times New Roman" w:hAnsi="Times New Roman"/>
          <w:i/>
          <w:szCs w:val="22"/>
        </w:rPr>
        <w:t xml:space="preserve">SOA, TIBCO, </w:t>
      </w:r>
      <w:proofErr w:type="spellStart"/>
      <w:r w:rsidR="009A41CC" w:rsidRPr="00250439">
        <w:rPr>
          <w:rFonts w:ascii="Times New Roman" w:hAnsi="Times New Roman"/>
          <w:i/>
          <w:szCs w:val="22"/>
        </w:rPr>
        <w:t>Pega</w:t>
      </w:r>
      <w:proofErr w:type="spellEnd"/>
      <w:r w:rsidRPr="00250439">
        <w:rPr>
          <w:rFonts w:ascii="Times New Roman" w:hAnsi="Times New Roman"/>
          <w:i/>
          <w:szCs w:val="22"/>
        </w:rPr>
        <w:t xml:space="preserve">, Oracle, </w:t>
      </w:r>
      <w:r w:rsidR="000A5D79" w:rsidRPr="00250439">
        <w:rPr>
          <w:rFonts w:ascii="Times New Roman" w:hAnsi="Times New Roman"/>
          <w:i/>
          <w:szCs w:val="22"/>
        </w:rPr>
        <w:t>BPMN</w:t>
      </w:r>
    </w:p>
    <w:p w:rsidR="00206A5E" w:rsidRPr="00250439" w:rsidRDefault="00206A5E" w:rsidP="009839DA">
      <w:pPr>
        <w:pStyle w:val="Heading2topindent"/>
        <w:ind w:left="0"/>
        <w:rPr>
          <w:sz w:val="22"/>
        </w:rPr>
      </w:pPr>
      <w:r w:rsidRPr="00250439">
        <w:rPr>
          <w:sz w:val="22"/>
        </w:rPr>
        <w:t xml:space="preserve">Program Manager, </w:t>
      </w:r>
      <w:r w:rsidR="00AD5F39" w:rsidRPr="00250439">
        <w:rPr>
          <w:sz w:val="22"/>
        </w:rPr>
        <w:t xml:space="preserve">Central Data Program, </w:t>
      </w:r>
      <w:r w:rsidRPr="00250439">
        <w:rPr>
          <w:sz w:val="22"/>
        </w:rPr>
        <w:t>AG Edwards</w:t>
      </w:r>
      <w:r w:rsidR="001B10A8" w:rsidRPr="00250439">
        <w:rPr>
          <w:sz w:val="22"/>
        </w:rPr>
        <w:t xml:space="preserve"> </w:t>
      </w:r>
      <w:r w:rsidR="00D60E9A" w:rsidRPr="00250439">
        <w:rPr>
          <w:sz w:val="22"/>
        </w:rPr>
        <w:tab/>
      </w:r>
      <w:r w:rsidRPr="00250439">
        <w:rPr>
          <w:sz w:val="22"/>
        </w:rPr>
        <w:t>March 2006</w:t>
      </w:r>
      <w:r w:rsidR="0007610C" w:rsidRPr="00250439">
        <w:rPr>
          <w:sz w:val="22"/>
        </w:rPr>
        <w:t>–</w:t>
      </w:r>
      <w:r w:rsidR="006C6848" w:rsidRPr="00250439">
        <w:rPr>
          <w:sz w:val="22"/>
        </w:rPr>
        <w:t>Ju</w:t>
      </w:r>
      <w:r w:rsidR="002D785B">
        <w:rPr>
          <w:sz w:val="22"/>
        </w:rPr>
        <w:t>ly</w:t>
      </w:r>
      <w:r w:rsidRPr="00250439">
        <w:rPr>
          <w:sz w:val="22"/>
        </w:rPr>
        <w:t xml:space="preserve"> 2007</w:t>
      </w:r>
    </w:p>
    <w:p w:rsidR="00206A5E" w:rsidRPr="00250439" w:rsidRDefault="00206A5E" w:rsidP="009839DA">
      <w:pPr>
        <w:pStyle w:val="BodyTextIndent2"/>
        <w:ind w:left="0"/>
        <w:rPr>
          <w:sz w:val="22"/>
          <w:szCs w:val="22"/>
        </w:rPr>
      </w:pPr>
      <w:r w:rsidRPr="00250439">
        <w:rPr>
          <w:sz w:val="22"/>
          <w:szCs w:val="22"/>
          <w:lang w:bidi="en-US"/>
        </w:rPr>
        <w:t>Led</w:t>
      </w:r>
      <w:r w:rsidRPr="00250439">
        <w:rPr>
          <w:sz w:val="22"/>
          <w:szCs w:val="22"/>
        </w:rPr>
        <w:t xml:space="preserve"> project planning for Central Data Release 3 (</w:t>
      </w:r>
      <w:proofErr w:type="gramStart"/>
      <w:r w:rsidRPr="00250439">
        <w:rPr>
          <w:sz w:val="22"/>
          <w:szCs w:val="22"/>
        </w:rPr>
        <w:t>ODS</w:t>
      </w:r>
      <w:proofErr w:type="gramEnd"/>
      <w:r w:rsidRPr="00250439">
        <w:rPr>
          <w:sz w:val="22"/>
          <w:szCs w:val="22"/>
        </w:rPr>
        <w:t xml:space="preserve"> Release 3 and EDW Release 5) and Central Data Release 4 (ODS Release 4 and EDW Release 6</w:t>
      </w:r>
      <w:r w:rsidRPr="00250439">
        <w:rPr>
          <w:sz w:val="22"/>
          <w:szCs w:val="22"/>
          <w:lang w:bidi="en-US"/>
        </w:rPr>
        <w:t>)</w:t>
      </w:r>
      <w:r w:rsidRPr="00250439">
        <w:rPr>
          <w:sz w:val="22"/>
          <w:szCs w:val="22"/>
        </w:rPr>
        <w:t xml:space="preserve"> and </w:t>
      </w:r>
      <w:r w:rsidRPr="00250439">
        <w:rPr>
          <w:sz w:val="22"/>
          <w:szCs w:val="22"/>
          <w:lang w:bidi="en-US"/>
        </w:rPr>
        <w:t>deliver</w:t>
      </w:r>
      <w:r w:rsidR="00614FD8" w:rsidRPr="00250439">
        <w:rPr>
          <w:sz w:val="22"/>
          <w:szCs w:val="22"/>
          <w:lang w:bidi="en-US"/>
        </w:rPr>
        <w:t>ed</w:t>
      </w:r>
      <w:r w:rsidRPr="00250439">
        <w:rPr>
          <w:sz w:val="22"/>
          <w:szCs w:val="22"/>
        </w:rPr>
        <w:t xml:space="preserve"> the project</w:t>
      </w:r>
      <w:r w:rsidR="00614FD8" w:rsidRPr="00250439">
        <w:rPr>
          <w:sz w:val="22"/>
          <w:szCs w:val="22"/>
          <w:lang w:bidi="en-US"/>
        </w:rPr>
        <w:t>.</w:t>
      </w:r>
    </w:p>
    <w:p w:rsidR="00206A5E" w:rsidRPr="00250439" w:rsidRDefault="00206A5E" w:rsidP="005A3E2D">
      <w:pPr>
        <w:pStyle w:val="NormalBulletIndent1"/>
        <w:rPr>
          <w:sz w:val="22"/>
          <w:szCs w:val="22"/>
        </w:rPr>
      </w:pPr>
      <w:r w:rsidRPr="00250439">
        <w:rPr>
          <w:sz w:val="22"/>
          <w:szCs w:val="22"/>
        </w:rPr>
        <w:t xml:space="preserve">Managed </w:t>
      </w:r>
      <w:r w:rsidR="00614FD8" w:rsidRPr="00250439">
        <w:rPr>
          <w:sz w:val="22"/>
          <w:szCs w:val="22"/>
        </w:rPr>
        <w:t xml:space="preserve">a </w:t>
      </w:r>
      <w:r w:rsidRPr="00250439">
        <w:rPr>
          <w:sz w:val="22"/>
          <w:szCs w:val="22"/>
        </w:rPr>
        <w:t>30,000 person</w:t>
      </w:r>
      <w:r w:rsidR="00614FD8" w:rsidRPr="00250439">
        <w:rPr>
          <w:sz w:val="22"/>
          <w:szCs w:val="22"/>
        </w:rPr>
        <w:t>-</w:t>
      </w:r>
      <w:r w:rsidRPr="00250439">
        <w:rPr>
          <w:sz w:val="22"/>
          <w:szCs w:val="22"/>
        </w:rPr>
        <w:t>day project</w:t>
      </w:r>
      <w:r w:rsidR="000819B9" w:rsidRPr="00250439">
        <w:rPr>
          <w:sz w:val="22"/>
          <w:szCs w:val="22"/>
        </w:rPr>
        <w:t xml:space="preserve"> (10 million budget)</w:t>
      </w:r>
      <w:r w:rsidRPr="00250439">
        <w:rPr>
          <w:sz w:val="22"/>
          <w:szCs w:val="22"/>
        </w:rPr>
        <w:t xml:space="preserve"> to deliver </w:t>
      </w:r>
      <w:r w:rsidR="001D562B" w:rsidRPr="00250439">
        <w:rPr>
          <w:sz w:val="22"/>
          <w:szCs w:val="22"/>
        </w:rPr>
        <w:t>Central</w:t>
      </w:r>
      <w:r w:rsidRPr="00250439">
        <w:rPr>
          <w:sz w:val="22"/>
          <w:szCs w:val="22"/>
        </w:rPr>
        <w:t xml:space="preserve"> </w:t>
      </w:r>
      <w:r w:rsidR="001D562B" w:rsidRPr="00250439">
        <w:rPr>
          <w:sz w:val="22"/>
          <w:szCs w:val="22"/>
        </w:rPr>
        <w:t>D</w:t>
      </w:r>
      <w:r w:rsidRPr="00250439">
        <w:rPr>
          <w:sz w:val="22"/>
          <w:szCs w:val="22"/>
        </w:rPr>
        <w:t xml:space="preserve">ata </w:t>
      </w:r>
      <w:r w:rsidR="001D562B" w:rsidRPr="00250439">
        <w:rPr>
          <w:sz w:val="22"/>
          <w:szCs w:val="22"/>
        </w:rPr>
        <w:t>W</w:t>
      </w:r>
      <w:r w:rsidRPr="00250439">
        <w:rPr>
          <w:sz w:val="22"/>
          <w:szCs w:val="22"/>
        </w:rPr>
        <w:t>arehouse to enable users to make data</w:t>
      </w:r>
      <w:r w:rsidR="001D562B" w:rsidRPr="00250439">
        <w:rPr>
          <w:sz w:val="22"/>
          <w:szCs w:val="22"/>
        </w:rPr>
        <w:t xml:space="preserve"> supported business decisions</w:t>
      </w:r>
    </w:p>
    <w:p w:rsidR="00206A5E" w:rsidRPr="00250439" w:rsidRDefault="00206A5E" w:rsidP="005A3E2D">
      <w:pPr>
        <w:pStyle w:val="NormalBulletIndent1"/>
        <w:rPr>
          <w:sz w:val="22"/>
          <w:szCs w:val="22"/>
        </w:rPr>
      </w:pPr>
      <w:r w:rsidRPr="00250439">
        <w:rPr>
          <w:sz w:val="22"/>
          <w:szCs w:val="22"/>
        </w:rPr>
        <w:t xml:space="preserve">Directed </w:t>
      </w:r>
      <w:r w:rsidR="00614FD8" w:rsidRPr="00250439">
        <w:rPr>
          <w:sz w:val="22"/>
          <w:szCs w:val="22"/>
        </w:rPr>
        <w:t xml:space="preserve">a </w:t>
      </w:r>
      <w:r w:rsidRPr="00250439">
        <w:rPr>
          <w:sz w:val="22"/>
          <w:szCs w:val="22"/>
        </w:rPr>
        <w:t>50</w:t>
      </w:r>
      <w:r w:rsidR="00614FD8" w:rsidRPr="00250439">
        <w:rPr>
          <w:sz w:val="22"/>
          <w:szCs w:val="22"/>
        </w:rPr>
        <w:t>-</w:t>
      </w:r>
      <w:r w:rsidRPr="00250439">
        <w:rPr>
          <w:sz w:val="22"/>
          <w:szCs w:val="22"/>
        </w:rPr>
        <w:t>member team</w:t>
      </w:r>
      <w:r w:rsidR="00614FD8" w:rsidRPr="00250439">
        <w:rPr>
          <w:sz w:val="22"/>
          <w:szCs w:val="22"/>
        </w:rPr>
        <w:t xml:space="preserve">, consisting of an offshore, onsite client team and six client and Accenture managers; </w:t>
      </w:r>
      <w:r w:rsidRPr="00250439">
        <w:rPr>
          <w:sz w:val="22"/>
          <w:szCs w:val="22"/>
        </w:rPr>
        <w:t>deliver</w:t>
      </w:r>
      <w:r w:rsidR="00614FD8" w:rsidRPr="00250439">
        <w:rPr>
          <w:sz w:val="22"/>
          <w:szCs w:val="22"/>
        </w:rPr>
        <w:t>ed</w:t>
      </w:r>
      <w:r w:rsidRPr="00250439">
        <w:rPr>
          <w:sz w:val="22"/>
          <w:szCs w:val="22"/>
        </w:rPr>
        <w:t xml:space="preserve"> the project on-time and budget. </w:t>
      </w:r>
    </w:p>
    <w:p w:rsidR="00206A5E" w:rsidRPr="00250439" w:rsidRDefault="00206A5E" w:rsidP="005A3E2D">
      <w:pPr>
        <w:pStyle w:val="NormalBulletIndent1"/>
        <w:rPr>
          <w:sz w:val="22"/>
          <w:szCs w:val="22"/>
        </w:rPr>
      </w:pPr>
      <w:r w:rsidRPr="00250439">
        <w:rPr>
          <w:sz w:val="22"/>
          <w:szCs w:val="22"/>
        </w:rPr>
        <w:t xml:space="preserve">Managed </w:t>
      </w:r>
      <w:r w:rsidR="00614FD8" w:rsidRPr="00250439">
        <w:rPr>
          <w:sz w:val="22"/>
          <w:szCs w:val="22"/>
        </w:rPr>
        <w:t xml:space="preserve">the </w:t>
      </w:r>
      <w:r w:rsidRPr="00250439">
        <w:rPr>
          <w:sz w:val="22"/>
          <w:szCs w:val="22"/>
        </w:rPr>
        <w:t>development of high-level requirements, data</w:t>
      </w:r>
      <w:r w:rsidR="00614FD8" w:rsidRPr="00250439">
        <w:rPr>
          <w:sz w:val="22"/>
          <w:szCs w:val="22"/>
        </w:rPr>
        <w:t>-</w:t>
      </w:r>
      <w:r w:rsidRPr="00250439">
        <w:rPr>
          <w:sz w:val="22"/>
          <w:szCs w:val="22"/>
        </w:rPr>
        <w:t>management</w:t>
      </w:r>
      <w:r w:rsidR="003D246B" w:rsidRPr="00250439">
        <w:rPr>
          <w:sz w:val="22"/>
          <w:szCs w:val="22"/>
        </w:rPr>
        <w:t xml:space="preserve"> </w:t>
      </w:r>
      <w:r w:rsidRPr="00250439">
        <w:rPr>
          <w:sz w:val="22"/>
          <w:szCs w:val="22"/>
        </w:rPr>
        <w:t>framework, d</w:t>
      </w:r>
      <w:r w:rsidR="00614FD8" w:rsidRPr="00250439">
        <w:rPr>
          <w:sz w:val="22"/>
          <w:szCs w:val="22"/>
        </w:rPr>
        <w:t>ata warehouse strategy, estimate</w:t>
      </w:r>
      <w:r w:rsidRPr="00250439">
        <w:rPr>
          <w:sz w:val="22"/>
          <w:szCs w:val="22"/>
        </w:rPr>
        <w:t>s</w:t>
      </w:r>
      <w:r w:rsidR="00373B5C" w:rsidRPr="00250439">
        <w:rPr>
          <w:sz w:val="22"/>
          <w:szCs w:val="22"/>
        </w:rPr>
        <w:t>,</w:t>
      </w:r>
      <w:r w:rsidRPr="00250439">
        <w:rPr>
          <w:sz w:val="22"/>
          <w:szCs w:val="22"/>
        </w:rPr>
        <w:t xml:space="preserve"> and work plan</w:t>
      </w:r>
      <w:r w:rsidR="00614FD8" w:rsidRPr="00250439">
        <w:rPr>
          <w:sz w:val="22"/>
          <w:szCs w:val="22"/>
        </w:rPr>
        <w:t>s</w:t>
      </w:r>
      <w:r w:rsidRPr="00250439">
        <w:rPr>
          <w:sz w:val="22"/>
          <w:szCs w:val="22"/>
        </w:rPr>
        <w:t xml:space="preserve"> to integrate data from </w:t>
      </w:r>
      <w:r w:rsidR="00614FD8" w:rsidRPr="00250439">
        <w:rPr>
          <w:sz w:val="22"/>
          <w:szCs w:val="22"/>
        </w:rPr>
        <w:t>six</w:t>
      </w:r>
      <w:r w:rsidRPr="00250439">
        <w:rPr>
          <w:sz w:val="22"/>
          <w:szCs w:val="22"/>
        </w:rPr>
        <w:t xml:space="preserve"> business segments</w:t>
      </w:r>
      <w:r w:rsidR="00614FD8" w:rsidRPr="00250439">
        <w:rPr>
          <w:sz w:val="22"/>
          <w:szCs w:val="22"/>
        </w:rPr>
        <w:t>.</w:t>
      </w:r>
      <w:r w:rsidR="003D246B" w:rsidRPr="00250439">
        <w:rPr>
          <w:sz w:val="22"/>
          <w:szCs w:val="22"/>
        </w:rPr>
        <w:t xml:space="preserve"> </w:t>
      </w:r>
    </w:p>
    <w:p w:rsidR="00206A5E" w:rsidRPr="00250439" w:rsidRDefault="00F853F7" w:rsidP="005A3E2D">
      <w:pPr>
        <w:pStyle w:val="NormalBulletIndent1"/>
        <w:rPr>
          <w:sz w:val="22"/>
          <w:szCs w:val="22"/>
        </w:rPr>
      </w:pPr>
      <w:r w:rsidRPr="00250439">
        <w:rPr>
          <w:sz w:val="22"/>
          <w:szCs w:val="22"/>
        </w:rPr>
        <w:t>L</w:t>
      </w:r>
      <w:r w:rsidR="00206A5E" w:rsidRPr="00250439">
        <w:rPr>
          <w:sz w:val="22"/>
          <w:szCs w:val="22"/>
        </w:rPr>
        <w:t xml:space="preserve">ed </w:t>
      </w:r>
      <w:r w:rsidR="00614FD8" w:rsidRPr="00250439">
        <w:rPr>
          <w:sz w:val="22"/>
          <w:szCs w:val="22"/>
        </w:rPr>
        <w:t>r</w:t>
      </w:r>
      <w:r w:rsidR="00206A5E" w:rsidRPr="00250439">
        <w:rPr>
          <w:sz w:val="22"/>
          <w:szCs w:val="22"/>
        </w:rPr>
        <w:t xml:space="preserve">equirements, data architecture, infrastructure, ETL development, </w:t>
      </w:r>
      <w:r w:rsidR="00614FD8" w:rsidRPr="00250439">
        <w:rPr>
          <w:sz w:val="22"/>
          <w:szCs w:val="22"/>
        </w:rPr>
        <w:t>t</w:t>
      </w:r>
      <w:r w:rsidR="00206A5E" w:rsidRPr="00250439">
        <w:rPr>
          <w:sz w:val="22"/>
          <w:szCs w:val="22"/>
        </w:rPr>
        <w:t xml:space="preserve">esting, </w:t>
      </w:r>
      <w:r w:rsidR="00614FD8" w:rsidRPr="00250439">
        <w:rPr>
          <w:sz w:val="22"/>
          <w:szCs w:val="22"/>
        </w:rPr>
        <w:t>d</w:t>
      </w:r>
      <w:r w:rsidR="00206A5E" w:rsidRPr="00250439">
        <w:rPr>
          <w:sz w:val="22"/>
          <w:szCs w:val="22"/>
        </w:rPr>
        <w:t xml:space="preserve">ata </w:t>
      </w:r>
      <w:r w:rsidR="00614FD8" w:rsidRPr="00250439">
        <w:rPr>
          <w:sz w:val="22"/>
          <w:szCs w:val="22"/>
        </w:rPr>
        <w:t>s</w:t>
      </w:r>
      <w:r w:rsidR="00206A5E" w:rsidRPr="00250439">
        <w:rPr>
          <w:sz w:val="22"/>
          <w:szCs w:val="22"/>
        </w:rPr>
        <w:t xml:space="preserve">ervices </w:t>
      </w:r>
      <w:proofErr w:type="gramStart"/>
      <w:r w:rsidRPr="00250439">
        <w:rPr>
          <w:sz w:val="22"/>
          <w:szCs w:val="22"/>
        </w:rPr>
        <w:t xml:space="preserve">teams </w:t>
      </w:r>
      <w:r w:rsidR="00614FD8" w:rsidRPr="00250439">
        <w:rPr>
          <w:sz w:val="22"/>
          <w:szCs w:val="22"/>
        </w:rPr>
        <w:t>.</w:t>
      </w:r>
      <w:proofErr w:type="gramEnd"/>
    </w:p>
    <w:p w:rsidR="00206A5E" w:rsidRPr="00250439" w:rsidRDefault="00206A5E" w:rsidP="009839DA">
      <w:pPr>
        <w:pStyle w:val="BodyTextIndent2"/>
        <w:ind w:left="0"/>
        <w:rPr>
          <w:i/>
          <w:sz w:val="22"/>
          <w:szCs w:val="22"/>
        </w:rPr>
      </w:pPr>
      <w:r w:rsidRPr="00250439">
        <w:rPr>
          <w:i/>
          <w:sz w:val="22"/>
          <w:szCs w:val="22"/>
          <w:u w:val="single"/>
        </w:rPr>
        <w:t>Technical Environment:</w:t>
      </w:r>
      <w:r w:rsidRPr="00250439">
        <w:rPr>
          <w:i/>
          <w:sz w:val="22"/>
          <w:szCs w:val="22"/>
        </w:rPr>
        <w:t xml:space="preserve"> BULL mainframe, Oracle, </w:t>
      </w:r>
      <w:proofErr w:type="spellStart"/>
      <w:r w:rsidRPr="00250439">
        <w:rPr>
          <w:i/>
          <w:sz w:val="22"/>
          <w:szCs w:val="22"/>
        </w:rPr>
        <w:t>DataStage</w:t>
      </w:r>
      <w:proofErr w:type="spellEnd"/>
      <w:r w:rsidRPr="00250439">
        <w:rPr>
          <w:i/>
          <w:sz w:val="22"/>
          <w:szCs w:val="22"/>
        </w:rPr>
        <w:t xml:space="preserve">, </w:t>
      </w:r>
      <w:r w:rsidR="00745BF6" w:rsidRPr="00250439">
        <w:rPr>
          <w:i/>
          <w:sz w:val="22"/>
          <w:szCs w:val="22"/>
        </w:rPr>
        <w:t xml:space="preserve">ERWIN, </w:t>
      </w:r>
      <w:r w:rsidRPr="00250439">
        <w:rPr>
          <w:i/>
          <w:sz w:val="22"/>
          <w:szCs w:val="22"/>
        </w:rPr>
        <w:t>Rational,</w:t>
      </w:r>
      <w:r w:rsidR="003D246B" w:rsidRPr="00250439">
        <w:rPr>
          <w:i/>
          <w:sz w:val="22"/>
          <w:szCs w:val="22"/>
        </w:rPr>
        <w:t xml:space="preserve"> </w:t>
      </w:r>
      <w:r w:rsidR="00BD6C5A" w:rsidRPr="00250439">
        <w:rPr>
          <w:i/>
          <w:iCs/>
          <w:sz w:val="22"/>
          <w:szCs w:val="22"/>
        </w:rPr>
        <w:t>and</w:t>
      </w:r>
      <w:r w:rsidR="00BD6C5A" w:rsidRPr="00250439">
        <w:rPr>
          <w:i/>
          <w:sz w:val="22"/>
          <w:szCs w:val="22"/>
        </w:rPr>
        <w:t xml:space="preserve"> </w:t>
      </w:r>
      <w:r w:rsidRPr="00250439">
        <w:rPr>
          <w:i/>
          <w:sz w:val="22"/>
          <w:szCs w:val="22"/>
        </w:rPr>
        <w:t>B</w:t>
      </w:r>
      <w:r w:rsidR="000A5D79" w:rsidRPr="00250439">
        <w:rPr>
          <w:i/>
          <w:sz w:val="22"/>
          <w:szCs w:val="22"/>
        </w:rPr>
        <w:t>O</w:t>
      </w:r>
    </w:p>
    <w:p w:rsidR="00D60E9A" w:rsidRPr="00250439" w:rsidRDefault="00D60E9A" w:rsidP="00D60E9A">
      <w:pPr>
        <w:pStyle w:val="Heading2topindent"/>
        <w:ind w:left="0"/>
        <w:rPr>
          <w:sz w:val="22"/>
        </w:rPr>
      </w:pPr>
      <w:r w:rsidRPr="00250439">
        <w:rPr>
          <w:sz w:val="22"/>
        </w:rPr>
        <w:lastRenderedPageBreak/>
        <w:t>Information Integration Manager, Motorola</w:t>
      </w:r>
      <w:r w:rsidRPr="00250439">
        <w:rPr>
          <w:sz w:val="22"/>
        </w:rPr>
        <w:tab/>
        <w:t xml:space="preserve"> January–March 2006</w:t>
      </w:r>
    </w:p>
    <w:p w:rsidR="00D60E9A" w:rsidRPr="00250439" w:rsidRDefault="00D60E9A" w:rsidP="00D60E9A">
      <w:pPr>
        <w:pStyle w:val="BodyTextIndent2"/>
        <w:ind w:left="0"/>
        <w:rPr>
          <w:b/>
          <w:sz w:val="22"/>
          <w:szCs w:val="22"/>
          <w:lang w:bidi="en-US"/>
        </w:rPr>
      </w:pPr>
      <w:r w:rsidRPr="00250439">
        <w:rPr>
          <w:b/>
          <w:sz w:val="22"/>
          <w:szCs w:val="22"/>
          <w:lang w:bidi="en-US"/>
        </w:rPr>
        <w:t>Data Warehouse SME, USPS</w:t>
      </w:r>
      <w:r w:rsidRPr="00250439">
        <w:rPr>
          <w:b/>
          <w:sz w:val="22"/>
          <w:szCs w:val="22"/>
          <w:lang w:bidi="en-US"/>
        </w:rPr>
        <w:tab/>
      </w:r>
      <w:r w:rsidRPr="00250439">
        <w:rPr>
          <w:b/>
          <w:sz w:val="22"/>
          <w:szCs w:val="22"/>
          <w:lang w:bidi="en-US"/>
        </w:rPr>
        <w:tab/>
        <w:t xml:space="preserve"> October–December 2005</w:t>
      </w:r>
    </w:p>
    <w:p w:rsidR="00206A5E" w:rsidRPr="00250439" w:rsidRDefault="00206A5E" w:rsidP="00B77C00">
      <w:pPr>
        <w:pStyle w:val="Heading2top"/>
        <w:shd w:val="clear" w:color="auto" w:fill="92CDDC"/>
        <w:rPr>
          <w:sz w:val="22"/>
        </w:rPr>
      </w:pPr>
      <w:r w:rsidRPr="00250439">
        <w:rPr>
          <w:sz w:val="22"/>
        </w:rPr>
        <w:t>KM Infotech, Inc</w:t>
      </w:r>
      <w:r w:rsidR="00276114" w:rsidRPr="00250439">
        <w:rPr>
          <w:sz w:val="22"/>
        </w:rPr>
        <w:t>. –</w:t>
      </w:r>
      <w:r w:rsidRPr="00250439">
        <w:rPr>
          <w:sz w:val="22"/>
        </w:rPr>
        <w:t xml:space="preserve"> Hanover, MD</w:t>
      </w:r>
      <w:r w:rsidRPr="00250439">
        <w:rPr>
          <w:sz w:val="22"/>
        </w:rPr>
        <w:tab/>
      </w:r>
      <w:r w:rsidR="00373B5C" w:rsidRPr="00250439">
        <w:rPr>
          <w:sz w:val="22"/>
        </w:rPr>
        <w:t xml:space="preserve"> </w:t>
      </w:r>
      <w:r w:rsidRPr="00250439">
        <w:rPr>
          <w:sz w:val="22"/>
        </w:rPr>
        <w:t>200</w:t>
      </w:r>
      <w:r w:rsidR="00373B5C" w:rsidRPr="00250439">
        <w:rPr>
          <w:sz w:val="22"/>
        </w:rPr>
        <w:t>4</w:t>
      </w:r>
      <w:r w:rsidR="005650E5">
        <w:rPr>
          <w:sz w:val="22"/>
        </w:rPr>
        <w:t xml:space="preserve"> </w:t>
      </w:r>
      <w:proofErr w:type="gramStart"/>
      <w:r w:rsidR="00373B5C" w:rsidRPr="00250439">
        <w:rPr>
          <w:sz w:val="22"/>
        </w:rPr>
        <w:t>–</w:t>
      </w:r>
      <w:r w:rsidR="005650E5">
        <w:rPr>
          <w:sz w:val="22"/>
        </w:rPr>
        <w:t xml:space="preserve"> </w:t>
      </w:r>
      <w:r w:rsidRPr="00250439">
        <w:rPr>
          <w:sz w:val="22"/>
        </w:rPr>
        <w:t xml:space="preserve"> 2005</w:t>
      </w:r>
      <w:proofErr w:type="gramEnd"/>
    </w:p>
    <w:p w:rsidR="00206A5E" w:rsidRPr="00250439" w:rsidRDefault="00206A5E" w:rsidP="005A3E2D">
      <w:pPr>
        <w:pStyle w:val="Heading2"/>
        <w:rPr>
          <w:sz w:val="22"/>
          <w:szCs w:val="22"/>
        </w:rPr>
      </w:pPr>
      <w:r w:rsidRPr="00250439">
        <w:rPr>
          <w:sz w:val="22"/>
          <w:szCs w:val="22"/>
        </w:rPr>
        <w:t>President, Business Development</w:t>
      </w:r>
      <w:r w:rsidR="00825491" w:rsidRPr="00250439">
        <w:rPr>
          <w:sz w:val="22"/>
          <w:szCs w:val="22"/>
        </w:rPr>
        <w:tab/>
        <w:t>Sales: $600Kto $1M</w:t>
      </w:r>
    </w:p>
    <w:p w:rsidR="008501D5" w:rsidRPr="00250439" w:rsidRDefault="008501D5" w:rsidP="005A3E2D">
      <w:pPr>
        <w:pStyle w:val="BodyText"/>
        <w:rPr>
          <w:sz w:val="22"/>
          <w:szCs w:val="22"/>
        </w:rPr>
      </w:pPr>
      <w:r w:rsidRPr="00250439">
        <w:rPr>
          <w:sz w:val="22"/>
          <w:szCs w:val="22"/>
        </w:rPr>
        <w:t xml:space="preserve">Developed and deployed systems for </w:t>
      </w:r>
      <w:r w:rsidR="00DC3564" w:rsidRPr="00250439">
        <w:rPr>
          <w:sz w:val="22"/>
          <w:szCs w:val="22"/>
        </w:rPr>
        <w:t xml:space="preserve">the </w:t>
      </w:r>
      <w:r w:rsidRPr="00250439">
        <w:rPr>
          <w:sz w:val="22"/>
          <w:szCs w:val="22"/>
        </w:rPr>
        <w:t>American Institute for Foreign Studies using SharePoint, .</w:t>
      </w:r>
      <w:r w:rsidR="00DC3564" w:rsidRPr="00250439">
        <w:rPr>
          <w:sz w:val="22"/>
          <w:szCs w:val="22"/>
        </w:rPr>
        <w:t>n</w:t>
      </w:r>
      <w:r w:rsidRPr="00250439">
        <w:rPr>
          <w:sz w:val="22"/>
          <w:szCs w:val="22"/>
        </w:rPr>
        <w:t xml:space="preserve">et technologies, and ITIL framework. </w:t>
      </w:r>
      <w:r w:rsidR="005F5BD2">
        <w:rPr>
          <w:sz w:val="22"/>
          <w:szCs w:val="22"/>
        </w:rPr>
        <w:t xml:space="preserve"> </w:t>
      </w:r>
      <w:r w:rsidRPr="00250439">
        <w:rPr>
          <w:sz w:val="22"/>
          <w:szCs w:val="22"/>
        </w:rPr>
        <w:t>Developed product from inception</w:t>
      </w:r>
      <w:r w:rsidR="00382857">
        <w:rPr>
          <w:sz w:val="22"/>
          <w:szCs w:val="22"/>
        </w:rPr>
        <w:t>,</w:t>
      </w:r>
      <w:r w:rsidRPr="00250439">
        <w:rPr>
          <w:sz w:val="22"/>
          <w:szCs w:val="22"/>
        </w:rPr>
        <w:t xml:space="preserve"> doctor-to-doctor communication (patent pending), including ICD-9, CPT-4 codes</w:t>
      </w:r>
      <w:r w:rsidR="00DC3564" w:rsidRPr="00250439">
        <w:rPr>
          <w:sz w:val="22"/>
          <w:szCs w:val="22"/>
        </w:rPr>
        <w:t>,</w:t>
      </w:r>
      <w:r w:rsidRPr="00250439">
        <w:rPr>
          <w:sz w:val="22"/>
          <w:szCs w:val="22"/>
        </w:rPr>
        <w:t xml:space="preserve"> and communication among doctor</w:t>
      </w:r>
      <w:r w:rsidR="00373B5C" w:rsidRPr="00250439">
        <w:rPr>
          <w:sz w:val="22"/>
          <w:szCs w:val="22"/>
        </w:rPr>
        <w:t>s</w:t>
      </w:r>
      <w:r w:rsidRPr="00250439">
        <w:rPr>
          <w:sz w:val="22"/>
          <w:szCs w:val="22"/>
        </w:rPr>
        <w:t xml:space="preserve">’ groups. </w:t>
      </w:r>
      <w:r w:rsidR="00382857">
        <w:rPr>
          <w:sz w:val="22"/>
          <w:szCs w:val="22"/>
        </w:rPr>
        <w:t xml:space="preserve"> </w:t>
      </w:r>
    </w:p>
    <w:p w:rsidR="001214EB" w:rsidRPr="003E1750" w:rsidRDefault="00373B5C" w:rsidP="005650E5">
      <w:pPr>
        <w:pStyle w:val="NormalBulletIndent1"/>
        <w:tabs>
          <w:tab w:val="clear" w:pos="360"/>
          <w:tab w:val="num" w:pos="720"/>
        </w:tabs>
        <w:ind w:left="720"/>
      </w:pPr>
      <w:r w:rsidRPr="00F95FA4">
        <w:rPr>
          <w:sz w:val="22"/>
          <w:szCs w:val="22"/>
        </w:rPr>
        <w:t>Generated</w:t>
      </w:r>
      <w:r w:rsidR="00206A5E" w:rsidRPr="00F95FA4">
        <w:rPr>
          <w:sz w:val="22"/>
          <w:szCs w:val="22"/>
        </w:rPr>
        <w:t xml:space="preserve"> consulting business </w:t>
      </w:r>
      <w:r w:rsidR="008501D5" w:rsidRPr="00F95FA4">
        <w:rPr>
          <w:sz w:val="22"/>
          <w:szCs w:val="22"/>
        </w:rPr>
        <w:t xml:space="preserve">revenues </w:t>
      </w:r>
      <w:r w:rsidRPr="00F95FA4">
        <w:rPr>
          <w:sz w:val="22"/>
          <w:szCs w:val="22"/>
        </w:rPr>
        <w:t>of</w:t>
      </w:r>
      <w:r w:rsidR="008501D5" w:rsidRPr="00F95FA4">
        <w:rPr>
          <w:sz w:val="22"/>
          <w:szCs w:val="22"/>
        </w:rPr>
        <w:t xml:space="preserve"> $</w:t>
      </w:r>
      <w:r w:rsidR="00206A5E" w:rsidRPr="00F95FA4">
        <w:rPr>
          <w:sz w:val="22"/>
          <w:szCs w:val="22"/>
        </w:rPr>
        <w:t>600</w:t>
      </w:r>
      <w:r w:rsidRPr="00F95FA4">
        <w:rPr>
          <w:sz w:val="22"/>
          <w:szCs w:val="22"/>
        </w:rPr>
        <w:t>K</w:t>
      </w:r>
      <w:r w:rsidR="00206A5E" w:rsidRPr="00F95FA4">
        <w:rPr>
          <w:sz w:val="22"/>
          <w:szCs w:val="22"/>
        </w:rPr>
        <w:t xml:space="preserve"> to </w:t>
      </w:r>
      <w:r w:rsidR="008501D5" w:rsidRPr="00F95FA4">
        <w:rPr>
          <w:sz w:val="22"/>
          <w:szCs w:val="22"/>
        </w:rPr>
        <w:t>$</w:t>
      </w:r>
      <w:r w:rsidR="00206A5E" w:rsidRPr="00F95FA4">
        <w:rPr>
          <w:sz w:val="22"/>
          <w:szCs w:val="22"/>
        </w:rPr>
        <w:t>700</w:t>
      </w:r>
      <w:r w:rsidR="008501D5" w:rsidRPr="00F95FA4">
        <w:rPr>
          <w:sz w:val="22"/>
          <w:szCs w:val="22"/>
        </w:rPr>
        <w:t>K</w:t>
      </w:r>
      <w:r w:rsidR="00206A5E" w:rsidRPr="00F95FA4">
        <w:rPr>
          <w:sz w:val="22"/>
          <w:szCs w:val="22"/>
        </w:rPr>
        <w:t xml:space="preserve"> per year</w:t>
      </w:r>
      <w:r w:rsidR="005F5BD2" w:rsidRPr="00F95FA4">
        <w:rPr>
          <w:sz w:val="22"/>
          <w:szCs w:val="22"/>
        </w:rPr>
        <w:t xml:space="preserve">; Recruited and managed 7 employees </w:t>
      </w:r>
      <w:r w:rsidR="001214EB">
        <w:t xml:space="preserve"> </w:t>
      </w:r>
    </w:p>
    <w:p w:rsidR="00206A5E" w:rsidRPr="00250439" w:rsidRDefault="00206A5E" w:rsidP="00B77C00">
      <w:pPr>
        <w:pStyle w:val="Heading2top"/>
        <w:shd w:val="clear" w:color="auto" w:fill="92CDDC"/>
        <w:rPr>
          <w:sz w:val="22"/>
        </w:rPr>
      </w:pPr>
      <w:proofErr w:type="spellStart"/>
      <w:r w:rsidRPr="00250439">
        <w:rPr>
          <w:sz w:val="22"/>
        </w:rPr>
        <w:t>Mastech</w:t>
      </w:r>
      <w:proofErr w:type="spellEnd"/>
      <w:r w:rsidRPr="00250439">
        <w:rPr>
          <w:sz w:val="22"/>
        </w:rPr>
        <w:t xml:space="preserve"> / KPMG / BearingPoint</w:t>
      </w:r>
      <w:r w:rsidR="00153559" w:rsidRPr="00250439">
        <w:rPr>
          <w:sz w:val="22"/>
        </w:rPr>
        <w:t xml:space="preserve"> –</w:t>
      </w:r>
      <w:r w:rsidRPr="00250439">
        <w:rPr>
          <w:sz w:val="22"/>
        </w:rPr>
        <w:t xml:space="preserve"> Washington</w:t>
      </w:r>
      <w:r w:rsidR="00153559" w:rsidRPr="00250439">
        <w:rPr>
          <w:sz w:val="22"/>
        </w:rPr>
        <w:t>,</w:t>
      </w:r>
      <w:r w:rsidRPr="00250439">
        <w:rPr>
          <w:sz w:val="22"/>
        </w:rPr>
        <w:t xml:space="preserve"> DC</w:t>
      </w:r>
      <w:r w:rsidRPr="00250439">
        <w:rPr>
          <w:sz w:val="22"/>
        </w:rPr>
        <w:tab/>
        <w:t>1995</w:t>
      </w:r>
      <w:r w:rsidR="005650E5">
        <w:rPr>
          <w:sz w:val="22"/>
        </w:rPr>
        <w:t xml:space="preserve"> </w:t>
      </w:r>
      <w:proofErr w:type="gramStart"/>
      <w:r w:rsidR="0007610C" w:rsidRPr="00250439">
        <w:rPr>
          <w:sz w:val="22"/>
        </w:rPr>
        <w:t>–</w:t>
      </w:r>
      <w:r w:rsidR="005650E5">
        <w:rPr>
          <w:sz w:val="22"/>
        </w:rPr>
        <w:t xml:space="preserve"> </w:t>
      </w:r>
      <w:r w:rsidRPr="00250439">
        <w:rPr>
          <w:sz w:val="22"/>
        </w:rPr>
        <w:t xml:space="preserve"> 2003</w:t>
      </w:r>
      <w:proofErr w:type="gramEnd"/>
    </w:p>
    <w:p w:rsidR="00206A5E" w:rsidRPr="00250439" w:rsidRDefault="00276114" w:rsidP="005A3E2D">
      <w:pPr>
        <w:pStyle w:val="Heading2"/>
        <w:rPr>
          <w:sz w:val="22"/>
          <w:szCs w:val="22"/>
        </w:rPr>
      </w:pPr>
      <w:r w:rsidRPr="00250439">
        <w:rPr>
          <w:sz w:val="22"/>
          <w:szCs w:val="22"/>
        </w:rPr>
        <w:t>Manager, Financial Management Information</w:t>
      </w:r>
      <w:r w:rsidR="009C4914" w:rsidRPr="00250439">
        <w:rPr>
          <w:sz w:val="22"/>
          <w:szCs w:val="22"/>
        </w:rPr>
        <w:t xml:space="preserve"> </w:t>
      </w:r>
      <w:r w:rsidRPr="00250439">
        <w:rPr>
          <w:sz w:val="22"/>
          <w:szCs w:val="22"/>
        </w:rPr>
        <w:t>Systems (</w:t>
      </w:r>
      <w:r w:rsidR="00206A5E" w:rsidRPr="00250439">
        <w:rPr>
          <w:sz w:val="22"/>
          <w:szCs w:val="22"/>
        </w:rPr>
        <w:t>FMIS</w:t>
      </w:r>
      <w:r w:rsidRPr="00250439">
        <w:rPr>
          <w:sz w:val="22"/>
          <w:szCs w:val="22"/>
        </w:rPr>
        <w:t>)</w:t>
      </w:r>
      <w:r w:rsidR="00D60E9A" w:rsidRPr="00250439">
        <w:rPr>
          <w:sz w:val="22"/>
          <w:szCs w:val="22"/>
        </w:rPr>
        <w:t xml:space="preserve">, </w:t>
      </w:r>
      <w:r w:rsidR="00825491" w:rsidRPr="00250439">
        <w:rPr>
          <w:sz w:val="22"/>
          <w:szCs w:val="22"/>
        </w:rPr>
        <w:tab/>
      </w:r>
      <w:r w:rsidR="00206A5E" w:rsidRPr="00250439">
        <w:rPr>
          <w:sz w:val="22"/>
          <w:szCs w:val="22"/>
        </w:rPr>
        <w:t>(Budget: $5MM</w:t>
      </w:r>
      <w:r w:rsidR="00D60E9A" w:rsidRPr="00250439">
        <w:rPr>
          <w:sz w:val="22"/>
          <w:szCs w:val="22"/>
        </w:rPr>
        <w:t xml:space="preserve"> / Year</w:t>
      </w:r>
      <w:r w:rsidR="00206A5E" w:rsidRPr="00250439">
        <w:rPr>
          <w:sz w:val="22"/>
          <w:szCs w:val="22"/>
        </w:rPr>
        <w:t>)</w:t>
      </w:r>
    </w:p>
    <w:p w:rsidR="00206A5E" w:rsidRPr="00250439" w:rsidRDefault="00206A5E" w:rsidP="005A3E2D">
      <w:pPr>
        <w:pStyle w:val="BodyText"/>
        <w:rPr>
          <w:sz w:val="22"/>
          <w:szCs w:val="22"/>
        </w:rPr>
      </w:pPr>
      <w:proofErr w:type="gramStart"/>
      <w:r w:rsidRPr="00250439">
        <w:rPr>
          <w:sz w:val="22"/>
          <w:szCs w:val="22"/>
        </w:rPr>
        <w:t xml:space="preserve">Managed </w:t>
      </w:r>
      <w:r w:rsidR="0007610C" w:rsidRPr="00250439">
        <w:rPr>
          <w:sz w:val="22"/>
          <w:szCs w:val="22"/>
          <w:lang w:bidi="en-US"/>
        </w:rPr>
        <w:t xml:space="preserve">the State of </w:t>
      </w:r>
      <w:r w:rsidRPr="00250439">
        <w:rPr>
          <w:sz w:val="22"/>
          <w:szCs w:val="22"/>
          <w:lang w:bidi="en-US"/>
        </w:rPr>
        <w:t>Maryland</w:t>
      </w:r>
      <w:r w:rsidR="0007610C" w:rsidRPr="00250439">
        <w:rPr>
          <w:sz w:val="22"/>
          <w:szCs w:val="22"/>
          <w:lang w:bidi="en-US"/>
        </w:rPr>
        <w:t>’s</w:t>
      </w:r>
      <w:r w:rsidRPr="00250439">
        <w:rPr>
          <w:sz w:val="22"/>
          <w:szCs w:val="22"/>
        </w:rPr>
        <w:t xml:space="preserve"> Department of Transportation’s </w:t>
      </w:r>
      <w:r w:rsidRPr="00250439">
        <w:rPr>
          <w:sz w:val="22"/>
          <w:szCs w:val="22"/>
          <w:lang w:bidi="en-US"/>
        </w:rPr>
        <w:t>F</w:t>
      </w:r>
      <w:r w:rsidR="00276114" w:rsidRPr="00250439">
        <w:rPr>
          <w:sz w:val="22"/>
          <w:szCs w:val="22"/>
          <w:lang w:bidi="en-US"/>
        </w:rPr>
        <w:t>MIS</w:t>
      </w:r>
      <w:r w:rsidRPr="00250439">
        <w:rPr>
          <w:sz w:val="22"/>
          <w:szCs w:val="22"/>
          <w:lang w:bidi="en-US"/>
        </w:rPr>
        <w:t>.</w:t>
      </w:r>
      <w:proofErr w:type="gramEnd"/>
      <w:r w:rsidR="003D246B" w:rsidRPr="00250439">
        <w:rPr>
          <w:sz w:val="22"/>
          <w:szCs w:val="22"/>
        </w:rPr>
        <w:t xml:space="preserve"> </w:t>
      </w:r>
      <w:r w:rsidRPr="00250439">
        <w:rPr>
          <w:sz w:val="22"/>
          <w:szCs w:val="22"/>
        </w:rPr>
        <w:t>Major components include R*STARS</w:t>
      </w:r>
      <w:r w:rsidR="0007610C" w:rsidRPr="00250439">
        <w:rPr>
          <w:sz w:val="22"/>
          <w:szCs w:val="22"/>
          <w:lang w:bidi="en-US"/>
        </w:rPr>
        <w:t xml:space="preserve">, </w:t>
      </w:r>
      <w:r w:rsidR="009C4914" w:rsidRPr="00250439">
        <w:rPr>
          <w:sz w:val="22"/>
          <w:szCs w:val="22"/>
          <w:lang w:bidi="en-US"/>
        </w:rPr>
        <w:t>a</w:t>
      </w:r>
      <w:r w:rsidRPr="00250439">
        <w:rPr>
          <w:sz w:val="22"/>
          <w:szCs w:val="22"/>
          <w:lang w:bidi="en-US"/>
        </w:rPr>
        <w:t xml:space="preserve">ppropriations, </w:t>
      </w:r>
      <w:r w:rsidR="009C4914" w:rsidRPr="00250439">
        <w:rPr>
          <w:sz w:val="22"/>
          <w:szCs w:val="22"/>
          <w:lang w:bidi="en-US"/>
        </w:rPr>
        <w:t>the g</w:t>
      </w:r>
      <w:r w:rsidRPr="00250439">
        <w:rPr>
          <w:sz w:val="22"/>
          <w:szCs w:val="22"/>
          <w:lang w:bidi="en-US"/>
        </w:rPr>
        <w:t xml:space="preserve">eneral </w:t>
      </w:r>
      <w:r w:rsidR="009C4914" w:rsidRPr="00250439">
        <w:rPr>
          <w:sz w:val="22"/>
          <w:szCs w:val="22"/>
          <w:lang w:bidi="en-US"/>
        </w:rPr>
        <w:t>l</w:t>
      </w:r>
      <w:r w:rsidRPr="00250439">
        <w:rPr>
          <w:sz w:val="22"/>
          <w:szCs w:val="22"/>
          <w:lang w:bidi="en-US"/>
        </w:rPr>
        <w:t>edger</w:t>
      </w:r>
      <w:r w:rsidR="009C4914" w:rsidRPr="00250439">
        <w:rPr>
          <w:sz w:val="22"/>
          <w:szCs w:val="22"/>
          <w:lang w:bidi="en-US"/>
        </w:rPr>
        <w:t>,</w:t>
      </w:r>
      <w:r w:rsidRPr="00250439">
        <w:rPr>
          <w:sz w:val="22"/>
          <w:szCs w:val="22"/>
        </w:rPr>
        <w:t xml:space="preserve"> </w:t>
      </w:r>
      <w:r w:rsidR="009C4914" w:rsidRPr="00250439">
        <w:rPr>
          <w:sz w:val="22"/>
          <w:szCs w:val="22"/>
        </w:rPr>
        <w:t>o</w:t>
      </w:r>
      <w:r w:rsidRPr="00250439">
        <w:rPr>
          <w:sz w:val="22"/>
          <w:szCs w:val="22"/>
        </w:rPr>
        <w:t>ther accounting components</w:t>
      </w:r>
      <w:r w:rsidR="0007610C" w:rsidRPr="00250439">
        <w:rPr>
          <w:sz w:val="22"/>
          <w:szCs w:val="22"/>
          <w:lang w:bidi="en-US"/>
        </w:rPr>
        <w:t>,</w:t>
      </w:r>
      <w:r w:rsidRPr="00250439">
        <w:rPr>
          <w:sz w:val="22"/>
          <w:szCs w:val="22"/>
        </w:rPr>
        <w:t xml:space="preserve"> and </w:t>
      </w:r>
      <w:r w:rsidR="009C4914" w:rsidRPr="00250439">
        <w:rPr>
          <w:sz w:val="22"/>
          <w:szCs w:val="22"/>
          <w:lang w:bidi="en-US"/>
        </w:rPr>
        <w:t xml:space="preserve">the </w:t>
      </w:r>
      <w:r w:rsidRPr="00250439">
        <w:rPr>
          <w:sz w:val="22"/>
          <w:szCs w:val="22"/>
        </w:rPr>
        <w:t>ADPICS</w:t>
      </w:r>
      <w:r w:rsidR="009C4914" w:rsidRPr="00250439">
        <w:rPr>
          <w:sz w:val="22"/>
          <w:szCs w:val="22"/>
        </w:rPr>
        <w:t xml:space="preserve"> </w:t>
      </w:r>
      <w:r w:rsidR="009C4914" w:rsidRPr="00250439">
        <w:rPr>
          <w:sz w:val="22"/>
          <w:szCs w:val="22"/>
          <w:lang w:bidi="en-US"/>
        </w:rPr>
        <w:t>p</w:t>
      </w:r>
      <w:r w:rsidRPr="00250439">
        <w:rPr>
          <w:sz w:val="22"/>
          <w:szCs w:val="22"/>
          <w:lang w:bidi="en-US"/>
        </w:rPr>
        <w:t>urchasing</w:t>
      </w:r>
      <w:r w:rsidRPr="00250439">
        <w:rPr>
          <w:sz w:val="22"/>
          <w:szCs w:val="22"/>
        </w:rPr>
        <w:t xml:space="preserve"> system. </w:t>
      </w:r>
    </w:p>
    <w:p w:rsidR="00206A5E" w:rsidRPr="00250439" w:rsidRDefault="00153559" w:rsidP="005A3E2D">
      <w:pPr>
        <w:pStyle w:val="NormalBulletIndent1"/>
        <w:rPr>
          <w:sz w:val="22"/>
          <w:szCs w:val="22"/>
        </w:rPr>
      </w:pPr>
      <w:r w:rsidRPr="00250439">
        <w:rPr>
          <w:sz w:val="22"/>
          <w:szCs w:val="22"/>
        </w:rPr>
        <w:t>Managed</w:t>
      </w:r>
      <w:r w:rsidR="00206A5E" w:rsidRPr="00250439">
        <w:rPr>
          <w:sz w:val="22"/>
          <w:szCs w:val="22"/>
        </w:rPr>
        <w:t xml:space="preserve"> FMIS product support 24 X 7 systems, </w:t>
      </w:r>
      <w:r w:rsidRPr="00250439">
        <w:rPr>
          <w:sz w:val="22"/>
          <w:szCs w:val="22"/>
        </w:rPr>
        <w:t>t</w:t>
      </w:r>
      <w:r w:rsidR="00206A5E" w:rsidRPr="00250439">
        <w:rPr>
          <w:sz w:val="22"/>
          <w:szCs w:val="22"/>
        </w:rPr>
        <w:t xml:space="preserve">ransaction </w:t>
      </w:r>
      <w:r w:rsidRPr="00250439">
        <w:rPr>
          <w:sz w:val="22"/>
          <w:szCs w:val="22"/>
        </w:rPr>
        <w:t>m</w:t>
      </w:r>
      <w:r w:rsidR="00206A5E" w:rsidRPr="00250439">
        <w:rPr>
          <w:sz w:val="22"/>
          <w:szCs w:val="22"/>
        </w:rPr>
        <w:t xml:space="preserve">onitoring, </w:t>
      </w:r>
      <w:r w:rsidRPr="00250439">
        <w:rPr>
          <w:sz w:val="22"/>
          <w:szCs w:val="22"/>
        </w:rPr>
        <w:t>s</w:t>
      </w:r>
      <w:r w:rsidR="00206A5E" w:rsidRPr="00250439">
        <w:rPr>
          <w:sz w:val="22"/>
          <w:szCs w:val="22"/>
        </w:rPr>
        <w:t>ystems</w:t>
      </w:r>
      <w:r w:rsidRPr="00250439">
        <w:rPr>
          <w:sz w:val="22"/>
          <w:szCs w:val="22"/>
        </w:rPr>
        <w:t>-</w:t>
      </w:r>
      <w:r w:rsidR="00206A5E" w:rsidRPr="00250439">
        <w:rPr>
          <w:sz w:val="22"/>
          <w:szCs w:val="22"/>
        </w:rPr>
        <w:t xml:space="preserve"> performance management, configuration management, </w:t>
      </w:r>
      <w:r w:rsidRPr="00250439">
        <w:rPr>
          <w:sz w:val="22"/>
          <w:szCs w:val="22"/>
        </w:rPr>
        <w:t>and d</w:t>
      </w:r>
      <w:r w:rsidR="00206A5E" w:rsidRPr="00250439">
        <w:rPr>
          <w:sz w:val="22"/>
          <w:szCs w:val="22"/>
        </w:rPr>
        <w:t xml:space="preserve">isaster </w:t>
      </w:r>
      <w:r w:rsidRPr="00250439">
        <w:rPr>
          <w:sz w:val="22"/>
          <w:szCs w:val="22"/>
        </w:rPr>
        <w:t>r</w:t>
      </w:r>
      <w:r w:rsidR="00206A5E" w:rsidRPr="00250439">
        <w:rPr>
          <w:sz w:val="22"/>
          <w:szCs w:val="22"/>
        </w:rPr>
        <w:t xml:space="preserve">ecovery and </w:t>
      </w:r>
      <w:r w:rsidRPr="00250439">
        <w:rPr>
          <w:sz w:val="22"/>
          <w:szCs w:val="22"/>
        </w:rPr>
        <w:t>b</w:t>
      </w:r>
      <w:r w:rsidR="00206A5E" w:rsidRPr="00250439">
        <w:rPr>
          <w:sz w:val="22"/>
          <w:szCs w:val="22"/>
        </w:rPr>
        <w:t xml:space="preserve">usiness </w:t>
      </w:r>
      <w:r w:rsidRPr="00250439">
        <w:rPr>
          <w:sz w:val="22"/>
          <w:szCs w:val="22"/>
        </w:rPr>
        <w:t>c</w:t>
      </w:r>
      <w:r w:rsidR="00206A5E" w:rsidRPr="00250439">
        <w:rPr>
          <w:sz w:val="22"/>
          <w:szCs w:val="22"/>
        </w:rPr>
        <w:t xml:space="preserve">ontinuity </w:t>
      </w:r>
      <w:r w:rsidRPr="00250439">
        <w:rPr>
          <w:sz w:val="22"/>
          <w:szCs w:val="22"/>
        </w:rPr>
        <w:t>p</w:t>
      </w:r>
      <w:r w:rsidR="00206A5E" w:rsidRPr="00250439">
        <w:rPr>
          <w:sz w:val="22"/>
          <w:szCs w:val="22"/>
        </w:rPr>
        <w:t>lanning</w:t>
      </w:r>
      <w:r w:rsidRPr="00250439">
        <w:rPr>
          <w:sz w:val="22"/>
          <w:szCs w:val="22"/>
        </w:rPr>
        <w:t>.</w:t>
      </w:r>
    </w:p>
    <w:p w:rsidR="000819B9" w:rsidRPr="00250439" w:rsidRDefault="000819B9" w:rsidP="005A3E2D">
      <w:pPr>
        <w:pStyle w:val="NormalBulletIndent1"/>
        <w:rPr>
          <w:sz w:val="22"/>
          <w:szCs w:val="22"/>
        </w:rPr>
      </w:pPr>
      <w:r w:rsidRPr="00250439">
        <w:rPr>
          <w:sz w:val="22"/>
          <w:szCs w:val="22"/>
        </w:rPr>
        <w:t>Managed a team of 12 people (managers and consultants) and 5 million budget a year</w:t>
      </w:r>
    </w:p>
    <w:p w:rsidR="00206A5E" w:rsidRPr="00250439" w:rsidRDefault="00206A5E" w:rsidP="005A3E2D">
      <w:pPr>
        <w:pStyle w:val="NormalBulletIndent1"/>
        <w:rPr>
          <w:sz w:val="22"/>
          <w:szCs w:val="22"/>
        </w:rPr>
      </w:pPr>
      <w:r w:rsidRPr="00250439">
        <w:rPr>
          <w:sz w:val="22"/>
          <w:szCs w:val="22"/>
        </w:rPr>
        <w:t xml:space="preserve">Directed project status meetings with </w:t>
      </w:r>
      <w:r w:rsidR="00153559" w:rsidRPr="00250439">
        <w:rPr>
          <w:sz w:val="22"/>
          <w:szCs w:val="22"/>
        </w:rPr>
        <w:t>the d</w:t>
      </w:r>
      <w:r w:rsidRPr="00250439">
        <w:rPr>
          <w:sz w:val="22"/>
          <w:szCs w:val="22"/>
        </w:rPr>
        <w:t xml:space="preserve">irector of </w:t>
      </w:r>
      <w:r w:rsidR="0007610C" w:rsidRPr="00250439">
        <w:rPr>
          <w:sz w:val="22"/>
          <w:szCs w:val="22"/>
        </w:rPr>
        <w:t>F</w:t>
      </w:r>
      <w:r w:rsidRPr="00250439">
        <w:rPr>
          <w:sz w:val="22"/>
          <w:szCs w:val="22"/>
        </w:rPr>
        <w:t xml:space="preserve">inance, MDOT; participated in Configuration Control Board meetings with </w:t>
      </w:r>
      <w:r w:rsidR="00153559" w:rsidRPr="00250439">
        <w:rPr>
          <w:sz w:val="22"/>
          <w:szCs w:val="22"/>
        </w:rPr>
        <w:t xml:space="preserve">the </w:t>
      </w:r>
      <w:r w:rsidRPr="00250439">
        <w:rPr>
          <w:sz w:val="22"/>
          <w:szCs w:val="22"/>
        </w:rPr>
        <w:t xml:space="preserve">CIO and </w:t>
      </w:r>
      <w:r w:rsidR="00153559" w:rsidRPr="00250439">
        <w:rPr>
          <w:sz w:val="22"/>
          <w:szCs w:val="22"/>
        </w:rPr>
        <w:t>the d</w:t>
      </w:r>
      <w:r w:rsidRPr="00250439">
        <w:rPr>
          <w:sz w:val="22"/>
          <w:szCs w:val="22"/>
        </w:rPr>
        <w:t xml:space="preserve">irector of </w:t>
      </w:r>
      <w:r w:rsidR="0007610C" w:rsidRPr="00250439">
        <w:rPr>
          <w:sz w:val="22"/>
          <w:szCs w:val="22"/>
        </w:rPr>
        <w:t xml:space="preserve">the </w:t>
      </w:r>
      <w:r w:rsidRPr="00250439">
        <w:rPr>
          <w:sz w:val="22"/>
          <w:szCs w:val="22"/>
        </w:rPr>
        <w:t>Office of Technology Services</w:t>
      </w:r>
      <w:r w:rsidR="00153559" w:rsidRPr="00250439">
        <w:rPr>
          <w:sz w:val="22"/>
          <w:szCs w:val="22"/>
        </w:rPr>
        <w:t>.</w:t>
      </w:r>
      <w:r w:rsidRPr="00250439">
        <w:rPr>
          <w:sz w:val="22"/>
          <w:szCs w:val="22"/>
        </w:rPr>
        <w:t xml:space="preserve"> </w:t>
      </w:r>
    </w:p>
    <w:p w:rsidR="00CC2DC2" w:rsidRDefault="00206A5E" w:rsidP="009839DA">
      <w:pPr>
        <w:tabs>
          <w:tab w:val="left" w:pos="720"/>
        </w:tabs>
        <w:jc w:val="both"/>
        <w:rPr>
          <w:rFonts w:ascii="Times New Roman" w:hAnsi="Times New Roman"/>
          <w:i/>
          <w:szCs w:val="22"/>
        </w:rPr>
      </w:pPr>
      <w:r w:rsidRPr="00250439">
        <w:rPr>
          <w:rFonts w:ascii="Times New Roman" w:hAnsi="Times New Roman"/>
          <w:i/>
          <w:szCs w:val="22"/>
          <w:u w:val="single"/>
        </w:rPr>
        <w:t>Technical Environment</w:t>
      </w:r>
      <w:r w:rsidRPr="00250439">
        <w:rPr>
          <w:rFonts w:ascii="Times New Roman" w:hAnsi="Times New Roman"/>
          <w:i/>
          <w:szCs w:val="22"/>
        </w:rPr>
        <w:t xml:space="preserve">: IBM Mainframe OS/390, Z/OS, </w:t>
      </w:r>
      <w:r w:rsidR="00CF24BC" w:rsidRPr="00250439">
        <w:rPr>
          <w:rFonts w:ascii="Times New Roman" w:hAnsi="Times New Roman"/>
          <w:i/>
          <w:szCs w:val="22"/>
        </w:rPr>
        <w:t xml:space="preserve">MVS, VTAM, TCP/IP. </w:t>
      </w:r>
      <w:r w:rsidRPr="00250439">
        <w:rPr>
          <w:rFonts w:ascii="Times New Roman" w:hAnsi="Times New Roman"/>
          <w:i/>
          <w:szCs w:val="22"/>
        </w:rPr>
        <w:t xml:space="preserve">DB2, </w:t>
      </w:r>
      <w:proofErr w:type="spellStart"/>
      <w:r w:rsidRPr="00250439">
        <w:rPr>
          <w:rFonts w:ascii="Times New Roman" w:hAnsi="Times New Roman"/>
          <w:i/>
          <w:szCs w:val="22"/>
        </w:rPr>
        <w:t>WebFocus</w:t>
      </w:r>
      <w:proofErr w:type="spellEnd"/>
      <w:r w:rsidRPr="00250439">
        <w:rPr>
          <w:rFonts w:ascii="Times New Roman" w:hAnsi="Times New Roman"/>
          <w:i/>
          <w:szCs w:val="22"/>
        </w:rPr>
        <w:t>,</w:t>
      </w:r>
      <w:r w:rsidR="005E4616" w:rsidRPr="00250439">
        <w:rPr>
          <w:rFonts w:ascii="Times New Roman" w:hAnsi="Times New Roman"/>
          <w:i/>
          <w:szCs w:val="22"/>
        </w:rPr>
        <w:t xml:space="preserve"> </w:t>
      </w:r>
      <w:r w:rsidRPr="00250439">
        <w:rPr>
          <w:rFonts w:ascii="Times New Roman" w:hAnsi="Times New Roman"/>
          <w:i/>
          <w:szCs w:val="22"/>
        </w:rPr>
        <w:t>COBOL</w:t>
      </w:r>
    </w:p>
    <w:p w:rsidR="00B54A07" w:rsidRPr="00250439" w:rsidRDefault="00B54A07" w:rsidP="00B54A07">
      <w:pPr>
        <w:pStyle w:val="Heading2top"/>
        <w:shd w:val="clear" w:color="auto" w:fill="92CDDC"/>
        <w:rPr>
          <w:sz w:val="22"/>
        </w:rPr>
      </w:pPr>
      <w:r>
        <w:rPr>
          <w:sz w:val="22"/>
        </w:rPr>
        <w:t xml:space="preserve">A-IT Services </w:t>
      </w:r>
      <w:r w:rsidRPr="00250439">
        <w:rPr>
          <w:sz w:val="22"/>
        </w:rPr>
        <w:t xml:space="preserve"> – </w:t>
      </w:r>
      <w:r>
        <w:rPr>
          <w:sz w:val="22"/>
        </w:rPr>
        <w:t>Singapore</w:t>
      </w:r>
      <w:r w:rsidRPr="00250439">
        <w:rPr>
          <w:sz w:val="22"/>
        </w:rPr>
        <w:tab/>
        <w:t>199</w:t>
      </w:r>
      <w:r>
        <w:rPr>
          <w:sz w:val="22"/>
        </w:rPr>
        <w:t xml:space="preserve">4 </w:t>
      </w:r>
      <w:r w:rsidRPr="00250439">
        <w:rPr>
          <w:sz w:val="22"/>
        </w:rPr>
        <w:t>–</w:t>
      </w:r>
      <w:r>
        <w:rPr>
          <w:sz w:val="22"/>
        </w:rPr>
        <w:t xml:space="preserve"> </w:t>
      </w:r>
      <w:r w:rsidRPr="00250439">
        <w:rPr>
          <w:sz w:val="22"/>
        </w:rPr>
        <w:t xml:space="preserve"> </w:t>
      </w:r>
      <w:r>
        <w:rPr>
          <w:sz w:val="22"/>
        </w:rPr>
        <w:t>1995</w:t>
      </w:r>
    </w:p>
    <w:p w:rsidR="00B54A07" w:rsidRPr="00250439" w:rsidRDefault="00B54A07" w:rsidP="00B54A07">
      <w:pPr>
        <w:pStyle w:val="Heading2top"/>
        <w:shd w:val="clear" w:color="auto" w:fill="92CDDC"/>
        <w:rPr>
          <w:sz w:val="22"/>
        </w:rPr>
      </w:pPr>
      <w:r>
        <w:rPr>
          <w:sz w:val="22"/>
        </w:rPr>
        <w:t>Tata Consulting Services</w:t>
      </w:r>
      <w:r w:rsidRPr="00250439">
        <w:rPr>
          <w:sz w:val="22"/>
        </w:rPr>
        <w:t xml:space="preserve"> – </w:t>
      </w:r>
      <w:r>
        <w:rPr>
          <w:sz w:val="22"/>
        </w:rPr>
        <w:t>India</w:t>
      </w:r>
      <w:r w:rsidRPr="00250439">
        <w:rPr>
          <w:sz w:val="22"/>
        </w:rPr>
        <w:tab/>
        <w:t>199</w:t>
      </w:r>
      <w:r>
        <w:rPr>
          <w:sz w:val="22"/>
        </w:rPr>
        <w:t xml:space="preserve">2 </w:t>
      </w:r>
      <w:proofErr w:type="gramStart"/>
      <w:r w:rsidRPr="00250439">
        <w:rPr>
          <w:sz w:val="22"/>
        </w:rPr>
        <w:t>–</w:t>
      </w:r>
      <w:r>
        <w:rPr>
          <w:sz w:val="22"/>
        </w:rPr>
        <w:t xml:space="preserve"> </w:t>
      </w:r>
      <w:r w:rsidRPr="00250439">
        <w:rPr>
          <w:sz w:val="22"/>
        </w:rPr>
        <w:t xml:space="preserve"> </w:t>
      </w:r>
      <w:r>
        <w:rPr>
          <w:sz w:val="22"/>
        </w:rPr>
        <w:t>1994</w:t>
      </w:r>
      <w:proofErr w:type="gramEnd"/>
    </w:p>
    <w:p w:rsidR="00B54A07" w:rsidRPr="00250439" w:rsidRDefault="00B54A07" w:rsidP="009839DA">
      <w:pPr>
        <w:tabs>
          <w:tab w:val="left" w:pos="720"/>
        </w:tabs>
        <w:jc w:val="both"/>
        <w:rPr>
          <w:rFonts w:ascii="Times New Roman" w:hAnsi="Times New Roman"/>
          <w:i/>
          <w:szCs w:val="22"/>
        </w:rPr>
      </w:pPr>
    </w:p>
    <w:sectPr w:rsidR="00B54A07" w:rsidRPr="00250439" w:rsidSect="005F5BD2">
      <w:headerReference w:type="even" r:id="rId11"/>
      <w:headerReference w:type="default" r:id="rId12"/>
      <w:pgSz w:w="12240" w:h="15840"/>
      <w:pgMar w:top="720" w:right="864" w:bottom="878" w:left="100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7A5" w:rsidRDefault="004977A5" w:rsidP="005A3E2D">
      <w:r>
        <w:separator/>
      </w:r>
    </w:p>
  </w:endnote>
  <w:endnote w:type="continuationSeparator" w:id="0">
    <w:p w:rsidR="004977A5" w:rsidRDefault="004977A5" w:rsidP="005A3E2D">
      <w:r>
        <w:continuationSeparator/>
      </w:r>
    </w:p>
  </w:endnote>
  <w:endnote w:type="continuationNotice" w:id="1">
    <w:p w:rsidR="004977A5" w:rsidRDefault="004977A5" w:rsidP="005A3E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 Oldstyle Std"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7A5" w:rsidRDefault="004977A5" w:rsidP="005A3E2D">
      <w:r>
        <w:separator/>
      </w:r>
    </w:p>
  </w:footnote>
  <w:footnote w:type="continuationSeparator" w:id="0">
    <w:p w:rsidR="004977A5" w:rsidRDefault="004977A5" w:rsidP="005A3E2D">
      <w:r>
        <w:continuationSeparator/>
      </w:r>
    </w:p>
  </w:footnote>
  <w:footnote w:type="continuationNotice" w:id="1">
    <w:p w:rsidR="004977A5" w:rsidRDefault="004977A5" w:rsidP="005A3E2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E2D" w:rsidRDefault="005A3E2D" w:rsidP="00962C98">
    <w:pPr>
      <w:pStyle w:val="Page2Header"/>
    </w:pPr>
    <w:r>
      <w:t xml:space="preserve">Kishore Kumar Ampani, MBA, PMP, </w:t>
    </w:r>
    <w:proofErr w:type="gramStart"/>
    <w:r>
      <w:t>ITIL  443</w:t>
    </w:r>
    <w:proofErr w:type="gramEnd"/>
    <w:r>
      <w:t xml:space="preserve"> 254-7069</w:t>
    </w:r>
    <w:r>
      <w:tab/>
      <w:t xml:space="preserve">Page </w:t>
    </w:r>
    <w:r w:rsidR="009B73ED">
      <w:rPr>
        <w:b w:val="0"/>
      </w:rPr>
      <w:fldChar w:fldCharType="begin"/>
    </w:r>
    <w:r>
      <w:instrText xml:space="preserve"> PAGE  \* Arabic  \* MERGEFORMAT </w:instrText>
    </w:r>
    <w:r w:rsidR="009B73ED">
      <w:rPr>
        <w:b w:val="0"/>
      </w:rPr>
      <w:fldChar w:fldCharType="separate"/>
    </w:r>
    <w:r w:rsidR="00475D78">
      <w:rPr>
        <w:noProof/>
      </w:rPr>
      <w:t>6</w:t>
    </w:r>
    <w:r w:rsidR="009B73ED">
      <w:rPr>
        <w:b w:val="0"/>
      </w:rPr>
      <w:fldChar w:fldCharType="end"/>
    </w:r>
    <w:r>
      <w:t xml:space="preserve"> of </w:t>
    </w:r>
    <w:fldSimple w:instr=" NUMPAGES  \* Arabic  \* MERGEFORMAT ">
      <w:r w:rsidR="00475D78">
        <w:rPr>
          <w:noProof/>
        </w:rPr>
        <w:t>7</w:t>
      </w:r>
    </w:fldSimple>
  </w:p>
  <w:p w:rsidR="005A3E2D" w:rsidRDefault="005A3E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E2D" w:rsidRDefault="005A3E2D" w:rsidP="00962C98">
    <w:pPr>
      <w:pStyle w:val="Page2Header"/>
    </w:pPr>
    <w:r>
      <w:t xml:space="preserve">Kishore Kumar Ampani, MBA, </w:t>
    </w:r>
    <w:proofErr w:type="spellStart"/>
    <w:r w:rsidR="00346320">
      <w:t>M.Tech</w:t>
    </w:r>
    <w:proofErr w:type="spellEnd"/>
    <w:r w:rsidR="00346320">
      <w:t xml:space="preserve">, </w:t>
    </w:r>
    <w:r>
      <w:t xml:space="preserve">PMP, </w:t>
    </w:r>
    <w:proofErr w:type="gramStart"/>
    <w:r>
      <w:t>ITIL  443</w:t>
    </w:r>
    <w:proofErr w:type="gramEnd"/>
    <w:r>
      <w:t xml:space="preserve"> 254-7069</w:t>
    </w:r>
    <w:r>
      <w:tab/>
      <w:t xml:space="preserve">Page </w:t>
    </w:r>
    <w:r w:rsidR="009B73ED">
      <w:rPr>
        <w:b w:val="0"/>
      </w:rPr>
      <w:fldChar w:fldCharType="begin"/>
    </w:r>
    <w:r>
      <w:instrText xml:space="preserve"> PAGE  \* Arabic  \* MERGEFORMAT </w:instrText>
    </w:r>
    <w:r w:rsidR="009B73ED">
      <w:rPr>
        <w:b w:val="0"/>
      </w:rPr>
      <w:fldChar w:fldCharType="separate"/>
    </w:r>
    <w:r w:rsidR="00475D78">
      <w:rPr>
        <w:noProof/>
      </w:rPr>
      <w:t>5</w:t>
    </w:r>
    <w:r w:rsidR="009B73ED">
      <w:rPr>
        <w:b w:val="0"/>
      </w:rPr>
      <w:fldChar w:fldCharType="end"/>
    </w:r>
    <w:r>
      <w:t xml:space="preserve"> of </w:t>
    </w:r>
    <w:fldSimple w:instr=" NUMPAGES  \* Arabic  \* MERGEFORMAT ">
      <w:r w:rsidR="00475D78">
        <w:rPr>
          <w:noProof/>
        </w:rPr>
        <w:t>7</w:t>
      </w:r>
    </w:fldSimple>
  </w:p>
  <w:p w:rsidR="005A3E2D" w:rsidRDefault="005A3E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none"/>
      <w:suff w:val="nothing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32266F"/>
    <w:multiLevelType w:val="hybridMultilevel"/>
    <w:tmpl w:val="662863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D4671F"/>
    <w:multiLevelType w:val="hybridMultilevel"/>
    <w:tmpl w:val="D690E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FA269C"/>
    <w:multiLevelType w:val="hybridMultilevel"/>
    <w:tmpl w:val="D99E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AC7D16"/>
    <w:multiLevelType w:val="hybridMultilevel"/>
    <w:tmpl w:val="1E9C9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021C4F"/>
    <w:multiLevelType w:val="multilevel"/>
    <w:tmpl w:val="87CA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EB86A56"/>
    <w:multiLevelType w:val="hybridMultilevel"/>
    <w:tmpl w:val="AB849808"/>
    <w:lvl w:ilvl="0" w:tplc="EBD05124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C3203"/>
    <w:multiLevelType w:val="hybridMultilevel"/>
    <w:tmpl w:val="C64273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1364B2"/>
    <w:multiLevelType w:val="singleLevel"/>
    <w:tmpl w:val="94786A10"/>
    <w:lvl w:ilvl="0">
      <w:start w:val="1"/>
      <w:numFmt w:val="bullet"/>
      <w:pStyle w:val="Norma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2F15E3C"/>
    <w:multiLevelType w:val="hybridMultilevel"/>
    <w:tmpl w:val="E88E1D6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97A14FA"/>
    <w:multiLevelType w:val="multilevel"/>
    <w:tmpl w:val="E0DA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9E35826"/>
    <w:multiLevelType w:val="multilevel"/>
    <w:tmpl w:val="0A1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B763FE"/>
    <w:multiLevelType w:val="multilevel"/>
    <w:tmpl w:val="B9DC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6F22F5D"/>
    <w:multiLevelType w:val="multilevel"/>
    <w:tmpl w:val="8198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6F50835"/>
    <w:multiLevelType w:val="hybridMultilevel"/>
    <w:tmpl w:val="2BFE0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DCB482F"/>
    <w:multiLevelType w:val="multilevel"/>
    <w:tmpl w:val="1326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15B116E"/>
    <w:multiLevelType w:val="multilevel"/>
    <w:tmpl w:val="9994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30A1E8D"/>
    <w:multiLevelType w:val="multilevel"/>
    <w:tmpl w:val="9CA4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31837C6"/>
    <w:multiLevelType w:val="multilevel"/>
    <w:tmpl w:val="EE20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D1139D6"/>
    <w:multiLevelType w:val="multilevel"/>
    <w:tmpl w:val="2B8E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64672CD"/>
    <w:multiLevelType w:val="hybridMultilevel"/>
    <w:tmpl w:val="0BB6BF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B15D50"/>
    <w:multiLevelType w:val="multilevel"/>
    <w:tmpl w:val="40CADD6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22">
    <w:nsid w:val="6DF0671C"/>
    <w:multiLevelType w:val="multilevel"/>
    <w:tmpl w:val="C6CA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EBD18AC"/>
    <w:multiLevelType w:val="multilevel"/>
    <w:tmpl w:val="75B8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02B6272"/>
    <w:multiLevelType w:val="multilevel"/>
    <w:tmpl w:val="0A18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38D3680"/>
    <w:multiLevelType w:val="multilevel"/>
    <w:tmpl w:val="2A32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4302D10"/>
    <w:multiLevelType w:val="multilevel"/>
    <w:tmpl w:val="D9A0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DE1062C"/>
    <w:multiLevelType w:val="multilevel"/>
    <w:tmpl w:val="F0B2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DF868C8"/>
    <w:multiLevelType w:val="multilevel"/>
    <w:tmpl w:val="0D32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E1C568D"/>
    <w:multiLevelType w:val="hybridMultilevel"/>
    <w:tmpl w:val="E6828BDE"/>
    <w:lvl w:ilvl="0" w:tplc="55EE0B78">
      <w:start w:val="1"/>
      <w:numFmt w:val="bullet"/>
      <w:pStyle w:val="Summar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9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8"/>
  </w:num>
  <w:num w:numId="8">
    <w:abstractNumId w:val="8"/>
  </w:num>
  <w:num w:numId="9">
    <w:abstractNumId w:val="20"/>
  </w:num>
  <w:num w:numId="10">
    <w:abstractNumId w:val="6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23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9"/>
  </w:num>
  <w:num w:numId="26">
    <w:abstractNumId w:val="7"/>
  </w:num>
  <w:num w:numId="27">
    <w:abstractNumId w:val="18"/>
  </w:num>
  <w:num w:numId="28">
    <w:abstractNumId w:val="19"/>
  </w:num>
  <w:num w:numId="29">
    <w:abstractNumId w:val="25"/>
  </w:num>
  <w:num w:numId="30">
    <w:abstractNumId w:val="26"/>
  </w:num>
  <w:num w:numId="31">
    <w:abstractNumId w:val="10"/>
  </w:num>
  <w:num w:numId="32">
    <w:abstractNumId w:val="5"/>
  </w:num>
  <w:num w:numId="33">
    <w:abstractNumId w:val="16"/>
  </w:num>
  <w:num w:numId="34">
    <w:abstractNumId w:val="22"/>
  </w:num>
  <w:num w:numId="35">
    <w:abstractNumId w:val="27"/>
  </w:num>
  <w:num w:numId="36">
    <w:abstractNumId w:val="21"/>
  </w:num>
  <w:num w:numId="37">
    <w:abstractNumId w:val="17"/>
  </w:num>
  <w:num w:numId="38">
    <w:abstractNumId w:val="12"/>
  </w:num>
  <w:num w:numId="39">
    <w:abstractNumId w:val="15"/>
  </w:num>
  <w:num w:numId="40">
    <w:abstractNumId w:val="24"/>
  </w:num>
  <w:num w:numId="41">
    <w:abstractNumId w:val="28"/>
  </w:num>
  <w:num w:numId="42">
    <w:abstractNumId w:val="13"/>
  </w:num>
  <w:num w:numId="43">
    <w:abstractNumId w:val="14"/>
  </w:num>
  <w:num w:numId="44">
    <w:abstractNumId w:val="8"/>
  </w:num>
  <w:num w:numId="45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267"/>
    <w:rsid w:val="000014D3"/>
    <w:rsid w:val="00002250"/>
    <w:rsid w:val="00003467"/>
    <w:rsid w:val="00005D50"/>
    <w:rsid w:val="0000620A"/>
    <w:rsid w:val="00007435"/>
    <w:rsid w:val="00010F5A"/>
    <w:rsid w:val="000126B1"/>
    <w:rsid w:val="00013C47"/>
    <w:rsid w:val="00014B56"/>
    <w:rsid w:val="00015D95"/>
    <w:rsid w:val="00020158"/>
    <w:rsid w:val="00024885"/>
    <w:rsid w:val="00024AC7"/>
    <w:rsid w:val="00025705"/>
    <w:rsid w:val="00027DE6"/>
    <w:rsid w:val="00030E07"/>
    <w:rsid w:val="0003493B"/>
    <w:rsid w:val="000414EC"/>
    <w:rsid w:val="00041692"/>
    <w:rsid w:val="00041F8D"/>
    <w:rsid w:val="00042498"/>
    <w:rsid w:val="000428C6"/>
    <w:rsid w:val="00042A59"/>
    <w:rsid w:val="000510C9"/>
    <w:rsid w:val="000532E9"/>
    <w:rsid w:val="000559D5"/>
    <w:rsid w:val="00057936"/>
    <w:rsid w:val="00057958"/>
    <w:rsid w:val="00060A16"/>
    <w:rsid w:val="00061152"/>
    <w:rsid w:val="000670E0"/>
    <w:rsid w:val="0006762B"/>
    <w:rsid w:val="00067DD1"/>
    <w:rsid w:val="00071DAA"/>
    <w:rsid w:val="00072B0A"/>
    <w:rsid w:val="00073F01"/>
    <w:rsid w:val="0007610C"/>
    <w:rsid w:val="00076136"/>
    <w:rsid w:val="00077723"/>
    <w:rsid w:val="000812DB"/>
    <w:rsid w:val="000819B9"/>
    <w:rsid w:val="00084292"/>
    <w:rsid w:val="0008678D"/>
    <w:rsid w:val="000914B4"/>
    <w:rsid w:val="000943F0"/>
    <w:rsid w:val="00095A49"/>
    <w:rsid w:val="000A3041"/>
    <w:rsid w:val="000A4E6F"/>
    <w:rsid w:val="000A5D79"/>
    <w:rsid w:val="000A7550"/>
    <w:rsid w:val="000A79F3"/>
    <w:rsid w:val="000B0508"/>
    <w:rsid w:val="000C1D08"/>
    <w:rsid w:val="000C20DB"/>
    <w:rsid w:val="000C2450"/>
    <w:rsid w:val="000D32DA"/>
    <w:rsid w:val="000D4740"/>
    <w:rsid w:val="000D7507"/>
    <w:rsid w:val="000E2239"/>
    <w:rsid w:val="000E281A"/>
    <w:rsid w:val="000E2B0C"/>
    <w:rsid w:val="000E2E98"/>
    <w:rsid w:val="000E51BD"/>
    <w:rsid w:val="000E62F4"/>
    <w:rsid w:val="000F164E"/>
    <w:rsid w:val="000F16F5"/>
    <w:rsid w:val="000F1853"/>
    <w:rsid w:val="000F28B0"/>
    <w:rsid w:val="00100114"/>
    <w:rsid w:val="0010172F"/>
    <w:rsid w:val="00102630"/>
    <w:rsid w:val="00104248"/>
    <w:rsid w:val="001048F0"/>
    <w:rsid w:val="00106979"/>
    <w:rsid w:val="00107B3C"/>
    <w:rsid w:val="00111099"/>
    <w:rsid w:val="00112034"/>
    <w:rsid w:val="001123EA"/>
    <w:rsid w:val="0012030D"/>
    <w:rsid w:val="001204FA"/>
    <w:rsid w:val="001214EB"/>
    <w:rsid w:val="00121B13"/>
    <w:rsid w:val="001230CE"/>
    <w:rsid w:val="00123D5A"/>
    <w:rsid w:val="00124081"/>
    <w:rsid w:val="00124378"/>
    <w:rsid w:val="0012586B"/>
    <w:rsid w:val="00126B5E"/>
    <w:rsid w:val="00126B64"/>
    <w:rsid w:val="0012771A"/>
    <w:rsid w:val="001331BA"/>
    <w:rsid w:val="001337A6"/>
    <w:rsid w:val="0013664D"/>
    <w:rsid w:val="00141157"/>
    <w:rsid w:val="001425E0"/>
    <w:rsid w:val="00153559"/>
    <w:rsid w:val="001537F2"/>
    <w:rsid w:val="001540C6"/>
    <w:rsid w:val="00154D60"/>
    <w:rsid w:val="00154FE2"/>
    <w:rsid w:val="0015701C"/>
    <w:rsid w:val="00163599"/>
    <w:rsid w:val="0016432B"/>
    <w:rsid w:val="001658A6"/>
    <w:rsid w:val="00166CA2"/>
    <w:rsid w:val="00167DA2"/>
    <w:rsid w:val="00167EC4"/>
    <w:rsid w:val="001704DE"/>
    <w:rsid w:val="00170CC2"/>
    <w:rsid w:val="00172275"/>
    <w:rsid w:val="00172BE8"/>
    <w:rsid w:val="00172F02"/>
    <w:rsid w:val="0017451A"/>
    <w:rsid w:val="001756B9"/>
    <w:rsid w:val="00176475"/>
    <w:rsid w:val="001770A1"/>
    <w:rsid w:val="00181711"/>
    <w:rsid w:val="001829CE"/>
    <w:rsid w:val="00186AB5"/>
    <w:rsid w:val="0019306E"/>
    <w:rsid w:val="001935AC"/>
    <w:rsid w:val="00196F27"/>
    <w:rsid w:val="001A0586"/>
    <w:rsid w:val="001A1DBC"/>
    <w:rsid w:val="001A3250"/>
    <w:rsid w:val="001A3DDD"/>
    <w:rsid w:val="001A5F99"/>
    <w:rsid w:val="001A6E90"/>
    <w:rsid w:val="001B10A8"/>
    <w:rsid w:val="001B299E"/>
    <w:rsid w:val="001B391C"/>
    <w:rsid w:val="001B3B36"/>
    <w:rsid w:val="001B3E95"/>
    <w:rsid w:val="001B41AE"/>
    <w:rsid w:val="001B6287"/>
    <w:rsid w:val="001C1E2D"/>
    <w:rsid w:val="001C37F5"/>
    <w:rsid w:val="001C41EA"/>
    <w:rsid w:val="001C4EDF"/>
    <w:rsid w:val="001C6D3B"/>
    <w:rsid w:val="001D01D1"/>
    <w:rsid w:val="001D05B4"/>
    <w:rsid w:val="001D2A80"/>
    <w:rsid w:val="001D562B"/>
    <w:rsid w:val="001D5797"/>
    <w:rsid w:val="001E0231"/>
    <w:rsid w:val="001E1015"/>
    <w:rsid w:val="001E1BD5"/>
    <w:rsid w:val="001E1C1D"/>
    <w:rsid w:val="001E6577"/>
    <w:rsid w:val="001F32F3"/>
    <w:rsid w:val="001F465E"/>
    <w:rsid w:val="001F7A3F"/>
    <w:rsid w:val="00205D9A"/>
    <w:rsid w:val="002067C3"/>
    <w:rsid w:val="00206A5E"/>
    <w:rsid w:val="00207C06"/>
    <w:rsid w:val="00207C24"/>
    <w:rsid w:val="00212A42"/>
    <w:rsid w:val="00214BF0"/>
    <w:rsid w:val="002161E9"/>
    <w:rsid w:val="00216822"/>
    <w:rsid w:val="00216A30"/>
    <w:rsid w:val="00222231"/>
    <w:rsid w:val="00222656"/>
    <w:rsid w:val="00224804"/>
    <w:rsid w:val="00230987"/>
    <w:rsid w:val="00230E49"/>
    <w:rsid w:val="00232F2D"/>
    <w:rsid w:val="00233408"/>
    <w:rsid w:val="00234ED9"/>
    <w:rsid w:val="0023507F"/>
    <w:rsid w:val="00240872"/>
    <w:rsid w:val="002410A6"/>
    <w:rsid w:val="0024568F"/>
    <w:rsid w:val="00250439"/>
    <w:rsid w:val="002507EC"/>
    <w:rsid w:val="00250DAB"/>
    <w:rsid w:val="00251981"/>
    <w:rsid w:val="002538A6"/>
    <w:rsid w:val="00253C38"/>
    <w:rsid w:val="00257130"/>
    <w:rsid w:val="00257D99"/>
    <w:rsid w:val="00260084"/>
    <w:rsid w:val="00263E44"/>
    <w:rsid w:val="002640F1"/>
    <w:rsid w:val="0026435F"/>
    <w:rsid w:val="002649EF"/>
    <w:rsid w:val="00265968"/>
    <w:rsid w:val="00266B72"/>
    <w:rsid w:val="0026710C"/>
    <w:rsid w:val="0026773B"/>
    <w:rsid w:val="00271A9D"/>
    <w:rsid w:val="00272986"/>
    <w:rsid w:val="00273C92"/>
    <w:rsid w:val="002744C1"/>
    <w:rsid w:val="002752D3"/>
    <w:rsid w:val="00275335"/>
    <w:rsid w:val="00275637"/>
    <w:rsid w:val="00276114"/>
    <w:rsid w:val="00277A02"/>
    <w:rsid w:val="0028059B"/>
    <w:rsid w:val="00282552"/>
    <w:rsid w:val="00282CCC"/>
    <w:rsid w:val="00284C49"/>
    <w:rsid w:val="00284FB0"/>
    <w:rsid w:val="00291DF0"/>
    <w:rsid w:val="00297E8B"/>
    <w:rsid w:val="002A01D2"/>
    <w:rsid w:val="002A4586"/>
    <w:rsid w:val="002A4769"/>
    <w:rsid w:val="002A56B0"/>
    <w:rsid w:val="002B0F67"/>
    <w:rsid w:val="002B2745"/>
    <w:rsid w:val="002B4722"/>
    <w:rsid w:val="002B55FC"/>
    <w:rsid w:val="002B6EA8"/>
    <w:rsid w:val="002C3907"/>
    <w:rsid w:val="002C48F6"/>
    <w:rsid w:val="002C6278"/>
    <w:rsid w:val="002C742B"/>
    <w:rsid w:val="002D1590"/>
    <w:rsid w:val="002D60C4"/>
    <w:rsid w:val="002D6216"/>
    <w:rsid w:val="002D721F"/>
    <w:rsid w:val="002D785B"/>
    <w:rsid w:val="002D7F85"/>
    <w:rsid w:val="002E027D"/>
    <w:rsid w:val="002E033C"/>
    <w:rsid w:val="002E0686"/>
    <w:rsid w:val="002E1B16"/>
    <w:rsid w:val="002E221E"/>
    <w:rsid w:val="002E2C06"/>
    <w:rsid w:val="002E3290"/>
    <w:rsid w:val="002E3D95"/>
    <w:rsid w:val="002E3E61"/>
    <w:rsid w:val="002E4267"/>
    <w:rsid w:val="002E7991"/>
    <w:rsid w:val="002F1E5D"/>
    <w:rsid w:val="00303DD6"/>
    <w:rsid w:val="00304980"/>
    <w:rsid w:val="003053C6"/>
    <w:rsid w:val="00305475"/>
    <w:rsid w:val="00306971"/>
    <w:rsid w:val="003076E2"/>
    <w:rsid w:val="0031058A"/>
    <w:rsid w:val="0031059F"/>
    <w:rsid w:val="00310CCA"/>
    <w:rsid w:val="0031176A"/>
    <w:rsid w:val="003122A4"/>
    <w:rsid w:val="00314C4F"/>
    <w:rsid w:val="0032181F"/>
    <w:rsid w:val="00323E80"/>
    <w:rsid w:val="00323F00"/>
    <w:rsid w:val="00324812"/>
    <w:rsid w:val="00325DE3"/>
    <w:rsid w:val="00331FCC"/>
    <w:rsid w:val="00332FA2"/>
    <w:rsid w:val="00333BFE"/>
    <w:rsid w:val="00335B01"/>
    <w:rsid w:val="0033778A"/>
    <w:rsid w:val="00340211"/>
    <w:rsid w:val="00340EA2"/>
    <w:rsid w:val="00346320"/>
    <w:rsid w:val="003508CA"/>
    <w:rsid w:val="0035248C"/>
    <w:rsid w:val="00353739"/>
    <w:rsid w:val="0036061E"/>
    <w:rsid w:val="003608EA"/>
    <w:rsid w:val="0036122D"/>
    <w:rsid w:val="0036158B"/>
    <w:rsid w:val="003631DE"/>
    <w:rsid w:val="00364D31"/>
    <w:rsid w:val="0036684E"/>
    <w:rsid w:val="0037274D"/>
    <w:rsid w:val="00373B5C"/>
    <w:rsid w:val="00377837"/>
    <w:rsid w:val="00377F69"/>
    <w:rsid w:val="0038027D"/>
    <w:rsid w:val="00381F98"/>
    <w:rsid w:val="00382857"/>
    <w:rsid w:val="00384643"/>
    <w:rsid w:val="00384880"/>
    <w:rsid w:val="00385379"/>
    <w:rsid w:val="00385F1A"/>
    <w:rsid w:val="00387DFF"/>
    <w:rsid w:val="00391ABA"/>
    <w:rsid w:val="00392A83"/>
    <w:rsid w:val="00395CCD"/>
    <w:rsid w:val="003967B4"/>
    <w:rsid w:val="003968B7"/>
    <w:rsid w:val="00397395"/>
    <w:rsid w:val="00397CEF"/>
    <w:rsid w:val="003A42E8"/>
    <w:rsid w:val="003A633C"/>
    <w:rsid w:val="003A782D"/>
    <w:rsid w:val="003B23F0"/>
    <w:rsid w:val="003B40FA"/>
    <w:rsid w:val="003C124F"/>
    <w:rsid w:val="003C23AA"/>
    <w:rsid w:val="003C4B86"/>
    <w:rsid w:val="003C5EE1"/>
    <w:rsid w:val="003D246B"/>
    <w:rsid w:val="003D3BD4"/>
    <w:rsid w:val="003D4CBB"/>
    <w:rsid w:val="003D6E01"/>
    <w:rsid w:val="003D6E6B"/>
    <w:rsid w:val="003D7468"/>
    <w:rsid w:val="003E1750"/>
    <w:rsid w:val="003E4BF5"/>
    <w:rsid w:val="003F04F6"/>
    <w:rsid w:val="003F0E52"/>
    <w:rsid w:val="003F15EE"/>
    <w:rsid w:val="003F23BC"/>
    <w:rsid w:val="003F3D66"/>
    <w:rsid w:val="003F50F0"/>
    <w:rsid w:val="003F63CA"/>
    <w:rsid w:val="003F6B97"/>
    <w:rsid w:val="003F6EDE"/>
    <w:rsid w:val="003F7493"/>
    <w:rsid w:val="004007CE"/>
    <w:rsid w:val="004020E1"/>
    <w:rsid w:val="00402760"/>
    <w:rsid w:val="00402AFC"/>
    <w:rsid w:val="00405DB0"/>
    <w:rsid w:val="00412D6C"/>
    <w:rsid w:val="004143E0"/>
    <w:rsid w:val="004160BA"/>
    <w:rsid w:val="004161B0"/>
    <w:rsid w:val="00421FF3"/>
    <w:rsid w:val="004228F8"/>
    <w:rsid w:val="00423190"/>
    <w:rsid w:val="004240AB"/>
    <w:rsid w:val="00424F5E"/>
    <w:rsid w:val="004267FC"/>
    <w:rsid w:val="00427177"/>
    <w:rsid w:val="00430486"/>
    <w:rsid w:val="004323B0"/>
    <w:rsid w:val="00433987"/>
    <w:rsid w:val="004344FA"/>
    <w:rsid w:val="004352DA"/>
    <w:rsid w:val="0043720E"/>
    <w:rsid w:val="00437648"/>
    <w:rsid w:val="004378DD"/>
    <w:rsid w:val="00437DE7"/>
    <w:rsid w:val="00442746"/>
    <w:rsid w:val="004460FD"/>
    <w:rsid w:val="00450E71"/>
    <w:rsid w:val="00452B34"/>
    <w:rsid w:val="00453918"/>
    <w:rsid w:val="00453C45"/>
    <w:rsid w:val="00457455"/>
    <w:rsid w:val="00457B25"/>
    <w:rsid w:val="00464805"/>
    <w:rsid w:val="00467ABF"/>
    <w:rsid w:val="00471D9F"/>
    <w:rsid w:val="004758E9"/>
    <w:rsid w:val="00475D78"/>
    <w:rsid w:val="00475F12"/>
    <w:rsid w:val="0048414D"/>
    <w:rsid w:val="0048494A"/>
    <w:rsid w:val="00484D25"/>
    <w:rsid w:val="00486BFA"/>
    <w:rsid w:val="00487C73"/>
    <w:rsid w:val="004905E7"/>
    <w:rsid w:val="00490ED7"/>
    <w:rsid w:val="00491A90"/>
    <w:rsid w:val="00494D4C"/>
    <w:rsid w:val="00494F0F"/>
    <w:rsid w:val="0049723D"/>
    <w:rsid w:val="004977A5"/>
    <w:rsid w:val="004B16D6"/>
    <w:rsid w:val="004B36F9"/>
    <w:rsid w:val="004B5205"/>
    <w:rsid w:val="004B6F18"/>
    <w:rsid w:val="004C116D"/>
    <w:rsid w:val="004C2A4A"/>
    <w:rsid w:val="004C2A5B"/>
    <w:rsid w:val="004C5721"/>
    <w:rsid w:val="004C5A35"/>
    <w:rsid w:val="004D09C2"/>
    <w:rsid w:val="004D3A10"/>
    <w:rsid w:val="004D673F"/>
    <w:rsid w:val="004E0243"/>
    <w:rsid w:val="004E0666"/>
    <w:rsid w:val="004E1926"/>
    <w:rsid w:val="004E4EBD"/>
    <w:rsid w:val="004E76E4"/>
    <w:rsid w:val="004F241A"/>
    <w:rsid w:val="004F425B"/>
    <w:rsid w:val="004F4720"/>
    <w:rsid w:val="004F4903"/>
    <w:rsid w:val="004F6548"/>
    <w:rsid w:val="004F69EC"/>
    <w:rsid w:val="004F6BB1"/>
    <w:rsid w:val="00501881"/>
    <w:rsid w:val="005019D6"/>
    <w:rsid w:val="00502D7C"/>
    <w:rsid w:val="00504680"/>
    <w:rsid w:val="00504FE5"/>
    <w:rsid w:val="00507E6A"/>
    <w:rsid w:val="00510AA9"/>
    <w:rsid w:val="0051135C"/>
    <w:rsid w:val="0051154F"/>
    <w:rsid w:val="00511C46"/>
    <w:rsid w:val="005123E4"/>
    <w:rsid w:val="00513EB3"/>
    <w:rsid w:val="00515597"/>
    <w:rsid w:val="005169CD"/>
    <w:rsid w:val="00522F3B"/>
    <w:rsid w:val="005241F1"/>
    <w:rsid w:val="00524C23"/>
    <w:rsid w:val="00526E7B"/>
    <w:rsid w:val="00527C35"/>
    <w:rsid w:val="00527C83"/>
    <w:rsid w:val="0053018A"/>
    <w:rsid w:val="005321CA"/>
    <w:rsid w:val="00533D2F"/>
    <w:rsid w:val="005355F8"/>
    <w:rsid w:val="00535A82"/>
    <w:rsid w:val="0053731F"/>
    <w:rsid w:val="00540575"/>
    <w:rsid w:val="005426D7"/>
    <w:rsid w:val="005427BD"/>
    <w:rsid w:val="00553ABD"/>
    <w:rsid w:val="00553ECF"/>
    <w:rsid w:val="0055417E"/>
    <w:rsid w:val="00554EF4"/>
    <w:rsid w:val="00555120"/>
    <w:rsid w:val="0055560B"/>
    <w:rsid w:val="00556938"/>
    <w:rsid w:val="00557FD1"/>
    <w:rsid w:val="00561289"/>
    <w:rsid w:val="00562D28"/>
    <w:rsid w:val="0056402D"/>
    <w:rsid w:val="005640EC"/>
    <w:rsid w:val="0056476F"/>
    <w:rsid w:val="005650E5"/>
    <w:rsid w:val="00565AF2"/>
    <w:rsid w:val="00566257"/>
    <w:rsid w:val="00566492"/>
    <w:rsid w:val="0056731E"/>
    <w:rsid w:val="005673CF"/>
    <w:rsid w:val="0057114A"/>
    <w:rsid w:val="00573785"/>
    <w:rsid w:val="00573AD6"/>
    <w:rsid w:val="00573BB4"/>
    <w:rsid w:val="00575B45"/>
    <w:rsid w:val="00576429"/>
    <w:rsid w:val="00576C27"/>
    <w:rsid w:val="00583EE9"/>
    <w:rsid w:val="0058568B"/>
    <w:rsid w:val="0058575B"/>
    <w:rsid w:val="0058579D"/>
    <w:rsid w:val="00590CD2"/>
    <w:rsid w:val="005919D0"/>
    <w:rsid w:val="005928FC"/>
    <w:rsid w:val="00593DD9"/>
    <w:rsid w:val="005952D7"/>
    <w:rsid w:val="00595874"/>
    <w:rsid w:val="005A057B"/>
    <w:rsid w:val="005A0A85"/>
    <w:rsid w:val="005A3E2D"/>
    <w:rsid w:val="005A4327"/>
    <w:rsid w:val="005A4A07"/>
    <w:rsid w:val="005A510C"/>
    <w:rsid w:val="005B40F5"/>
    <w:rsid w:val="005B667A"/>
    <w:rsid w:val="005B6A1E"/>
    <w:rsid w:val="005B7CDE"/>
    <w:rsid w:val="005C13FC"/>
    <w:rsid w:val="005C2398"/>
    <w:rsid w:val="005C24FF"/>
    <w:rsid w:val="005C3190"/>
    <w:rsid w:val="005C3F4C"/>
    <w:rsid w:val="005C6CCC"/>
    <w:rsid w:val="005C7FB4"/>
    <w:rsid w:val="005D0F82"/>
    <w:rsid w:val="005D11B9"/>
    <w:rsid w:val="005E0C24"/>
    <w:rsid w:val="005E0FA6"/>
    <w:rsid w:val="005E254A"/>
    <w:rsid w:val="005E321E"/>
    <w:rsid w:val="005E3E53"/>
    <w:rsid w:val="005E4616"/>
    <w:rsid w:val="005E7092"/>
    <w:rsid w:val="005E7C61"/>
    <w:rsid w:val="005F0BA7"/>
    <w:rsid w:val="005F15BB"/>
    <w:rsid w:val="005F1B6D"/>
    <w:rsid w:val="005F299E"/>
    <w:rsid w:val="005F5BD2"/>
    <w:rsid w:val="005F5CA4"/>
    <w:rsid w:val="005F7EE4"/>
    <w:rsid w:val="006019B7"/>
    <w:rsid w:val="00601A8A"/>
    <w:rsid w:val="00603616"/>
    <w:rsid w:val="00611084"/>
    <w:rsid w:val="00611DF4"/>
    <w:rsid w:val="00612755"/>
    <w:rsid w:val="00614FBB"/>
    <w:rsid w:val="00614FD8"/>
    <w:rsid w:val="006154F4"/>
    <w:rsid w:val="00617A25"/>
    <w:rsid w:val="00617B7B"/>
    <w:rsid w:val="00626AEE"/>
    <w:rsid w:val="006301A2"/>
    <w:rsid w:val="00630917"/>
    <w:rsid w:val="00631B70"/>
    <w:rsid w:val="0063474A"/>
    <w:rsid w:val="00637F8F"/>
    <w:rsid w:val="0064184E"/>
    <w:rsid w:val="0064261B"/>
    <w:rsid w:val="00644858"/>
    <w:rsid w:val="00645752"/>
    <w:rsid w:val="00654D34"/>
    <w:rsid w:val="0065605D"/>
    <w:rsid w:val="006577B5"/>
    <w:rsid w:val="0066078B"/>
    <w:rsid w:val="006636E3"/>
    <w:rsid w:val="00664012"/>
    <w:rsid w:val="00664AA6"/>
    <w:rsid w:val="00667168"/>
    <w:rsid w:val="00667DF7"/>
    <w:rsid w:val="00672283"/>
    <w:rsid w:val="006730D8"/>
    <w:rsid w:val="006754FE"/>
    <w:rsid w:val="00676B42"/>
    <w:rsid w:val="00681541"/>
    <w:rsid w:val="00683442"/>
    <w:rsid w:val="00683636"/>
    <w:rsid w:val="006856DD"/>
    <w:rsid w:val="0068591D"/>
    <w:rsid w:val="00685CCB"/>
    <w:rsid w:val="0068685C"/>
    <w:rsid w:val="00687E8B"/>
    <w:rsid w:val="00690552"/>
    <w:rsid w:val="006912E3"/>
    <w:rsid w:val="00691C0D"/>
    <w:rsid w:val="0069217C"/>
    <w:rsid w:val="0069607D"/>
    <w:rsid w:val="00696E14"/>
    <w:rsid w:val="0069779E"/>
    <w:rsid w:val="00697C8B"/>
    <w:rsid w:val="006A023C"/>
    <w:rsid w:val="006A1175"/>
    <w:rsid w:val="006A671E"/>
    <w:rsid w:val="006B2764"/>
    <w:rsid w:val="006B34A3"/>
    <w:rsid w:val="006B363F"/>
    <w:rsid w:val="006B3D35"/>
    <w:rsid w:val="006B478D"/>
    <w:rsid w:val="006C08C2"/>
    <w:rsid w:val="006C1C6A"/>
    <w:rsid w:val="006C369C"/>
    <w:rsid w:val="006C36EB"/>
    <w:rsid w:val="006C4C0A"/>
    <w:rsid w:val="006C59B6"/>
    <w:rsid w:val="006C5CCE"/>
    <w:rsid w:val="006C6848"/>
    <w:rsid w:val="006C7FB1"/>
    <w:rsid w:val="006D66A6"/>
    <w:rsid w:val="006E1544"/>
    <w:rsid w:val="006E1BB8"/>
    <w:rsid w:val="006E3A36"/>
    <w:rsid w:val="006E66F8"/>
    <w:rsid w:val="006F0629"/>
    <w:rsid w:val="006F20F3"/>
    <w:rsid w:val="006F2EA1"/>
    <w:rsid w:val="006F5A2F"/>
    <w:rsid w:val="006F6A25"/>
    <w:rsid w:val="006F7FC6"/>
    <w:rsid w:val="007023E2"/>
    <w:rsid w:val="00702AB3"/>
    <w:rsid w:val="00703F45"/>
    <w:rsid w:val="00705571"/>
    <w:rsid w:val="00706371"/>
    <w:rsid w:val="00711083"/>
    <w:rsid w:val="007115FE"/>
    <w:rsid w:val="00713F05"/>
    <w:rsid w:val="00720932"/>
    <w:rsid w:val="00721317"/>
    <w:rsid w:val="007216B0"/>
    <w:rsid w:val="00722A6E"/>
    <w:rsid w:val="00723356"/>
    <w:rsid w:val="00725CB5"/>
    <w:rsid w:val="007262EC"/>
    <w:rsid w:val="00727396"/>
    <w:rsid w:val="007304CF"/>
    <w:rsid w:val="00733EEB"/>
    <w:rsid w:val="00733F10"/>
    <w:rsid w:val="0073473B"/>
    <w:rsid w:val="0073631C"/>
    <w:rsid w:val="00736CCC"/>
    <w:rsid w:val="00737B8A"/>
    <w:rsid w:val="007402B6"/>
    <w:rsid w:val="00743D8B"/>
    <w:rsid w:val="00743E30"/>
    <w:rsid w:val="0074460F"/>
    <w:rsid w:val="00745BF6"/>
    <w:rsid w:val="00747465"/>
    <w:rsid w:val="007500CF"/>
    <w:rsid w:val="00752009"/>
    <w:rsid w:val="0075328C"/>
    <w:rsid w:val="00753669"/>
    <w:rsid w:val="00753930"/>
    <w:rsid w:val="007546FB"/>
    <w:rsid w:val="00754B3C"/>
    <w:rsid w:val="0075756B"/>
    <w:rsid w:val="007617B1"/>
    <w:rsid w:val="00767466"/>
    <w:rsid w:val="00770071"/>
    <w:rsid w:val="0077021F"/>
    <w:rsid w:val="00771173"/>
    <w:rsid w:val="00776289"/>
    <w:rsid w:val="00777484"/>
    <w:rsid w:val="00780660"/>
    <w:rsid w:val="00783223"/>
    <w:rsid w:val="00784246"/>
    <w:rsid w:val="007904FE"/>
    <w:rsid w:val="007911D7"/>
    <w:rsid w:val="00793E8B"/>
    <w:rsid w:val="0079473F"/>
    <w:rsid w:val="0079746F"/>
    <w:rsid w:val="007A0884"/>
    <w:rsid w:val="007A278D"/>
    <w:rsid w:val="007A2C29"/>
    <w:rsid w:val="007B11AB"/>
    <w:rsid w:val="007B3154"/>
    <w:rsid w:val="007B3487"/>
    <w:rsid w:val="007B60EC"/>
    <w:rsid w:val="007B7579"/>
    <w:rsid w:val="007C00C9"/>
    <w:rsid w:val="007C2920"/>
    <w:rsid w:val="007C3498"/>
    <w:rsid w:val="007C60F1"/>
    <w:rsid w:val="007C7E5A"/>
    <w:rsid w:val="007D29FA"/>
    <w:rsid w:val="007D4141"/>
    <w:rsid w:val="007D415B"/>
    <w:rsid w:val="007D4AF0"/>
    <w:rsid w:val="007D523E"/>
    <w:rsid w:val="007D59A0"/>
    <w:rsid w:val="007D7329"/>
    <w:rsid w:val="007E24AC"/>
    <w:rsid w:val="007E28A2"/>
    <w:rsid w:val="007E43BA"/>
    <w:rsid w:val="007E641A"/>
    <w:rsid w:val="007E66D4"/>
    <w:rsid w:val="007E6B02"/>
    <w:rsid w:val="007E7012"/>
    <w:rsid w:val="007E71B3"/>
    <w:rsid w:val="007E7351"/>
    <w:rsid w:val="007F0338"/>
    <w:rsid w:val="007F0DC0"/>
    <w:rsid w:val="007F0F81"/>
    <w:rsid w:val="007F615D"/>
    <w:rsid w:val="007F793D"/>
    <w:rsid w:val="008000EB"/>
    <w:rsid w:val="00802035"/>
    <w:rsid w:val="008036DC"/>
    <w:rsid w:val="00805559"/>
    <w:rsid w:val="008108F9"/>
    <w:rsid w:val="008115BC"/>
    <w:rsid w:val="00811837"/>
    <w:rsid w:val="00811F57"/>
    <w:rsid w:val="00814427"/>
    <w:rsid w:val="00817F4D"/>
    <w:rsid w:val="00820325"/>
    <w:rsid w:val="008212A2"/>
    <w:rsid w:val="00821806"/>
    <w:rsid w:val="00821841"/>
    <w:rsid w:val="008243F1"/>
    <w:rsid w:val="008245B6"/>
    <w:rsid w:val="00824D14"/>
    <w:rsid w:val="00825491"/>
    <w:rsid w:val="008259D7"/>
    <w:rsid w:val="0083736B"/>
    <w:rsid w:val="00841470"/>
    <w:rsid w:val="00842537"/>
    <w:rsid w:val="008425E2"/>
    <w:rsid w:val="008433B8"/>
    <w:rsid w:val="00846BD3"/>
    <w:rsid w:val="0084794D"/>
    <w:rsid w:val="008501D5"/>
    <w:rsid w:val="008510E5"/>
    <w:rsid w:val="008516BD"/>
    <w:rsid w:val="008530F2"/>
    <w:rsid w:val="00853E9D"/>
    <w:rsid w:val="008559F6"/>
    <w:rsid w:val="008561FC"/>
    <w:rsid w:val="00856BA1"/>
    <w:rsid w:val="008609ED"/>
    <w:rsid w:val="00861E51"/>
    <w:rsid w:val="00862E6F"/>
    <w:rsid w:val="008648EA"/>
    <w:rsid w:val="00864C1F"/>
    <w:rsid w:val="00865001"/>
    <w:rsid w:val="008721E0"/>
    <w:rsid w:val="008724EE"/>
    <w:rsid w:val="00874F13"/>
    <w:rsid w:val="00876A14"/>
    <w:rsid w:val="0087791C"/>
    <w:rsid w:val="00880F86"/>
    <w:rsid w:val="008815FB"/>
    <w:rsid w:val="008820C8"/>
    <w:rsid w:val="0088371F"/>
    <w:rsid w:val="00886CA3"/>
    <w:rsid w:val="00890F36"/>
    <w:rsid w:val="008946A2"/>
    <w:rsid w:val="00895DFB"/>
    <w:rsid w:val="00897114"/>
    <w:rsid w:val="008A1620"/>
    <w:rsid w:val="008A22CB"/>
    <w:rsid w:val="008A32AA"/>
    <w:rsid w:val="008A395E"/>
    <w:rsid w:val="008A4844"/>
    <w:rsid w:val="008A5F19"/>
    <w:rsid w:val="008A603F"/>
    <w:rsid w:val="008B1AF9"/>
    <w:rsid w:val="008B625A"/>
    <w:rsid w:val="008B72A9"/>
    <w:rsid w:val="008C2CB9"/>
    <w:rsid w:val="008C38B0"/>
    <w:rsid w:val="008C41DE"/>
    <w:rsid w:val="008C5664"/>
    <w:rsid w:val="008D4425"/>
    <w:rsid w:val="008D5025"/>
    <w:rsid w:val="008E4422"/>
    <w:rsid w:val="008E4634"/>
    <w:rsid w:val="008F0546"/>
    <w:rsid w:val="008F0CA1"/>
    <w:rsid w:val="008F239C"/>
    <w:rsid w:val="008F48F7"/>
    <w:rsid w:val="008F5368"/>
    <w:rsid w:val="008F6019"/>
    <w:rsid w:val="00900986"/>
    <w:rsid w:val="00902DC6"/>
    <w:rsid w:val="00904CFD"/>
    <w:rsid w:val="00905B83"/>
    <w:rsid w:val="009069F0"/>
    <w:rsid w:val="0090720B"/>
    <w:rsid w:val="009072E0"/>
    <w:rsid w:val="00912548"/>
    <w:rsid w:val="00913CCC"/>
    <w:rsid w:val="00915438"/>
    <w:rsid w:val="00916E81"/>
    <w:rsid w:val="0091734F"/>
    <w:rsid w:val="0092186B"/>
    <w:rsid w:val="009219AD"/>
    <w:rsid w:val="00922C99"/>
    <w:rsid w:val="00923233"/>
    <w:rsid w:val="00926F2D"/>
    <w:rsid w:val="00927CB2"/>
    <w:rsid w:val="009314B2"/>
    <w:rsid w:val="00935906"/>
    <w:rsid w:val="00937016"/>
    <w:rsid w:val="00941AA5"/>
    <w:rsid w:val="009436B6"/>
    <w:rsid w:val="00945C13"/>
    <w:rsid w:val="009479A3"/>
    <w:rsid w:val="009518D1"/>
    <w:rsid w:val="0095538C"/>
    <w:rsid w:val="00956B23"/>
    <w:rsid w:val="00956E28"/>
    <w:rsid w:val="009621D9"/>
    <w:rsid w:val="0096235B"/>
    <w:rsid w:val="00962C98"/>
    <w:rsid w:val="00963640"/>
    <w:rsid w:val="00965CF7"/>
    <w:rsid w:val="00965F19"/>
    <w:rsid w:val="00967738"/>
    <w:rsid w:val="0097193D"/>
    <w:rsid w:val="00973A91"/>
    <w:rsid w:val="009769DC"/>
    <w:rsid w:val="00980FBE"/>
    <w:rsid w:val="009834B1"/>
    <w:rsid w:val="009839DA"/>
    <w:rsid w:val="00983EFA"/>
    <w:rsid w:val="00984868"/>
    <w:rsid w:val="00986B3B"/>
    <w:rsid w:val="009875B7"/>
    <w:rsid w:val="00987926"/>
    <w:rsid w:val="00990035"/>
    <w:rsid w:val="00990D4F"/>
    <w:rsid w:val="009A129F"/>
    <w:rsid w:val="009A1D2F"/>
    <w:rsid w:val="009A23A5"/>
    <w:rsid w:val="009A3071"/>
    <w:rsid w:val="009A41CC"/>
    <w:rsid w:val="009A4D1E"/>
    <w:rsid w:val="009A75B1"/>
    <w:rsid w:val="009A7921"/>
    <w:rsid w:val="009B307F"/>
    <w:rsid w:val="009B34AA"/>
    <w:rsid w:val="009B665E"/>
    <w:rsid w:val="009B7039"/>
    <w:rsid w:val="009B73ED"/>
    <w:rsid w:val="009C34C5"/>
    <w:rsid w:val="009C3CC8"/>
    <w:rsid w:val="009C4914"/>
    <w:rsid w:val="009C4BA5"/>
    <w:rsid w:val="009C5538"/>
    <w:rsid w:val="009C6480"/>
    <w:rsid w:val="009C6C76"/>
    <w:rsid w:val="009C7592"/>
    <w:rsid w:val="009D34D7"/>
    <w:rsid w:val="009D5CF4"/>
    <w:rsid w:val="009E3866"/>
    <w:rsid w:val="009E53BE"/>
    <w:rsid w:val="009E56AB"/>
    <w:rsid w:val="009E6EC5"/>
    <w:rsid w:val="009F38FC"/>
    <w:rsid w:val="009F42FB"/>
    <w:rsid w:val="009F478B"/>
    <w:rsid w:val="009F75A1"/>
    <w:rsid w:val="00A00F16"/>
    <w:rsid w:val="00A023E0"/>
    <w:rsid w:val="00A035DF"/>
    <w:rsid w:val="00A05A6D"/>
    <w:rsid w:val="00A06572"/>
    <w:rsid w:val="00A06E88"/>
    <w:rsid w:val="00A07319"/>
    <w:rsid w:val="00A112AF"/>
    <w:rsid w:val="00A1205A"/>
    <w:rsid w:val="00A157CE"/>
    <w:rsid w:val="00A164F5"/>
    <w:rsid w:val="00A2168C"/>
    <w:rsid w:val="00A23B29"/>
    <w:rsid w:val="00A23DBB"/>
    <w:rsid w:val="00A277FD"/>
    <w:rsid w:val="00A305E6"/>
    <w:rsid w:val="00A32575"/>
    <w:rsid w:val="00A3262B"/>
    <w:rsid w:val="00A3383D"/>
    <w:rsid w:val="00A3503B"/>
    <w:rsid w:val="00A3506D"/>
    <w:rsid w:val="00A37A68"/>
    <w:rsid w:val="00A4027B"/>
    <w:rsid w:val="00A44E1C"/>
    <w:rsid w:val="00A459A2"/>
    <w:rsid w:val="00A45B39"/>
    <w:rsid w:val="00A4603A"/>
    <w:rsid w:val="00A472E2"/>
    <w:rsid w:val="00A5392A"/>
    <w:rsid w:val="00A54AC7"/>
    <w:rsid w:val="00A56A98"/>
    <w:rsid w:val="00A649A0"/>
    <w:rsid w:val="00A64B1D"/>
    <w:rsid w:val="00A65584"/>
    <w:rsid w:val="00A66113"/>
    <w:rsid w:val="00A70789"/>
    <w:rsid w:val="00A72978"/>
    <w:rsid w:val="00A73A3E"/>
    <w:rsid w:val="00A76C29"/>
    <w:rsid w:val="00A778C2"/>
    <w:rsid w:val="00A805A4"/>
    <w:rsid w:val="00A83E6A"/>
    <w:rsid w:val="00A84C27"/>
    <w:rsid w:val="00A84F2E"/>
    <w:rsid w:val="00A86559"/>
    <w:rsid w:val="00A86F4B"/>
    <w:rsid w:val="00A87175"/>
    <w:rsid w:val="00A92142"/>
    <w:rsid w:val="00A925AD"/>
    <w:rsid w:val="00A94F45"/>
    <w:rsid w:val="00A95704"/>
    <w:rsid w:val="00A96C4F"/>
    <w:rsid w:val="00A97371"/>
    <w:rsid w:val="00AA062B"/>
    <w:rsid w:val="00AA3653"/>
    <w:rsid w:val="00AA4C61"/>
    <w:rsid w:val="00AA611B"/>
    <w:rsid w:val="00AA65C8"/>
    <w:rsid w:val="00AA6CC2"/>
    <w:rsid w:val="00AB051A"/>
    <w:rsid w:val="00AB12D3"/>
    <w:rsid w:val="00AB2EF0"/>
    <w:rsid w:val="00AB37EC"/>
    <w:rsid w:val="00AB6362"/>
    <w:rsid w:val="00AB7AFB"/>
    <w:rsid w:val="00AC1466"/>
    <w:rsid w:val="00AC1A5B"/>
    <w:rsid w:val="00AC348F"/>
    <w:rsid w:val="00AC3F92"/>
    <w:rsid w:val="00AC4D69"/>
    <w:rsid w:val="00AD1A76"/>
    <w:rsid w:val="00AD2FA1"/>
    <w:rsid w:val="00AD4650"/>
    <w:rsid w:val="00AD5F39"/>
    <w:rsid w:val="00AE097C"/>
    <w:rsid w:val="00AE0EFE"/>
    <w:rsid w:val="00AE23E1"/>
    <w:rsid w:val="00AE51AB"/>
    <w:rsid w:val="00AE64A3"/>
    <w:rsid w:val="00AE7320"/>
    <w:rsid w:val="00AE77A9"/>
    <w:rsid w:val="00AF202F"/>
    <w:rsid w:val="00AF2A3C"/>
    <w:rsid w:val="00AF4E8A"/>
    <w:rsid w:val="00AF60F7"/>
    <w:rsid w:val="00B01EFF"/>
    <w:rsid w:val="00B03456"/>
    <w:rsid w:val="00B03791"/>
    <w:rsid w:val="00B0574A"/>
    <w:rsid w:val="00B07780"/>
    <w:rsid w:val="00B124CC"/>
    <w:rsid w:val="00B13148"/>
    <w:rsid w:val="00B138EF"/>
    <w:rsid w:val="00B14137"/>
    <w:rsid w:val="00B1658C"/>
    <w:rsid w:val="00B1774B"/>
    <w:rsid w:val="00B17B44"/>
    <w:rsid w:val="00B17D53"/>
    <w:rsid w:val="00B17DD7"/>
    <w:rsid w:val="00B2048A"/>
    <w:rsid w:val="00B20612"/>
    <w:rsid w:val="00B216D9"/>
    <w:rsid w:val="00B2540C"/>
    <w:rsid w:val="00B262C9"/>
    <w:rsid w:val="00B2640F"/>
    <w:rsid w:val="00B26AEB"/>
    <w:rsid w:val="00B26EC6"/>
    <w:rsid w:val="00B27E33"/>
    <w:rsid w:val="00B320B1"/>
    <w:rsid w:val="00B345DD"/>
    <w:rsid w:val="00B3591B"/>
    <w:rsid w:val="00B36FF6"/>
    <w:rsid w:val="00B417FB"/>
    <w:rsid w:val="00B41B4F"/>
    <w:rsid w:val="00B5010B"/>
    <w:rsid w:val="00B50930"/>
    <w:rsid w:val="00B50E83"/>
    <w:rsid w:val="00B510F8"/>
    <w:rsid w:val="00B51908"/>
    <w:rsid w:val="00B52ACA"/>
    <w:rsid w:val="00B54A07"/>
    <w:rsid w:val="00B54E87"/>
    <w:rsid w:val="00B54EE6"/>
    <w:rsid w:val="00B624E2"/>
    <w:rsid w:val="00B6323B"/>
    <w:rsid w:val="00B64613"/>
    <w:rsid w:val="00B65B85"/>
    <w:rsid w:val="00B65EB2"/>
    <w:rsid w:val="00B66334"/>
    <w:rsid w:val="00B66629"/>
    <w:rsid w:val="00B70AED"/>
    <w:rsid w:val="00B739DF"/>
    <w:rsid w:val="00B7734E"/>
    <w:rsid w:val="00B77C00"/>
    <w:rsid w:val="00B82435"/>
    <w:rsid w:val="00B82F81"/>
    <w:rsid w:val="00B83BBD"/>
    <w:rsid w:val="00B927B5"/>
    <w:rsid w:val="00B95DE6"/>
    <w:rsid w:val="00BA011C"/>
    <w:rsid w:val="00BA2A55"/>
    <w:rsid w:val="00BA3311"/>
    <w:rsid w:val="00BA4C93"/>
    <w:rsid w:val="00BA76AD"/>
    <w:rsid w:val="00BB1045"/>
    <w:rsid w:val="00BB56F1"/>
    <w:rsid w:val="00BB7AA6"/>
    <w:rsid w:val="00BC0C1B"/>
    <w:rsid w:val="00BC678C"/>
    <w:rsid w:val="00BD3791"/>
    <w:rsid w:val="00BD388B"/>
    <w:rsid w:val="00BD4364"/>
    <w:rsid w:val="00BD6C5A"/>
    <w:rsid w:val="00BE0748"/>
    <w:rsid w:val="00BE10D4"/>
    <w:rsid w:val="00BE2558"/>
    <w:rsid w:val="00BE2791"/>
    <w:rsid w:val="00BE404C"/>
    <w:rsid w:val="00BF0A41"/>
    <w:rsid w:val="00BF260A"/>
    <w:rsid w:val="00BF2AFD"/>
    <w:rsid w:val="00BF2B1B"/>
    <w:rsid w:val="00BF3198"/>
    <w:rsid w:val="00BF42C3"/>
    <w:rsid w:val="00BF4649"/>
    <w:rsid w:val="00BF5A65"/>
    <w:rsid w:val="00BF609C"/>
    <w:rsid w:val="00C00271"/>
    <w:rsid w:val="00C039D9"/>
    <w:rsid w:val="00C05772"/>
    <w:rsid w:val="00C0613B"/>
    <w:rsid w:val="00C0678E"/>
    <w:rsid w:val="00C075AD"/>
    <w:rsid w:val="00C10242"/>
    <w:rsid w:val="00C1366E"/>
    <w:rsid w:val="00C156AB"/>
    <w:rsid w:val="00C20BB3"/>
    <w:rsid w:val="00C21270"/>
    <w:rsid w:val="00C21774"/>
    <w:rsid w:val="00C224EB"/>
    <w:rsid w:val="00C22E94"/>
    <w:rsid w:val="00C304B4"/>
    <w:rsid w:val="00C31DC0"/>
    <w:rsid w:val="00C3331F"/>
    <w:rsid w:val="00C3464A"/>
    <w:rsid w:val="00C370EA"/>
    <w:rsid w:val="00C44F75"/>
    <w:rsid w:val="00C45337"/>
    <w:rsid w:val="00C45818"/>
    <w:rsid w:val="00C466B2"/>
    <w:rsid w:val="00C47DF5"/>
    <w:rsid w:val="00C50607"/>
    <w:rsid w:val="00C50778"/>
    <w:rsid w:val="00C5234C"/>
    <w:rsid w:val="00C5254E"/>
    <w:rsid w:val="00C53C7D"/>
    <w:rsid w:val="00C54D94"/>
    <w:rsid w:val="00C577DF"/>
    <w:rsid w:val="00C6332E"/>
    <w:rsid w:val="00C64547"/>
    <w:rsid w:val="00C64D90"/>
    <w:rsid w:val="00C6562B"/>
    <w:rsid w:val="00C665AB"/>
    <w:rsid w:val="00C706C8"/>
    <w:rsid w:val="00C7146D"/>
    <w:rsid w:val="00C7715D"/>
    <w:rsid w:val="00C77891"/>
    <w:rsid w:val="00C807E7"/>
    <w:rsid w:val="00C82E02"/>
    <w:rsid w:val="00C840C0"/>
    <w:rsid w:val="00C90D9D"/>
    <w:rsid w:val="00C9444F"/>
    <w:rsid w:val="00C94496"/>
    <w:rsid w:val="00C958A4"/>
    <w:rsid w:val="00C95FC2"/>
    <w:rsid w:val="00CA19E9"/>
    <w:rsid w:val="00CA2E78"/>
    <w:rsid w:val="00CA56D0"/>
    <w:rsid w:val="00CA634B"/>
    <w:rsid w:val="00CB0E2C"/>
    <w:rsid w:val="00CB291F"/>
    <w:rsid w:val="00CB29EA"/>
    <w:rsid w:val="00CB37AB"/>
    <w:rsid w:val="00CB3B64"/>
    <w:rsid w:val="00CC2563"/>
    <w:rsid w:val="00CC2DC2"/>
    <w:rsid w:val="00CC3E0C"/>
    <w:rsid w:val="00CC52ED"/>
    <w:rsid w:val="00CC6AD2"/>
    <w:rsid w:val="00CC738C"/>
    <w:rsid w:val="00CD00B0"/>
    <w:rsid w:val="00CD2219"/>
    <w:rsid w:val="00CE0BE8"/>
    <w:rsid w:val="00CE42D1"/>
    <w:rsid w:val="00CE54C7"/>
    <w:rsid w:val="00CE5A67"/>
    <w:rsid w:val="00CE71E9"/>
    <w:rsid w:val="00CF1338"/>
    <w:rsid w:val="00CF21CB"/>
    <w:rsid w:val="00CF24BC"/>
    <w:rsid w:val="00CF2D56"/>
    <w:rsid w:val="00CF45BD"/>
    <w:rsid w:val="00CF652B"/>
    <w:rsid w:val="00D00AD9"/>
    <w:rsid w:val="00D03DBC"/>
    <w:rsid w:val="00D152D9"/>
    <w:rsid w:val="00D15624"/>
    <w:rsid w:val="00D15BFE"/>
    <w:rsid w:val="00D168E0"/>
    <w:rsid w:val="00D211C8"/>
    <w:rsid w:val="00D21C95"/>
    <w:rsid w:val="00D24283"/>
    <w:rsid w:val="00D24CC0"/>
    <w:rsid w:val="00D2517E"/>
    <w:rsid w:val="00D272BC"/>
    <w:rsid w:val="00D30B9F"/>
    <w:rsid w:val="00D32F41"/>
    <w:rsid w:val="00D3410B"/>
    <w:rsid w:val="00D35810"/>
    <w:rsid w:val="00D40FBA"/>
    <w:rsid w:val="00D4127B"/>
    <w:rsid w:val="00D41E51"/>
    <w:rsid w:val="00D42BB9"/>
    <w:rsid w:val="00D4331F"/>
    <w:rsid w:val="00D46549"/>
    <w:rsid w:val="00D521D6"/>
    <w:rsid w:val="00D52EF1"/>
    <w:rsid w:val="00D569EC"/>
    <w:rsid w:val="00D57567"/>
    <w:rsid w:val="00D60DE3"/>
    <w:rsid w:val="00D60E9A"/>
    <w:rsid w:val="00D617D8"/>
    <w:rsid w:val="00D6538C"/>
    <w:rsid w:val="00D65D43"/>
    <w:rsid w:val="00D65DBB"/>
    <w:rsid w:val="00D66A1E"/>
    <w:rsid w:val="00D70172"/>
    <w:rsid w:val="00D7117E"/>
    <w:rsid w:val="00D72F40"/>
    <w:rsid w:val="00D74232"/>
    <w:rsid w:val="00D75016"/>
    <w:rsid w:val="00D75BD0"/>
    <w:rsid w:val="00D8022D"/>
    <w:rsid w:val="00D848D3"/>
    <w:rsid w:val="00D848E9"/>
    <w:rsid w:val="00D851EC"/>
    <w:rsid w:val="00D85A22"/>
    <w:rsid w:val="00D86680"/>
    <w:rsid w:val="00D90A7E"/>
    <w:rsid w:val="00D927F3"/>
    <w:rsid w:val="00D930E2"/>
    <w:rsid w:val="00D96117"/>
    <w:rsid w:val="00D96D88"/>
    <w:rsid w:val="00D97AD2"/>
    <w:rsid w:val="00DA1820"/>
    <w:rsid w:val="00DA61E2"/>
    <w:rsid w:val="00DA77FE"/>
    <w:rsid w:val="00DB30BC"/>
    <w:rsid w:val="00DB34BA"/>
    <w:rsid w:val="00DB394C"/>
    <w:rsid w:val="00DB3ABE"/>
    <w:rsid w:val="00DB6E18"/>
    <w:rsid w:val="00DB72CF"/>
    <w:rsid w:val="00DC2AAB"/>
    <w:rsid w:val="00DC3564"/>
    <w:rsid w:val="00DC3F67"/>
    <w:rsid w:val="00DC4459"/>
    <w:rsid w:val="00DC4561"/>
    <w:rsid w:val="00DC5A02"/>
    <w:rsid w:val="00DC6941"/>
    <w:rsid w:val="00DD0713"/>
    <w:rsid w:val="00DD1CF0"/>
    <w:rsid w:val="00DD1E29"/>
    <w:rsid w:val="00DD3733"/>
    <w:rsid w:val="00DD6280"/>
    <w:rsid w:val="00DD6AB0"/>
    <w:rsid w:val="00DD6BF3"/>
    <w:rsid w:val="00DE01E8"/>
    <w:rsid w:val="00DE3CB2"/>
    <w:rsid w:val="00DE3F75"/>
    <w:rsid w:val="00DE4554"/>
    <w:rsid w:val="00DE6C6E"/>
    <w:rsid w:val="00DF15DA"/>
    <w:rsid w:val="00DF2263"/>
    <w:rsid w:val="00DF3282"/>
    <w:rsid w:val="00E01642"/>
    <w:rsid w:val="00E01E73"/>
    <w:rsid w:val="00E05862"/>
    <w:rsid w:val="00E06AA2"/>
    <w:rsid w:val="00E10E6E"/>
    <w:rsid w:val="00E11008"/>
    <w:rsid w:val="00E11C25"/>
    <w:rsid w:val="00E12E8F"/>
    <w:rsid w:val="00E149A8"/>
    <w:rsid w:val="00E15291"/>
    <w:rsid w:val="00E16682"/>
    <w:rsid w:val="00E167EB"/>
    <w:rsid w:val="00E17F75"/>
    <w:rsid w:val="00E20BE3"/>
    <w:rsid w:val="00E20F76"/>
    <w:rsid w:val="00E23DF7"/>
    <w:rsid w:val="00E25325"/>
    <w:rsid w:val="00E2597C"/>
    <w:rsid w:val="00E2638C"/>
    <w:rsid w:val="00E35C18"/>
    <w:rsid w:val="00E364A2"/>
    <w:rsid w:val="00E407C4"/>
    <w:rsid w:val="00E413BB"/>
    <w:rsid w:val="00E43E6B"/>
    <w:rsid w:val="00E46DF3"/>
    <w:rsid w:val="00E4735E"/>
    <w:rsid w:val="00E500B4"/>
    <w:rsid w:val="00E52C24"/>
    <w:rsid w:val="00E56609"/>
    <w:rsid w:val="00E57172"/>
    <w:rsid w:val="00E571F7"/>
    <w:rsid w:val="00E60388"/>
    <w:rsid w:val="00E603A7"/>
    <w:rsid w:val="00E6114F"/>
    <w:rsid w:val="00E62A7B"/>
    <w:rsid w:val="00E63338"/>
    <w:rsid w:val="00E70B7F"/>
    <w:rsid w:val="00E71DD2"/>
    <w:rsid w:val="00E75B7D"/>
    <w:rsid w:val="00E76CBB"/>
    <w:rsid w:val="00E81E69"/>
    <w:rsid w:val="00E81FEE"/>
    <w:rsid w:val="00E82829"/>
    <w:rsid w:val="00E835C9"/>
    <w:rsid w:val="00E8469C"/>
    <w:rsid w:val="00E850F2"/>
    <w:rsid w:val="00E85E85"/>
    <w:rsid w:val="00E86AAE"/>
    <w:rsid w:val="00E90309"/>
    <w:rsid w:val="00E92D6E"/>
    <w:rsid w:val="00E92E28"/>
    <w:rsid w:val="00EA331F"/>
    <w:rsid w:val="00EB03F7"/>
    <w:rsid w:val="00EB151C"/>
    <w:rsid w:val="00EB3958"/>
    <w:rsid w:val="00EB3B4E"/>
    <w:rsid w:val="00EB3E15"/>
    <w:rsid w:val="00EB42FB"/>
    <w:rsid w:val="00EB5727"/>
    <w:rsid w:val="00EB58CC"/>
    <w:rsid w:val="00EB679C"/>
    <w:rsid w:val="00EB74BD"/>
    <w:rsid w:val="00EB7F1A"/>
    <w:rsid w:val="00EC0456"/>
    <w:rsid w:val="00EC0D22"/>
    <w:rsid w:val="00EC2B34"/>
    <w:rsid w:val="00EC345C"/>
    <w:rsid w:val="00EC4F96"/>
    <w:rsid w:val="00EC53C5"/>
    <w:rsid w:val="00EC712F"/>
    <w:rsid w:val="00EC76BB"/>
    <w:rsid w:val="00ED0BEC"/>
    <w:rsid w:val="00ED0D2E"/>
    <w:rsid w:val="00ED1BE4"/>
    <w:rsid w:val="00ED21D4"/>
    <w:rsid w:val="00ED2990"/>
    <w:rsid w:val="00ED343E"/>
    <w:rsid w:val="00ED3D16"/>
    <w:rsid w:val="00ED48A0"/>
    <w:rsid w:val="00ED625F"/>
    <w:rsid w:val="00ED7166"/>
    <w:rsid w:val="00ED7823"/>
    <w:rsid w:val="00EE0587"/>
    <w:rsid w:val="00EE1C2D"/>
    <w:rsid w:val="00EE24AC"/>
    <w:rsid w:val="00EE32B6"/>
    <w:rsid w:val="00EE51D0"/>
    <w:rsid w:val="00EE522C"/>
    <w:rsid w:val="00EE608D"/>
    <w:rsid w:val="00EE76FE"/>
    <w:rsid w:val="00EF12C7"/>
    <w:rsid w:val="00EF2871"/>
    <w:rsid w:val="00EF5E8F"/>
    <w:rsid w:val="00EF77F1"/>
    <w:rsid w:val="00F0104A"/>
    <w:rsid w:val="00F02782"/>
    <w:rsid w:val="00F05116"/>
    <w:rsid w:val="00F052A7"/>
    <w:rsid w:val="00F061F5"/>
    <w:rsid w:val="00F07E9F"/>
    <w:rsid w:val="00F07F4B"/>
    <w:rsid w:val="00F11C92"/>
    <w:rsid w:val="00F123D4"/>
    <w:rsid w:val="00F1301B"/>
    <w:rsid w:val="00F1549F"/>
    <w:rsid w:val="00F226F8"/>
    <w:rsid w:val="00F2414E"/>
    <w:rsid w:val="00F24C2B"/>
    <w:rsid w:val="00F27631"/>
    <w:rsid w:val="00F3149E"/>
    <w:rsid w:val="00F3206C"/>
    <w:rsid w:val="00F33EAE"/>
    <w:rsid w:val="00F35B9F"/>
    <w:rsid w:val="00F35D9A"/>
    <w:rsid w:val="00F36231"/>
    <w:rsid w:val="00F40375"/>
    <w:rsid w:val="00F41987"/>
    <w:rsid w:val="00F434D4"/>
    <w:rsid w:val="00F447C1"/>
    <w:rsid w:val="00F50267"/>
    <w:rsid w:val="00F560E0"/>
    <w:rsid w:val="00F579F8"/>
    <w:rsid w:val="00F60843"/>
    <w:rsid w:val="00F62517"/>
    <w:rsid w:val="00F62F21"/>
    <w:rsid w:val="00F66D7D"/>
    <w:rsid w:val="00F673FB"/>
    <w:rsid w:val="00F7021C"/>
    <w:rsid w:val="00F7023F"/>
    <w:rsid w:val="00F735CF"/>
    <w:rsid w:val="00F74057"/>
    <w:rsid w:val="00F75A30"/>
    <w:rsid w:val="00F761D1"/>
    <w:rsid w:val="00F771F9"/>
    <w:rsid w:val="00F81169"/>
    <w:rsid w:val="00F81D08"/>
    <w:rsid w:val="00F832D3"/>
    <w:rsid w:val="00F853F7"/>
    <w:rsid w:val="00F86E00"/>
    <w:rsid w:val="00F87B59"/>
    <w:rsid w:val="00F9023F"/>
    <w:rsid w:val="00F90BF8"/>
    <w:rsid w:val="00F92BB7"/>
    <w:rsid w:val="00F94C38"/>
    <w:rsid w:val="00F94C57"/>
    <w:rsid w:val="00F94CBF"/>
    <w:rsid w:val="00F94D15"/>
    <w:rsid w:val="00F95FA4"/>
    <w:rsid w:val="00FA1A56"/>
    <w:rsid w:val="00FA6071"/>
    <w:rsid w:val="00FB2E41"/>
    <w:rsid w:val="00FB3A8D"/>
    <w:rsid w:val="00FB6EA4"/>
    <w:rsid w:val="00FB73E5"/>
    <w:rsid w:val="00FB7C85"/>
    <w:rsid w:val="00FC0186"/>
    <w:rsid w:val="00FC1E44"/>
    <w:rsid w:val="00FC2F6D"/>
    <w:rsid w:val="00FC335A"/>
    <w:rsid w:val="00FC42B3"/>
    <w:rsid w:val="00FC4E6A"/>
    <w:rsid w:val="00FC5125"/>
    <w:rsid w:val="00FC67D4"/>
    <w:rsid w:val="00FC710F"/>
    <w:rsid w:val="00FC7C10"/>
    <w:rsid w:val="00FD0070"/>
    <w:rsid w:val="00FD089A"/>
    <w:rsid w:val="00FD101B"/>
    <w:rsid w:val="00FD5964"/>
    <w:rsid w:val="00FD7978"/>
    <w:rsid w:val="00FE0015"/>
    <w:rsid w:val="00FE1CD7"/>
    <w:rsid w:val="00FE2715"/>
    <w:rsid w:val="00FE42F4"/>
    <w:rsid w:val="00FE4977"/>
    <w:rsid w:val="00FE4D3C"/>
    <w:rsid w:val="00FE65BF"/>
    <w:rsid w:val="00FF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Body Text Indent" w:uiPriority="99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E2D"/>
    <w:pPr>
      <w:tabs>
        <w:tab w:val="left" w:pos="360"/>
        <w:tab w:val="left" w:pos="648"/>
        <w:tab w:val="left" w:pos="936"/>
        <w:tab w:val="left" w:pos="1224"/>
        <w:tab w:val="left" w:pos="4896"/>
        <w:tab w:val="left" w:pos="9806"/>
      </w:tabs>
    </w:pPr>
    <w:rPr>
      <w:rFonts w:ascii="Goudy Oldstyle Std" w:hAnsi="Goudy Oldstyle Std"/>
      <w:sz w:val="22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5A3E2D"/>
    <w:pPr>
      <w:keepNext/>
      <w:pBdr>
        <w:top w:val="thinThickLargeGap" w:sz="12" w:space="1" w:color="auto"/>
      </w:pBdr>
      <w:tabs>
        <w:tab w:val="right" w:pos="9648"/>
      </w:tabs>
      <w:spacing w:before="360"/>
      <w:outlineLvl w:val="0"/>
    </w:pPr>
    <w:rPr>
      <w:b/>
      <w:smallCaps/>
      <w:kern w:val="28"/>
      <w:sz w:val="26"/>
    </w:rPr>
  </w:style>
  <w:style w:type="paragraph" w:styleId="Heading2">
    <w:name w:val="heading 2"/>
    <w:basedOn w:val="BodyText"/>
    <w:next w:val="BodyText"/>
    <w:link w:val="Heading2Char"/>
    <w:uiPriority w:val="9"/>
    <w:qFormat/>
    <w:rsid w:val="005A3E2D"/>
    <w:pPr>
      <w:keepNext/>
      <w:tabs>
        <w:tab w:val="clear" w:pos="4896"/>
      </w:tabs>
      <w:outlineLvl w:val="1"/>
    </w:pPr>
    <w:rPr>
      <w:b/>
    </w:rPr>
  </w:style>
  <w:style w:type="paragraph" w:styleId="Heading3">
    <w:name w:val="heading 3"/>
    <w:basedOn w:val="BodyText"/>
    <w:next w:val="BodyText"/>
    <w:link w:val="Heading3Char"/>
    <w:uiPriority w:val="9"/>
    <w:qFormat/>
    <w:rsid w:val="005A3E2D"/>
    <w:pPr>
      <w:keepNext/>
      <w:tabs>
        <w:tab w:val="left" w:pos="9648"/>
      </w:tabs>
      <w:spacing w:before="80"/>
      <w:jc w:val="center"/>
      <w:outlineLvl w:val="2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E2D"/>
    <w:pPr>
      <w:keepNext/>
      <w:keepLines/>
      <w:tabs>
        <w:tab w:val="clear" w:pos="360"/>
        <w:tab w:val="clear" w:pos="648"/>
        <w:tab w:val="clear" w:pos="936"/>
        <w:tab w:val="clear" w:pos="1224"/>
        <w:tab w:val="clear" w:pos="4896"/>
        <w:tab w:val="clear" w:pos="9806"/>
      </w:tabs>
      <w:spacing w:before="200" w:line="276" w:lineRule="auto"/>
      <w:ind w:left="360" w:hanging="360"/>
      <w:outlineLvl w:val="4"/>
    </w:pPr>
    <w:rPr>
      <w:rFonts w:ascii="Cambria" w:hAnsi="Cambria"/>
      <w:color w:val="243F6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5A3E2D"/>
    <w:pPr>
      <w:tabs>
        <w:tab w:val="left" w:pos="360"/>
        <w:tab w:val="left" w:pos="648"/>
        <w:tab w:val="left" w:pos="936"/>
        <w:tab w:val="left" w:pos="1224"/>
        <w:tab w:val="center" w:pos="4896"/>
        <w:tab w:val="right" w:pos="9806"/>
      </w:tabs>
    </w:pPr>
    <w:rPr>
      <w:sz w:val="21"/>
    </w:rPr>
  </w:style>
  <w:style w:type="paragraph" w:customStyle="1" w:styleId="SummaryBullet">
    <w:name w:val="Summary Bullet"/>
    <w:basedOn w:val="BodyText"/>
    <w:rsid w:val="00453C45"/>
    <w:pPr>
      <w:numPr>
        <w:numId w:val="2"/>
      </w:numPr>
      <w:tabs>
        <w:tab w:val="clear" w:pos="720"/>
      </w:tabs>
      <w:spacing w:before="80"/>
      <w:ind w:left="648" w:right="360" w:hanging="288"/>
    </w:pPr>
  </w:style>
  <w:style w:type="paragraph" w:customStyle="1" w:styleId="Name">
    <w:name w:val="Name"/>
    <w:basedOn w:val="BodyText"/>
    <w:next w:val="AddressLine"/>
    <w:rsid w:val="00A54AC7"/>
    <w:pPr>
      <w:tabs>
        <w:tab w:val="right" w:pos="8640"/>
      </w:tabs>
      <w:jc w:val="center"/>
    </w:pPr>
    <w:rPr>
      <w:b/>
      <w:smallCaps/>
      <w:sz w:val="34"/>
    </w:rPr>
  </w:style>
  <w:style w:type="paragraph" w:customStyle="1" w:styleId="AddressLine">
    <w:name w:val="AddressLine"/>
    <w:basedOn w:val="BodyText"/>
    <w:next w:val="Heading1"/>
    <w:rsid w:val="005A3E2D"/>
    <w:pPr>
      <w:jc w:val="center"/>
    </w:pPr>
  </w:style>
  <w:style w:type="paragraph" w:customStyle="1" w:styleId="Heading2top">
    <w:name w:val="Heading 2_top"/>
    <w:basedOn w:val="Heading2"/>
    <w:next w:val="Heading2"/>
    <w:rsid w:val="00865001"/>
    <w:pPr>
      <w:spacing w:before="120"/>
    </w:pPr>
    <w:rPr>
      <w:smallCaps/>
      <w:szCs w:val="22"/>
      <w:lang w:bidi="en-US"/>
    </w:rPr>
  </w:style>
  <w:style w:type="paragraph" w:customStyle="1" w:styleId="NormalBullet">
    <w:name w:val="Normal Bullet"/>
    <w:basedOn w:val="BodyText"/>
    <w:rsid w:val="00206A5E"/>
    <w:pPr>
      <w:numPr>
        <w:numId w:val="1"/>
      </w:numPr>
    </w:pPr>
  </w:style>
  <w:style w:type="paragraph" w:customStyle="1" w:styleId="Heading2topindent">
    <w:name w:val="Heading 2_top_indent"/>
    <w:basedOn w:val="Heading2top"/>
    <w:next w:val="BodyTextIndent2"/>
    <w:rsid w:val="009518D1"/>
    <w:pPr>
      <w:spacing w:before="80"/>
      <w:ind w:left="360"/>
    </w:pPr>
    <w:rPr>
      <w:smallCaps w:val="0"/>
    </w:rPr>
  </w:style>
  <w:style w:type="paragraph" w:styleId="BodyTextIndent2">
    <w:name w:val="Body Text Indent 2"/>
    <w:basedOn w:val="BodyText"/>
    <w:rsid w:val="00453C45"/>
    <w:pPr>
      <w:ind w:left="360"/>
    </w:pPr>
  </w:style>
  <w:style w:type="paragraph" w:styleId="NormalIndent">
    <w:name w:val="Normal Indent"/>
    <w:basedOn w:val="BodyText"/>
    <w:rsid w:val="008F0546"/>
    <w:pPr>
      <w:ind w:left="432"/>
    </w:pPr>
  </w:style>
  <w:style w:type="character" w:styleId="CommentReference">
    <w:name w:val="annotation reference"/>
    <w:semiHidden/>
    <w:rsid w:val="008F0546"/>
    <w:rPr>
      <w:sz w:val="16"/>
    </w:rPr>
  </w:style>
  <w:style w:type="paragraph" w:styleId="CommentText">
    <w:name w:val="annotation text"/>
    <w:basedOn w:val="Normal"/>
    <w:link w:val="CommentTextChar"/>
    <w:semiHidden/>
    <w:rsid w:val="008F0546"/>
    <w:rPr>
      <w:sz w:val="20"/>
    </w:rPr>
  </w:style>
  <w:style w:type="paragraph" w:customStyle="1" w:styleId="Heading2Indent">
    <w:name w:val="Heading_2_Indent"/>
    <w:basedOn w:val="Heading2"/>
    <w:rsid w:val="008F0546"/>
    <w:pPr>
      <w:ind w:left="432"/>
    </w:pPr>
  </w:style>
  <w:style w:type="paragraph" w:customStyle="1" w:styleId="HangingIndent">
    <w:name w:val="Hanging Indent"/>
    <w:basedOn w:val="BodyText"/>
    <w:next w:val="BodyText"/>
    <w:rsid w:val="00922C99"/>
    <w:pPr>
      <w:spacing w:before="240"/>
      <w:ind w:left="360" w:hanging="360"/>
    </w:pPr>
  </w:style>
  <w:style w:type="paragraph" w:customStyle="1" w:styleId="Objective">
    <w:name w:val="Objective"/>
    <w:basedOn w:val="Normal"/>
    <w:next w:val="Heading1"/>
    <w:rsid w:val="008F0546"/>
    <w:pPr>
      <w:spacing w:before="120"/>
      <w:ind w:left="432"/>
    </w:pPr>
  </w:style>
  <w:style w:type="paragraph" w:customStyle="1" w:styleId="NormalFirstLine">
    <w:name w:val="NormalFirstLine"/>
    <w:basedOn w:val="BodyText"/>
    <w:next w:val="Normal"/>
    <w:rsid w:val="0064261B"/>
    <w:pPr>
      <w:spacing w:before="120"/>
      <w:ind w:left="360"/>
    </w:pPr>
  </w:style>
  <w:style w:type="paragraph" w:customStyle="1" w:styleId="Activities">
    <w:name w:val="Activities"/>
    <w:basedOn w:val="Heading2"/>
    <w:rsid w:val="008F0546"/>
    <w:pPr>
      <w:tabs>
        <w:tab w:val="left" w:pos="2736"/>
        <w:tab w:val="left" w:pos="5040"/>
      </w:tabs>
    </w:pPr>
  </w:style>
  <w:style w:type="paragraph" w:customStyle="1" w:styleId="BodyTextTabbed">
    <w:name w:val="Body Text Tabbed"/>
    <w:basedOn w:val="Normal"/>
    <w:rsid w:val="00E81E69"/>
    <w:pPr>
      <w:tabs>
        <w:tab w:val="left" w:pos="2160"/>
        <w:tab w:val="left" w:pos="2592"/>
        <w:tab w:val="left" w:pos="3024"/>
        <w:tab w:val="left" w:pos="3456"/>
        <w:tab w:val="left" w:pos="3888"/>
        <w:tab w:val="center" w:pos="4896"/>
        <w:tab w:val="right" w:pos="9806"/>
      </w:tabs>
      <w:spacing w:after="40"/>
      <w:ind w:left="432"/>
    </w:pPr>
  </w:style>
  <w:style w:type="paragraph" w:styleId="BodyTextFirstIndent2">
    <w:name w:val="Body Text First Indent 2"/>
    <w:basedOn w:val="BodyText"/>
    <w:rsid w:val="00CC6AD2"/>
    <w:pPr>
      <w:spacing w:before="120"/>
      <w:ind w:left="360"/>
    </w:pPr>
  </w:style>
  <w:style w:type="paragraph" w:styleId="BodyTextIndent3">
    <w:name w:val="Body Text Indent 3"/>
    <w:basedOn w:val="BodyText"/>
    <w:rsid w:val="008F0546"/>
    <w:pPr>
      <w:spacing w:after="120"/>
      <w:ind w:left="360"/>
    </w:pPr>
    <w:rPr>
      <w:sz w:val="16"/>
      <w:szCs w:val="16"/>
    </w:rPr>
  </w:style>
  <w:style w:type="paragraph" w:customStyle="1" w:styleId="Honors">
    <w:name w:val="Honors"/>
    <w:basedOn w:val="Heading2topindent"/>
    <w:next w:val="Normal"/>
    <w:rsid w:val="008F0546"/>
    <w:pPr>
      <w:tabs>
        <w:tab w:val="left" w:pos="1170"/>
      </w:tabs>
    </w:pPr>
    <w:rPr>
      <w:b w:val="0"/>
    </w:rPr>
  </w:style>
  <w:style w:type="paragraph" w:customStyle="1" w:styleId="TableText">
    <w:name w:val="TableText"/>
    <w:basedOn w:val="BodyText"/>
    <w:rsid w:val="008F0546"/>
  </w:style>
  <w:style w:type="paragraph" w:customStyle="1" w:styleId="BodyText2spc1indent">
    <w:name w:val="BodyText2spc1indent"/>
    <w:basedOn w:val="Normal"/>
    <w:rsid w:val="00E81E69"/>
    <w:pPr>
      <w:tabs>
        <w:tab w:val="center" w:pos="4896"/>
        <w:tab w:val="right" w:pos="9806"/>
      </w:tabs>
      <w:spacing w:before="120" w:after="120" w:line="480" w:lineRule="auto"/>
      <w:ind w:firstLine="216"/>
    </w:pPr>
  </w:style>
  <w:style w:type="paragraph" w:customStyle="1" w:styleId="LetterBodyText">
    <w:name w:val="LetterBodyText"/>
    <w:basedOn w:val="BodyText"/>
    <w:rsid w:val="008F0546"/>
    <w:pPr>
      <w:spacing w:before="120"/>
    </w:pPr>
    <w:rPr>
      <w:szCs w:val="18"/>
    </w:rPr>
  </w:style>
  <w:style w:type="paragraph" w:customStyle="1" w:styleId="BodyTextLetter">
    <w:name w:val="BodyTextLetter"/>
    <w:basedOn w:val="BodyText"/>
    <w:rsid w:val="008F0546"/>
    <w:pPr>
      <w:spacing w:before="120"/>
    </w:pPr>
  </w:style>
  <w:style w:type="paragraph" w:customStyle="1" w:styleId="Heading2PerformanceTable">
    <w:name w:val="Heading2PerformanceTable"/>
    <w:basedOn w:val="Heading2"/>
    <w:rsid w:val="008F0546"/>
    <w:pPr>
      <w:spacing w:before="200"/>
    </w:pPr>
  </w:style>
  <w:style w:type="paragraph" w:customStyle="1" w:styleId="PerformanceRole">
    <w:name w:val="PerformanceRole"/>
    <w:basedOn w:val="BodyText"/>
    <w:rsid w:val="008F0546"/>
  </w:style>
  <w:style w:type="paragraph" w:customStyle="1" w:styleId="PerformanceShowTitle">
    <w:name w:val="PerformanceShowTitle"/>
    <w:basedOn w:val="BodyText"/>
    <w:rsid w:val="008F0546"/>
    <w:rPr>
      <w:i/>
    </w:rPr>
  </w:style>
  <w:style w:type="paragraph" w:customStyle="1" w:styleId="Publication">
    <w:name w:val="Publication"/>
    <w:basedOn w:val="BodyText"/>
    <w:rsid w:val="008F0546"/>
    <w:pPr>
      <w:ind w:left="432" w:hanging="432"/>
    </w:pPr>
  </w:style>
  <w:style w:type="paragraph" w:customStyle="1" w:styleId="SummarySubBullet">
    <w:name w:val="SummarySubBullet"/>
    <w:basedOn w:val="NormalBullet"/>
    <w:rsid w:val="008F0546"/>
    <w:pPr>
      <w:numPr>
        <w:numId w:val="0"/>
      </w:numPr>
      <w:tabs>
        <w:tab w:val="left" w:pos="720"/>
        <w:tab w:val="left" w:pos="1080"/>
      </w:tabs>
    </w:pPr>
  </w:style>
  <w:style w:type="paragraph" w:customStyle="1" w:styleId="AddressLineDual">
    <w:name w:val="AddressLineDual"/>
    <w:basedOn w:val="Page2Header"/>
    <w:qFormat/>
    <w:rsid w:val="0064261B"/>
    <w:rPr>
      <w:smallCaps w:val="0"/>
      <w:sz w:val="22"/>
    </w:rPr>
  </w:style>
  <w:style w:type="paragraph" w:styleId="BodyText3">
    <w:name w:val="Body Text 3"/>
    <w:basedOn w:val="Normal"/>
    <w:link w:val="BodyText3Char"/>
    <w:rsid w:val="00100114"/>
    <w:pPr>
      <w:spacing w:after="120"/>
    </w:pPr>
    <w:rPr>
      <w:sz w:val="16"/>
      <w:szCs w:val="16"/>
    </w:rPr>
  </w:style>
  <w:style w:type="paragraph" w:customStyle="1" w:styleId="Heading1ShadedBox">
    <w:name w:val="Heading 1 Shaded Box"/>
    <w:basedOn w:val="Heading1"/>
    <w:rsid w:val="00865001"/>
    <w:pPr>
      <w:spacing w:before="120"/>
    </w:pPr>
  </w:style>
  <w:style w:type="paragraph" w:customStyle="1" w:styleId="Page2Header">
    <w:name w:val="Page 2 Header"/>
    <w:basedOn w:val="Heading1"/>
    <w:next w:val="BodyText"/>
    <w:rsid w:val="008F0546"/>
    <w:pPr>
      <w:pBdr>
        <w:bottom w:val="double" w:sz="4" w:space="1" w:color="auto"/>
      </w:pBdr>
      <w:tabs>
        <w:tab w:val="clear" w:pos="9648"/>
      </w:tabs>
      <w:spacing w:before="0"/>
    </w:pPr>
  </w:style>
  <w:style w:type="paragraph" w:customStyle="1" w:styleId="SummaryParagraph">
    <w:name w:val="SummaryParagraph"/>
    <w:basedOn w:val="BodyTextIndent2"/>
    <w:next w:val="BodyText"/>
    <w:rsid w:val="00453C45"/>
    <w:pPr>
      <w:spacing w:before="180"/>
      <w:ind w:right="360"/>
      <w:jc w:val="both"/>
    </w:pPr>
  </w:style>
  <w:style w:type="paragraph" w:customStyle="1" w:styleId="CityState">
    <w:name w:val="CityState"/>
    <w:basedOn w:val="Heading2"/>
    <w:next w:val="Heading2"/>
    <w:rsid w:val="008F0546"/>
    <w:rPr>
      <w:b w:val="0"/>
    </w:rPr>
  </w:style>
  <w:style w:type="paragraph" w:customStyle="1" w:styleId="AddressLineBold">
    <w:name w:val="AddressLineBold"/>
    <w:basedOn w:val="AddressLine"/>
    <w:next w:val="Heading1"/>
    <w:rsid w:val="008F0546"/>
    <w:pPr>
      <w:spacing w:before="120"/>
    </w:pPr>
    <w:rPr>
      <w:b/>
    </w:rPr>
  </w:style>
  <w:style w:type="character" w:styleId="Hyperlink">
    <w:name w:val="Hyperlink"/>
    <w:uiPriority w:val="99"/>
    <w:rsid w:val="005A3E2D"/>
    <w:rPr>
      <w:color w:val="0000FF"/>
      <w:u w:val="single"/>
    </w:rPr>
  </w:style>
  <w:style w:type="paragraph" w:customStyle="1" w:styleId="Heading2topnotSmallCaps">
    <w:name w:val="Heading 2_top_notSmallCaps"/>
    <w:basedOn w:val="Heading2top"/>
    <w:qFormat/>
    <w:rsid w:val="008F0546"/>
    <w:rPr>
      <w:smallCaps w:val="0"/>
    </w:rPr>
  </w:style>
  <w:style w:type="paragraph" w:customStyle="1" w:styleId="NormalBulletIndent1">
    <w:name w:val="Normal Bullet Indent 1"/>
    <w:basedOn w:val="NormalBullet"/>
    <w:qFormat/>
    <w:rsid w:val="00430486"/>
  </w:style>
  <w:style w:type="character" w:customStyle="1" w:styleId="BodyText3Char">
    <w:name w:val="Body Text 3 Char"/>
    <w:link w:val="BodyText3"/>
    <w:rsid w:val="00100114"/>
    <w:rPr>
      <w:sz w:val="16"/>
      <w:szCs w:val="16"/>
    </w:rPr>
  </w:style>
  <w:style w:type="paragraph" w:customStyle="1" w:styleId="SummaryBulletTop">
    <w:name w:val="Summary Bullet Top"/>
    <w:basedOn w:val="SummaryBullet"/>
    <w:next w:val="SummaryBullet"/>
    <w:qFormat/>
    <w:rsid w:val="007023E2"/>
    <w:pPr>
      <w:spacing w:before="160"/>
    </w:pPr>
  </w:style>
  <w:style w:type="paragraph" w:customStyle="1" w:styleId="CompanySummary">
    <w:name w:val="CompanySummary"/>
    <w:basedOn w:val="BodyText"/>
    <w:next w:val="Heading2"/>
    <w:qFormat/>
    <w:rsid w:val="000E281A"/>
    <w:rPr>
      <w:i/>
    </w:rPr>
  </w:style>
  <w:style w:type="paragraph" w:styleId="ListParagraph">
    <w:name w:val="List Paragraph"/>
    <w:basedOn w:val="Normal"/>
    <w:uiPriority w:val="34"/>
    <w:qFormat/>
    <w:rsid w:val="00206A5E"/>
    <w:pPr>
      <w:tabs>
        <w:tab w:val="clear" w:pos="360"/>
        <w:tab w:val="clear" w:pos="648"/>
        <w:tab w:val="clear" w:pos="936"/>
        <w:tab w:val="clear" w:pos="1224"/>
        <w:tab w:val="clear" w:pos="4896"/>
        <w:tab w:val="clear" w:pos="9806"/>
      </w:tabs>
      <w:spacing w:line="276" w:lineRule="auto"/>
      <w:ind w:left="720" w:hanging="360"/>
      <w:contextualSpacing/>
    </w:pPr>
    <w:rPr>
      <w:rFonts w:ascii="Times New Roman" w:eastAsia="Calibri" w:hAnsi="Times New Roman" w:cs="Arial"/>
      <w:szCs w:val="24"/>
    </w:rPr>
  </w:style>
  <w:style w:type="paragraph" w:customStyle="1" w:styleId="04ProfileText">
    <w:name w:val="04. Profile Text"/>
    <w:basedOn w:val="Normal"/>
    <w:uiPriority w:val="99"/>
    <w:rsid w:val="00206A5E"/>
    <w:pPr>
      <w:tabs>
        <w:tab w:val="clear" w:pos="360"/>
        <w:tab w:val="clear" w:pos="648"/>
        <w:tab w:val="clear" w:pos="936"/>
        <w:tab w:val="clear" w:pos="1224"/>
        <w:tab w:val="clear" w:pos="4896"/>
        <w:tab w:val="clear" w:pos="9806"/>
        <w:tab w:val="right" w:pos="8640"/>
      </w:tabs>
      <w:ind w:right="187"/>
    </w:pPr>
    <w:rPr>
      <w:rFonts w:ascii="Times New Roman" w:hAnsi="Times New Roman"/>
      <w:sz w:val="24"/>
      <w:szCs w:val="24"/>
    </w:rPr>
  </w:style>
  <w:style w:type="table" w:styleId="LightList-Accent3">
    <w:name w:val="Light List Accent 3"/>
    <w:basedOn w:val="TableNormal"/>
    <w:uiPriority w:val="61"/>
    <w:rsid w:val="00206A5E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02FirmTitle">
    <w:name w:val="02. Firm/Title"/>
    <w:basedOn w:val="Normal"/>
    <w:uiPriority w:val="99"/>
    <w:rsid w:val="00206A5E"/>
    <w:pPr>
      <w:tabs>
        <w:tab w:val="clear" w:pos="360"/>
        <w:tab w:val="clear" w:pos="648"/>
        <w:tab w:val="clear" w:pos="936"/>
        <w:tab w:val="clear" w:pos="1224"/>
        <w:tab w:val="clear" w:pos="4896"/>
        <w:tab w:val="clear" w:pos="9806"/>
      </w:tabs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Default">
    <w:name w:val="Default"/>
    <w:rsid w:val="00206A5E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StyleHeading1Centered">
    <w:name w:val="Style Heading 1 + Centered"/>
    <w:basedOn w:val="Heading1"/>
    <w:rsid w:val="00206A5E"/>
    <w:pPr>
      <w:spacing w:before="180"/>
      <w:jc w:val="center"/>
    </w:pPr>
    <w:rPr>
      <w:bCs/>
    </w:rPr>
  </w:style>
  <w:style w:type="paragraph" w:customStyle="1" w:styleId="StyleHeading1Centered1">
    <w:name w:val="Style Heading 1 + Centered1"/>
    <w:basedOn w:val="Heading1"/>
    <w:rsid w:val="00C1366E"/>
    <w:pPr>
      <w:spacing w:before="120"/>
      <w:jc w:val="center"/>
    </w:pPr>
    <w:rPr>
      <w:bCs/>
    </w:rPr>
  </w:style>
  <w:style w:type="paragraph" w:styleId="BalloonText">
    <w:name w:val="Balloon Text"/>
    <w:basedOn w:val="Normal"/>
    <w:link w:val="BalloonTextChar"/>
    <w:uiPriority w:val="99"/>
    <w:rsid w:val="005A3E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BE404C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uiPriority w:val="9"/>
    <w:semiHidden/>
    <w:rsid w:val="005A3E2D"/>
    <w:rPr>
      <w:rFonts w:ascii="Cambria" w:eastAsia="Times New Roman" w:hAnsi="Cambria" w:cs="Times New Roman"/>
      <w:color w:val="243F60"/>
      <w:sz w:val="22"/>
      <w:szCs w:val="24"/>
    </w:rPr>
  </w:style>
  <w:style w:type="character" w:customStyle="1" w:styleId="Heading1Char">
    <w:name w:val="Heading 1 Char"/>
    <w:link w:val="Heading1"/>
    <w:uiPriority w:val="9"/>
    <w:rsid w:val="005A3E2D"/>
    <w:rPr>
      <w:b/>
      <w:smallCaps/>
      <w:kern w:val="28"/>
      <w:sz w:val="26"/>
    </w:rPr>
  </w:style>
  <w:style w:type="paragraph" w:styleId="NoSpacing">
    <w:name w:val="No Spacing"/>
    <w:uiPriority w:val="1"/>
    <w:qFormat/>
    <w:rsid w:val="005A3E2D"/>
    <w:pPr>
      <w:ind w:left="360" w:hanging="360"/>
    </w:pPr>
    <w:rPr>
      <w:rFonts w:eastAsia="Calibri" w:cs="Arial"/>
      <w:sz w:val="22"/>
      <w:szCs w:val="24"/>
    </w:rPr>
  </w:style>
  <w:style w:type="character" w:customStyle="1" w:styleId="Heading2Char">
    <w:name w:val="Heading 2 Char"/>
    <w:link w:val="Heading2"/>
    <w:uiPriority w:val="9"/>
    <w:rsid w:val="005A3E2D"/>
    <w:rPr>
      <w:b/>
      <w:sz w:val="21"/>
    </w:rPr>
  </w:style>
  <w:style w:type="character" w:customStyle="1" w:styleId="Heading3Char">
    <w:name w:val="Heading 3 Char"/>
    <w:link w:val="Heading3"/>
    <w:uiPriority w:val="9"/>
    <w:rsid w:val="005A3E2D"/>
    <w:rPr>
      <w:b/>
      <w:sz w:val="24"/>
    </w:rPr>
  </w:style>
  <w:style w:type="character" w:customStyle="1" w:styleId="BodyTextChar">
    <w:name w:val="Body Text Char"/>
    <w:link w:val="BodyText"/>
    <w:rsid w:val="005A3E2D"/>
    <w:rPr>
      <w:sz w:val="21"/>
    </w:rPr>
  </w:style>
  <w:style w:type="paragraph" w:styleId="BodyTextIndent">
    <w:name w:val="Body Text Indent"/>
    <w:basedOn w:val="Normal"/>
    <w:link w:val="BodyTextIndentChar"/>
    <w:uiPriority w:val="99"/>
    <w:unhideWhenUsed/>
    <w:rsid w:val="005A3E2D"/>
    <w:pPr>
      <w:tabs>
        <w:tab w:val="clear" w:pos="360"/>
        <w:tab w:val="clear" w:pos="648"/>
        <w:tab w:val="clear" w:pos="936"/>
        <w:tab w:val="clear" w:pos="1224"/>
        <w:tab w:val="clear" w:pos="4896"/>
        <w:tab w:val="clear" w:pos="9806"/>
      </w:tabs>
      <w:spacing w:after="120" w:line="276" w:lineRule="auto"/>
      <w:ind w:left="360" w:hanging="360"/>
    </w:pPr>
    <w:rPr>
      <w:rFonts w:ascii="Times New Roman" w:eastAsia="Calibri" w:hAnsi="Times New Roman" w:cs="Arial"/>
      <w:szCs w:val="24"/>
    </w:rPr>
  </w:style>
  <w:style w:type="character" w:customStyle="1" w:styleId="BodyTextIndentChar">
    <w:name w:val="Body Text Indent Char"/>
    <w:link w:val="BodyTextIndent"/>
    <w:uiPriority w:val="99"/>
    <w:rsid w:val="005A3E2D"/>
    <w:rPr>
      <w:rFonts w:eastAsia="Calibri" w:cs="Arial"/>
      <w:sz w:val="22"/>
      <w:szCs w:val="24"/>
    </w:rPr>
  </w:style>
  <w:style w:type="paragraph" w:customStyle="1" w:styleId="Char">
    <w:name w:val="Char"/>
    <w:basedOn w:val="Normal"/>
    <w:rsid w:val="005A3E2D"/>
    <w:pPr>
      <w:tabs>
        <w:tab w:val="clear" w:pos="360"/>
        <w:tab w:val="clear" w:pos="648"/>
        <w:tab w:val="clear" w:pos="936"/>
        <w:tab w:val="clear" w:pos="1224"/>
        <w:tab w:val="clear" w:pos="4896"/>
        <w:tab w:val="clear" w:pos="9806"/>
      </w:tabs>
      <w:spacing w:after="160" w:line="240" w:lineRule="exact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5A3E2D"/>
    <w:pPr>
      <w:tabs>
        <w:tab w:val="clear" w:pos="360"/>
        <w:tab w:val="clear" w:pos="648"/>
        <w:tab w:val="clear" w:pos="936"/>
        <w:tab w:val="clear" w:pos="1224"/>
        <w:tab w:val="clear" w:pos="4896"/>
        <w:tab w:val="clear" w:pos="9806"/>
        <w:tab w:val="center" w:pos="4680"/>
        <w:tab w:val="right" w:pos="9360"/>
      </w:tabs>
      <w:ind w:left="360" w:hanging="360"/>
    </w:pPr>
    <w:rPr>
      <w:rFonts w:ascii="Times New Roman" w:eastAsia="Calibri" w:hAnsi="Times New Roman" w:cs="Arial"/>
      <w:szCs w:val="24"/>
    </w:rPr>
  </w:style>
  <w:style w:type="character" w:customStyle="1" w:styleId="HeaderChar">
    <w:name w:val="Header Char"/>
    <w:link w:val="Header"/>
    <w:uiPriority w:val="99"/>
    <w:rsid w:val="005A3E2D"/>
    <w:rPr>
      <w:rFonts w:eastAsia="Calibri" w:cs="Arial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5A3E2D"/>
    <w:pPr>
      <w:tabs>
        <w:tab w:val="clear" w:pos="360"/>
        <w:tab w:val="clear" w:pos="648"/>
        <w:tab w:val="clear" w:pos="936"/>
        <w:tab w:val="clear" w:pos="1224"/>
        <w:tab w:val="clear" w:pos="4896"/>
        <w:tab w:val="clear" w:pos="9806"/>
        <w:tab w:val="center" w:pos="4680"/>
        <w:tab w:val="right" w:pos="9360"/>
      </w:tabs>
      <w:ind w:left="360" w:hanging="360"/>
    </w:pPr>
    <w:rPr>
      <w:rFonts w:ascii="Times New Roman" w:eastAsia="Calibri" w:hAnsi="Times New Roman" w:cs="Arial"/>
      <w:szCs w:val="24"/>
    </w:rPr>
  </w:style>
  <w:style w:type="character" w:customStyle="1" w:styleId="FooterChar">
    <w:name w:val="Footer Char"/>
    <w:link w:val="Footer"/>
    <w:uiPriority w:val="99"/>
    <w:rsid w:val="005A3E2D"/>
    <w:rPr>
      <w:rFonts w:eastAsia="Calibri" w:cs="Arial"/>
      <w:sz w:val="22"/>
      <w:szCs w:val="24"/>
    </w:rPr>
  </w:style>
  <w:style w:type="character" w:customStyle="1" w:styleId="CommentTextChar">
    <w:name w:val="Comment Text Char"/>
    <w:link w:val="CommentText"/>
    <w:semiHidden/>
    <w:rsid w:val="005A3E2D"/>
    <w:rPr>
      <w:rFonts w:ascii="Goudy Oldstyle Std" w:hAnsi="Goudy Oldstyle Std"/>
    </w:rPr>
  </w:style>
  <w:style w:type="paragraph" w:styleId="Revision">
    <w:name w:val="Revision"/>
    <w:hidden/>
    <w:uiPriority w:val="99"/>
    <w:semiHidden/>
    <w:rsid w:val="005A3E2D"/>
    <w:rPr>
      <w:rFonts w:ascii="Goudy Oldstyle Std" w:hAnsi="Goudy Oldstyle Std"/>
      <w:sz w:val="22"/>
    </w:rPr>
  </w:style>
  <w:style w:type="paragraph" w:styleId="Title">
    <w:name w:val="Title"/>
    <w:basedOn w:val="Normal"/>
    <w:link w:val="TitleChar"/>
    <w:qFormat/>
    <w:rsid w:val="00C0613B"/>
    <w:pPr>
      <w:tabs>
        <w:tab w:val="clear" w:pos="360"/>
        <w:tab w:val="clear" w:pos="648"/>
        <w:tab w:val="clear" w:pos="936"/>
        <w:tab w:val="clear" w:pos="1224"/>
        <w:tab w:val="clear" w:pos="4896"/>
        <w:tab w:val="clear" w:pos="9806"/>
      </w:tabs>
      <w:jc w:val="center"/>
    </w:pPr>
    <w:rPr>
      <w:rFonts w:ascii="Times" w:eastAsia="Times" w:hAnsi="Times"/>
      <w:b/>
      <w:color w:val="000000"/>
    </w:rPr>
  </w:style>
  <w:style w:type="character" w:customStyle="1" w:styleId="TitleChar">
    <w:name w:val="Title Char"/>
    <w:link w:val="Title"/>
    <w:rsid w:val="00C0613B"/>
    <w:rPr>
      <w:rFonts w:ascii="Times" w:eastAsia="Times" w:hAnsi="Times"/>
      <w:b/>
      <w:color w:val="000000"/>
      <w:sz w:val="22"/>
    </w:rPr>
  </w:style>
  <w:style w:type="paragraph" w:customStyle="1" w:styleId="ecxmsonormal">
    <w:name w:val="ecxmsonormal"/>
    <w:basedOn w:val="Normal"/>
    <w:rsid w:val="00DF3282"/>
    <w:pPr>
      <w:tabs>
        <w:tab w:val="clear" w:pos="360"/>
        <w:tab w:val="clear" w:pos="648"/>
        <w:tab w:val="clear" w:pos="936"/>
        <w:tab w:val="clear" w:pos="1224"/>
        <w:tab w:val="clear" w:pos="4896"/>
        <w:tab w:val="clear" w:pos="9806"/>
      </w:tabs>
      <w:spacing w:after="324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F260A"/>
    <w:pPr>
      <w:tabs>
        <w:tab w:val="clear" w:pos="360"/>
        <w:tab w:val="clear" w:pos="648"/>
        <w:tab w:val="clear" w:pos="936"/>
        <w:tab w:val="clear" w:pos="1224"/>
        <w:tab w:val="clear" w:pos="4896"/>
        <w:tab w:val="clear" w:pos="9806"/>
      </w:tabs>
      <w:spacing w:after="324"/>
    </w:pPr>
    <w:rPr>
      <w:rFonts w:ascii="Times New Roman" w:hAnsi="Times New Roman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Body Text Indent" w:uiPriority="99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E2D"/>
    <w:pPr>
      <w:tabs>
        <w:tab w:val="left" w:pos="360"/>
        <w:tab w:val="left" w:pos="648"/>
        <w:tab w:val="left" w:pos="936"/>
        <w:tab w:val="left" w:pos="1224"/>
        <w:tab w:val="left" w:pos="4896"/>
        <w:tab w:val="left" w:pos="9806"/>
      </w:tabs>
    </w:pPr>
    <w:rPr>
      <w:rFonts w:ascii="Goudy Oldstyle Std" w:hAnsi="Goudy Oldstyle Std"/>
      <w:sz w:val="22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5A3E2D"/>
    <w:pPr>
      <w:keepNext/>
      <w:pBdr>
        <w:top w:val="thinThickLargeGap" w:sz="12" w:space="1" w:color="auto"/>
      </w:pBdr>
      <w:tabs>
        <w:tab w:val="right" w:pos="9648"/>
      </w:tabs>
      <w:spacing w:before="360"/>
      <w:outlineLvl w:val="0"/>
    </w:pPr>
    <w:rPr>
      <w:b/>
      <w:smallCaps/>
      <w:kern w:val="28"/>
      <w:sz w:val="26"/>
    </w:rPr>
  </w:style>
  <w:style w:type="paragraph" w:styleId="Heading2">
    <w:name w:val="heading 2"/>
    <w:basedOn w:val="BodyText"/>
    <w:next w:val="BodyText"/>
    <w:link w:val="Heading2Char"/>
    <w:uiPriority w:val="9"/>
    <w:qFormat/>
    <w:rsid w:val="005A3E2D"/>
    <w:pPr>
      <w:keepNext/>
      <w:tabs>
        <w:tab w:val="clear" w:pos="4896"/>
      </w:tabs>
      <w:outlineLvl w:val="1"/>
    </w:pPr>
    <w:rPr>
      <w:b/>
    </w:rPr>
  </w:style>
  <w:style w:type="paragraph" w:styleId="Heading3">
    <w:name w:val="heading 3"/>
    <w:basedOn w:val="BodyText"/>
    <w:next w:val="BodyText"/>
    <w:link w:val="Heading3Char"/>
    <w:uiPriority w:val="9"/>
    <w:qFormat/>
    <w:rsid w:val="005A3E2D"/>
    <w:pPr>
      <w:keepNext/>
      <w:tabs>
        <w:tab w:val="left" w:pos="9648"/>
      </w:tabs>
      <w:spacing w:before="80"/>
      <w:jc w:val="center"/>
      <w:outlineLvl w:val="2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E2D"/>
    <w:pPr>
      <w:keepNext/>
      <w:keepLines/>
      <w:tabs>
        <w:tab w:val="clear" w:pos="360"/>
        <w:tab w:val="clear" w:pos="648"/>
        <w:tab w:val="clear" w:pos="936"/>
        <w:tab w:val="clear" w:pos="1224"/>
        <w:tab w:val="clear" w:pos="4896"/>
        <w:tab w:val="clear" w:pos="9806"/>
      </w:tabs>
      <w:spacing w:before="200" w:line="276" w:lineRule="auto"/>
      <w:ind w:left="360" w:hanging="360"/>
      <w:outlineLvl w:val="4"/>
    </w:pPr>
    <w:rPr>
      <w:rFonts w:ascii="Cambria" w:hAnsi="Cambria"/>
      <w:color w:val="243F6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5A3E2D"/>
    <w:pPr>
      <w:tabs>
        <w:tab w:val="left" w:pos="360"/>
        <w:tab w:val="left" w:pos="648"/>
        <w:tab w:val="left" w:pos="936"/>
        <w:tab w:val="left" w:pos="1224"/>
        <w:tab w:val="center" w:pos="4896"/>
        <w:tab w:val="right" w:pos="9806"/>
      </w:tabs>
    </w:pPr>
    <w:rPr>
      <w:sz w:val="21"/>
    </w:rPr>
  </w:style>
  <w:style w:type="paragraph" w:customStyle="1" w:styleId="SummaryBullet">
    <w:name w:val="Summary Bullet"/>
    <w:basedOn w:val="BodyText"/>
    <w:rsid w:val="00453C45"/>
    <w:pPr>
      <w:numPr>
        <w:numId w:val="2"/>
      </w:numPr>
      <w:tabs>
        <w:tab w:val="clear" w:pos="720"/>
      </w:tabs>
      <w:spacing w:before="80"/>
      <w:ind w:left="648" w:right="360" w:hanging="288"/>
    </w:pPr>
  </w:style>
  <w:style w:type="paragraph" w:customStyle="1" w:styleId="Name">
    <w:name w:val="Name"/>
    <w:basedOn w:val="BodyText"/>
    <w:next w:val="AddressLine"/>
    <w:rsid w:val="00A54AC7"/>
    <w:pPr>
      <w:tabs>
        <w:tab w:val="right" w:pos="8640"/>
      </w:tabs>
      <w:jc w:val="center"/>
    </w:pPr>
    <w:rPr>
      <w:b/>
      <w:smallCaps/>
      <w:sz w:val="34"/>
    </w:rPr>
  </w:style>
  <w:style w:type="paragraph" w:customStyle="1" w:styleId="AddressLine">
    <w:name w:val="AddressLine"/>
    <w:basedOn w:val="BodyText"/>
    <w:next w:val="Heading1"/>
    <w:rsid w:val="005A3E2D"/>
    <w:pPr>
      <w:jc w:val="center"/>
    </w:pPr>
  </w:style>
  <w:style w:type="paragraph" w:customStyle="1" w:styleId="Heading2top">
    <w:name w:val="Heading 2_top"/>
    <w:basedOn w:val="Heading2"/>
    <w:next w:val="Heading2"/>
    <w:rsid w:val="00865001"/>
    <w:pPr>
      <w:spacing w:before="120"/>
    </w:pPr>
    <w:rPr>
      <w:smallCaps/>
      <w:szCs w:val="22"/>
      <w:lang w:bidi="en-US"/>
    </w:rPr>
  </w:style>
  <w:style w:type="paragraph" w:customStyle="1" w:styleId="NormalBullet">
    <w:name w:val="Normal Bullet"/>
    <w:basedOn w:val="BodyText"/>
    <w:rsid w:val="00206A5E"/>
    <w:pPr>
      <w:numPr>
        <w:numId w:val="1"/>
      </w:numPr>
    </w:pPr>
  </w:style>
  <w:style w:type="paragraph" w:customStyle="1" w:styleId="Heading2topindent">
    <w:name w:val="Heading 2_top_indent"/>
    <w:basedOn w:val="Heading2top"/>
    <w:next w:val="BodyTextIndent2"/>
    <w:rsid w:val="009518D1"/>
    <w:pPr>
      <w:spacing w:before="80"/>
      <w:ind w:left="360"/>
    </w:pPr>
    <w:rPr>
      <w:smallCaps w:val="0"/>
    </w:rPr>
  </w:style>
  <w:style w:type="paragraph" w:styleId="BodyTextIndent2">
    <w:name w:val="Body Text Indent 2"/>
    <w:basedOn w:val="BodyText"/>
    <w:rsid w:val="00453C45"/>
    <w:pPr>
      <w:ind w:left="360"/>
    </w:pPr>
  </w:style>
  <w:style w:type="paragraph" w:styleId="NormalIndent">
    <w:name w:val="Normal Indent"/>
    <w:basedOn w:val="BodyText"/>
    <w:rsid w:val="008F0546"/>
    <w:pPr>
      <w:ind w:left="432"/>
    </w:pPr>
  </w:style>
  <w:style w:type="character" w:styleId="CommentReference">
    <w:name w:val="annotation reference"/>
    <w:semiHidden/>
    <w:rsid w:val="008F0546"/>
    <w:rPr>
      <w:sz w:val="16"/>
    </w:rPr>
  </w:style>
  <w:style w:type="paragraph" w:styleId="CommentText">
    <w:name w:val="annotation text"/>
    <w:basedOn w:val="Normal"/>
    <w:link w:val="CommentTextChar"/>
    <w:semiHidden/>
    <w:rsid w:val="008F0546"/>
    <w:rPr>
      <w:sz w:val="20"/>
    </w:rPr>
  </w:style>
  <w:style w:type="paragraph" w:customStyle="1" w:styleId="Heading2Indent">
    <w:name w:val="Heading_2_Indent"/>
    <w:basedOn w:val="Heading2"/>
    <w:rsid w:val="008F0546"/>
    <w:pPr>
      <w:ind w:left="432"/>
    </w:pPr>
  </w:style>
  <w:style w:type="paragraph" w:customStyle="1" w:styleId="HangingIndent">
    <w:name w:val="Hanging Indent"/>
    <w:basedOn w:val="BodyText"/>
    <w:next w:val="BodyText"/>
    <w:rsid w:val="00922C99"/>
    <w:pPr>
      <w:spacing w:before="240"/>
      <w:ind w:left="360" w:hanging="360"/>
    </w:pPr>
  </w:style>
  <w:style w:type="paragraph" w:customStyle="1" w:styleId="Objective">
    <w:name w:val="Objective"/>
    <w:basedOn w:val="Normal"/>
    <w:next w:val="Heading1"/>
    <w:rsid w:val="008F0546"/>
    <w:pPr>
      <w:spacing w:before="120"/>
      <w:ind w:left="432"/>
    </w:pPr>
  </w:style>
  <w:style w:type="paragraph" w:customStyle="1" w:styleId="NormalFirstLine">
    <w:name w:val="NormalFirstLine"/>
    <w:basedOn w:val="BodyText"/>
    <w:next w:val="Normal"/>
    <w:rsid w:val="0064261B"/>
    <w:pPr>
      <w:spacing w:before="120"/>
      <w:ind w:left="360"/>
    </w:pPr>
  </w:style>
  <w:style w:type="paragraph" w:customStyle="1" w:styleId="Activities">
    <w:name w:val="Activities"/>
    <w:basedOn w:val="Heading2"/>
    <w:rsid w:val="008F0546"/>
    <w:pPr>
      <w:tabs>
        <w:tab w:val="left" w:pos="2736"/>
        <w:tab w:val="left" w:pos="5040"/>
      </w:tabs>
    </w:pPr>
  </w:style>
  <w:style w:type="paragraph" w:customStyle="1" w:styleId="BodyTextTabbed">
    <w:name w:val="Body Text Tabbed"/>
    <w:basedOn w:val="Normal"/>
    <w:rsid w:val="00E81E69"/>
    <w:pPr>
      <w:tabs>
        <w:tab w:val="left" w:pos="2160"/>
        <w:tab w:val="left" w:pos="2592"/>
        <w:tab w:val="left" w:pos="3024"/>
        <w:tab w:val="left" w:pos="3456"/>
        <w:tab w:val="left" w:pos="3888"/>
        <w:tab w:val="center" w:pos="4896"/>
        <w:tab w:val="right" w:pos="9806"/>
      </w:tabs>
      <w:spacing w:after="40"/>
      <w:ind w:left="432"/>
    </w:pPr>
  </w:style>
  <w:style w:type="paragraph" w:styleId="BodyTextFirstIndent2">
    <w:name w:val="Body Text First Indent 2"/>
    <w:basedOn w:val="BodyText"/>
    <w:rsid w:val="00CC6AD2"/>
    <w:pPr>
      <w:spacing w:before="120"/>
      <w:ind w:left="360"/>
    </w:pPr>
  </w:style>
  <w:style w:type="paragraph" w:styleId="BodyTextIndent3">
    <w:name w:val="Body Text Indent 3"/>
    <w:basedOn w:val="BodyText"/>
    <w:rsid w:val="008F0546"/>
    <w:pPr>
      <w:spacing w:after="120"/>
      <w:ind w:left="360"/>
    </w:pPr>
    <w:rPr>
      <w:sz w:val="16"/>
      <w:szCs w:val="16"/>
    </w:rPr>
  </w:style>
  <w:style w:type="paragraph" w:customStyle="1" w:styleId="Honors">
    <w:name w:val="Honors"/>
    <w:basedOn w:val="Heading2topindent"/>
    <w:next w:val="Normal"/>
    <w:rsid w:val="008F0546"/>
    <w:pPr>
      <w:tabs>
        <w:tab w:val="left" w:pos="1170"/>
      </w:tabs>
    </w:pPr>
    <w:rPr>
      <w:b w:val="0"/>
    </w:rPr>
  </w:style>
  <w:style w:type="paragraph" w:customStyle="1" w:styleId="TableText">
    <w:name w:val="TableText"/>
    <w:basedOn w:val="BodyText"/>
    <w:rsid w:val="008F0546"/>
  </w:style>
  <w:style w:type="paragraph" w:customStyle="1" w:styleId="BodyText2spc1indent">
    <w:name w:val="BodyText2spc1indent"/>
    <w:basedOn w:val="Normal"/>
    <w:rsid w:val="00E81E69"/>
    <w:pPr>
      <w:tabs>
        <w:tab w:val="center" w:pos="4896"/>
        <w:tab w:val="right" w:pos="9806"/>
      </w:tabs>
      <w:spacing w:before="120" w:after="120" w:line="480" w:lineRule="auto"/>
      <w:ind w:firstLine="216"/>
    </w:pPr>
  </w:style>
  <w:style w:type="paragraph" w:customStyle="1" w:styleId="LetterBodyText">
    <w:name w:val="LetterBodyText"/>
    <w:basedOn w:val="BodyText"/>
    <w:rsid w:val="008F0546"/>
    <w:pPr>
      <w:spacing w:before="120"/>
    </w:pPr>
    <w:rPr>
      <w:szCs w:val="18"/>
    </w:rPr>
  </w:style>
  <w:style w:type="paragraph" w:customStyle="1" w:styleId="BodyTextLetter">
    <w:name w:val="BodyTextLetter"/>
    <w:basedOn w:val="BodyText"/>
    <w:rsid w:val="008F0546"/>
    <w:pPr>
      <w:spacing w:before="120"/>
    </w:pPr>
  </w:style>
  <w:style w:type="paragraph" w:customStyle="1" w:styleId="Heading2PerformanceTable">
    <w:name w:val="Heading2PerformanceTable"/>
    <w:basedOn w:val="Heading2"/>
    <w:rsid w:val="008F0546"/>
    <w:pPr>
      <w:spacing w:before="200"/>
    </w:pPr>
  </w:style>
  <w:style w:type="paragraph" w:customStyle="1" w:styleId="PerformanceRole">
    <w:name w:val="PerformanceRole"/>
    <w:basedOn w:val="BodyText"/>
    <w:rsid w:val="008F0546"/>
  </w:style>
  <w:style w:type="paragraph" w:customStyle="1" w:styleId="PerformanceShowTitle">
    <w:name w:val="PerformanceShowTitle"/>
    <w:basedOn w:val="BodyText"/>
    <w:rsid w:val="008F0546"/>
    <w:rPr>
      <w:i/>
    </w:rPr>
  </w:style>
  <w:style w:type="paragraph" w:customStyle="1" w:styleId="Publication">
    <w:name w:val="Publication"/>
    <w:basedOn w:val="BodyText"/>
    <w:rsid w:val="008F0546"/>
    <w:pPr>
      <w:ind w:left="432" w:hanging="432"/>
    </w:pPr>
  </w:style>
  <w:style w:type="paragraph" w:customStyle="1" w:styleId="SummarySubBullet">
    <w:name w:val="SummarySubBullet"/>
    <w:basedOn w:val="NormalBullet"/>
    <w:rsid w:val="008F0546"/>
    <w:pPr>
      <w:numPr>
        <w:numId w:val="0"/>
      </w:numPr>
      <w:tabs>
        <w:tab w:val="left" w:pos="720"/>
        <w:tab w:val="left" w:pos="1080"/>
      </w:tabs>
    </w:pPr>
  </w:style>
  <w:style w:type="paragraph" w:customStyle="1" w:styleId="AddressLineDual">
    <w:name w:val="AddressLineDual"/>
    <w:basedOn w:val="Page2Header"/>
    <w:qFormat/>
    <w:rsid w:val="0064261B"/>
    <w:rPr>
      <w:smallCaps w:val="0"/>
      <w:sz w:val="22"/>
    </w:rPr>
  </w:style>
  <w:style w:type="paragraph" w:styleId="BodyText3">
    <w:name w:val="Body Text 3"/>
    <w:basedOn w:val="Normal"/>
    <w:link w:val="BodyText3Char"/>
    <w:rsid w:val="00100114"/>
    <w:pPr>
      <w:spacing w:after="120"/>
    </w:pPr>
    <w:rPr>
      <w:sz w:val="16"/>
      <w:szCs w:val="16"/>
    </w:rPr>
  </w:style>
  <w:style w:type="paragraph" w:customStyle="1" w:styleId="Heading1ShadedBox">
    <w:name w:val="Heading 1 Shaded Box"/>
    <w:basedOn w:val="Heading1"/>
    <w:rsid w:val="00865001"/>
    <w:pPr>
      <w:spacing w:before="120"/>
    </w:pPr>
  </w:style>
  <w:style w:type="paragraph" w:customStyle="1" w:styleId="Page2Header">
    <w:name w:val="Page 2 Header"/>
    <w:basedOn w:val="Heading1"/>
    <w:next w:val="BodyText"/>
    <w:rsid w:val="008F0546"/>
    <w:pPr>
      <w:pBdr>
        <w:bottom w:val="double" w:sz="4" w:space="1" w:color="auto"/>
      </w:pBdr>
      <w:tabs>
        <w:tab w:val="clear" w:pos="9648"/>
      </w:tabs>
      <w:spacing w:before="0"/>
    </w:pPr>
  </w:style>
  <w:style w:type="paragraph" w:customStyle="1" w:styleId="SummaryParagraph">
    <w:name w:val="SummaryParagraph"/>
    <w:basedOn w:val="BodyTextIndent2"/>
    <w:next w:val="BodyText"/>
    <w:rsid w:val="00453C45"/>
    <w:pPr>
      <w:spacing w:before="180"/>
      <w:ind w:right="360"/>
      <w:jc w:val="both"/>
    </w:pPr>
  </w:style>
  <w:style w:type="paragraph" w:customStyle="1" w:styleId="CityState">
    <w:name w:val="CityState"/>
    <w:basedOn w:val="Heading2"/>
    <w:next w:val="Heading2"/>
    <w:rsid w:val="008F0546"/>
    <w:rPr>
      <w:b w:val="0"/>
    </w:rPr>
  </w:style>
  <w:style w:type="paragraph" w:customStyle="1" w:styleId="AddressLineBold">
    <w:name w:val="AddressLineBold"/>
    <w:basedOn w:val="AddressLine"/>
    <w:next w:val="Heading1"/>
    <w:rsid w:val="008F0546"/>
    <w:pPr>
      <w:spacing w:before="120"/>
    </w:pPr>
    <w:rPr>
      <w:b/>
    </w:rPr>
  </w:style>
  <w:style w:type="character" w:styleId="Hyperlink">
    <w:name w:val="Hyperlink"/>
    <w:uiPriority w:val="99"/>
    <w:rsid w:val="005A3E2D"/>
    <w:rPr>
      <w:color w:val="0000FF"/>
      <w:u w:val="single"/>
    </w:rPr>
  </w:style>
  <w:style w:type="paragraph" w:customStyle="1" w:styleId="Heading2topnotSmallCaps">
    <w:name w:val="Heading 2_top_notSmallCaps"/>
    <w:basedOn w:val="Heading2top"/>
    <w:qFormat/>
    <w:rsid w:val="008F0546"/>
    <w:rPr>
      <w:smallCaps w:val="0"/>
    </w:rPr>
  </w:style>
  <w:style w:type="paragraph" w:customStyle="1" w:styleId="NormalBulletIndent1">
    <w:name w:val="Normal Bullet Indent 1"/>
    <w:basedOn w:val="NormalBullet"/>
    <w:qFormat/>
    <w:rsid w:val="00430486"/>
  </w:style>
  <w:style w:type="character" w:customStyle="1" w:styleId="BodyText3Char">
    <w:name w:val="Body Text 3 Char"/>
    <w:link w:val="BodyText3"/>
    <w:rsid w:val="00100114"/>
    <w:rPr>
      <w:sz w:val="16"/>
      <w:szCs w:val="16"/>
    </w:rPr>
  </w:style>
  <w:style w:type="paragraph" w:customStyle="1" w:styleId="SummaryBulletTop">
    <w:name w:val="Summary Bullet Top"/>
    <w:basedOn w:val="SummaryBullet"/>
    <w:next w:val="SummaryBullet"/>
    <w:qFormat/>
    <w:rsid w:val="007023E2"/>
    <w:pPr>
      <w:spacing w:before="160"/>
    </w:pPr>
  </w:style>
  <w:style w:type="paragraph" w:customStyle="1" w:styleId="CompanySummary">
    <w:name w:val="CompanySummary"/>
    <w:basedOn w:val="BodyText"/>
    <w:next w:val="Heading2"/>
    <w:qFormat/>
    <w:rsid w:val="000E281A"/>
    <w:rPr>
      <w:i/>
    </w:rPr>
  </w:style>
  <w:style w:type="paragraph" w:styleId="ListParagraph">
    <w:name w:val="List Paragraph"/>
    <w:basedOn w:val="Normal"/>
    <w:uiPriority w:val="34"/>
    <w:qFormat/>
    <w:rsid w:val="00206A5E"/>
    <w:pPr>
      <w:tabs>
        <w:tab w:val="clear" w:pos="360"/>
        <w:tab w:val="clear" w:pos="648"/>
        <w:tab w:val="clear" w:pos="936"/>
        <w:tab w:val="clear" w:pos="1224"/>
        <w:tab w:val="clear" w:pos="4896"/>
        <w:tab w:val="clear" w:pos="9806"/>
      </w:tabs>
      <w:spacing w:line="276" w:lineRule="auto"/>
      <w:ind w:left="720" w:hanging="360"/>
      <w:contextualSpacing/>
    </w:pPr>
    <w:rPr>
      <w:rFonts w:ascii="Times New Roman" w:eastAsia="Calibri" w:hAnsi="Times New Roman" w:cs="Arial"/>
      <w:szCs w:val="24"/>
    </w:rPr>
  </w:style>
  <w:style w:type="paragraph" w:customStyle="1" w:styleId="04ProfileText">
    <w:name w:val="04. Profile Text"/>
    <w:basedOn w:val="Normal"/>
    <w:uiPriority w:val="99"/>
    <w:rsid w:val="00206A5E"/>
    <w:pPr>
      <w:tabs>
        <w:tab w:val="clear" w:pos="360"/>
        <w:tab w:val="clear" w:pos="648"/>
        <w:tab w:val="clear" w:pos="936"/>
        <w:tab w:val="clear" w:pos="1224"/>
        <w:tab w:val="clear" w:pos="4896"/>
        <w:tab w:val="clear" w:pos="9806"/>
        <w:tab w:val="right" w:pos="8640"/>
      </w:tabs>
      <w:ind w:right="187"/>
    </w:pPr>
    <w:rPr>
      <w:rFonts w:ascii="Times New Roman" w:hAnsi="Times New Roman"/>
      <w:sz w:val="24"/>
      <w:szCs w:val="24"/>
    </w:rPr>
  </w:style>
  <w:style w:type="table" w:styleId="LightList-Accent3">
    <w:name w:val="Light List Accent 3"/>
    <w:basedOn w:val="TableNormal"/>
    <w:uiPriority w:val="61"/>
    <w:rsid w:val="00206A5E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02FirmTitle">
    <w:name w:val="02. Firm/Title"/>
    <w:basedOn w:val="Normal"/>
    <w:uiPriority w:val="99"/>
    <w:rsid w:val="00206A5E"/>
    <w:pPr>
      <w:tabs>
        <w:tab w:val="clear" w:pos="360"/>
        <w:tab w:val="clear" w:pos="648"/>
        <w:tab w:val="clear" w:pos="936"/>
        <w:tab w:val="clear" w:pos="1224"/>
        <w:tab w:val="clear" w:pos="4896"/>
        <w:tab w:val="clear" w:pos="9806"/>
      </w:tabs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Default">
    <w:name w:val="Default"/>
    <w:rsid w:val="00206A5E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StyleHeading1Centered">
    <w:name w:val="Style Heading 1 + Centered"/>
    <w:basedOn w:val="Heading1"/>
    <w:rsid w:val="00206A5E"/>
    <w:pPr>
      <w:spacing w:before="180"/>
      <w:jc w:val="center"/>
    </w:pPr>
    <w:rPr>
      <w:bCs/>
    </w:rPr>
  </w:style>
  <w:style w:type="paragraph" w:customStyle="1" w:styleId="StyleHeading1Centered1">
    <w:name w:val="Style Heading 1 + Centered1"/>
    <w:basedOn w:val="Heading1"/>
    <w:rsid w:val="00C1366E"/>
    <w:pPr>
      <w:spacing w:before="120"/>
      <w:jc w:val="center"/>
    </w:pPr>
    <w:rPr>
      <w:bCs/>
    </w:rPr>
  </w:style>
  <w:style w:type="paragraph" w:styleId="BalloonText">
    <w:name w:val="Balloon Text"/>
    <w:basedOn w:val="Normal"/>
    <w:link w:val="BalloonTextChar"/>
    <w:uiPriority w:val="99"/>
    <w:rsid w:val="005A3E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BE404C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uiPriority w:val="9"/>
    <w:semiHidden/>
    <w:rsid w:val="005A3E2D"/>
    <w:rPr>
      <w:rFonts w:ascii="Cambria" w:eastAsia="Times New Roman" w:hAnsi="Cambria" w:cs="Times New Roman"/>
      <w:color w:val="243F60"/>
      <w:sz w:val="22"/>
      <w:szCs w:val="24"/>
    </w:rPr>
  </w:style>
  <w:style w:type="character" w:customStyle="1" w:styleId="Heading1Char">
    <w:name w:val="Heading 1 Char"/>
    <w:link w:val="Heading1"/>
    <w:uiPriority w:val="9"/>
    <w:rsid w:val="005A3E2D"/>
    <w:rPr>
      <w:b/>
      <w:smallCaps/>
      <w:kern w:val="28"/>
      <w:sz w:val="26"/>
    </w:rPr>
  </w:style>
  <w:style w:type="paragraph" w:styleId="NoSpacing">
    <w:name w:val="No Spacing"/>
    <w:uiPriority w:val="1"/>
    <w:qFormat/>
    <w:rsid w:val="005A3E2D"/>
    <w:pPr>
      <w:ind w:left="360" w:hanging="360"/>
    </w:pPr>
    <w:rPr>
      <w:rFonts w:eastAsia="Calibri" w:cs="Arial"/>
      <w:sz w:val="22"/>
      <w:szCs w:val="24"/>
    </w:rPr>
  </w:style>
  <w:style w:type="character" w:customStyle="1" w:styleId="Heading2Char">
    <w:name w:val="Heading 2 Char"/>
    <w:link w:val="Heading2"/>
    <w:uiPriority w:val="9"/>
    <w:rsid w:val="005A3E2D"/>
    <w:rPr>
      <w:b/>
      <w:sz w:val="21"/>
    </w:rPr>
  </w:style>
  <w:style w:type="character" w:customStyle="1" w:styleId="Heading3Char">
    <w:name w:val="Heading 3 Char"/>
    <w:link w:val="Heading3"/>
    <w:uiPriority w:val="9"/>
    <w:rsid w:val="005A3E2D"/>
    <w:rPr>
      <w:b/>
      <w:sz w:val="24"/>
    </w:rPr>
  </w:style>
  <w:style w:type="character" w:customStyle="1" w:styleId="BodyTextChar">
    <w:name w:val="Body Text Char"/>
    <w:link w:val="BodyText"/>
    <w:rsid w:val="005A3E2D"/>
    <w:rPr>
      <w:sz w:val="21"/>
    </w:rPr>
  </w:style>
  <w:style w:type="paragraph" w:styleId="BodyTextIndent">
    <w:name w:val="Body Text Indent"/>
    <w:basedOn w:val="Normal"/>
    <w:link w:val="BodyTextIndentChar"/>
    <w:uiPriority w:val="99"/>
    <w:unhideWhenUsed/>
    <w:rsid w:val="005A3E2D"/>
    <w:pPr>
      <w:tabs>
        <w:tab w:val="clear" w:pos="360"/>
        <w:tab w:val="clear" w:pos="648"/>
        <w:tab w:val="clear" w:pos="936"/>
        <w:tab w:val="clear" w:pos="1224"/>
        <w:tab w:val="clear" w:pos="4896"/>
        <w:tab w:val="clear" w:pos="9806"/>
      </w:tabs>
      <w:spacing w:after="120" w:line="276" w:lineRule="auto"/>
      <w:ind w:left="360" w:hanging="360"/>
    </w:pPr>
    <w:rPr>
      <w:rFonts w:ascii="Times New Roman" w:eastAsia="Calibri" w:hAnsi="Times New Roman" w:cs="Arial"/>
      <w:szCs w:val="24"/>
    </w:rPr>
  </w:style>
  <w:style w:type="character" w:customStyle="1" w:styleId="BodyTextIndentChar">
    <w:name w:val="Body Text Indent Char"/>
    <w:link w:val="BodyTextIndent"/>
    <w:uiPriority w:val="99"/>
    <w:rsid w:val="005A3E2D"/>
    <w:rPr>
      <w:rFonts w:eastAsia="Calibri" w:cs="Arial"/>
      <w:sz w:val="22"/>
      <w:szCs w:val="24"/>
    </w:rPr>
  </w:style>
  <w:style w:type="paragraph" w:customStyle="1" w:styleId="Char">
    <w:name w:val="Char"/>
    <w:basedOn w:val="Normal"/>
    <w:rsid w:val="005A3E2D"/>
    <w:pPr>
      <w:tabs>
        <w:tab w:val="clear" w:pos="360"/>
        <w:tab w:val="clear" w:pos="648"/>
        <w:tab w:val="clear" w:pos="936"/>
        <w:tab w:val="clear" w:pos="1224"/>
        <w:tab w:val="clear" w:pos="4896"/>
        <w:tab w:val="clear" w:pos="9806"/>
      </w:tabs>
      <w:spacing w:after="160" w:line="240" w:lineRule="exact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5A3E2D"/>
    <w:pPr>
      <w:tabs>
        <w:tab w:val="clear" w:pos="360"/>
        <w:tab w:val="clear" w:pos="648"/>
        <w:tab w:val="clear" w:pos="936"/>
        <w:tab w:val="clear" w:pos="1224"/>
        <w:tab w:val="clear" w:pos="4896"/>
        <w:tab w:val="clear" w:pos="9806"/>
        <w:tab w:val="center" w:pos="4680"/>
        <w:tab w:val="right" w:pos="9360"/>
      </w:tabs>
      <w:ind w:left="360" w:hanging="360"/>
    </w:pPr>
    <w:rPr>
      <w:rFonts w:ascii="Times New Roman" w:eastAsia="Calibri" w:hAnsi="Times New Roman" w:cs="Arial"/>
      <w:szCs w:val="24"/>
    </w:rPr>
  </w:style>
  <w:style w:type="character" w:customStyle="1" w:styleId="HeaderChar">
    <w:name w:val="Header Char"/>
    <w:link w:val="Header"/>
    <w:uiPriority w:val="99"/>
    <w:rsid w:val="005A3E2D"/>
    <w:rPr>
      <w:rFonts w:eastAsia="Calibri" w:cs="Arial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5A3E2D"/>
    <w:pPr>
      <w:tabs>
        <w:tab w:val="clear" w:pos="360"/>
        <w:tab w:val="clear" w:pos="648"/>
        <w:tab w:val="clear" w:pos="936"/>
        <w:tab w:val="clear" w:pos="1224"/>
        <w:tab w:val="clear" w:pos="4896"/>
        <w:tab w:val="clear" w:pos="9806"/>
        <w:tab w:val="center" w:pos="4680"/>
        <w:tab w:val="right" w:pos="9360"/>
      </w:tabs>
      <w:ind w:left="360" w:hanging="360"/>
    </w:pPr>
    <w:rPr>
      <w:rFonts w:ascii="Times New Roman" w:eastAsia="Calibri" w:hAnsi="Times New Roman" w:cs="Arial"/>
      <w:szCs w:val="24"/>
    </w:rPr>
  </w:style>
  <w:style w:type="character" w:customStyle="1" w:styleId="FooterChar">
    <w:name w:val="Footer Char"/>
    <w:link w:val="Footer"/>
    <w:uiPriority w:val="99"/>
    <w:rsid w:val="005A3E2D"/>
    <w:rPr>
      <w:rFonts w:eastAsia="Calibri" w:cs="Arial"/>
      <w:sz w:val="22"/>
      <w:szCs w:val="24"/>
    </w:rPr>
  </w:style>
  <w:style w:type="character" w:customStyle="1" w:styleId="CommentTextChar">
    <w:name w:val="Comment Text Char"/>
    <w:link w:val="CommentText"/>
    <w:semiHidden/>
    <w:rsid w:val="005A3E2D"/>
    <w:rPr>
      <w:rFonts w:ascii="Goudy Oldstyle Std" w:hAnsi="Goudy Oldstyle Std"/>
    </w:rPr>
  </w:style>
  <w:style w:type="paragraph" w:styleId="Revision">
    <w:name w:val="Revision"/>
    <w:hidden/>
    <w:uiPriority w:val="99"/>
    <w:semiHidden/>
    <w:rsid w:val="005A3E2D"/>
    <w:rPr>
      <w:rFonts w:ascii="Goudy Oldstyle Std" w:hAnsi="Goudy Oldstyle Std"/>
      <w:sz w:val="22"/>
    </w:rPr>
  </w:style>
  <w:style w:type="paragraph" w:styleId="Title">
    <w:name w:val="Title"/>
    <w:basedOn w:val="Normal"/>
    <w:link w:val="TitleChar"/>
    <w:qFormat/>
    <w:rsid w:val="00C0613B"/>
    <w:pPr>
      <w:tabs>
        <w:tab w:val="clear" w:pos="360"/>
        <w:tab w:val="clear" w:pos="648"/>
        <w:tab w:val="clear" w:pos="936"/>
        <w:tab w:val="clear" w:pos="1224"/>
        <w:tab w:val="clear" w:pos="4896"/>
        <w:tab w:val="clear" w:pos="9806"/>
      </w:tabs>
      <w:jc w:val="center"/>
    </w:pPr>
    <w:rPr>
      <w:rFonts w:ascii="Times" w:eastAsia="Times" w:hAnsi="Times"/>
      <w:b/>
      <w:color w:val="000000"/>
    </w:rPr>
  </w:style>
  <w:style w:type="character" w:customStyle="1" w:styleId="TitleChar">
    <w:name w:val="Title Char"/>
    <w:link w:val="Title"/>
    <w:rsid w:val="00C0613B"/>
    <w:rPr>
      <w:rFonts w:ascii="Times" w:eastAsia="Times" w:hAnsi="Times"/>
      <w:b/>
      <w:color w:val="000000"/>
      <w:sz w:val="22"/>
    </w:rPr>
  </w:style>
  <w:style w:type="paragraph" w:customStyle="1" w:styleId="ecxmsonormal">
    <w:name w:val="ecxmsonormal"/>
    <w:basedOn w:val="Normal"/>
    <w:rsid w:val="00DF3282"/>
    <w:pPr>
      <w:tabs>
        <w:tab w:val="clear" w:pos="360"/>
        <w:tab w:val="clear" w:pos="648"/>
        <w:tab w:val="clear" w:pos="936"/>
        <w:tab w:val="clear" w:pos="1224"/>
        <w:tab w:val="clear" w:pos="4896"/>
        <w:tab w:val="clear" w:pos="9806"/>
      </w:tabs>
      <w:spacing w:after="324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F260A"/>
    <w:pPr>
      <w:tabs>
        <w:tab w:val="clear" w:pos="360"/>
        <w:tab w:val="clear" w:pos="648"/>
        <w:tab w:val="clear" w:pos="936"/>
        <w:tab w:val="clear" w:pos="1224"/>
        <w:tab w:val="clear" w:pos="4896"/>
        <w:tab w:val="clear" w:pos="9806"/>
      </w:tabs>
      <w:spacing w:after="324"/>
    </w:pPr>
    <w:rPr>
      <w:rFonts w:ascii="Times New Roman" w:hAnsi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07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27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5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5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82319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08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760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488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297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2085374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3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8779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734833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2189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907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7169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74943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90568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43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0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3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3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0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24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4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2074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5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432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79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09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90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61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8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8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0051">
              <w:marLeft w:val="0"/>
              <w:marRight w:val="0"/>
              <w:marTop w:val="0"/>
              <w:marBottom w:val="2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75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4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1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1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48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84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67192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45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67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35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314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49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269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4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4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1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2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4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20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3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09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2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41640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97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269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621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169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019157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5934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1048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816271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7753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8164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9606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3398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2601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68737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9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66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0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1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2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82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91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0471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090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228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928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287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468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49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1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34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94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45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93376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23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593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108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651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047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828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74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94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6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0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77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5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0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7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6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195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5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32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85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4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98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8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94755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03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155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45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03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749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2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0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9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6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8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59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766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32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214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661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248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275718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8101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9535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676528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9012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096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24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8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5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0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38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76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7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31689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751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61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65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157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268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245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3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2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7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63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12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39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71798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273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540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129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556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559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181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590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0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0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7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8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0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3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16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94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0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014342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00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652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14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343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967619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872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6551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4638062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2844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0419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780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46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73644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mailto:ampanikishore@hot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\AppData\Roaming\Microsoft\Templates\Goudy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A0A01-8B07-4680-BCAB-2F5BFBF8A5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294E5A-FD9D-4FEA-AE2A-E33D2E6D8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GoudyTemplate.dotx</Template>
  <TotalTime>176</TotalTime>
  <Pages>7</Pages>
  <Words>4094</Words>
  <Characters>23339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Kishore K Ampani</vt:lpstr>
    </vt:vector>
  </TitlesOfParts>
  <Company>Wordsmith</Company>
  <LinksUpToDate>false</LinksUpToDate>
  <CharactersWithSpaces>27379</CharactersWithSpaces>
  <SharedDoc>false</SharedDoc>
  <HLinks>
    <vt:vector size="6" baseType="variant">
      <vt:variant>
        <vt:i4>1048630</vt:i4>
      </vt:variant>
      <vt:variant>
        <vt:i4>0</vt:i4>
      </vt:variant>
      <vt:variant>
        <vt:i4>0</vt:i4>
      </vt:variant>
      <vt:variant>
        <vt:i4>5</vt:i4>
      </vt:variant>
      <vt:variant>
        <vt:lpwstr>mailto:ampanikishore@hotmail.com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Kishore K Ampani</dc:title>
  <dc:subject>resume</dc:subject>
  <dc:creator>kka</dc:creator>
  <cp:lastModifiedBy>Windows User</cp:lastModifiedBy>
  <cp:revision>57</cp:revision>
  <cp:lastPrinted>2015-03-03T11:52:00Z</cp:lastPrinted>
  <dcterms:created xsi:type="dcterms:W3CDTF">2016-01-02T17:58:00Z</dcterms:created>
  <dcterms:modified xsi:type="dcterms:W3CDTF">2018-02-28T04:21:00Z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287045504</vt:i4>
  </property>
</Properties>
</file>