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35A96" w14:textId="77777777" w:rsidR="00B26EA9" w:rsidRPr="007563CB" w:rsidRDefault="00567792" w:rsidP="00044C27">
      <w:pPr>
        <w:pStyle w:val="Title"/>
        <w:rPr>
          <w:rFonts w:ascii="Cambria" w:hAnsi="Cambria" w:cs="Arial"/>
          <w:spacing w:val="20"/>
          <w:sz w:val="40"/>
          <w:szCs w:val="40"/>
        </w:rPr>
      </w:pPr>
      <w:r w:rsidRPr="007563CB">
        <w:rPr>
          <w:rFonts w:ascii="Cambria" w:hAnsi="Cambria" w:cs="Arial"/>
          <w:spacing w:val="20"/>
          <w:sz w:val="40"/>
          <w:szCs w:val="40"/>
        </w:rPr>
        <w:t>Mo Adeyoju</w:t>
      </w:r>
    </w:p>
    <w:p w14:paraId="7F06F6BE" w14:textId="047379D4" w:rsidR="009A09AC" w:rsidRPr="007563CB" w:rsidRDefault="003D1690" w:rsidP="0098232A">
      <w:pPr>
        <w:pBdr>
          <w:bottom w:val="thinThickLargeGap" w:sz="18" w:space="8" w:color="auto"/>
        </w:pBdr>
        <w:jc w:val="center"/>
        <w:rPr>
          <w:rFonts w:ascii="Cambria" w:hAnsi="Cambria" w:cs="Arial"/>
          <w:sz w:val="20"/>
          <w:szCs w:val="19"/>
        </w:rPr>
      </w:pPr>
      <w:r w:rsidRPr="007563CB">
        <w:rPr>
          <w:rFonts w:ascii="Cambria" w:hAnsi="Cambria" w:cs="Arial"/>
          <w:sz w:val="20"/>
          <w:szCs w:val="19"/>
        </w:rPr>
        <w:t xml:space="preserve">• </w:t>
      </w:r>
      <w:hyperlink r:id="rId9" w:history="1">
        <w:r w:rsidR="00632CAC" w:rsidRPr="00B25A8F">
          <w:rPr>
            <w:rStyle w:val="Hyperlink"/>
            <w:rFonts w:ascii="Cambria" w:hAnsi="Cambria" w:cs="Arial"/>
            <w:sz w:val="20"/>
            <w:szCs w:val="19"/>
          </w:rPr>
          <w:t>Mo.Adeyoju@outlook.com</w:t>
        </w:r>
      </w:hyperlink>
      <w:r w:rsidR="00632CAC">
        <w:rPr>
          <w:rFonts w:ascii="Cambria" w:hAnsi="Cambria" w:cs="Arial"/>
          <w:sz w:val="20"/>
          <w:szCs w:val="19"/>
        </w:rPr>
        <w:t xml:space="preserve"> </w:t>
      </w:r>
      <w:r w:rsidR="0098232A" w:rsidRPr="007563CB">
        <w:rPr>
          <w:rFonts w:ascii="Cambria" w:hAnsi="Cambria" w:cs="Arial"/>
          <w:sz w:val="20"/>
          <w:szCs w:val="19"/>
        </w:rPr>
        <w:t>• 914.374.4123</w:t>
      </w:r>
    </w:p>
    <w:p w14:paraId="0B3A3D82" w14:textId="48A684BC" w:rsidR="003F1209" w:rsidRPr="007563CB" w:rsidRDefault="007544B7" w:rsidP="001E1BA3">
      <w:pPr>
        <w:pStyle w:val="Title"/>
        <w:spacing w:before="240"/>
        <w:rPr>
          <w:rFonts w:ascii="Cambria" w:hAnsi="Cambria" w:cs="Arial"/>
          <w:spacing w:val="16"/>
          <w:sz w:val="32"/>
          <w:szCs w:val="30"/>
        </w:rPr>
      </w:pPr>
      <w:r>
        <w:rPr>
          <w:rFonts w:ascii="Cambria" w:hAnsi="Cambria" w:cs="Arial"/>
          <w:spacing w:val="16"/>
          <w:sz w:val="32"/>
          <w:szCs w:val="30"/>
        </w:rPr>
        <w:t xml:space="preserve">Senior </w:t>
      </w:r>
      <w:r w:rsidR="00CE4477">
        <w:rPr>
          <w:rFonts w:ascii="Cambria" w:hAnsi="Cambria" w:cs="Arial"/>
          <w:spacing w:val="16"/>
          <w:sz w:val="32"/>
          <w:szCs w:val="30"/>
        </w:rPr>
        <w:t>Product Manager</w:t>
      </w:r>
    </w:p>
    <w:p w14:paraId="0F9A8420" w14:textId="0EB8AFF0" w:rsidR="00567792" w:rsidRPr="007563CB" w:rsidRDefault="00544C62" w:rsidP="00167E8B">
      <w:pPr>
        <w:spacing w:before="160"/>
        <w:jc w:val="both"/>
        <w:rPr>
          <w:rFonts w:ascii="Cambria" w:hAnsi="Cambria" w:cs="Arial"/>
          <w:sz w:val="20"/>
        </w:rPr>
      </w:pPr>
      <w:r w:rsidRPr="007563CB">
        <w:rPr>
          <w:rFonts w:ascii="Cambria" w:hAnsi="Cambria" w:cs="Arial"/>
          <w:sz w:val="20"/>
        </w:rPr>
        <w:t>Results-driven</w:t>
      </w:r>
      <w:r w:rsidR="00567792" w:rsidRPr="007563CB">
        <w:rPr>
          <w:rFonts w:ascii="Cambria" w:hAnsi="Cambria" w:cs="Arial"/>
          <w:sz w:val="20"/>
        </w:rPr>
        <w:t xml:space="preserve"> </w:t>
      </w:r>
      <w:r w:rsidR="000B3653" w:rsidRPr="007563CB">
        <w:rPr>
          <w:rFonts w:ascii="Cambria" w:hAnsi="Cambria" w:cs="Arial"/>
          <w:sz w:val="20"/>
        </w:rPr>
        <w:t>e</w:t>
      </w:r>
      <w:r w:rsidR="003D1690" w:rsidRPr="007563CB">
        <w:rPr>
          <w:rFonts w:ascii="Cambria" w:hAnsi="Cambria" w:cs="Arial"/>
          <w:sz w:val="20"/>
        </w:rPr>
        <w:t xml:space="preserve">xecutive </w:t>
      </w:r>
      <w:r w:rsidR="00567792" w:rsidRPr="007563CB">
        <w:rPr>
          <w:rFonts w:ascii="Cambria" w:hAnsi="Cambria" w:cs="Arial"/>
          <w:sz w:val="20"/>
        </w:rPr>
        <w:t xml:space="preserve">Product </w:t>
      </w:r>
      <w:r w:rsidR="006F44E5" w:rsidRPr="007563CB">
        <w:rPr>
          <w:rFonts w:ascii="Cambria" w:hAnsi="Cambria" w:cs="Arial"/>
          <w:sz w:val="20"/>
        </w:rPr>
        <w:t>Manage</w:t>
      </w:r>
      <w:r w:rsidR="006F44E5">
        <w:rPr>
          <w:rFonts w:ascii="Cambria" w:hAnsi="Cambria" w:cs="Arial"/>
          <w:sz w:val="20"/>
        </w:rPr>
        <w:t xml:space="preserve">ment Executive </w:t>
      </w:r>
      <w:r w:rsidR="00567792" w:rsidRPr="007563CB">
        <w:rPr>
          <w:rFonts w:ascii="Cambria" w:hAnsi="Cambria" w:cs="Arial"/>
          <w:sz w:val="20"/>
        </w:rPr>
        <w:t xml:space="preserve">with keen ability to deliver top </w:t>
      </w:r>
      <w:r w:rsidR="00615D45" w:rsidRPr="007563CB">
        <w:rPr>
          <w:rFonts w:ascii="Cambria" w:hAnsi="Cambria" w:cs="Arial"/>
          <w:sz w:val="20"/>
        </w:rPr>
        <w:t>and bottom line</w:t>
      </w:r>
      <w:r w:rsidR="00567792" w:rsidRPr="007563CB">
        <w:rPr>
          <w:rFonts w:ascii="Cambria" w:hAnsi="Cambria" w:cs="Arial"/>
          <w:sz w:val="20"/>
        </w:rPr>
        <w:t xml:space="preserve"> results </w:t>
      </w:r>
      <w:r w:rsidR="002F1902" w:rsidRPr="007563CB">
        <w:rPr>
          <w:rFonts w:ascii="Cambria" w:hAnsi="Cambria" w:cs="Arial"/>
          <w:sz w:val="20"/>
        </w:rPr>
        <w:t>by providing direction and guidance in the achievement of the product vision and strategy</w:t>
      </w:r>
      <w:r w:rsidR="00567792" w:rsidRPr="007563CB">
        <w:rPr>
          <w:rFonts w:ascii="Cambria" w:hAnsi="Cambria" w:cs="Arial"/>
          <w:sz w:val="20"/>
        </w:rPr>
        <w:t xml:space="preserve">. Demonstrated expertise in </w:t>
      </w:r>
      <w:r w:rsidR="002F1902" w:rsidRPr="007563CB">
        <w:rPr>
          <w:rFonts w:ascii="Cambria" w:hAnsi="Cambria" w:cs="Arial"/>
          <w:sz w:val="20"/>
        </w:rPr>
        <w:t>aligning corporate goals with market trends to ensure successful product launches.</w:t>
      </w:r>
      <w:r w:rsidR="00A07C3C" w:rsidRPr="007563CB">
        <w:rPr>
          <w:rFonts w:ascii="Cambria" w:hAnsi="Cambria" w:cs="Arial"/>
          <w:sz w:val="20"/>
        </w:rPr>
        <w:t xml:space="preserve"> Strategic leader of cross-functional teams, with track record of success in directing teams throughout all stages of project </w:t>
      </w:r>
      <w:r w:rsidR="003D1690" w:rsidRPr="007563CB">
        <w:rPr>
          <w:rFonts w:ascii="Cambria" w:hAnsi="Cambria" w:cs="Arial"/>
          <w:sz w:val="20"/>
        </w:rPr>
        <w:t xml:space="preserve">and product </w:t>
      </w:r>
      <w:r w:rsidR="00A07C3C" w:rsidRPr="007563CB">
        <w:rPr>
          <w:rFonts w:ascii="Cambria" w:hAnsi="Cambria" w:cs="Arial"/>
          <w:sz w:val="20"/>
        </w:rPr>
        <w:t>lifecycle</w:t>
      </w:r>
      <w:r w:rsidR="000B3653" w:rsidRPr="007563CB">
        <w:rPr>
          <w:rFonts w:ascii="Cambria" w:hAnsi="Cambria" w:cs="Arial"/>
          <w:sz w:val="20"/>
        </w:rPr>
        <w:t>s</w:t>
      </w:r>
      <w:r w:rsidR="00A07C3C" w:rsidRPr="007563CB">
        <w:rPr>
          <w:rFonts w:ascii="Cambria" w:hAnsi="Cambria" w:cs="Arial"/>
          <w:sz w:val="20"/>
        </w:rPr>
        <w:t xml:space="preserve">. </w:t>
      </w:r>
      <w:r w:rsidR="002F1902" w:rsidRPr="007563CB">
        <w:rPr>
          <w:rFonts w:ascii="Cambria" w:hAnsi="Cambria" w:cs="Arial"/>
          <w:sz w:val="20"/>
        </w:rPr>
        <w:t xml:space="preserve"> </w:t>
      </w:r>
      <w:r w:rsidR="00567792" w:rsidRPr="007563CB">
        <w:rPr>
          <w:rFonts w:ascii="Cambria" w:hAnsi="Cambria" w:cs="Arial"/>
          <w:sz w:val="20"/>
        </w:rPr>
        <w:t>Analytical professional with knowledge and background in integrating innovative solutions</w:t>
      </w:r>
      <w:r w:rsidR="00BA22EE" w:rsidRPr="007563CB">
        <w:rPr>
          <w:rFonts w:ascii="Cambria" w:hAnsi="Cambria" w:cs="Arial"/>
          <w:sz w:val="20"/>
        </w:rPr>
        <w:t>, coordinating product management processes, performing trend analyses, and developing strategic plan</w:t>
      </w:r>
      <w:r w:rsidR="000B3653" w:rsidRPr="007563CB">
        <w:rPr>
          <w:rFonts w:ascii="Cambria" w:hAnsi="Cambria" w:cs="Arial"/>
          <w:sz w:val="20"/>
        </w:rPr>
        <w:t>s</w:t>
      </w:r>
      <w:r w:rsidR="00BA22EE" w:rsidRPr="007563CB">
        <w:rPr>
          <w:rFonts w:ascii="Cambria" w:hAnsi="Cambria" w:cs="Arial"/>
          <w:sz w:val="20"/>
        </w:rPr>
        <w:t xml:space="preserve"> to </w:t>
      </w:r>
      <w:r w:rsidR="00567792" w:rsidRPr="007563CB">
        <w:rPr>
          <w:rFonts w:ascii="Cambria" w:hAnsi="Cambria" w:cs="Arial"/>
          <w:sz w:val="20"/>
        </w:rPr>
        <w:t xml:space="preserve">accelerate measurable results. </w:t>
      </w:r>
      <w:r w:rsidR="007D1C52" w:rsidRPr="007563CB">
        <w:rPr>
          <w:rFonts w:ascii="Cambria" w:hAnsi="Cambria" w:cs="Arial"/>
          <w:sz w:val="20"/>
        </w:rPr>
        <w:t xml:space="preserve">Adept at staffing, planning and managing projects to attain continual profits through focused, strategic workflow, customer interaction, elicitation of business requirements and business process analyses. Recognized for the management and leadership of large-scale, enterprise-wide initiatives to automate functions, re-engineer processes and develop systems that improve user experience, reduce operating costs and improve processing time while building customer relationships. </w:t>
      </w:r>
      <w:r w:rsidR="001848B0" w:rsidRPr="007563CB">
        <w:rPr>
          <w:rFonts w:ascii="Cambria" w:hAnsi="Cambria" w:cs="Arial"/>
          <w:sz w:val="20"/>
        </w:rPr>
        <w:t>Outstanding communication skills strengthened through partnering with multiple stakeholders to drive</w:t>
      </w:r>
      <w:r w:rsidR="00BA22EE" w:rsidRPr="007563CB">
        <w:rPr>
          <w:rFonts w:ascii="Cambria" w:hAnsi="Cambria" w:cs="Arial"/>
          <w:sz w:val="20"/>
        </w:rPr>
        <w:t xml:space="preserve"> the</w:t>
      </w:r>
      <w:r w:rsidR="001848B0" w:rsidRPr="007563CB">
        <w:rPr>
          <w:rFonts w:ascii="Cambria" w:hAnsi="Cambria" w:cs="Arial"/>
          <w:sz w:val="20"/>
        </w:rPr>
        <w:t xml:space="preserve"> execution of product initiatives </w:t>
      </w:r>
      <w:r w:rsidR="00615D45" w:rsidRPr="007563CB">
        <w:rPr>
          <w:rFonts w:ascii="Cambria" w:hAnsi="Cambria" w:cs="Arial"/>
          <w:sz w:val="20"/>
        </w:rPr>
        <w:t xml:space="preserve">to maximize growth. </w:t>
      </w:r>
    </w:p>
    <w:p w14:paraId="35CB8190" w14:textId="77777777" w:rsidR="00646B44" w:rsidRPr="007563CB" w:rsidRDefault="003F2B62" w:rsidP="00C86AB3">
      <w:pPr>
        <w:spacing w:before="160" w:after="100"/>
        <w:jc w:val="both"/>
        <w:rPr>
          <w:rFonts w:ascii="Cambria" w:hAnsi="Cambria" w:cs="Arial"/>
          <w:i/>
          <w:sz w:val="20"/>
          <w:u w:val="single"/>
        </w:rPr>
      </w:pPr>
      <w:r w:rsidRPr="007563CB">
        <w:rPr>
          <w:rFonts w:ascii="Cambria" w:hAnsi="Cambria" w:cs="Arial"/>
          <w:i/>
          <w:sz w:val="20"/>
          <w:u w:val="single"/>
        </w:rPr>
        <w:t>Highlights of Expertise</w:t>
      </w:r>
      <w:r w:rsidR="00EE19EF" w:rsidRPr="007563CB">
        <w:rPr>
          <w:rFonts w:ascii="Cambria" w:hAnsi="Cambria" w:cs="Arial"/>
          <w:i/>
          <w:sz w:val="20"/>
          <w:u w:val="single"/>
        </w:rPr>
        <w:t>:</w:t>
      </w:r>
    </w:p>
    <w:tbl>
      <w:tblPr>
        <w:tblW w:w="5155" w:type="pct"/>
        <w:tblInd w:w="144" w:type="dxa"/>
        <w:tblLook w:val="01E0" w:firstRow="1" w:lastRow="1" w:firstColumn="1" w:lastColumn="1" w:noHBand="0" w:noVBand="0"/>
      </w:tblPr>
      <w:tblGrid>
        <w:gridCol w:w="3657"/>
        <w:gridCol w:w="3063"/>
        <w:gridCol w:w="3153"/>
      </w:tblGrid>
      <w:tr w:rsidR="001848B0" w:rsidRPr="007563CB" w14:paraId="709B209C" w14:textId="77777777" w:rsidTr="00F71B28">
        <w:trPr>
          <w:trHeight w:val="1000"/>
        </w:trPr>
        <w:tc>
          <w:tcPr>
            <w:tcW w:w="3657" w:type="dxa"/>
          </w:tcPr>
          <w:p w14:paraId="5B364528" w14:textId="3ADA7A32" w:rsidR="00DA2272" w:rsidRPr="007563CB" w:rsidRDefault="00544C62" w:rsidP="00032EFD">
            <w:pPr>
              <w:numPr>
                <w:ilvl w:val="0"/>
                <w:numId w:val="2"/>
              </w:numPr>
              <w:rPr>
                <w:rFonts w:ascii="Cambria" w:hAnsi="Cambria" w:cs="Arial"/>
                <w:sz w:val="20"/>
              </w:rPr>
            </w:pPr>
            <w:r w:rsidRPr="007563CB">
              <w:rPr>
                <w:rFonts w:ascii="Cambria" w:hAnsi="Cambria" w:cs="Arial"/>
                <w:sz w:val="20"/>
              </w:rPr>
              <w:t>Project</w:t>
            </w:r>
            <w:r w:rsidR="00DA2272" w:rsidRPr="007563CB">
              <w:rPr>
                <w:rFonts w:ascii="Cambria" w:hAnsi="Cambria" w:cs="Arial"/>
                <w:sz w:val="20"/>
              </w:rPr>
              <w:t xml:space="preserve"> </w:t>
            </w:r>
            <w:r w:rsidR="001E1BA3" w:rsidRPr="007563CB">
              <w:rPr>
                <w:rFonts w:ascii="Cambria" w:hAnsi="Cambria" w:cs="Arial"/>
                <w:sz w:val="20"/>
              </w:rPr>
              <w:t>Management</w:t>
            </w:r>
          </w:p>
          <w:p w14:paraId="4C07F32F" w14:textId="28DB66E7" w:rsidR="00DA2272" w:rsidRPr="007563CB" w:rsidRDefault="000B3653" w:rsidP="00032EFD">
            <w:pPr>
              <w:numPr>
                <w:ilvl w:val="0"/>
                <w:numId w:val="2"/>
              </w:numPr>
              <w:rPr>
                <w:rFonts w:ascii="Cambria" w:hAnsi="Cambria" w:cs="Arial"/>
                <w:sz w:val="20"/>
              </w:rPr>
            </w:pPr>
            <w:r w:rsidRPr="007563CB">
              <w:rPr>
                <w:rFonts w:ascii="Cambria" w:hAnsi="Cambria" w:cs="Arial"/>
                <w:sz w:val="20"/>
              </w:rPr>
              <w:t>Product Lifecycle Management</w:t>
            </w:r>
          </w:p>
          <w:p w14:paraId="7E010D04" w14:textId="401F3446" w:rsidR="00F71B28" w:rsidRPr="00F71B28" w:rsidRDefault="00BB12DE" w:rsidP="000B3653">
            <w:pPr>
              <w:numPr>
                <w:ilvl w:val="0"/>
                <w:numId w:val="2"/>
              </w:numPr>
              <w:rPr>
                <w:rFonts w:ascii="Cambria" w:hAnsi="Cambria" w:cs="Arial"/>
                <w:sz w:val="20"/>
              </w:rPr>
            </w:pPr>
            <w:r w:rsidRPr="007563CB">
              <w:rPr>
                <w:rFonts w:ascii="Cambria" w:hAnsi="Cambria" w:cs="Arial"/>
                <w:sz w:val="20"/>
              </w:rPr>
              <w:t>Agile Development</w:t>
            </w:r>
          </w:p>
        </w:tc>
        <w:tc>
          <w:tcPr>
            <w:tcW w:w="3063" w:type="dxa"/>
          </w:tcPr>
          <w:p w14:paraId="095D4399" w14:textId="77777777" w:rsidR="00544C62" w:rsidRPr="007563CB" w:rsidRDefault="001848B0" w:rsidP="00032EFD">
            <w:pPr>
              <w:numPr>
                <w:ilvl w:val="0"/>
                <w:numId w:val="2"/>
              </w:numPr>
              <w:rPr>
                <w:rFonts w:ascii="Cambria" w:hAnsi="Cambria" w:cs="Arial"/>
                <w:sz w:val="20"/>
              </w:rPr>
            </w:pPr>
            <w:r w:rsidRPr="007563CB">
              <w:rPr>
                <w:rFonts w:ascii="Cambria" w:hAnsi="Cambria" w:cs="Arial"/>
                <w:sz w:val="20"/>
              </w:rPr>
              <w:t>SDLC Management</w:t>
            </w:r>
          </w:p>
          <w:p w14:paraId="056083E9" w14:textId="3DA43DE6" w:rsidR="00F71B28" w:rsidRDefault="00F71B28" w:rsidP="00F71B28">
            <w:pPr>
              <w:numPr>
                <w:ilvl w:val="0"/>
                <w:numId w:val="2"/>
              </w:numPr>
              <w:rPr>
                <w:rFonts w:ascii="Cambria" w:hAnsi="Cambria" w:cs="Arial"/>
                <w:sz w:val="20"/>
              </w:rPr>
            </w:pPr>
            <w:r w:rsidRPr="00F71B28">
              <w:rPr>
                <w:rFonts w:ascii="Cambria" w:hAnsi="Cambria" w:cs="Arial"/>
                <w:sz w:val="20"/>
              </w:rPr>
              <w:t>DevOps</w:t>
            </w:r>
          </w:p>
          <w:p w14:paraId="0825355A" w14:textId="58CF7681" w:rsidR="00BB12DE" w:rsidRPr="00F71B28" w:rsidRDefault="00BB12DE" w:rsidP="00F71B28">
            <w:pPr>
              <w:numPr>
                <w:ilvl w:val="0"/>
                <w:numId w:val="2"/>
              </w:numPr>
              <w:rPr>
                <w:rFonts w:ascii="Cambria" w:hAnsi="Cambria" w:cs="Arial"/>
                <w:sz w:val="20"/>
              </w:rPr>
            </w:pPr>
            <w:r>
              <w:rPr>
                <w:rFonts w:ascii="Cambria" w:hAnsi="Cambria" w:cs="Arial"/>
                <w:sz w:val="20"/>
              </w:rPr>
              <w:t>Software Quality Assurance</w:t>
            </w:r>
          </w:p>
          <w:p w14:paraId="0D15E92B" w14:textId="381B38AE" w:rsidR="00F71B28" w:rsidRPr="007563CB" w:rsidRDefault="00F71B28" w:rsidP="00F71B28">
            <w:pPr>
              <w:rPr>
                <w:rFonts w:ascii="Cambria" w:hAnsi="Cambria" w:cs="Arial"/>
                <w:sz w:val="20"/>
              </w:rPr>
            </w:pPr>
          </w:p>
        </w:tc>
        <w:tc>
          <w:tcPr>
            <w:tcW w:w="3153" w:type="dxa"/>
          </w:tcPr>
          <w:p w14:paraId="6E87F3A6" w14:textId="79BCBDEF" w:rsidR="007D1C52" w:rsidRPr="007563CB" w:rsidRDefault="007D1C52" w:rsidP="00BB12DE">
            <w:pPr>
              <w:rPr>
                <w:rFonts w:ascii="Cambria" w:hAnsi="Cambria" w:cs="Arial"/>
                <w:sz w:val="20"/>
              </w:rPr>
            </w:pPr>
          </w:p>
        </w:tc>
      </w:tr>
    </w:tbl>
    <w:p w14:paraId="5FB65842" w14:textId="77777777" w:rsidR="00BB12DE" w:rsidRDefault="00BB12DE" w:rsidP="00F71B28">
      <w:pPr>
        <w:spacing w:before="160" w:after="100"/>
        <w:jc w:val="both"/>
        <w:rPr>
          <w:rFonts w:ascii="Cambria" w:hAnsi="Cambria" w:cs="Arial"/>
          <w:i/>
          <w:sz w:val="20"/>
          <w:u w:val="single"/>
        </w:rPr>
      </w:pPr>
      <w:r w:rsidRPr="00BB12DE">
        <w:rPr>
          <w:rFonts w:ascii="Cambria" w:hAnsi="Cambria" w:cs="Arial"/>
          <w:i/>
          <w:sz w:val="20"/>
          <w:u w:val="single"/>
        </w:rPr>
        <w:t xml:space="preserve">Specialties: </w:t>
      </w:r>
    </w:p>
    <w:p w14:paraId="2D1E1683" w14:textId="330FB483" w:rsidR="00BB12DE" w:rsidRPr="00BB12DE" w:rsidRDefault="00BB12DE" w:rsidP="00F71B28">
      <w:pPr>
        <w:spacing w:before="160" w:after="100"/>
        <w:jc w:val="both"/>
        <w:rPr>
          <w:rFonts w:ascii="Cambria" w:hAnsi="Cambria" w:cs="Arial"/>
          <w:sz w:val="20"/>
        </w:rPr>
      </w:pPr>
      <w:r w:rsidRPr="00BB12DE">
        <w:rPr>
          <w:rFonts w:ascii="Cambria" w:hAnsi="Cambria" w:cs="Arial"/>
          <w:sz w:val="20"/>
        </w:rPr>
        <w:t>Product Design and Development</w:t>
      </w:r>
      <w:r w:rsidR="008410A4">
        <w:rPr>
          <w:rFonts w:ascii="Cambria" w:hAnsi="Cambria" w:cs="Arial"/>
          <w:sz w:val="20"/>
        </w:rPr>
        <w:t>, B</w:t>
      </w:r>
      <w:r w:rsidRPr="00BB12DE">
        <w:rPr>
          <w:rFonts w:ascii="Cambria" w:hAnsi="Cambria" w:cs="Arial"/>
          <w:sz w:val="20"/>
        </w:rPr>
        <w:t>usiness case</w:t>
      </w:r>
      <w:r w:rsidR="008410A4">
        <w:rPr>
          <w:rFonts w:ascii="Cambria" w:hAnsi="Cambria" w:cs="Arial"/>
          <w:sz w:val="20"/>
        </w:rPr>
        <w:t xml:space="preserve"> development</w:t>
      </w:r>
      <w:r w:rsidRPr="00BB12DE">
        <w:rPr>
          <w:rFonts w:ascii="Cambria" w:hAnsi="Cambria" w:cs="Arial"/>
          <w:sz w:val="20"/>
        </w:rPr>
        <w:t xml:space="preserve"> for new products in complex business and organizational environments, Application Monitoring, Enterprise A</w:t>
      </w:r>
      <w:r w:rsidR="008410A4">
        <w:rPr>
          <w:rFonts w:ascii="Cambria" w:hAnsi="Cambria" w:cs="Arial"/>
          <w:sz w:val="20"/>
        </w:rPr>
        <w:t>pplications, Cloud Technologies</w:t>
      </w:r>
      <w:r w:rsidRPr="00BB12DE">
        <w:rPr>
          <w:rFonts w:ascii="Cambria" w:hAnsi="Cambria" w:cs="Arial"/>
          <w:sz w:val="20"/>
        </w:rPr>
        <w:t>.</w:t>
      </w:r>
    </w:p>
    <w:p w14:paraId="6F8C1C88" w14:textId="77777777" w:rsidR="00706E4A" w:rsidRPr="007563CB" w:rsidRDefault="00324C72" w:rsidP="00100DA3">
      <w:pPr>
        <w:pStyle w:val="Title"/>
        <w:pBdr>
          <w:top w:val="thickThinLargeGap" w:sz="18" w:space="7" w:color="auto"/>
        </w:pBdr>
        <w:spacing w:before="240" w:after="120"/>
        <w:jc w:val="left"/>
        <w:rPr>
          <w:rFonts w:ascii="Cambria" w:hAnsi="Cambria" w:cs="Arial"/>
          <w:sz w:val="24"/>
          <w:szCs w:val="24"/>
        </w:rPr>
      </w:pPr>
      <w:r w:rsidRPr="007563CB">
        <w:rPr>
          <w:rFonts w:ascii="Cambria" w:hAnsi="Cambria" w:cs="Arial"/>
          <w:sz w:val="24"/>
          <w:szCs w:val="24"/>
        </w:rPr>
        <w:t>Professional</w:t>
      </w:r>
      <w:r w:rsidR="00706E4A" w:rsidRPr="007563CB">
        <w:rPr>
          <w:rFonts w:ascii="Cambria" w:hAnsi="Cambria" w:cs="Arial"/>
          <w:sz w:val="24"/>
          <w:szCs w:val="24"/>
        </w:rPr>
        <w:t xml:space="preserve"> Experience</w:t>
      </w:r>
    </w:p>
    <w:p w14:paraId="6D2F9001" w14:textId="6EC75221" w:rsidR="001E1BA3" w:rsidRPr="007563CB" w:rsidRDefault="001848B0" w:rsidP="003A1FB9">
      <w:pPr>
        <w:tabs>
          <w:tab w:val="right" w:pos="9360"/>
        </w:tabs>
        <w:spacing w:before="80"/>
        <w:jc w:val="both"/>
        <w:rPr>
          <w:rFonts w:ascii="Cambria" w:hAnsi="Cambria"/>
          <w:b/>
          <w:sz w:val="20"/>
        </w:rPr>
      </w:pPr>
      <w:r w:rsidRPr="007563CB">
        <w:rPr>
          <w:rFonts w:ascii="Cambria" w:hAnsi="Cambria"/>
          <w:smallCaps/>
          <w:sz w:val="20"/>
        </w:rPr>
        <w:t>Customer Value Partners</w:t>
      </w:r>
      <w:r w:rsidRPr="007563CB">
        <w:rPr>
          <w:rFonts w:ascii="Cambria" w:hAnsi="Cambria"/>
          <w:sz w:val="20"/>
        </w:rPr>
        <w:t xml:space="preserve"> (For Website Quality Management Contract at Center for Medicare and Medicaid Services – CMS)</w:t>
      </w:r>
    </w:p>
    <w:p w14:paraId="54B46747" w14:textId="76C1FACC" w:rsidR="00612F9C" w:rsidRPr="007563CB" w:rsidRDefault="003C250A" w:rsidP="00612F9C">
      <w:pPr>
        <w:tabs>
          <w:tab w:val="right" w:pos="9360"/>
        </w:tabs>
        <w:spacing w:before="60"/>
        <w:jc w:val="both"/>
        <w:rPr>
          <w:rFonts w:ascii="Cambria" w:hAnsi="Cambria"/>
          <w:sz w:val="20"/>
        </w:rPr>
      </w:pPr>
      <w:r w:rsidRPr="007563CB">
        <w:rPr>
          <w:rFonts w:ascii="Cambria" w:hAnsi="Cambria"/>
          <w:b/>
          <w:sz w:val="20"/>
        </w:rPr>
        <w:t>Deputy Project Manager</w:t>
      </w:r>
      <w:r w:rsidR="00BD72AA" w:rsidRPr="007563CB">
        <w:rPr>
          <w:rFonts w:ascii="Cambria" w:hAnsi="Cambria"/>
          <w:b/>
          <w:sz w:val="20"/>
        </w:rPr>
        <w:t>,</w:t>
      </w:r>
      <w:r w:rsidR="00BD72AA" w:rsidRPr="007563CB">
        <w:rPr>
          <w:rFonts w:ascii="Cambria" w:hAnsi="Cambria"/>
          <w:sz w:val="20"/>
        </w:rPr>
        <w:t xml:space="preserve"> </w:t>
      </w:r>
      <w:r w:rsidR="00AD755B" w:rsidRPr="007563CB">
        <w:rPr>
          <w:rFonts w:ascii="Cambria" w:hAnsi="Cambria"/>
          <w:sz w:val="20"/>
        </w:rPr>
        <w:t xml:space="preserve">October </w:t>
      </w:r>
      <w:r w:rsidR="001848B0" w:rsidRPr="007563CB">
        <w:rPr>
          <w:rFonts w:ascii="Cambria" w:hAnsi="Cambria"/>
          <w:sz w:val="20"/>
        </w:rPr>
        <w:t xml:space="preserve">2015 – Present </w:t>
      </w:r>
    </w:p>
    <w:p w14:paraId="03BEB190" w14:textId="5546FE49" w:rsidR="00E94D8D" w:rsidRPr="007563CB" w:rsidRDefault="00E94D8D" w:rsidP="00167E8B">
      <w:pPr>
        <w:tabs>
          <w:tab w:val="right" w:pos="9360"/>
        </w:tabs>
        <w:spacing w:before="60"/>
        <w:jc w:val="both"/>
        <w:rPr>
          <w:rFonts w:ascii="Cambria" w:hAnsi="Cambria"/>
          <w:b/>
          <w:sz w:val="20"/>
        </w:rPr>
      </w:pPr>
      <w:r w:rsidRPr="007563CB">
        <w:rPr>
          <w:rFonts w:ascii="Cambria" w:hAnsi="Cambria"/>
          <w:b/>
          <w:sz w:val="20"/>
        </w:rPr>
        <w:t xml:space="preserve">Customer-facing responsibilities: </w:t>
      </w:r>
    </w:p>
    <w:p w14:paraId="27EB04CF" w14:textId="4B934FB6" w:rsidR="00167E8B" w:rsidRPr="007563CB" w:rsidRDefault="00E94D8D" w:rsidP="00167E8B">
      <w:pPr>
        <w:tabs>
          <w:tab w:val="right" w:pos="9360"/>
        </w:tabs>
        <w:spacing w:before="60"/>
        <w:jc w:val="both"/>
        <w:rPr>
          <w:rFonts w:ascii="Cambria" w:hAnsi="Cambria"/>
          <w:sz w:val="20"/>
        </w:rPr>
      </w:pPr>
      <w:r w:rsidRPr="007563CB">
        <w:rPr>
          <w:rFonts w:ascii="Cambria" w:hAnsi="Cambria"/>
          <w:sz w:val="20"/>
        </w:rPr>
        <w:t>D</w:t>
      </w:r>
      <w:r w:rsidR="001848B0" w:rsidRPr="007563CB">
        <w:rPr>
          <w:rFonts w:ascii="Cambria" w:hAnsi="Cambria"/>
          <w:sz w:val="20"/>
        </w:rPr>
        <w:t xml:space="preserve">rive </w:t>
      </w:r>
      <w:r w:rsidR="0022123B" w:rsidRPr="007563CB">
        <w:rPr>
          <w:rFonts w:ascii="Cambria" w:hAnsi="Cambria"/>
          <w:sz w:val="20"/>
        </w:rPr>
        <w:t xml:space="preserve">project </w:t>
      </w:r>
      <w:r w:rsidR="001848B0" w:rsidRPr="007563CB">
        <w:rPr>
          <w:rFonts w:ascii="Cambria" w:hAnsi="Cambria"/>
          <w:sz w:val="20"/>
        </w:rPr>
        <w:t>success</w:t>
      </w:r>
      <w:r w:rsidR="008301E5" w:rsidRPr="007563CB">
        <w:rPr>
          <w:rFonts w:ascii="Cambria" w:hAnsi="Cambria"/>
          <w:sz w:val="20"/>
        </w:rPr>
        <w:t xml:space="preserve"> </w:t>
      </w:r>
      <w:r w:rsidR="0022123B" w:rsidRPr="007563CB">
        <w:rPr>
          <w:rFonts w:ascii="Cambria" w:hAnsi="Cambria"/>
          <w:sz w:val="20"/>
        </w:rPr>
        <w:t>by</w:t>
      </w:r>
      <w:r w:rsidR="00A95364" w:rsidRPr="007563CB">
        <w:rPr>
          <w:rFonts w:ascii="Cambria" w:hAnsi="Cambria"/>
          <w:sz w:val="20"/>
        </w:rPr>
        <w:t xml:space="preserve"> </w:t>
      </w:r>
      <w:r w:rsidR="0022123B" w:rsidRPr="007563CB">
        <w:rPr>
          <w:rFonts w:ascii="Cambria" w:hAnsi="Cambria"/>
          <w:sz w:val="20"/>
        </w:rPr>
        <w:t xml:space="preserve">identifying and meeting varied stakeholder </w:t>
      </w:r>
      <w:r w:rsidRPr="007563CB">
        <w:rPr>
          <w:rFonts w:ascii="Cambria" w:hAnsi="Cambria"/>
          <w:sz w:val="20"/>
        </w:rPr>
        <w:t>needs (expressed, implied and/or inferred)</w:t>
      </w:r>
      <w:r w:rsidR="0022123B" w:rsidRPr="007563CB">
        <w:rPr>
          <w:rFonts w:ascii="Cambria" w:hAnsi="Cambria"/>
          <w:sz w:val="20"/>
        </w:rPr>
        <w:t xml:space="preserve">. </w:t>
      </w:r>
      <w:r w:rsidR="00EC685A" w:rsidRPr="007563CB">
        <w:rPr>
          <w:rFonts w:ascii="Cambria" w:hAnsi="Cambria"/>
          <w:sz w:val="20"/>
        </w:rPr>
        <w:t>Oversee c</w:t>
      </w:r>
      <w:r w:rsidR="0022123B" w:rsidRPr="007563CB">
        <w:rPr>
          <w:rFonts w:ascii="Cambria" w:hAnsi="Cambria"/>
          <w:sz w:val="20"/>
        </w:rPr>
        <w:t>reat</w:t>
      </w:r>
      <w:r w:rsidR="00EC685A" w:rsidRPr="007563CB">
        <w:rPr>
          <w:rFonts w:ascii="Cambria" w:hAnsi="Cambria"/>
          <w:sz w:val="20"/>
        </w:rPr>
        <w:t xml:space="preserve">ion </w:t>
      </w:r>
      <w:r w:rsidR="0022123B" w:rsidRPr="007563CB">
        <w:rPr>
          <w:rFonts w:ascii="Cambria" w:hAnsi="Cambria"/>
          <w:sz w:val="20"/>
        </w:rPr>
        <w:t>and implement</w:t>
      </w:r>
      <w:r w:rsidR="00EC685A" w:rsidRPr="007563CB">
        <w:rPr>
          <w:rFonts w:ascii="Cambria" w:hAnsi="Cambria"/>
          <w:sz w:val="20"/>
        </w:rPr>
        <w:t>ation of</w:t>
      </w:r>
      <w:r w:rsidR="0022123B" w:rsidRPr="007563CB">
        <w:rPr>
          <w:rFonts w:ascii="Cambria" w:hAnsi="Cambria"/>
          <w:sz w:val="20"/>
        </w:rPr>
        <w:t xml:space="preserve"> lean CI/CD processes and solutions</w:t>
      </w:r>
      <w:r w:rsidRPr="007563CB">
        <w:rPr>
          <w:rFonts w:ascii="Cambria" w:hAnsi="Cambria"/>
          <w:sz w:val="20"/>
        </w:rPr>
        <w:t xml:space="preserve"> that result in faster, </w:t>
      </w:r>
      <w:r w:rsidR="00EC685A" w:rsidRPr="007563CB">
        <w:rPr>
          <w:rFonts w:ascii="Cambria" w:hAnsi="Cambria"/>
          <w:sz w:val="20"/>
        </w:rPr>
        <w:t>defect-free product releases</w:t>
      </w:r>
      <w:r w:rsidR="0022123B" w:rsidRPr="007563CB">
        <w:rPr>
          <w:rFonts w:ascii="Cambria" w:hAnsi="Cambria"/>
          <w:sz w:val="20"/>
        </w:rPr>
        <w:t xml:space="preserve">. </w:t>
      </w:r>
      <w:r w:rsidR="006F44E5">
        <w:rPr>
          <w:rFonts w:ascii="Cambria" w:hAnsi="Cambria"/>
          <w:sz w:val="20"/>
        </w:rPr>
        <w:t xml:space="preserve">Oversee software testing and quality assurance. </w:t>
      </w:r>
      <w:r w:rsidR="00A95364" w:rsidRPr="007563CB">
        <w:rPr>
          <w:rFonts w:ascii="Cambria" w:hAnsi="Cambria"/>
          <w:sz w:val="20"/>
        </w:rPr>
        <w:t xml:space="preserve">Lead </w:t>
      </w:r>
      <w:r w:rsidR="008301E5" w:rsidRPr="007563CB">
        <w:rPr>
          <w:rFonts w:ascii="Cambria" w:hAnsi="Cambria"/>
          <w:sz w:val="20"/>
        </w:rPr>
        <w:t xml:space="preserve">cross-functional teams to ensure proper alignment to business objectives throughout all stages of project. </w:t>
      </w:r>
      <w:r w:rsidR="0022123B" w:rsidRPr="007563CB">
        <w:rPr>
          <w:rFonts w:ascii="Cambria" w:hAnsi="Cambria"/>
          <w:sz w:val="20"/>
        </w:rPr>
        <w:t>Meet and engage with all levels of customer staff, interact with business and technical team</w:t>
      </w:r>
      <w:r w:rsidRPr="007563CB">
        <w:rPr>
          <w:rFonts w:ascii="Cambria" w:hAnsi="Cambria"/>
          <w:sz w:val="20"/>
        </w:rPr>
        <w:t>s</w:t>
      </w:r>
      <w:r w:rsidR="0022123B" w:rsidRPr="007563CB">
        <w:rPr>
          <w:rFonts w:ascii="Cambria" w:hAnsi="Cambria"/>
          <w:sz w:val="20"/>
        </w:rPr>
        <w:t>.</w:t>
      </w:r>
      <w:r w:rsidRPr="007563CB">
        <w:rPr>
          <w:rFonts w:ascii="Cambria" w:hAnsi="Cambria"/>
          <w:sz w:val="20"/>
        </w:rPr>
        <w:t xml:space="preserve"> Coach and mentor project team members</w:t>
      </w:r>
      <w:r w:rsidR="00EC685A" w:rsidRPr="007563CB">
        <w:rPr>
          <w:rFonts w:ascii="Cambria" w:hAnsi="Cambria"/>
          <w:sz w:val="20"/>
        </w:rPr>
        <w:t>.</w:t>
      </w:r>
      <w:r w:rsidR="00F71B28">
        <w:rPr>
          <w:rFonts w:ascii="Cambria" w:hAnsi="Cambria"/>
          <w:sz w:val="20"/>
        </w:rPr>
        <w:t xml:space="preserve"> Manage project subcontractors, facilitate procurement decisions including determining source selection criteria.</w:t>
      </w:r>
      <w:r w:rsidR="005178EC">
        <w:rPr>
          <w:rFonts w:ascii="Cambria" w:hAnsi="Cambria"/>
          <w:sz w:val="20"/>
        </w:rPr>
        <w:t xml:space="preserve"> Understand and execute SOW requirements, manage project budget and staffing and performance evaluation.</w:t>
      </w:r>
    </w:p>
    <w:p w14:paraId="4A3B65D1" w14:textId="77777777" w:rsidR="00BB12DE" w:rsidRDefault="00E94D8D" w:rsidP="00167E8B">
      <w:pPr>
        <w:tabs>
          <w:tab w:val="right" w:pos="9360"/>
        </w:tabs>
        <w:spacing w:before="60"/>
        <w:jc w:val="both"/>
        <w:rPr>
          <w:rFonts w:ascii="Cambria" w:hAnsi="Cambria"/>
          <w:b/>
          <w:sz w:val="20"/>
        </w:rPr>
      </w:pPr>
      <w:r w:rsidRPr="007563CB">
        <w:rPr>
          <w:rFonts w:ascii="Cambria" w:hAnsi="Cambria"/>
          <w:b/>
          <w:sz w:val="20"/>
        </w:rPr>
        <w:t>Non customer-facing responsibilities:</w:t>
      </w:r>
    </w:p>
    <w:p w14:paraId="34313F18" w14:textId="254DB8D9" w:rsidR="00EC616E" w:rsidRPr="007563CB" w:rsidRDefault="00BB12DE" w:rsidP="00EC616E">
      <w:pPr>
        <w:tabs>
          <w:tab w:val="right" w:pos="9360"/>
        </w:tabs>
        <w:spacing w:before="60"/>
        <w:jc w:val="both"/>
        <w:rPr>
          <w:rFonts w:ascii="Cambria" w:hAnsi="Cambria"/>
          <w:sz w:val="20"/>
        </w:rPr>
      </w:pPr>
      <w:r>
        <w:rPr>
          <w:rFonts w:ascii="Cambria" w:hAnsi="Cambria"/>
          <w:sz w:val="20"/>
        </w:rPr>
        <w:t>P</w:t>
      </w:r>
      <w:r w:rsidR="00E94D8D" w:rsidRPr="007563CB">
        <w:rPr>
          <w:rFonts w:ascii="Cambria" w:hAnsi="Cambria"/>
          <w:sz w:val="20"/>
        </w:rPr>
        <w:t>rovide career guidance and mentoring</w:t>
      </w:r>
      <w:r w:rsidR="00EC685A" w:rsidRPr="007563CB">
        <w:rPr>
          <w:rFonts w:ascii="Cambria" w:hAnsi="Cambria"/>
          <w:sz w:val="20"/>
        </w:rPr>
        <w:t xml:space="preserve"> to junior and mid-level employees</w:t>
      </w:r>
      <w:r>
        <w:rPr>
          <w:rFonts w:ascii="Cambria" w:hAnsi="Cambria"/>
          <w:sz w:val="20"/>
        </w:rPr>
        <w:t xml:space="preserve">, inaugurated and developed Business Analysis </w:t>
      </w:r>
      <w:r w:rsidR="00E94D8D" w:rsidRPr="007563CB">
        <w:rPr>
          <w:rFonts w:ascii="Cambria" w:hAnsi="Cambria"/>
          <w:sz w:val="20"/>
        </w:rPr>
        <w:t>Commun</w:t>
      </w:r>
      <w:r w:rsidR="00EC616E" w:rsidRPr="007563CB">
        <w:rPr>
          <w:rFonts w:ascii="Cambria" w:hAnsi="Cambria"/>
          <w:sz w:val="20"/>
        </w:rPr>
        <w:t>ity of Interest</w:t>
      </w:r>
      <w:r w:rsidR="00EC685A" w:rsidRPr="007563CB">
        <w:rPr>
          <w:rFonts w:ascii="Cambria" w:hAnsi="Cambria"/>
          <w:sz w:val="20"/>
        </w:rPr>
        <w:t xml:space="preserve"> (COI)</w:t>
      </w:r>
      <w:r w:rsidR="00EC616E" w:rsidRPr="007563CB">
        <w:rPr>
          <w:rFonts w:ascii="Cambria" w:hAnsi="Cambria"/>
          <w:sz w:val="20"/>
        </w:rPr>
        <w:t>, serve as a SME during proposal</w:t>
      </w:r>
      <w:r w:rsidR="00EC685A" w:rsidRPr="007563CB">
        <w:rPr>
          <w:rFonts w:ascii="Cambria" w:hAnsi="Cambria"/>
          <w:sz w:val="20"/>
        </w:rPr>
        <w:t xml:space="preserve"> writing</w:t>
      </w:r>
      <w:r w:rsidR="00EC616E" w:rsidRPr="007563CB">
        <w:rPr>
          <w:rFonts w:ascii="Cambria" w:hAnsi="Cambria"/>
          <w:sz w:val="20"/>
        </w:rPr>
        <w:t xml:space="preserve"> and prospective customer meetings. Advise executive management on opportunities for account </w:t>
      </w:r>
      <w:proofErr w:type="gramStart"/>
      <w:r w:rsidR="00EC616E" w:rsidRPr="007563CB">
        <w:rPr>
          <w:rFonts w:ascii="Cambria" w:hAnsi="Cambria"/>
          <w:sz w:val="20"/>
        </w:rPr>
        <w:t>planning,</w:t>
      </w:r>
      <w:proofErr w:type="gramEnd"/>
      <w:r w:rsidR="00EC616E" w:rsidRPr="007563CB">
        <w:rPr>
          <w:rFonts w:ascii="Cambria" w:hAnsi="Cambria"/>
          <w:sz w:val="20"/>
        </w:rPr>
        <w:t xml:space="preserve"> develop strategies and next steps for increasing business footprint based on the specific landscape and circumstances.</w:t>
      </w:r>
    </w:p>
    <w:p w14:paraId="31B915C7" w14:textId="77777777" w:rsidR="00BB12DE" w:rsidRDefault="00BB12DE" w:rsidP="00167E8B">
      <w:pPr>
        <w:tabs>
          <w:tab w:val="left" w:pos="7170"/>
        </w:tabs>
        <w:spacing w:before="40"/>
        <w:rPr>
          <w:rFonts w:ascii="Cambria" w:hAnsi="Cambria"/>
          <w:b/>
          <w:sz w:val="20"/>
        </w:rPr>
      </w:pPr>
    </w:p>
    <w:p w14:paraId="7E242FE5" w14:textId="77777777" w:rsidR="00167E8B" w:rsidRPr="007563CB" w:rsidRDefault="00167E8B" w:rsidP="00167E8B">
      <w:pPr>
        <w:tabs>
          <w:tab w:val="left" w:pos="7170"/>
        </w:tabs>
        <w:spacing w:before="40"/>
        <w:rPr>
          <w:rFonts w:ascii="Cambria" w:hAnsi="Cambria"/>
          <w:b/>
          <w:sz w:val="20"/>
        </w:rPr>
      </w:pPr>
      <w:r w:rsidRPr="007563CB">
        <w:rPr>
          <w:rFonts w:ascii="Cambria" w:hAnsi="Cambria"/>
          <w:b/>
          <w:sz w:val="20"/>
        </w:rPr>
        <w:t>Key Achievements</w:t>
      </w:r>
      <w:r w:rsidR="00844350" w:rsidRPr="007563CB">
        <w:rPr>
          <w:rFonts w:ascii="Cambria" w:hAnsi="Cambria"/>
          <w:b/>
          <w:sz w:val="20"/>
        </w:rPr>
        <w:t>:</w:t>
      </w:r>
    </w:p>
    <w:p w14:paraId="1C8050A5" w14:textId="77777777" w:rsidR="00632CAC" w:rsidRDefault="000440A3" w:rsidP="00167E8B">
      <w:pPr>
        <w:numPr>
          <w:ilvl w:val="0"/>
          <w:numId w:val="1"/>
        </w:numPr>
        <w:tabs>
          <w:tab w:val="num" w:pos="900"/>
          <w:tab w:val="right" w:pos="9360"/>
        </w:tabs>
        <w:spacing w:before="80"/>
        <w:rPr>
          <w:rFonts w:ascii="Cambria" w:hAnsi="Cambria"/>
          <w:sz w:val="20"/>
        </w:rPr>
      </w:pPr>
      <w:r w:rsidRPr="007563CB">
        <w:rPr>
          <w:rFonts w:ascii="Cambria" w:hAnsi="Cambria"/>
          <w:sz w:val="20"/>
        </w:rPr>
        <w:lastRenderedPageBreak/>
        <w:t xml:space="preserve">Implementation of an integrated </w:t>
      </w:r>
      <w:r w:rsidR="008301E5" w:rsidRPr="007563CB">
        <w:rPr>
          <w:rFonts w:ascii="Cambria" w:hAnsi="Cambria"/>
          <w:sz w:val="20"/>
        </w:rPr>
        <w:t>continuous</w:t>
      </w:r>
      <w:r w:rsidR="003C250A" w:rsidRPr="007563CB">
        <w:rPr>
          <w:rFonts w:ascii="Cambria" w:hAnsi="Cambria"/>
          <w:sz w:val="20"/>
        </w:rPr>
        <w:t xml:space="preserve"> </w:t>
      </w:r>
      <w:r w:rsidRPr="007563CB">
        <w:rPr>
          <w:rFonts w:ascii="Cambria" w:hAnsi="Cambria"/>
          <w:sz w:val="20"/>
        </w:rPr>
        <w:t xml:space="preserve">integration </w:t>
      </w:r>
      <w:r w:rsidR="003C250A" w:rsidRPr="007563CB">
        <w:rPr>
          <w:rFonts w:ascii="Cambria" w:hAnsi="Cambria"/>
          <w:sz w:val="20"/>
        </w:rPr>
        <w:t xml:space="preserve">/ continuous </w:t>
      </w:r>
      <w:r w:rsidRPr="007563CB">
        <w:rPr>
          <w:rFonts w:ascii="Cambria" w:hAnsi="Cambria"/>
          <w:sz w:val="20"/>
        </w:rPr>
        <w:t>deployment</w:t>
      </w:r>
      <w:r w:rsidR="003C250A" w:rsidRPr="007563CB">
        <w:rPr>
          <w:rFonts w:ascii="Cambria" w:hAnsi="Cambria"/>
          <w:sz w:val="20"/>
        </w:rPr>
        <w:t xml:space="preserve"> </w:t>
      </w:r>
      <w:r w:rsidR="008301E5" w:rsidRPr="007563CB">
        <w:rPr>
          <w:rFonts w:ascii="Cambria" w:hAnsi="Cambria"/>
          <w:sz w:val="20"/>
        </w:rPr>
        <w:t>(C</w:t>
      </w:r>
      <w:r w:rsidRPr="007563CB">
        <w:rPr>
          <w:rFonts w:ascii="Cambria" w:hAnsi="Cambria"/>
          <w:sz w:val="20"/>
        </w:rPr>
        <w:t>I</w:t>
      </w:r>
      <w:r w:rsidR="008301E5" w:rsidRPr="007563CB">
        <w:rPr>
          <w:rFonts w:ascii="Cambria" w:hAnsi="Cambria"/>
          <w:sz w:val="20"/>
        </w:rPr>
        <w:t>/C</w:t>
      </w:r>
      <w:r w:rsidRPr="007563CB">
        <w:rPr>
          <w:rFonts w:ascii="Cambria" w:hAnsi="Cambria"/>
          <w:sz w:val="20"/>
        </w:rPr>
        <w:t>D</w:t>
      </w:r>
      <w:r w:rsidR="008301E5" w:rsidRPr="007563CB">
        <w:rPr>
          <w:rFonts w:ascii="Cambria" w:hAnsi="Cambria"/>
          <w:sz w:val="20"/>
        </w:rPr>
        <w:t xml:space="preserve">) </w:t>
      </w:r>
      <w:r w:rsidRPr="007563CB">
        <w:rPr>
          <w:rFonts w:ascii="Cambria" w:hAnsi="Cambria"/>
          <w:sz w:val="20"/>
        </w:rPr>
        <w:t xml:space="preserve">framework </w:t>
      </w:r>
      <w:r w:rsidR="008301E5" w:rsidRPr="007563CB">
        <w:rPr>
          <w:rFonts w:ascii="Cambria" w:hAnsi="Cambria"/>
          <w:sz w:val="20"/>
        </w:rPr>
        <w:t>for Website and New Media Group (WNMG) at CMS</w:t>
      </w:r>
      <w:r w:rsidR="007544B7">
        <w:rPr>
          <w:rFonts w:ascii="Cambria" w:hAnsi="Cambria"/>
          <w:sz w:val="20"/>
        </w:rPr>
        <w:t xml:space="preserve"> utilizing CloudBees Jenkins, Test Rail, Sauce</w:t>
      </w:r>
      <w:r w:rsidR="00632CAC">
        <w:rPr>
          <w:rFonts w:ascii="Cambria" w:hAnsi="Cambria"/>
          <w:sz w:val="20"/>
        </w:rPr>
        <w:t xml:space="preserve"> Labs, HipChat, Confluence, JIRA.</w:t>
      </w:r>
    </w:p>
    <w:p w14:paraId="511E2314" w14:textId="7299C986" w:rsidR="008301E5" w:rsidRDefault="00632CAC" w:rsidP="00167E8B">
      <w:pPr>
        <w:numPr>
          <w:ilvl w:val="0"/>
          <w:numId w:val="1"/>
        </w:numPr>
        <w:tabs>
          <w:tab w:val="num" w:pos="900"/>
          <w:tab w:val="right" w:pos="9360"/>
        </w:tabs>
        <w:spacing w:before="80"/>
        <w:rPr>
          <w:rFonts w:ascii="Cambria" w:hAnsi="Cambria"/>
          <w:sz w:val="20"/>
        </w:rPr>
      </w:pPr>
      <w:r>
        <w:rPr>
          <w:rFonts w:ascii="Cambria" w:hAnsi="Cambria"/>
          <w:sz w:val="20"/>
        </w:rPr>
        <w:t>Implementation of a performance testing framework and approach utilizing Jmeter and Soasta</w:t>
      </w:r>
      <w:r w:rsidR="008301E5" w:rsidRPr="007563CB">
        <w:rPr>
          <w:rFonts w:ascii="Cambria" w:hAnsi="Cambria"/>
          <w:sz w:val="20"/>
        </w:rPr>
        <w:t>.</w:t>
      </w:r>
    </w:p>
    <w:p w14:paraId="6143926B" w14:textId="269CA8B6" w:rsidR="007544B7" w:rsidRPr="007563CB" w:rsidRDefault="00632CAC" w:rsidP="00167E8B">
      <w:pPr>
        <w:numPr>
          <w:ilvl w:val="0"/>
          <w:numId w:val="1"/>
        </w:numPr>
        <w:tabs>
          <w:tab w:val="num" w:pos="900"/>
          <w:tab w:val="right" w:pos="9360"/>
        </w:tabs>
        <w:spacing w:before="80"/>
        <w:rPr>
          <w:rFonts w:ascii="Cambria" w:hAnsi="Cambria"/>
          <w:sz w:val="20"/>
        </w:rPr>
      </w:pPr>
      <w:r>
        <w:rPr>
          <w:rFonts w:ascii="Cambria" w:hAnsi="Cambria"/>
          <w:sz w:val="20"/>
        </w:rPr>
        <w:t xml:space="preserve">Implementation of automated 508 testing utilizing </w:t>
      </w:r>
      <w:r w:rsidR="007544B7">
        <w:rPr>
          <w:rFonts w:ascii="Cambria" w:hAnsi="Cambria"/>
          <w:sz w:val="20"/>
        </w:rPr>
        <w:t>508Bot.</w:t>
      </w:r>
    </w:p>
    <w:p w14:paraId="116D4002" w14:textId="77777777" w:rsidR="003E1F44" w:rsidRPr="007563CB" w:rsidRDefault="003E1F44" w:rsidP="008301E5">
      <w:pPr>
        <w:tabs>
          <w:tab w:val="right" w:pos="9360"/>
        </w:tabs>
        <w:spacing w:before="80"/>
        <w:jc w:val="both"/>
        <w:rPr>
          <w:rFonts w:ascii="Cambria" w:hAnsi="Cambria"/>
          <w:smallCaps/>
          <w:sz w:val="20"/>
        </w:rPr>
      </w:pPr>
    </w:p>
    <w:p w14:paraId="56512EAF" w14:textId="3619CDC2" w:rsidR="008301E5" w:rsidRPr="007563CB" w:rsidRDefault="008301E5" w:rsidP="008301E5">
      <w:pPr>
        <w:tabs>
          <w:tab w:val="right" w:pos="9360"/>
        </w:tabs>
        <w:spacing w:before="80"/>
        <w:jc w:val="both"/>
        <w:rPr>
          <w:rFonts w:ascii="Cambria" w:hAnsi="Cambria"/>
          <w:b/>
          <w:sz w:val="20"/>
        </w:rPr>
      </w:pPr>
      <w:r w:rsidRPr="007563CB">
        <w:rPr>
          <w:rFonts w:ascii="Cambria" w:hAnsi="Cambria"/>
          <w:smallCaps/>
          <w:sz w:val="20"/>
        </w:rPr>
        <w:t>Lockheed Martin Corporation</w:t>
      </w:r>
      <w:r w:rsidRPr="007563CB">
        <w:rPr>
          <w:rFonts w:ascii="Cambria" w:hAnsi="Cambria"/>
          <w:sz w:val="20"/>
        </w:rPr>
        <w:t xml:space="preserve"> (For Food and Drug Administration Mis</w:t>
      </w:r>
      <w:r w:rsidR="003D1690" w:rsidRPr="007563CB">
        <w:rPr>
          <w:rFonts w:ascii="Cambria" w:hAnsi="Cambria"/>
          <w:sz w:val="20"/>
        </w:rPr>
        <w:t>s</w:t>
      </w:r>
      <w:r w:rsidRPr="007563CB">
        <w:rPr>
          <w:rFonts w:ascii="Cambria" w:hAnsi="Cambria"/>
          <w:sz w:val="20"/>
        </w:rPr>
        <w:t>ion Accomplishment and Regulatory Compliance Services Program – FDA MARCS)</w:t>
      </w:r>
    </w:p>
    <w:p w14:paraId="0378E285" w14:textId="3A7B15BC" w:rsidR="00544C62" w:rsidRPr="007563CB" w:rsidRDefault="008301E5" w:rsidP="00612F9C">
      <w:pPr>
        <w:tabs>
          <w:tab w:val="right" w:pos="9360"/>
        </w:tabs>
        <w:spacing w:before="60"/>
        <w:jc w:val="both"/>
        <w:rPr>
          <w:rFonts w:ascii="Cambria" w:hAnsi="Cambria"/>
          <w:b/>
          <w:sz w:val="20"/>
        </w:rPr>
      </w:pPr>
      <w:r w:rsidRPr="007563CB">
        <w:rPr>
          <w:rFonts w:ascii="Cambria" w:hAnsi="Cambria"/>
          <w:b/>
          <w:sz w:val="20"/>
        </w:rPr>
        <w:t>Business Process Analyst</w:t>
      </w:r>
      <w:r w:rsidR="00BD72AA" w:rsidRPr="007563CB">
        <w:rPr>
          <w:rFonts w:ascii="Cambria" w:hAnsi="Cambria"/>
          <w:b/>
          <w:sz w:val="20"/>
        </w:rPr>
        <w:t xml:space="preserve">, </w:t>
      </w:r>
      <w:r w:rsidR="003D1690" w:rsidRPr="007563CB">
        <w:rPr>
          <w:rFonts w:ascii="Cambria" w:hAnsi="Cambria"/>
          <w:sz w:val="20"/>
        </w:rPr>
        <w:t>July</w:t>
      </w:r>
      <w:r w:rsidR="003D1690" w:rsidRPr="007563CB">
        <w:rPr>
          <w:rFonts w:ascii="Cambria" w:hAnsi="Cambria"/>
          <w:b/>
          <w:sz w:val="20"/>
        </w:rPr>
        <w:t xml:space="preserve"> </w:t>
      </w:r>
      <w:r w:rsidRPr="007563CB">
        <w:rPr>
          <w:rFonts w:ascii="Cambria" w:hAnsi="Cambria"/>
          <w:sz w:val="20"/>
        </w:rPr>
        <w:t>2015</w:t>
      </w:r>
      <w:r w:rsidR="003D1690" w:rsidRPr="007563CB">
        <w:rPr>
          <w:rFonts w:ascii="Cambria" w:hAnsi="Cambria"/>
          <w:sz w:val="20"/>
        </w:rPr>
        <w:t xml:space="preserve"> – October 2015</w:t>
      </w:r>
    </w:p>
    <w:p w14:paraId="6C065C2A" w14:textId="64821999" w:rsidR="0098232A" w:rsidRPr="007563CB" w:rsidRDefault="007A7FBA" w:rsidP="0098232A">
      <w:pPr>
        <w:tabs>
          <w:tab w:val="right" w:pos="9360"/>
        </w:tabs>
        <w:spacing w:before="60"/>
        <w:jc w:val="both"/>
        <w:rPr>
          <w:rFonts w:ascii="Cambria" w:hAnsi="Cambria"/>
          <w:sz w:val="20"/>
        </w:rPr>
      </w:pPr>
      <w:r>
        <w:rPr>
          <w:rFonts w:ascii="Cambria" w:hAnsi="Cambria"/>
          <w:sz w:val="20"/>
        </w:rPr>
        <w:t>D</w:t>
      </w:r>
      <w:r w:rsidR="000D2D50" w:rsidRPr="007563CB">
        <w:rPr>
          <w:rFonts w:ascii="Cambria" w:hAnsi="Cambria"/>
          <w:sz w:val="20"/>
        </w:rPr>
        <w:t xml:space="preserve">esign, development, improvement, and </w:t>
      </w:r>
      <w:r w:rsidR="0063196F">
        <w:rPr>
          <w:rFonts w:ascii="Cambria" w:hAnsi="Cambria"/>
          <w:sz w:val="20"/>
        </w:rPr>
        <w:t xml:space="preserve">enhancement of existing and new systems </w:t>
      </w:r>
      <w:r w:rsidR="00B67FF6">
        <w:rPr>
          <w:rFonts w:ascii="Cambria" w:hAnsi="Cambria"/>
          <w:sz w:val="20"/>
        </w:rPr>
        <w:t xml:space="preserve">by </w:t>
      </w:r>
      <w:r w:rsidR="007544B7">
        <w:rPr>
          <w:rFonts w:ascii="Cambria" w:hAnsi="Cambria"/>
          <w:sz w:val="20"/>
        </w:rPr>
        <w:t>using process modeling techniques, JAD sessions and rapid prototyping</w:t>
      </w:r>
      <w:r w:rsidR="00B67FF6">
        <w:rPr>
          <w:rFonts w:ascii="Cambria" w:hAnsi="Cambria"/>
          <w:sz w:val="20"/>
        </w:rPr>
        <w:t xml:space="preserve"> to gather business requirements which are then translated for code development</w:t>
      </w:r>
      <w:r w:rsidR="007544B7">
        <w:rPr>
          <w:rFonts w:ascii="Cambria" w:hAnsi="Cambria"/>
          <w:sz w:val="20"/>
        </w:rPr>
        <w:t xml:space="preserve">. </w:t>
      </w:r>
      <w:r w:rsidR="00B67FF6">
        <w:rPr>
          <w:rFonts w:ascii="Cambria" w:hAnsi="Cambria"/>
          <w:sz w:val="20"/>
        </w:rPr>
        <w:t>D</w:t>
      </w:r>
      <w:r w:rsidR="001F4553" w:rsidRPr="007563CB">
        <w:rPr>
          <w:rFonts w:ascii="Cambria" w:hAnsi="Cambria"/>
          <w:sz w:val="20"/>
        </w:rPr>
        <w:t>efin</w:t>
      </w:r>
      <w:r w:rsidR="00B67FF6">
        <w:rPr>
          <w:rFonts w:ascii="Cambria" w:hAnsi="Cambria"/>
          <w:sz w:val="20"/>
        </w:rPr>
        <w:t>ed</w:t>
      </w:r>
      <w:r w:rsidR="001F4553" w:rsidRPr="007563CB">
        <w:rPr>
          <w:rFonts w:ascii="Cambria" w:hAnsi="Cambria"/>
          <w:sz w:val="20"/>
        </w:rPr>
        <w:t xml:space="preserve"> product roadmap</w:t>
      </w:r>
      <w:r w:rsidR="00B67FF6">
        <w:rPr>
          <w:rFonts w:ascii="Cambria" w:hAnsi="Cambria"/>
          <w:sz w:val="20"/>
        </w:rPr>
        <w:t>s for new and existing systems</w:t>
      </w:r>
      <w:r w:rsidR="001F4553" w:rsidRPr="007563CB">
        <w:rPr>
          <w:rFonts w:ascii="Cambria" w:hAnsi="Cambria"/>
          <w:sz w:val="20"/>
        </w:rPr>
        <w:t xml:space="preserve">, </w:t>
      </w:r>
      <w:r w:rsidR="00B67FF6">
        <w:rPr>
          <w:rFonts w:ascii="Cambria" w:hAnsi="Cambria"/>
          <w:sz w:val="20"/>
        </w:rPr>
        <w:t xml:space="preserve">facilitated strategic product planning meetings with the customer, </w:t>
      </w:r>
      <w:r w:rsidR="001F4553" w:rsidRPr="007563CB">
        <w:rPr>
          <w:rFonts w:ascii="Cambria" w:hAnsi="Cambria"/>
          <w:sz w:val="20"/>
        </w:rPr>
        <w:t>deliver</w:t>
      </w:r>
      <w:r w:rsidR="00B67FF6">
        <w:rPr>
          <w:rFonts w:ascii="Cambria" w:hAnsi="Cambria"/>
          <w:sz w:val="20"/>
        </w:rPr>
        <w:t>ed</w:t>
      </w:r>
      <w:r w:rsidR="001F4553" w:rsidRPr="007563CB">
        <w:rPr>
          <w:rFonts w:ascii="Cambria" w:hAnsi="Cambria"/>
          <w:sz w:val="20"/>
        </w:rPr>
        <w:t xml:space="preserve"> project execution documents</w:t>
      </w:r>
      <w:r w:rsidR="00B67FF6">
        <w:rPr>
          <w:rFonts w:ascii="Cambria" w:hAnsi="Cambria"/>
          <w:sz w:val="20"/>
        </w:rPr>
        <w:t xml:space="preserve">, conducted </w:t>
      </w:r>
      <w:r w:rsidR="00985B5F" w:rsidRPr="007563CB">
        <w:rPr>
          <w:rFonts w:ascii="Cambria" w:hAnsi="Cambria"/>
          <w:sz w:val="20"/>
        </w:rPr>
        <w:t xml:space="preserve"> Integrated Lifecycle Implementation Activities, including requirements documentation, testing, training, maintenance, and support to drive success.</w:t>
      </w:r>
    </w:p>
    <w:p w14:paraId="1D487F2C" w14:textId="77777777" w:rsidR="00B67FF6" w:rsidRDefault="00B67FF6" w:rsidP="00167E8B">
      <w:pPr>
        <w:tabs>
          <w:tab w:val="left" w:pos="7170"/>
        </w:tabs>
        <w:spacing w:before="40"/>
        <w:rPr>
          <w:rFonts w:ascii="Cambria" w:hAnsi="Cambria"/>
          <w:b/>
          <w:sz w:val="20"/>
        </w:rPr>
      </w:pPr>
    </w:p>
    <w:p w14:paraId="62988479" w14:textId="66418C98" w:rsidR="00167E8B" w:rsidRPr="007563CB" w:rsidRDefault="00167E8B" w:rsidP="00167E8B">
      <w:pPr>
        <w:tabs>
          <w:tab w:val="left" w:pos="7170"/>
        </w:tabs>
        <w:spacing w:before="40"/>
        <w:rPr>
          <w:rFonts w:ascii="Cambria" w:hAnsi="Cambria"/>
          <w:b/>
          <w:sz w:val="20"/>
        </w:rPr>
      </w:pPr>
      <w:r w:rsidRPr="007563CB">
        <w:rPr>
          <w:rFonts w:ascii="Cambria" w:hAnsi="Cambria"/>
          <w:b/>
          <w:sz w:val="20"/>
        </w:rPr>
        <w:t>Key Achievement</w:t>
      </w:r>
      <w:r w:rsidR="00844350" w:rsidRPr="007563CB">
        <w:rPr>
          <w:rFonts w:ascii="Cambria" w:hAnsi="Cambria"/>
          <w:b/>
          <w:sz w:val="20"/>
        </w:rPr>
        <w:t>:</w:t>
      </w:r>
    </w:p>
    <w:p w14:paraId="55F5D1CB" w14:textId="4D77782B" w:rsidR="00167E8B" w:rsidRPr="007563CB" w:rsidRDefault="00632CAC" w:rsidP="00167E8B">
      <w:pPr>
        <w:numPr>
          <w:ilvl w:val="0"/>
          <w:numId w:val="1"/>
        </w:numPr>
        <w:tabs>
          <w:tab w:val="num" w:pos="900"/>
          <w:tab w:val="right" w:pos="9360"/>
        </w:tabs>
        <w:spacing w:before="80"/>
        <w:rPr>
          <w:rFonts w:ascii="Cambria" w:hAnsi="Cambria"/>
          <w:sz w:val="20"/>
        </w:rPr>
      </w:pPr>
      <w:r>
        <w:rPr>
          <w:rFonts w:ascii="Cambria" w:hAnsi="Cambria"/>
          <w:sz w:val="20"/>
        </w:rPr>
        <w:t>Standardized a</w:t>
      </w:r>
      <w:r w:rsidR="00985B5F" w:rsidRPr="007563CB">
        <w:rPr>
          <w:rFonts w:ascii="Cambria" w:hAnsi="Cambria"/>
          <w:sz w:val="20"/>
        </w:rPr>
        <w:t>gile practices and standards within product team to deliver high-quality outcome aligned with customer needs and business goals.</w:t>
      </w:r>
    </w:p>
    <w:p w14:paraId="527E4757" w14:textId="4D70E772" w:rsidR="00612F9C" w:rsidRPr="007563CB" w:rsidRDefault="00985B5F" w:rsidP="003A1FB9">
      <w:pPr>
        <w:tabs>
          <w:tab w:val="right" w:pos="9360"/>
        </w:tabs>
        <w:spacing w:before="300"/>
        <w:jc w:val="both"/>
        <w:rPr>
          <w:rFonts w:ascii="Cambria" w:hAnsi="Cambria"/>
          <w:b/>
          <w:sz w:val="20"/>
        </w:rPr>
      </w:pPr>
      <w:r w:rsidRPr="007563CB">
        <w:rPr>
          <w:rFonts w:ascii="Cambria" w:hAnsi="Cambria"/>
          <w:smallCaps/>
          <w:sz w:val="20"/>
        </w:rPr>
        <w:t xml:space="preserve">Iron Data Solutions (At </w:t>
      </w:r>
      <w:proofErr w:type="spellStart"/>
      <w:r w:rsidRPr="007563CB">
        <w:rPr>
          <w:rFonts w:ascii="Cambria" w:hAnsi="Cambria"/>
          <w:smallCaps/>
          <w:sz w:val="20"/>
        </w:rPr>
        <w:t>Lockheeed</w:t>
      </w:r>
      <w:proofErr w:type="spellEnd"/>
      <w:r w:rsidRPr="007563CB">
        <w:rPr>
          <w:rFonts w:ascii="Cambria" w:hAnsi="Cambria"/>
          <w:smallCaps/>
          <w:sz w:val="20"/>
        </w:rPr>
        <w:t xml:space="preserve"> Martin for Social Security Administration</w:t>
      </w:r>
      <w:r w:rsidR="003D1690" w:rsidRPr="007563CB">
        <w:rPr>
          <w:rFonts w:ascii="Cambria" w:hAnsi="Cambria"/>
          <w:smallCaps/>
          <w:sz w:val="20"/>
        </w:rPr>
        <w:t xml:space="preserve"> Disability Case Processing System (DCPS) Project)</w:t>
      </w:r>
    </w:p>
    <w:p w14:paraId="411310A8" w14:textId="36AD0611" w:rsidR="00AD755B" w:rsidRPr="007563CB" w:rsidRDefault="00985B5F" w:rsidP="00167E8B">
      <w:pPr>
        <w:tabs>
          <w:tab w:val="right" w:pos="9360"/>
        </w:tabs>
        <w:spacing w:before="60"/>
        <w:jc w:val="both"/>
        <w:rPr>
          <w:rFonts w:ascii="Cambria" w:hAnsi="Cambria"/>
          <w:sz w:val="20"/>
        </w:rPr>
      </w:pPr>
      <w:r w:rsidRPr="007563CB">
        <w:rPr>
          <w:rFonts w:ascii="Cambria" w:hAnsi="Cambria"/>
          <w:b/>
          <w:sz w:val="20"/>
        </w:rPr>
        <w:t>Deputy Integrated Product Team Lead and System Engineering Lead</w:t>
      </w:r>
      <w:r w:rsidR="00BD72AA" w:rsidRPr="007563CB">
        <w:rPr>
          <w:rFonts w:ascii="Cambria" w:hAnsi="Cambria"/>
          <w:b/>
          <w:sz w:val="20"/>
        </w:rPr>
        <w:t xml:space="preserve">, </w:t>
      </w:r>
      <w:r w:rsidR="003D1690" w:rsidRPr="007563CB">
        <w:rPr>
          <w:rFonts w:ascii="Cambria" w:hAnsi="Cambria"/>
          <w:sz w:val="20"/>
        </w:rPr>
        <w:t>April 2014 – July 2015</w:t>
      </w:r>
      <w:r w:rsidRPr="007563CB">
        <w:rPr>
          <w:rFonts w:ascii="Cambria" w:hAnsi="Cambria"/>
          <w:sz w:val="20"/>
        </w:rPr>
        <w:t xml:space="preserve"> </w:t>
      </w:r>
    </w:p>
    <w:p w14:paraId="445D965C" w14:textId="1372D048" w:rsidR="00167E8B" w:rsidRPr="007563CB" w:rsidRDefault="00167E8B" w:rsidP="00167E8B">
      <w:pPr>
        <w:tabs>
          <w:tab w:val="right" w:pos="9360"/>
        </w:tabs>
        <w:spacing w:before="60"/>
        <w:jc w:val="both"/>
        <w:rPr>
          <w:rFonts w:ascii="Cambria" w:hAnsi="Cambria"/>
          <w:sz w:val="20"/>
        </w:rPr>
      </w:pPr>
      <w:r w:rsidRPr="007563CB">
        <w:rPr>
          <w:rFonts w:ascii="Cambria" w:hAnsi="Cambria"/>
          <w:sz w:val="20"/>
        </w:rPr>
        <w:t xml:space="preserve">Directed all </w:t>
      </w:r>
      <w:r w:rsidR="0098232A" w:rsidRPr="007563CB">
        <w:rPr>
          <w:rFonts w:ascii="Cambria" w:hAnsi="Cambria"/>
          <w:sz w:val="20"/>
        </w:rPr>
        <w:t>stages of</w:t>
      </w:r>
      <w:r w:rsidR="001F4553" w:rsidRPr="007563CB">
        <w:rPr>
          <w:rFonts w:ascii="Cambria" w:hAnsi="Cambria"/>
          <w:sz w:val="20"/>
        </w:rPr>
        <w:t xml:space="preserve"> project lifecycle, including: release and scope definition, requirements documentation, testing, training, maintenance, and support. </w:t>
      </w:r>
      <w:r w:rsidRPr="007563CB">
        <w:rPr>
          <w:rFonts w:ascii="Cambria" w:hAnsi="Cambria"/>
          <w:sz w:val="20"/>
        </w:rPr>
        <w:t xml:space="preserve"> </w:t>
      </w:r>
      <w:r w:rsidR="001F4553" w:rsidRPr="007563CB">
        <w:rPr>
          <w:rFonts w:ascii="Cambria" w:hAnsi="Cambria"/>
          <w:sz w:val="20"/>
        </w:rPr>
        <w:t>Led multi-disciplinary engineering team consisting of 23 developers, analysts, and validators to ensure overall system integration. Delivered report metrics, team statuses, team progress, and work activities to internal and customer program management offices.</w:t>
      </w:r>
    </w:p>
    <w:p w14:paraId="6D65CD2F" w14:textId="77777777" w:rsidR="005178EC" w:rsidRDefault="005178EC" w:rsidP="00167E8B">
      <w:pPr>
        <w:tabs>
          <w:tab w:val="left" w:pos="7170"/>
        </w:tabs>
        <w:spacing w:before="40"/>
        <w:rPr>
          <w:rFonts w:ascii="Cambria" w:hAnsi="Cambria"/>
          <w:b/>
          <w:sz w:val="20"/>
        </w:rPr>
      </w:pPr>
    </w:p>
    <w:p w14:paraId="555E30B2" w14:textId="3C6E15A7" w:rsidR="00167E8B" w:rsidRPr="007563CB" w:rsidRDefault="00167E8B" w:rsidP="00167E8B">
      <w:pPr>
        <w:tabs>
          <w:tab w:val="left" w:pos="7170"/>
        </w:tabs>
        <w:spacing w:before="40"/>
        <w:rPr>
          <w:rFonts w:ascii="Cambria" w:hAnsi="Cambria"/>
          <w:b/>
          <w:sz w:val="20"/>
        </w:rPr>
      </w:pPr>
      <w:r w:rsidRPr="007563CB">
        <w:rPr>
          <w:rFonts w:ascii="Cambria" w:hAnsi="Cambria"/>
          <w:b/>
          <w:sz w:val="20"/>
        </w:rPr>
        <w:t>Key Achievement</w:t>
      </w:r>
      <w:r w:rsidR="00844350" w:rsidRPr="007563CB">
        <w:rPr>
          <w:rFonts w:ascii="Cambria" w:hAnsi="Cambria"/>
          <w:b/>
          <w:sz w:val="20"/>
        </w:rPr>
        <w:t>:</w:t>
      </w:r>
    </w:p>
    <w:p w14:paraId="40A1C3AE" w14:textId="0C80F646" w:rsidR="00167E8B" w:rsidRPr="007563CB" w:rsidRDefault="007563CB" w:rsidP="00167E8B">
      <w:pPr>
        <w:numPr>
          <w:ilvl w:val="0"/>
          <w:numId w:val="1"/>
        </w:numPr>
        <w:tabs>
          <w:tab w:val="num" w:pos="900"/>
          <w:tab w:val="right" w:pos="9360"/>
        </w:tabs>
        <w:spacing w:before="80"/>
        <w:rPr>
          <w:rFonts w:ascii="Cambria" w:hAnsi="Cambria"/>
          <w:sz w:val="20"/>
        </w:rPr>
      </w:pPr>
      <w:r>
        <w:rPr>
          <w:rFonts w:ascii="Cambria" w:hAnsi="Cambria"/>
          <w:sz w:val="20"/>
        </w:rPr>
        <w:t>P</w:t>
      </w:r>
      <w:r w:rsidR="001F4553" w:rsidRPr="007563CB">
        <w:rPr>
          <w:rFonts w:ascii="Cambria" w:hAnsi="Cambria"/>
          <w:sz w:val="20"/>
        </w:rPr>
        <w:t xml:space="preserve">iloted </w:t>
      </w:r>
      <w:r>
        <w:rPr>
          <w:rFonts w:ascii="Cambria" w:hAnsi="Cambria"/>
          <w:sz w:val="20"/>
        </w:rPr>
        <w:t xml:space="preserve">the </w:t>
      </w:r>
      <w:r w:rsidR="001F4553" w:rsidRPr="007563CB">
        <w:rPr>
          <w:rFonts w:ascii="Cambria" w:hAnsi="Cambria"/>
          <w:sz w:val="20"/>
        </w:rPr>
        <w:t xml:space="preserve">implementation of </w:t>
      </w:r>
      <w:proofErr w:type="gramStart"/>
      <w:r w:rsidR="001F4553" w:rsidRPr="007563CB">
        <w:rPr>
          <w:rFonts w:ascii="Cambria" w:hAnsi="Cambria"/>
          <w:sz w:val="20"/>
        </w:rPr>
        <w:t>Agile</w:t>
      </w:r>
      <w:proofErr w:type="gramEnd"/>
      <w:r w:rsidR="001F4553" w:rsidRPr="007563CB">
        <w:rPr>
          <w:rFonts w:ascii="Cambria" w:hAnsi="Cambria"/>
          <w:sz w:val="20"/>
        </w:rPr>
        <w:t xml:space="preserve"> methodolog</w:t>
      </w:r>
      <w:r w:rsidR="00632CAC">
        <w:rPr>
          <w:rFonts w:ascii="Cambria" w:hAnsi="Cambria"/>
          <w:sz w:val="20"/>
        </w:rPr>
        <w:t>y</w:t>
      </w:r>
      <w:r w:rsidR="001F4553" w:rsidRPr="007563CB">
        <w:rPr>
          <w:rFonts w:ascii="Cambria" w:hAnsi="Cambria"/>
          <w:sz w:val="20"/>
        </w:rPr>
        <w:t xml:space="preserve"> on </w:t>
      </w:r>
      <w:r>
        <w:rPr>
          <w:rFonts w:ascii="Cambria" w:hAnsi="Cambria"/>
          <w:sz w:val="20"/>
        </w:rPr>
        <w:t xml:space="preserve">the </w:t>
      </w:r>
      <w:r w:rsidR="001F4553" w:rsidRPr="007563CB">
        <w:rPr>
          <w:rFonts w:ascii="Cambria" w:hAnsi="Cambria"/>
          <w:sz w:val="20"/>
        </w:rPr>
        <w:t>DCPS</w:t>
      </w:r>
      <w:r>
        <w:rPr>
          <w:rFonts w:ascii="Cambria" w:hAnsi="Cambria"/>
          <w:sz w:val="20"/>
        </w:rPr>
        <w:t xml:space="preserve"> </w:t>
      </w:r>
      <w:r w:rsidR="001F4553" w:rsidRPr="007563CB">
        <w:rPr>
          <w:rFonts w:ascii="Cambria" w:hAnsi="Cambria"/>
          <w:sz w:val="20"/>
        </w:rPr>
        <w:t>program.</w:t>
      </w:r>
    </w:p>
    <w:p w14:paraId="4C3DF52B" w14:textId="77777777" w:rsidR="008B792C" w:rsidRPr="007563CB" w:rsidRDefault="008B792C" w:rsidP="001F4553">
      <w:pPr>
        <w:tabs>
          <w:tab w:val="right" w:pos="9360"/>
        </w:tabs>
        <w:spacing w:before="60"/>
        <w:jc w:val="both"/>
        <w:rPr>
          <w:rFonts w:ascii="Cambria" w:hAnsi="Cambria"/>
          <w:b/>
          <w:sz w:val="20"/>
        </w:rPr>
      </w:pPr>
    </w:p>
    <w:p w14:paraId="5F817267" w14:textId="219F6B49" w:rsidR="001F4553" w:rsidRPr="007563CB" w:rsidRDefault="001F4553" w:rsidP="001F4553">
      <w:pPr>
        <w:tabs>
          <w:tab w:val="right" w:pos="9360"/>
        </w:tabs>
        <w:spacing w:before="60"/>
        <w:jc w:val="both"/>
        <w:rPr>
          <w:rFonts w:ascii="Cambria" w:hAnsi="Cambria"/>
          <w:sz w:val="20"/>
        </w:rPr>
      </w:pPr>
      <w:r w:rsidRPr="007563CB">
        <w:rPr>
          <w:rFonts w:ascii="Cambria" w:hAnsi="Cambria"/>
          <w:b/>
          <w:sz w:val="20"/>
        </w:rPr>
        <w:t>System Engineering Lead</w:t>
      </w:r>
      <w:r w:rsidR="00AD755B" w:rsidRPr="007563CB">
        <w:rPr>
          <w:rFonts w:ascii="Cambria" w:hAnsi="Cambria"/>
          <w:b/>
          <w:sz w:val="20"/>
        </w:rPr>
        <w:t>,</w:t>
      </w:r>
      <w:r w:rsidRPr="007563CB">
        <w:rPr>
          <w:rFonts w:ascii="Cambria" w:hAnsi="Cambria"/>
          <w:b/>
          <w:sz w:val="20"/>
        </w:rPr>
        <w:t xml:space="preserve"> </w:t>
      </w:r>
      <w:r w:rsidR="00AD755B" w:rsidRPr="007563CB">
        <w:rPr>
          <w:rFonts w:ascii="Cambria" w:hAnsi="Cambria"/>
          <w:sz w:val="20"/>
        </w:rPr>
        <w:t>February 2013 – April 2014</w:t>
      </w:r>
    </w:p>
    <w:p w14:paraId="040EC76B" w14:textId="6BA54E2F" w:rsidR="001F4553" w:rsidRPr="007563CB" w:rsidRDefault="007A7FBA" w:rsidP="001F4553">
      <w:pPr>
        <w:tabs>
          <w:tab w:val="right" w:pos="9360"/>
        </w:tabs>
        <w:spacing w:before="60"/>
        <w:jc w:val="both"/>
        <w:rPr>
          <w:rFonts w:ascii="Cambria" w:hAnsi="Cambria"/>
          <w:sz w:val="20"/>
        </w:rPr>
      </w:pPr>
      <w:proofErr w:type="gramStart"/>
      <w:r>
        <w:rPr>
          <w:rFonts w:ascii="Cambria" w:hAnsi="Cambria"/>
          <w:sz w:val="20"/>
        </w:rPr>
        <w:t>D</w:t>
      </w:r>
      <w:r w:rsidR="001F4553" w:rsidRPr="007563CB">
        <w:rPr>
          <w:rFonts w:ascii="Cambria" w:hAnsi="Cambria"/>
          <w:sz w:val="20"/>
        </w:rPr>
        <w:t>ay-to-day management of design and analysis for functional areas</w:t>
      </w:r>
      <w:r>
        <w:rPr>
          <w:rFonts w:ascii="Cambria" w:hAnsi="Cambria"/>
          <w:sz w:val="20"/>
        </w:rPr>
        <w:t xml:space="preserve"> of system in development</w:t>
      </w:r>
      <w:r w:rsidR="001F4553" w:rsidRPr="007563CB">
        <w:rPr>
          <w:rFonts w:ascii="Cambria" w:hAnsi="Cambria"/>
          <w:sz w:val="20"/>
        </w:rPr>
        <w:t>.</w:t>
      </w:r>
      <w:proofErr w:type="gramEnd"/>
      <w:r w:rsidR="001F4553" w:rsidRPr="007563CB">
        <w:rPr>
          <w:rFonts w:ascii="Cambria" w:hAnsi="Cambria"/>
          <w:sz w:val="20"/>
        </w:rPr>
        <w:t xml:space="preserve"> Interfaced with external customers and coordinated training sessions with end users to enhance technical knowledge. Collaborated with UI team to translate system requirements into visual models, ensuring smooth transitions and business process flows. Actively worked with customer to define scope of work, performing gap </w:t>
      </w:r>
      <w:r w:rsidR="00C66EBE" w:rsidRPr="007563CB">
        <w:rPr>
          <w:rFonts w:ascii="Cambria" w:hAnsi="Cambria"/>
          <w:sz w:val="20"/>
        </w:rPr>
        <w:t>analysis</w:t>
      </w:r>
      <w:r w:rsidR="001F4553" w:rsidRPr="007563CB">
        <w:rPr>
          <w:rFonts w:ascii="Cambria" w:hAnsi="Cambria"/>
          <w:sz w:val="20"/>
        </w:rPr>
        <w:t xml:space="preserve"> and identifying </w:t>
      </w:r>
      <w:r w:rsidR="00C66EBE" w:rsidRPr="007563CB">
        <w:rPr>
          <w:rFonts w:ascii="Cambria" w:hAnsi="Cambria"/>
          <w:sz w:val="20"/>
        </w:rPr>
        <w:t xml:space="preserve">specific needs to accurately implement agreed adjustments. </w:t>
      </w:r>
    </w:p>
    <w:p w14:paraId="757D7CA2" w14:textId="77777777" w:rsidR="005178EC" w:rsidRDefault="005178EC" w:rsidP="007A7FBA">
      <w:pPr>
        <w:tabs>
          <w:tab w:val="left" w:pos="7170"/>
        </w:tabs>
        <w:spacing w:before="40"/>
        <w:jc w:val="center"/>
        <w:rPr>
          <w:rFonts w:ascii="Cambria" w:hAnsi="Cambria"/>
          <w:b/>
          <w:sz w:val="20"/>
        </w:rPr>
      </w:pPr>
    </w:p>
    <w:p w14:paraId="4604F9DC" w14:textId="77777777" w:rsidR="001F4553" w:rsidRPr="007563CB" w:rsidRDefault="001F4553" w:rsidP="001F4553">
      <w:pPr>
        <w:tabs>
          <w:tab w:val="left" w:pos="7170"/>
        </w:tabs>
        <w:spacing w:before="40"/>
        <w:rPr>
          <w:rFonts w:ascii="Cambria" w:hAnsi="Cambria"/>
          <w:b/>
          <w:sz w:val="20"/>
        </w:rPr>
      </w:pPr>
      <w:r w:rsidRPr="007563CB">
        <w:rPr>
          <w:rFonts w:ascii="Cambria" w:hAnsi="Cambria"/>
          <w:b/>
          <w:sz w:val="20"/>
        </w:rPr>
        <w:t>Key Achievements:</w:t>
      </w:r>
    </w:p>
    <w:p w14:paraId="47F24A48" w14:textId="2B8E9E22" w:rsidR="001F4553" w:rsidRPr="007563CB" w:rsidRDefault="002B3261" w:rsidP="001F4553">
      <w:pPr>
        <w:numPr>
          <w:ilvl w:val="0"/>
          <w:numId w:val="1"/>
        </w:numPr>
        <w:tabs>
          <w:tab w:val="num" w:pos="900"/>
          <w:tab w:val="right" w:pos="9360"/>
        </w:tabs>
        <w:spacing w:before="80"/>
        <w:rPr>
          <w:rFonts w:ascii="Cambria" w:hAnsi="Cambria"/>
          <w:sz w:val="20"/>
        </w:rPr>
      </w:pPr>
      <w:r>
        <w:rPr>
          <w:rFonts w:ascii="Cambria" w:hAnsi="Cambria"/>
          <w:sz w:val="20"/>
        </w:rPr>
        <w:t>R</w:t>
      </w:r>
      <w:r w:rsidR="00C66EBE" w:rsidRPr="007563CB">
        <w:rPr>
          <w:rFonts w:ascii="Cambria" w:hAnsi="Cambria"/>
          <w:sz w:val="20"/>
        </w:rPr>
        <w:t>ecogni</w:t>
      </w:r>
      <w:r>
        <w:rPr>
          <w:rFonts w:ascii="Cambria" w:hAnsi="Cambria"/>
          <w:sz w:val="20"/>
        </w:rPr>
        <w:t xml:space="preserve">zed </w:t>
      </w:r>
      <w:r w:rsidR="00C66EBE" w:rsidRPr="007563CB">
        <w:rPr>
          <w:rFonts w:ascii="Cambria" w:hAnsi="Cambria"/>
          <w:sz w:val="20"/>
        </w:rPr>
        <w:t>by Iron Data for Excellence in Leadership.</w:t>
      </w:r>
    </w:p>
    <w:p w14:paraId="475F8B15" w14:textId="50A098B0" w:rsidR="00C66EBE" w:rsidRPr="007563CB" w:rsidRDefault="00C66EBE" w:rsidP="001F4553">
      <w:pPr>
        <w:numPr>
          <w:ilvl w:val="0"/>
          <w:numId w:val="1"/>
        </w:numPr>
        <w:tabs>
          <w:tab w:val="num" w:pos="900"/>
          <w:tab w:val="right" w:pos="9360"/>
        </w:tabs>
        <w:spacing w:before="80"/>
        <w:rPr>
          <w:rFonts w:ascii="Cambria" w:hAnsi="Cambria"/>
          <w:sz w:val="20"/>
        </w:rPr>
      </w:pPr>
      <w:r w:rsidRPr="007563CB">
        <w:rPr>
          <w:rFonts w:ascii="Cambria" w:hAnsi="Cambria"/>
          <w:sz w:val="20"/>
        </w:rPr>
        <w:t>Recognized by Lockheed Martin for exceptional work as System Engineer.</w:t>
      </w:r>
    </w:p>
    <w:p w14:paraId="679B4F4C" w14:textId="77777777" w:rsidR="008B792C" w:rsidRPr="007563CB" w:rsidRDefault="008B792C" w:rsidP="001F4553">
      <w:pPr>
        <w:tabs>
          <w:tab w:val="right" w:pos="9360"/>
        </w:tabs>
        <w:spacing w:before="60"/>
        <w:jc w:val="both"/>
        <w:rPr>
          <w:rFonts w:ascii="Cambria" w:hAnsi="Cambria"/>
          <w:sz w:val="20"/>
        </w:rPr>
      </w:pPr>
    </w:p>
    <w:p w14:paraId="6BEA3E87" w14:textId="7BE3A5AF" w:rsidR="001F4553" w:rsidRPr="007563CB" w:rsidRDefault="001F4553" w:rsidP="001F4553">
      <w:pPr>
        <w:tabs>
          <w:tab w:val="right" w:pos="9360"/>
        </w:tabs>
        <w:spacing w:before="60"/>
        <w:jc w:val="both"/>
        <w:rPr>
          <w:rFonts w:ascii="Cambria" w:hAnsi="Cambria"/>
          <w:sz w:val="20"/>
        </w:rPr>
      </w:pPr>
      <w:r w:rsidRPr="007563CB">
        <w:rPr>
          <w:rFonts w:ascii="Cambria" w:hAnsi="Cambria"/>
          <w:b/>
          <w:sz w:val="20"/>
        </w:rPr>
        <w:t>Requirements Analyst</w:t>
      </w:r>
      <w:r w:rsidR="00AD755B" w:rsidRPr="007563CB">
        <w:rPr>
          <w:rFonts w:ascii="Cambria" w:hAnsi="Cambria"/>
          <w:b/>
          <w:sz w:val="20"/>
        </w:rPr>
        <w:t>,</w:t>
      </w:r>
      <w:r w:rsidRPr="007563CB">
        <w:rPr>
          <w:rFonts w:ascii="Cambria" w:hAnsi="Cambria"/>
          <w:b/>
          <w:sz w:val="20"/>
        </w:rPr>
        <w:t xml:space="preserve"> </w:t>
      </w:r>
      <w:r w:rsidR="00AD755B" w:rsidRPr="007563CB">
        <w:rPr>
          <w:rFonts w:ascii="Cambria" w:hAnsi="Cambria"/>
          <w:sz w:val="20"/>
        </w:rPr>
        <w:t>June 2011 – January 2013</w:t>
      </w:r>
    </w:p>
    <w:p w14:paraId="146DAEAB" w14:textId="392021D2" w:rsidR="001F4553" w:rsidRPr="007563CB" w:rsidRDefault="00C66EBE" w:rsidP="001F4553">
      <w:pPr>
        <w:tabs>
          <w:tab w:val="right" w:pos="9360"/>
        </w:tabs>
        <w:spacing w:before="60"/>
        <w:jc w:val="both"/>
        <w:rPr>
          <w:rFonts w:ascii="Cambria" w:hAnsi="Cambria"/>
          <w:sz w:val="20"/>
        </w:rPr>
      </w:pPr>
      <w:proofErr w:type="gramStart"/>
      <w:r w:rsidRPr="007563CB">
        <w:rPr>
          <w:rFonts w:ascii="Cambria" w:hAnsi="Cambria"/>
          <w:sz w:val="20"/>
        </w:rPr>
        <w:t>Provided design and analysis of system functional area by interfacing with end users, development team, validation team, and testing team to ensure proper understanding of system features and customer needs.</w:t>
      </w:r>
      <w:proofErr w:type="gramEnd"/>
      <w:r w:rsidRPr="007563CB">
        <w:rPr>
          <w:rFonts w:ascii="Cambria" w:hAnsi="Cambria"/>
          <w:sz w:val="20"/>
        </w:rPr>
        <w:t xml:space="preserve"> Assisted product support team, providing third level support as needed in production environment. Developed user interface design and specifications that</w:t>
      </w:r>
      <w:r w:rsidR="0098232A" w:rsidRPr="007563CB">
        <w:rPr>
          <w:rFonts w:ascii="Cambria" w:hAnsi="Cambria"/>
          <w:sz w:val="20"/>
        </w:rPr>
        <w:t xml:space="preserve"> matched with user requirements.</w:t>
      </w:r>
    </w:p>
    <w:p w14:paraId="4ED27FB5" w14:textId="77777777" w:rsidR="001F4553" w:rsidRPr="007563CB" w:rsidRDefault="001F4553" w:rsidP="001F4553">
      <w:pPr>
        <w:tabs>
          <w:tab w:val="left" w:pos="7170"/>
        </w:tabs>
        <w:spacing w:before="40"/>
        <w:rPr>
          <w:rFonts w:ascii="Cambria" w:hAnsi="Cambria"/>
          <w:b/>
          <w:sz w:val="20"/>
        </w:rPr>
      </w:pPr>
      <w:r w:rsidRPr="007563CB">
        <w:rPr>
          <w:rFonts w:ascii="Cambria" w:hAnsi="Cambria"/>
          <w:b/>
          <w:sz w:val="20"/>
        </w:rPr>
        <w:t>Key Achievements:</w:t>
      </w:r>
    </w:p>
    <w:p w14:paraId="7290F16F" w14:textId="089D4273" w:rsidR="001F4553" w:rsidRPr="007563CB" w:rsidRDefault="007563CB" w:rsidP="00C66EBE">
      <w:pPr>
        <w:numPr>
          <w:ilvl w:val="0"/>
          <w:numId w:val="1"/>
        </w:numPr>
        <w:tabs>
          <w:tab w:val="num" w:pos="900"/>
          <w:tab w:val="right" w:pos="9360"/>
        </w:tabs>
        <w:spacing w:before="80"/>
        <w:rPr>
          <w:rFonts w:ascii="Cambria" w:hAnsi="Cambria"/>
          <w:sz w:val="20"/>
        </w:rPr>
      </w:pPr>
      <w:r>
        <w:rPr>
          <w:rFonts w:ascii="Cambria" w:hAnsi="Cambria"/>
          <w:sz w:val="20"/>
        </w:rPr>
        <w:t xml:space="preserve">Recognized </w:t>
      </w:r>
      <w:r w:rsidR="00C66EBE" w:rsidRPr="007563CB">
        <w:rPr>
          <w:rFonts w:ascii="Cambria" w:hAnsi="Cambria"/>
          <w:sz w:val="20"/>
        </w:rPr>
        <w:t>by Lockheed Martin with</w:t>
      </w:r>
      <w:r>
        <w:rPr>
          <w:rFonts w:ascii="Cambria" w:hAnsi="Cambria"/>
          <w:sz w:val="20"/>
        </w:rPr>
        <w:t xml:space="preserve"> the</w:t>
      </w:r>
      <w:r w:rsidR="00C66EBE" w:rsidRPr="007563CB">
        <w:rPr>
          <w:rFonts w:ascii="Cambria" w:hAnsi="Cambria"/>
          <w:sz w:val="20"/>
        </w:rPr>
        <w:t xml:space="preserve"> Mission Excellence Tam Award and received recognition for effective team leadership and excellent contributions to project.</w:t>
      </w:r>
    </w:p>
    <w:p w14:paraId="4E9958A3" w14:textId="3F26B27E" w:rsidR="001F4553" w:rsidRPr="007563CB" w:rsidRDefault="00C66EBE" w:rsidP="001F4553">
      <w:pPr>
        <w:numPr>
          <w:ilvl w:val="0"/>
          <w:numId w:val="1"/>
        </w:numPr>
        <w:tabs>
          <w:tab w:val="num" w:pos="900"/>
          <w:tab w:val="right" w:pos="9360"/>
        </w:tabs>
        <w:spacing w:before="80"/>
        <w:rPr>
          <w:rFonts w:ascii="Cambria" w:hAnsi="Cambria"/>
          <w:sz w:val="20"/>
        </w:rPr>
      </w:pPr>
      <w:r w:rsidRPr="007563CB">
        <w:rPr>
          <w:rFonts w:ascii="Cambria" w:hAnsi="Cambria"/>
          <w:sz w:val="20"/>
        </w:rPr>
        <w:lastRenderedPageBreak/>
        <w:t>Recognized by Iron Data Solutions for Excellence in Leadership and Dedication.</w:t>
      </w:r>
    </w:p>
    <w:p w14:paraId="18DCB96A" w14:textId="77777777" w:rsidR="00100DA3" w:rsidRPr="007563CB" w:rsidRDefault="00100DA3" w:rsidP="00100DA3">
      <w:pPr>
        <w:tabs>
          <w:tab w:val="num" w:pos="900"/>
          <w:tab w:val="right" w:pos="9360"/>
        </w:tabs>
        <w:rPr>
          <w:rFonts w:ascii="Cambria" w:hAnsi="Cambria"/>
        </w:rPr>
      </w:pPr>
    </w:p>
    <w:p w14:paraId="7CED27D6" w14:textId="7709F532" w:rsidR="00534933" w:rsidRPr="007563CB" w:rsidRDefault="00534933" w:rsidP="00534933">
      <w:pPr>
        <w:tabs>
          <w:tab w:val="right" w:pos="9360"/>
        </w:tabs>
        <w:spacing w:before="80"/>
        <w:jc w:val="both"/>
        <w:rPr>
          <w:rFonts w:ascii="Cambria" w:hAnsi="Cambria"/>
          <w:b/>
          <w:sz w:val="20"/>
        </w:rPr>
      </w:pPr>
      <w:r w:rsidRPr="007563CB">
        <w:rPr>
          <w:rFonts w:ascii="Cambria" w:hAnsi="Cambria"/>
          <w:smallCaps/>
          <w:sz w:val="20"/>
        </w:rPr>
        <w:t>Zain (Currently Airtel)</w:t>
      </w:r>
    </w:p>
    <w:p w14:paraId="311E383A" w14:textId="347BAAB9" w:rsidR="00534933" w:rsidRPr="007563CB" w:rsidRDefault="00534933" w:rsidP="00534933">
      <w:pPr>
        <w:tabs>
          <w:tab w:val="right" w:pos="9360"/>
        </w:tabs>
        <w:spacing w:before="60"/>
        <w:jc w:val="both"/>
        <w:rPr>
          <w:rFonts w:ascii="Cambria" w:hAnsi="Cambria"/>
          <w:sz w:val="20"/>
        </w:rPr>
      </w:pPr>
      <w:r w:rsidRPr="007563CB">
        <w:rPr>
          <w:rFonts w:ascii="Cambria" w:hAnsi="Cambria"/>
          <w:b/>
          <w:sz w:val="20"/>
        </w:rPr>
        <w:t>Pro</w:t>
      </w:r>
      <w:r w:rsidR="003C250A" w:rsidRPr="007563CB">
        <w:rPr>
          <w:rFonts w:ascii="Cambria" w:hAnsi="Cambria"/>
          <w:b/>
          <w:sz w:val="20"/>
        </w:rPr>
        <w:t xml:space="preserve">duct </w:t>
      </w:r>
      <w:r w:rsidRPr="007563CB">
        <w:rPr>
          <w:rFonts w:ascii="Cambria" w:hAnsi="Cambria"/>
          <w:b/>
          <w:sz w:val="20"/>
        </w:rPr>
        <w:t>Manager</w:t>
      </w:r>
      <w:r w:rsidR="008B5A08">
        <w:rPr>
          <w:rFonts w:ascii="Cambria" w:hAnsi="Cambria"/>
          <w:b/>
          <w:sz w:val="20"/>
        </w:rPr>
        <w:t>, Prepaid and Value Added Services</w:t>
      </w:r>
      <w:r w:rsidRPr="007563CB">
        <w:rPr>
          <w:rFonts w:ascii="Cambria" w:hAnsi="Cambria"/>
          <w:b/>
          <w:sz w:val="20"/>
        </w:rPr>
        <w:t>,</w:t>
      </w:r>
      <w:r w:rsidRPr="007563CB">
        <w:rPr>
          <w:rFonts w:ascii="Cambria" w:hAnsi="Cambria"/>
          <w:sz w:val="20"/>
        </w:rPr>
        <w:t xml:space="preserve"> 2003 – 2006 </w:t>
      </w:r>
    </w:p>
    <w:p w14:paraId="7E0F5CD3" w14:textId="3BD1A661" w:rsidR="008B5A08" w:rsidRDefault="00632CAC" w:rsidP="00632CAC">
      <w:pPr>
        <w:tabs>
          <w:tab w:val="right" w:pos="9360"/>
        </w:tabs>
        <w:spacing w:before="60"/>
        <w:jc w:val="both"/>
        <w:rPr>
          <w:rFonts w:ascii="Cambria" w:hAnsi="Cambria"/>
          <w:sz w:val="20"/>
        </w:rPr>
      </w:pPr>
      <w:r>
        <w:rPr>
          <w:rFonts w:ascii="Cambria" w:hAnsi="Cambria"/>
          <w:sz w:val="20"/>
        </w:rPr>
        <w:t>D</w:t>
      </w:r>
      <w:r w:rsidR="00534933" w:rsidRPr="007563CB">
        <w:rPr>
          <w:rFonts w:ascii="Cambria" w:hAnsi="Cambria"/>
          <w:sz w:val="20"/>
        </w:rPr>
        <w:t>evelop</w:t>
      </w:r>
      <w:r>
        <w:rPr>
          <w:rFonts w:ascii="Cambria" w:hAnsi="Cambria"/>
          <w:sz w:val="20"/>
        </w:rPr>
        <w:t>ed</w:t>
      </w:r>
      <w:r w:rsidR="00534933" w:rsidRPr="007563CB">
        <w:rPr>
          <w:rFonts w:ascii="Cambria" w:hAnsi="Cambria"/>
          <w:sz w:val="20"/>
        </w:rPr>
        <w:t xml:space="preserve"> long</w:t>
      </w:r>
      <w:r w:rsidR="008B5A08">
        <w:rPr>
          <w:rFonts w:ascii="Cambria" w:hAnsi="Cambria"/>
          <w:sz w:val="20"/>
        </w:rPr>
        <w:t>-</w:t>
      </w:r>
      <w:r w:rsidR="00534933" w:rsidRPr="007563CB">
        <w:rPr>
          <w:rFonts w:ascii="Cambria" w:hAnsi="Cambria"/>
          <w:sz w:val="20"/>
        </w:rPr>
        <w:t xml:space="preserve"> and short</w:t>
      </w:r>
      <w:r w:rsidR="008B5A08">
        <w:rPr>
          <w:rFonts w:ascii="Cambria" w:hAnsi="Cambria"/>
          <w:sz w:val="20"/>
        </w:rPr>
        <w:t>-</w:t>
      </w:r>
      <w:r w:rsidR="00534933" w:rsidRPr="007563CB">
        <w:rPr>
          <w:rFonts w:ascii="Cambria" w:hAnsi="Cambria"/>
          <w:sz w:val="20"/>
        </w:rPr>
        <w:t>term product vision</w:t>
      </w:r>
      <w:r w:rsidR="008B5A08">
        <w:rPr>
          <w:rFonts w:ascii="Cambria" w:hAnsi="Cambria"/>
          <w:sz w:val="20"/>
        </w:rPr>
        <w:t>,</w:t>
      </w:r>
      <w:r>
        <w:rPr>
          <w:rFonts w:ascii="Cambria" w:hAnsi="Cambria"/>
          <w:sz w:val="20"/>
        </w:rPr>
        <w:t xml:space="preserve"> managed </w:t>
      </w:r>
      <w:r w:rsidR="008B5A08">
        <w:rPr>
          <w:rFonts w:ascii="Cambria" w:hAnsi="Cambria"/>
          <w:sz w:val="20"/>
        </w:rPr>
        <w:t xml:space="preserve">product </w:t>
      </w:r>
      <w:r w:rsidR="00534933" w:rsidRPr="007563CB">
        <w:rPr>
          <w:rFonts w:ascii="Cambria" w:hAnsi="Cambria"/>
          <w:sz w:val="20"/>
        </w:rPr>
        <w:t>lifecycle, including technology selection, roadmap definition, requirements do</w:t>
      </w:r>
      <w:bookmarkStart w:id="0" w:name="_GoBack"/>
      <w:bookmarkEnd w:id="0"/>
      <w:r w:rsidR="00534933" w:rsidRPr="007563CB">
        <w:rPr>
          <w:rFonts w:ascii="Cambria" w:hAnsi="Cambria"/>
          <w:sz w:val="20"/>
        </w:rPr>
        <w:t>cumentation, testing, trainin</w:t>
      </w:r>
      <w:r w:rsidR="008B5A08">
        <w:rPr>
          <w:rFonts w:ascii="Cambria" w:hAnsi="Cambria"/>
          <w:sz w:val="20"/>
        </w:rPr>
        <w:t xml:space="preserve">g, launch and release, </w:t>
      </w:r>
      <w:r w:rsidR="00534933" w:rsidRPr="007563CB">
        <w:rPr>
          <w:rFonts w:ascii="Cambria" w:hAnsi="Cambria"/>
          <w:sz w:val="20"/>
        </w:rPr>
        <w:t>maintenance and support</w:t>
      </w:r>
      <w:r w:rsidR="008B5A08">
        <w:rPr>
          <w:rFonts w:ascii="Cambria" w:hAnsi="Cambria"/>
          <w:sz w:val="20"/>
        </w:rPr>
        <w:t xml:space="preserve"> of prepaid products and value added services</w:t>
      </w:r>
      <w:r w:rsidR="00534933" w:rsidRPr="007563CB">
        <w:rPr>
          <w:rFonts w:ascii="Cambria" w:hAnsi="Cambria"/>
          <w:sz w:val="20"/>
        </w:rPr>
        <w:t xml:space="preserve">. </w:t>
      </w:r>
      <w:r>
        <w:rPr>
          <w:rFonts w:ascii="Cambria" w:hAnsi="Cambria"/>
          <w:sz w:val="20"/>
        </w:rPr>
        <w:t>R</w:t>
      </w:r>
      <w:r w:rsidRPr="00632CAC">
        <w:rPr>
          <w:rFonts w:ascii="Cambria" w:hAnsi="Cambria"/>
          <w:sz w:val="20"/>
        </w:rPr>
        <w:t>esponsible for analyzing markets, defining product strategy</w:t>
      </w:r>
      <w:r w:rsidR="008B5A08">
        <w:rPr>
          <w:rFonts w:ascii="Cambria" w:hAnsi="Cambria"/>
          <w:sz w:val="20"/>
        </w:rPr>
        <w:t>,</w:t>
      </w:r>
      <w:r w:rsidRPr="00632CAC">
        <w:rPr>
          <w:rFonts w:ascii="Cambria" w:hAnsi="Cambria"/>
          <w:sz w:val="20"/>
        </w:rPr>
        <w:t xml:space="preserve"> </w:t>
      </w:r>
      <w:r>
        <w:rPr>
          <w:rFonts w:ascii="Cambria" w:hAnsi="Cambria"/>
          <w:sz w:val="20"/>
        </w:rPr>
        <w:t>b</w:t>
      </w:r>
      <w:r w:rsidRPr="00632CAC">
        <w:rPr>
          <w:rFonts w:ascii="Cambria" w:hAnsi="Cambria"/>
          <w:sz w:val="20"/>
        </w:rPr>
        <w:t xml:space="preserve">uilding and delivering </w:t>
      </w:r>
      <w:r>
        <w:rPr>
          <w:rFonts w:ascii="Cambria" w:hAnsi="Cambria"/>
          <w:sz w:val="20"/>
        </w:rPr>
        <w:t xml:space="preserve">customer support </w:t>
      </w:r>
      <w:r w:rsidRPr="00632CAC">
        <w:rPr>
          <w:rFonts w:ascii="Cambria" w:hAnsi="Cambria"/>
          <w:sz w:val="20"/>
        </w:rPr>
        <w:t>training</w:t>
      </w:r>
      <w:r w:rsidR="008B5A08">
        <w:rPr>
          <w:rFonts w:ascii="Cambria" w:hAnsi="Cambria"/>
          <w:sz w:val="20"/>
        </w:rPr>
        <w:t>. W</w:t>
      </w:r>
      <w:r w:rsidRPr="00632CAC">
        <w:rPr>
          <w:rFonts w:ascii="Cambria" w:hAnsi="Cambria"/>
          <w:sz w:val="20"/>
        </w:rPr>
        <w:t>ork</w:t>
      </w:r>
      <w:r>
        <w:rPr>
          <w:rFonts w:ascii="Cambria" w:hAnsi="Cambria"/>
          <w:sz w:val="20"/>
        </w:rPr>
        <w:t xml:space="preserve">ed </w:t>
      </w:r>
      <w:r w:rsidRPr="00632CAC">
        <w:rPr>
          <w:rFonts w:ascii="Cambria" w:hAnsi="Cambria"/>
          <w:sz w:val="20"/>
        </w:rPr>
        <w:t>closely with</w:t>
      </w:r>
      <w:r>
        <w:rPr>
          <w:rFonts w:ascii="Cambria" w:hAnsi="Cambria"/>
          <w:sz w:val="20"/>
        </w:rPr>
        <w:t xml:space="preserve"> finance team on </w:t>
      </w:r>
      <w:r w:rsidRPr="00632CAC">
        <w:rPr>
          <w:rFonts w:ascii="Cambria" w:hAnsi="Cambria"/>
          <w:sz w:val="20"/>
        </w:rPr>
        <w:t>revenue analysis, pricing, P&amp;L planning, sales pipeline</w:t>
      </w:r>
      <w:r>
        <w:rPr>
          <w:rFonts w:ascii="Cambria" w:hAnsi="Cambria"/>
          <w:sz w:val="20"/>
        </w:rPr>
        <w:t>, w</w:t>
      </w:r>
      <w:r w:rsidRPr="00632CAC">
        <w:rPr>
          <w:rFonts w:ascii="Cambria" w:hAnsi="Cambria"/>
          <w:sz w:val="20"/>
        </w:rPr>
        <w:t>ork</w:t>
      </w:r>
      <w:r>
        <w:rPr>
          <w:rFonts w:ascii="Cambria" w:hAnsi="Cambria"/>
          <w:sz w:val="20"/>
        </w:rPr>
        <w:t>ed</w:t>
      </w:r>
      <w:r w:rsidRPr="00632CAC">
        <w:rPr>
          <w:rFonts w:ascii="Cambria" w:hAnsi="Cambria"/>
          <w:sz w:val="20"/>
        </w:rPr>
        <w:t xml:space="preserve"> closely with marketing to align messag</w:t>
      </w:r>
      <w:r>
        <w:rPr>
          <w:rFonts w:ascii="Cambria" w:hAnsi="Cambria"/>
          <w:sz w:val="20"/>
        </w:rPr>
        <w:t>ing and highlight product value, w</w:t>
      </w:r>
      <w:r w:rsidRPr="00632CAC">
        <w:rPr>
          <w:rFonts w:ascii="Cambria" w:hAnsi="Cambria"/>
          <w:sz w:val="20"/>
        </w:rPr>
        <w:t>ork</w:t>
      </w:r>
      <w:r w:rsidR="008B5A08">
        <w:rPr>
          <w:rFonts w:ascii="Cambria" w:hAnsi="Cambria"/>
          <w:sz w:val="20"/>
        </w:rPr>
        <w:t xml:space="preserve">ed with and managed a team of </w:t>
      </w:r>
      <w:r w:rsidR="008B5A08">
        <w:rPr>
          <w:rFonts w:ascii="Cambria" w:hAnsi="Cambria"/>
          <w:sz w:val="20"/>
        </w:rPr>
        <w:t>8 product managers</w:t>
      </w:r>
      <w:r w:rsidR="008B5A08">
        <w:rPr>
          <w:rFonts w:ascii="Cambria" w:hAnsi="Cambria"/>
          <w:sz w:val="20"/>
        </w:rPr>
        <w:t xml:space="preserve">, </w:t>
      </w:r>
      <w:r w:rsidR="008B5A08">
        <w:rPr>
          <w:rFonts w:ascii="Cambria" w:hAnsi="Cambria"/>
          <w:sz w:val="20"/>
        </w:rPr>
        <w:t>provided mento</w:t>
      </w:r>
      <w:r w:rsidR="008B5A08">
        <w:rPr>
          <w:rFonts w:ascii="Cambria" w:hAnsi="Cambria"/>
          <w:sz w:val="20"/>
        </w:rPr>
        <w:t xml:space="preserve">rship and guidance; worked internally </w:t>
      </w:r>
      <w:r w:rsidRPr="00632CAC">
        <w:rPr>
          <w:rFonts w:ascii="Cambria" w:hAnsi="Cambria"/>
          <w:sz w:val="20"/>
        </w:rPr>
        <w:t>and externally to produc</w:t>
      </w:r>
      <w:r w:rsidR="008B5A08">
        <w:rPr>
          <w:rFonts w:ascii="Cambria" w:hAnsi="Cambria"/>
          <w:sz w:val="20"/>
        </w:rPr>
        <w:t>tize new innovation</w:t>
      </w:r>
    </w:p>
    <w:p w14:paraId="207526C1" w14:textId="73533D39" w:rsidR="00632CAC" w:rsidRDefault="008B5A08" w:rsidP="008B5A08">
      <w:pPr>
        <w:tabs>
          <w:tab w:val="left" w:pos="5385"/>
        </w:tabs>
        <w:spacing w:before="40"/>
        <w:rPr>
          <w:rFonts w:ascii="Cambria" w:hAnsi="Cambria"/>
          <w:sz w:val="20"/>
        </w:rPr>
      </w:pPr>
      <w:r>
        <w:rPr>
          <w:rFonts w:ascii="Cambria" w:hAnsi="Cambria"/>
          <w:sz w:val="20"/>
        </w:rPr>
        <w:tab/>
      </w:r>
    </w:p>
    <w:p w14:paraId="48CB01C5" w14:textId="77777777" w:rsidR="00534933" w:rsidRPr="007563CB" w:rsidRDefault="00534933" w:rsidP="00534933">
      <w:pPr>
        <w:tabs>
          <w:tab w:val="left" w:pos="7170"/>
        </w:tabs>
        <w:spacing w:before="40"/>
        <w:rPr>
          <w:rFonts w:ascii="Cambria" w:hAnsi="Cambria"/>
          <w:b/>
          <w:sz w:val="20"/>
        </w:rPr>
      </w:pPr>
      <w:r w:rsidRPr="007563CB">
        <w:rPr>
          <w:rFonts w:ascii="Cambria" w:hAnsi="Cambria"/>
          <w:b/>
          <w:sz w:val="20"/>
        </w:rPr>
        <w:t>Key Achievements:</w:t>
      </w:r>
    </w:p>
    <w:p w14:paraId="74FA75B7" w14:textId="54387EC1" w:rsidR="00534933" w:rsidRPr="007563CB" w:rsidRDefault="00534933" w:rsidP="00534933">
      <w:pPr>
        <w:numPr>
          <w:ilvl w:val="0"/>
          <w:numId w:val="1"/>
        </w:numPr>
        <w:tabs>
          <w:tab w:val="num" w:pos="900"/>
          <w:tab w:val="left" w:pos="8100"/>
          <w:tab w:val="right" w:pos="9360"/>
        </w:tabs>
        <w:spacing w:before="80"/>
        <w:rPr>
          <w:rFonts w:ascii="Cambria" w:hAnsi="Cambria"/>
          <w:sz w:val="20"/>
        </w:rPr>
      </w:pPr>
      <w:r w:rsidRPr="007563CB">
        <w:rPr>
          <w:rFonts w:ascii="Cambria" w:hAnsi="Cambria"/>
          <w:sz w:val="20"/>
        </w:rPr>
        <w:t>Launched prepaid mobile phone services in addition to supporting value add services.</w:t>
      </w:r>
    </w:p>
    <w:p w14:paraId="03DEE37F" w14:textId="77777777" w:rsidR="00534933" w:rsidRPr="007563CB" w:rsidRDefault="00534933" w:rsidP="00534933">
      <w:pPr>
        <w:numPr>
          <w:ilvl w:val="0"/>
          <w:numId w:val="1"/>
        </w:numPr>
        <w:tabs>
          <w:tab w:val="num" w:pos="900"/>
          <w:tab w:val="left" w:pos="8100"/>
          <w:tab w:val="right" w:pos="9360"/>
        </w:tabs>
        <w:spacing w:before="80"/>
        <w:rPr>
          <w:rFonts w:ascii="Cambria" w:hAnsi="Cambria"/>
          <w:sz w:val="20"/>
        </w:rPr>
      </w:pPr>
      <w:r w:rsidRPr="007563CB">
        <w:rPr>
          <w:rFonts w:ascii="Cambria" w:hAnsi="Cambria"/>
          <w:sz w:val="20"/>
        </w:rPr>
        <w:t>Developed and managed prepaid voice and data products and services, servicing customer base of more than 7 million subscribers.</w:t>
      </w:r>
    </w:p>
    <w:p w14:paraId="004E9BCA" w14:textId="77777777" w:rsidR="00534933" w:rsidRPr="007563CB" w:rsidRDefault="00534933" w:rsidP="00534933">
      <w:pPr>
        <w:tabs>
          <w:tab w:val="num" w:pos="900"/>
          <w:tab w:val="left" w:pos="8100"/>
          <w:tab w:val="right" w:pos="9360"/>
        </w:tabs>
        <w:spacing w:before="80"/>
        <w:rPr>
          <w:rFonts w:ascii="Cambria" w:hAnsi="Cambria"/>
          <w:sz w:val="20"/>
        </w:rPr>
      </w:pPr>
    </w:p>
    <w:p w14:paraId="66C1CAC2" w14:textId="77777777" w:rsidR="000F50A3" w:rsidRPr="007563CB" w:rsidRDefault="00544C62" w:rsidP="00FA6F16">
      <w:pPr>
        <w:pStyle w:val="Title"/>
        <w:pBdr>
          <w:top w:val="single" w:sz="12" w:space="8" w:color="auto"/>
        </w:pBdr>
        <w:spacing w:after="120"/>
        <w:jc w:val="left"/>
        <w:rPr>
          <w:rFonts w:ascii="Cambria" w:hAnsi="Cambria" w:cs="Arial"/>
          <w:sz w:val="24"/>
          <w:szCs w:val="24"/>
        </w:rPr>
      </w:pPr>
      <w:r w:rsidRPr="007563CB">
        <w:rPr>
          <w:rFonts w:ascii="Cambria" w:hAnsi="Cambria"/>
          <w:sz w:val="24"/>
          <w:szCs w:val="24"/>
        </w:rPr>
        <w:t>Education and Trainin</w:t>
      </w:r>
      <w:r w:rsidR="000F50A3" w:rsidRPr="007563CB">
        <w:rPr>
          <w:rFonts w:ascii="Cambria" w:hAnsi="Cambria"/>
          <w:sz w:val="24"/>
          <w:szCs w:val="24"/>
        </w:rPr>
        <w:t>g</w:t>
      </w:r>
    </w:p>
    <w:p w14:paraId="709AAACC" w14:textId="77777777" w:rsidR="008B4585" w:rsidRPr="007563CB" w:rsidRDefault="008B4585" w:rsidP="008B4585">
      <w:pPr>
        <w:tabs>
          <w:tab w:val="right" w:pos="9360"/>
        </w:tabs>
        <w:spacing w:before="240"/>
        <w:jc w:val="center"/>
        <w:rPr>
          <w:rFonts w:ascii="Cambria" w:hAnsi="Cambria"/>
          <w:b/>
          <w:i/>
          <w:sz w:val="20"/>
        </w:rPr>
      </w:pPr>
      <w:r w:rsidRPr="007563CB">
        <w:rPr>
          <w:rFonts w:ascii="Cambria" w:hAnsi="Cambria"/>
          <w:b/>
          <w:i/>
          <w:sz w:val="20"/>
        </w:rPr>
        <w:t>Certified Scrum Master (CSM) Training</w:t>
      </w:r>
      <w:r w:rsidRPr="007563CB">
        <w:rPr>
          <w:rFonts w:ascii="Cambria" w:hAnsi="Cambria"/>
          <w:i/>
          <w:sz w:val="20"/>
        </w:rPr>
        <w:t>, Winnow Management</w:t>
      </w:r>
    </w:p>
    <w:p w14:paraId="78973BC5" w14:textId="77777777" w:rsidR="008B4585" w:rsidRPr="007563CB" w:rsidRDefault="008B4585" w:rsidP="008B4585">
      <w:pPr>
        <w:tabs>
          <w:tab w:val="num" w:pos="1080"/>
          <w:tab w:val="right" w:pos="9360"/>
        </w:tabs>
        <w:spacing w:before="40"/>
        <w:jc w:val="center"/>
        <w:rPr>
          <w:rFonts w:ascii="Cambria" w:hAnsi="Cambria"/>
          <w:i/>
          <w:sz w:val="20"/>
        </w:rPr>
      </w:pPr>
      <w:r w:rsidRPr="007563CB">
        <w:rPr>
          <w:rFonts w:ascii="Cambria" w:hAnsi="Cambria"/>
          <w:b/>
          <w:i/>
          <w:sz w:val="20"/>
        </w:rPr>
        <w:t>Project Management Professional (PMP) Exam Preparation Course</w:t>
      </w:r>
      <w:r w:rsidRPr="007563CB">
        <w:rPr>
          <w:rFonts w:ascii="Cambria" w:hAnsi="Cambria"/>
          <w:i/>
          <w:sz w:val="20"/>
        </w:rPr>
        <w:t>, Project Management Training, LLC</w:t>
      </w:r>
    </w:p>
    <w:p w14:paraId="338C579C" w14:textId="1FDA5C23" w:rsidR="00544C62" w:rsidRPr="007563CB" w:rsidRDefault="0098232A" w:rsidP="0098232A">
      <w:pPr>
        <w:pStyle w:val="Title"/>
        <w:rPr>
          <w:rFonts w:ascii="Cambria" w:hAnsi="Cambria"/>
          <w:b w:val="0"/>
          <w:smallCaps w:val="0"/>
          <w:sz w:val="20"/>
        </w:rPr>
      </w:pPr>
      <w:r w:rsidRPr="007563CB">
        <w:rPr>
          <w:rFonts w:ascii="Cambria" w:hAnsi="Cambria"/>
          <w:smallCaps w:val="0"/>
          <w:sz w:val="20"/>
        </w:rPr>
        <w:t>Master of Science Degree</w:t>
      </w:r>
      <w:r w:rsidR="00544C62" w:rsidRPr="007563CB">
        <w:rPr>
          <w:rFonts w:ascii="Cambria" w:hAnsi="Cambria"/>
          <w:smallCaps w:val="0"/>
          <w:sz w:val="20"/>
        </w:rPr>
        <w:t xml:space="preserve"> </w:t>
      </w:r>
      <w:r w:rsidR="00544C62" w:rsidRPr="007563CB">
        <w:rPr>
          <w:rFonts w:ascii="Cambria" w:hAnsi="Cambria"/>
          <w:smallCaps w:val="0"/>
          <w:sz w:val="20"/>
        </w:rPr>
        <w:sym w:font="Symbol" w:char="F02D"/>
      </w:r>
      <w:r w:rsidR="00544C62" w:rsidRPr="007563CB">
        <w:rPr>
          <w:rFonts w:ascii="Cambria" w:hAnsi="Cambria"/>
          <w:smallCaps w:val="0"/>
          <w:sz w:val="20"/>
        </w:rPr>
        <w:t xml:space="preserve"> </w:t>
      </w:r>
      <w:r w:rsidRPr="007563CB">
        <w:rPr>
          <w:rFonts w:ascii="Cambria" w:hAnsi="Cambria"/>
          <w:smallCaps w:val="0"/>
          <w:sz w:val="20"/>
        </w:rPr>
        <w:t>Business and Information Systems</w:t>
      </w:r>
      <w:r w:rsidR="00F40811" w:rsidRPr="007563CB">
        <w:rPr>
          <w:rFonts w:ascii="Cambria" w:hAnsi="Cambria"/>
          <w:smallCaps w:val="0"/>
          <w:sz w:val="20"/>
        </w:rPr>
        <w:t xml:space="preserve">, </w:t>
      </w:r>
      <w:r w:rsidR="00F40811" w:rsidRPr="007563CB">
        <w:rPr>
          <w:rFonts w:ascii="Cambria" w:hAnsi="Cambria"/>
          <w:b w:val="0"/>
          <w:smallCaps w:val="0"/>
          <w:sz w:val="20"/>
        </w:rPr>
        <w:t>NJIT, Newark, NJ</w:t>
      </w:r>
    </w:p>
    <w:p w14:paraId="17BFC3D9" w14:textId="170D67DC" w:rsidR="0098232A" w:rsidRPr="007563CB" w:rsidRDefault="0098232A" w:rsidP="0098232A">
      <w:pPr>
        <w:pStyle w:val="Title"/>
        <w:rPr>
          <w:rFonts w:ascii="Cambria" w:hAnsi="Cambria"/>
          <w:b w:val="0"/>
          <w:smallCaps w:val="0"/>
          <w:sz w:val="20"/>
        </w:rPr>
      </w:pPr>
      <w:r w:rsidRPr="007563CB">
        <w:rPr>
          <w:rFonts w:ascii="Cambria" w:hAnsi="Cambria"/>
          <w:smallCaps w:val="0"/>
          <w:sz w:val="20"/>
        </w:rPr>
        <w:t xml:space="preserve">Master of Science Degree </w:t>
      </w:r>
      <w:r w:rsidRPr="007563CB">
        <w:rPr>
          <w:rFonts w:ascii="Cambria" w:hAnsi="Cambria"/>
          <w:smallCaps w:val="0"/>
          <w:sz w:val="20"/>
        </w:rPr>
        <w:sym w:font="Symbol" w:char="F02D"/>
      </w:r>
      <w:r w:rsidRPr="007563CB">
        <w:rPr>
          <w:rFonts w:ascii="Cambria" w:hAnsi="Cambria"/>
          <w:smallCaps w:val="0"/>
          <w:sz w:val="20"/>
        </w:rPr>
        <w:t xml:space="preserve"> Professional and Technical Communications</w:t>
      </w:r>
      <w:r w:rsidR="00F40811" w:rsidRPr="007563CB">
        <w:rPr>
          <w:rFonts w:ascii="Cambria" w:hAnsi="Cambria"/>
          <w:smallCaps w:val="0"/>
          <w:sz w:val="20"/>
        </w:rPr>
        <w:t xml:space="preserve">, </w:t>
      </w:r>
      <w:r w:rsidR="00F40811" w:rsidRPr="007563CB">
        <w:rPr>
          <w:rFonts w:ascii="Cambria" w:hAnsi="Cambria"/>
          <w:b w:val="0"/>
          <w:smallCaps w:val="0"/>
          <w:sz w:val="20"/>
        </w:rPr>
        <w:t>NJIT, Newark, NJ</w:t>
      </w:r>
    </w:p>
    <w:p w14:paraId="170862D8" w14:textId="52DDC4DD" w:rsidR="0098232A" w:rsidRPr="007563CB" w:rsidRDefault="0098232A" w:rsidP="0098232A">
      <w:pPr>
        <w:pStyle w:val="Title"/>
        <w:rPr>
          <w:rFonts w:ascii="Cambria" w:hAnsi="Cambria"/>
          <w:smallCaps w:val="0"/>
          <w:sz w:val="20"/>
        </w:rPr>
      </w:pPr>
      <w:r w:rsidRPr="007563CB">
        <w:rPr>
          <w:rFonts w:ascii="Cambria" w:hAnsi="Cambria"/>
          <w:smallCaps w:val="0"/>
          <w:sz w:val="20"/>
        </w:rPr>
        <w:t xml:space="preserve">Bachelor of Science Degree </w:t>
      </w:r>
      <w:r w:rsidRPr="007563CB">
        <w:rPr>
          <w:rFonts w:ascii="Cambria" w:hAnsi="Cambria"/>
          <w:smallCaps w:val="0"/>
          <w:sz w:val="20"/>
        </w:rPr>
        <w:sym w:font="Symbol" w:char="F02D"/>
      </w:r>
      <w:r w:rsidRPr="007563CB">
        <w:rPr>
          <w:rFonts w:ascii="Cambria" w:hAnsi="Cambria"/>
          <w:smallCaps w:val="0"/>
          <w:sz w:val="20"/>
        </w:rPr>
        <w:t xml:space="preserve"> Computer Science and Engineering</w:t>
      </w:r>
      <w:r w:rsidR="00F40811" w:rsidRPr="007563CB">
        <w:rPr>
          <w:rFonts w:ascii="Cambria" w:hAnsi="Cambria"/>
          <w:smallCaps w:val="0"/>
          <w:sz w:val="20"/>
        </w:rPr>
        <w:t xml:space="preserve">, </w:t>
      </w:r>
      <w:r w:rsidR="00F40811" w:rsidRPr="007563CB">
        <w:rPr>
          <w:rFonts w:ascii="Cambria" w:hAnsi="Cambria"/>
          <w:b w:val="0"/>
          <w:smallCaps w:val="0"/>
          <w:sz w:val="20"/>
        </w:rPr>
        <w:t>University of Ife, Nigeria</w:t>
      </w:r>
    </w:p>
    <w:p w14:paraId="5673FF82" w14:textId="77777777" w:rsidR="003C250A" w:rsidRPr="007563CB" w:rsidRDefault="003C250A" w:rsidP="0098232A">
      <w:pPr>
        <w:tabs>
          <w:tab w:val="right" w:pos="9360"/>
        </w:tabs>
        <w:jc w:val="center"/>
        <w:rPr>
          <w:rFonts w:ascii="Cambria" w:hAnsi="Cambria"/>
          <w:sz w:val="20"/>
        </w:rPr>
      </w:pPr>
    </w:p>
    <w:p w14:paraId="2F21219C" w14:textId="49F0E85F" w:rsidR="00AD755B" w:rsidRPr="007563CB" w:rsidRDefault="00AD755B" w:rsidP="00AD755B">
      <w:pPr>
        <w:pStyle w:val="Title"/>
        <w:pBdr>
          <w:top w:val="single" w:sz="12" w:space="8" w:color="auto"/>
        </w:pBdr>
        <w:spacing w:after="120"/>
        <w:jc w:val="left"/>
        <w:rPr>
          <w:rFonts w:ascii="Cambria" w:hAnsi="Cambria"/>
          <w:sz w:val="24"/>
          <w:szCs w:val="24"/>
        </w:rPr>
      </w:pPr>
      <w:r w:rsidRPr="007563CB">
        <w:rPr>
          <w:rFonts w:ascii="Cambria" w:hAnsi="Cambria"/>
          <w:sz w:val="24"/>
          <w:szCs w:val="24"/>
        </w:rPr>
        <w:t>Certifications</w:t>
      </w:r>
    </w:p>
    <w:p w14:paraId="54281BD4" w14:textId="3A0F6F0F" w:rsidR="00D23205" w:rsidRPr="007563CB" w:rsidRDefault="00AD755B" w:rsidP="0098232A">
      <w:pPr>
        <w:tabs>
          <w:tab w:val="num" w:pos="1080"/>
          <w:tab w:val="right" w:pos="9360"/>
        </w:tabs>
        <w:spacing w:before="40"/>
        <w:jc w:val="center"/>
        <w:rPr>
          <w:rFonts w:ascii="Cambria" w:hAnsi="Cambria"/>
          <w:sz w:val="20"/>
        </w:rPr>
      </w:pPr>
      <w:r w:rsidRPr="007563CB">
        <w:rPr>
          <w:rFonts w:ascii="Cambria" w:hAnsi="Cambria"/>
          <w:sz w:val="20"/>
        </w:rPr>
        <w:t>Certified Scrum Master (CSM), February 2016</w:t>
      </w:r>
    </w:p>
    <w:sectPr w:rsidR="00D23205" w:rsidRPr="007563CB" w:rsidSect="00632CAC">
      <w:headerReference w:type="even" r:id="rId10"/>
      <w:footerReference w:type="first" r:id="rId11"/>
      <w:type w:val="continuous"/>
      <w:pgSz w:w="12240" w:h="15840" w:code="1"/>
      <w:pgMar w:top="1152" w:right="1440" w:bottom="1296" w:left="1440" w:header="288" w:footer="115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D6F3FB" w14:textId="77777777" w:rsidR="00614B5D" w:rsidRDefault="00614B5D">
      <w:r>
        <w:separator/>
      </w:r>
    </w:p>
  </w:endnote>
  <w:endnote w:type="continuationSeparator" w:id="0">
    <w:p w14:paraId="60D03D85" w14:textId="77777777" w:rsidR="00614B5D" w:rsidRDefault="00614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99C48" w14:textId="77777777" w:rsidR="00534933" w:rsidRPr="00E67040" w:rsidRDefault="00534933" w:rsidP="00164F66">
    <w:pPr>
      <w:pStyle w:val="Footer"/>
      <w:jc w:val="center"/>
      <w:rPr>
        <w:rFonts w:ascii="Verdana" w:hAnsi="Verdana" w:cs="Arial"/>
        <w:i/>
        <w:sz w:val="18"/>
        <w:szCs w:val="18"/>
      </w:rPr>
    </w:pPr>
    <w:r w:rsidRPr="00E67040">
      <w:rPr>
        <w:rFonts w:ascii="Verdana" w:hAnsi="Verdana" w:cs="Arial"/>
        <w:i/>
        <w:sz w:val="18"/>
        <w:szCs w:val="18"/>
      </w:rPr>
      <w:t>…continued…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7E842" w14:textId="77777777" w:rsidR="00614B5D" w:rsidRDefault="00614B5D">
      <w:r>
        <w:separator/>
      </w:r>
    </w:p>
  </w:footnote>
  <w:footnote w:type="continuationSeparator" w:id="0">
    <w:p w14:paraId="50DD765B" w14:textId="77777777" w:rsidR="00614B5D" w:rsidRDefault="00614B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1B179" w14:textId="2FF02131" w:rsidR="00534933" w:rsidRPr="0098232A" w:rsidRDefault="00534933" w:rsidP="0098232A">
    <w:pPr>
      <w:pStyle w:val="Title"/>
      <w:rPr>
        <w:rFonts w:ascii="Verdana" w:hAnsi="Verdana" w:cs="Arial"/>
        <w:spacing w:val="20"/>
        <w:sz w:val="40"/>
        <w:szCs w:val="40"/>
      </w:rPr>
    </w:pPr>
    <w:r>
      <w:rPr>
        <w:rFonts w:ascii="Verdana" w:hAnsi="Verdana" w:cs="Arial"/>
        <w:spacing w:val="20"/>
        <w:sz w:val="40"/>
        <w:szCs w:val="40"/>
      </w:rPr>
      <w:t xml:space="preserve">Mo Adeyoju </w:t>
    </w:r>
    <w:r w:rsidRPr="00100DA3">
      <w:rPr>
        <w:rFonts w:ascii="Verdana" w:hAnsi="Verdana" w:cs="Arial"/>
        <w:sz w:val="22"/>
        <w:szCs w:val="22"/>
      </w:rPr>
      <w:sym w:font="Symbol" w:char="F0B7"/>
    </w:r>
    <w:r>
      <w:rPr>
        <w:rFonts w:ascii="Verdana" w:hAnsi="Verdana" w:cs="Arial"/>
        <w:sz w:val="22"/>
        <w:szCs w:val="22"/>
      </w:rPr>
      <w:t xml:space="preserve"> </w:t>
    </w:r>
    <w:r w:rsidRPr="00100DA3">
      <w:rPr>
        <w:rFonts w:ascii="Verdana" w:hAnsi="Verdana" w:cs="Arial"/>
        <w:sz w:val="22"/>
        <w:szCs w:val="22"/>
      </w:rPr>
      <w:t xml:space="preserve"> Page </w:t>
    </w:r>
    <w:r w:rsidRPr="00100DA3">
      <w:rPr>
        <w:rFonts w:ascii="Verdana" w:hAnsi="Verdana" w:cs="Arial"/>
        <w:sz w:val="22"/>
        <w:szCs w:val="22"/>
      </w:rPr>
      <w:fldChar w:fldCharType="begin"/>
    </w:r>
    <w:r w:rsidRPr="00100DA3">
      <w:rPr>
        <w:rFonts w:ascii="Verdana" w:hAnsi="Verdana" w:cs="Arial"/>
        <w:sz w:val="22"/>
        <w:szCs w:val="22"/>
      </w:rPr>
      <w:instrText xml:space="preserve"> PAGE </w:instrText>
    </w:r>
    <w:r w:rsidRPr="00100DA3">
      <w:rPr>
        <w:rFonts w:ascii="Verdana" w:hAnsi="Verdana" w:cs="Arial"/>
        <w:sz w:val="22"/>
        <w:szCs w:val="22"/>
      </w:rPr>
      <w:fldChar w:fldCharType="separate"/>
    </w:r>
    <w:r w:rsidR="008B5A08">
      <w:rPr>
        <w:rFonts w:ascii="Verdana" w:hAnsi="Verdana" w:cs="Arial"/>
        <w:noProof/>
        <w:sz w:val="22"/>
        <w:szCs w:val="22"/>
      </w:rPr>
      <w:t>2</w:t>
    </w:r>
    <w:r w:rsidRPr="00100DA3">
      <w:rPr>
        <w:rFonts w:ascii="Verdana" w:hAnsi="Verdana" w:cs="Arial"/>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E6BA6"/>
    <w:multiLevelType w:val="multilevel"/>
    <w:tmpl w:val="0218BF16"/>
    <w:styleLink w:val="CVPTableBullets"/>
    <w:lvl w:ilvl="0">
      <w:start w:val="1"/>
      <w:numFmt w:val="bullet"/>
      <w:pStyle w:val="TableBullets"/>
      <w:lvlText w:val=""/>
      <w:lvlJc w:val="left"/>
      <w:pPr>
        <w:tabs>
          <w:tab w:val="num" w:pos="288"/>
        </w:tabs>
        <w:ind w:left="288" w:hanging="216"/>
      </w:pPr>
      <w:rPr>
        <w:rFonts w:ascii="Symbol" w:hAnsi="Symbol" w:hint="default"/>
        <w:color w:val="44546A" w:themeColor="text2"/>
      </w:rPr>
    </w:lvl>
    <w:lvl w:ilvl="1">
      <w:start w:val="1"/>
      <w:numFmt w:val="bullet"/>
      <w:lvlText w:val=""/>
      <w:lvlJc w:val="left"/>
      <w:pPr>
        <w:tabs>
          <w:tab w:val="num" w:pos="504"/>
        </w:tabs>
        <w:ind w:left="504" w:hanging="216"/>
      </w:pPr>
      <w:rPr>
        <w:rFonts w:ascii="Wingdings" w:hAnsi="Wingdings" w:hint="default"/>
        <w:color w:val="44546A" w:themeColor="text2"/>
      </w:rPr>
    </w:lvl>
    <w:lvl w:ilvl="2">
      <w:start w:val="1"/>
      <w:numFmt w:val="bullet"/>
      <w:lvlText w:val=""/>
      <w:lvlJc w:val="left"/>
      <w:pPr>
        <w:tabs>
          <w:tab w:val="num" w:pos="720"/>
        </w:tabs>
        <w:ind w:left="720" w:hanging="216"/>
      </w:pPr>
      <w:rPr>
        <w:rFonts w:ascii="Wingdings" w:hAnsi="Wingdings" w:hint="default"/>
        <w:color w:val="44546A" w:themeColor="text2"/>
      </w:rPr>
    </w:lvl>
    <w:lvl w:ilvl="3">
      <w:start w:val="1"/>
      <w:numFmt w:val="bullet"/>
      <w:lvlText w:val="•"/>
      <w:lvlJc w:val="left"/>
      <w:pPr>
        <w:tabs>
          <w:tab w:val="num" w:pos="936"/>
        </w:tabs>
        <w:ind w:left="936" w:hanging="216"/>
      </w:pPr>
      <w:rPr>
        <w:rFonts w:ascii="Gill Sans MT" w:hAnsi="Gill Sans MT" w:hint="default"/>
        <w:color w:val="44546A" w:themeColor="text2"/>
      </w:rPr>
    </w:lvl>
    <w:lvl w:ilvl="4">
      <w:start w:val="1"/>
      <w:numFmt w:val="bullet"/>
      <w:lvlText w:val=""/>
      <w:lvlJc w:val="left"/>
      <w:pPr>
        <w:tabs>
          <w:tab w:val="num" w:pos="1152"/>
        </w:tabs>
        <w:ind w:left="1152" w:hanging="216"/>
      </w:pPr>
      <w:rPr>
        <w:rFonts w:ascii="Wingdings" w:hAnsi="Wingdings" w:hint="default"/>
        <w:color w:val="44546A" w:themeColor="text2"/>
      </w:rPr>
    </w:lvl>
    <w:lvl w:ilvl="5">
      <w:start w:val="1"/>
      <w:numFmt w:val="bullet"/>
      <w:lvlText w:val=""/>
      <w:lvlJc w:val="left"/>
      <w:pPr>
        <w:tabs>
          <w:tab w:val="num" w:pos="1368"/>
        </w:tabs>
        <w:ind w:left="1368" w:hanging="216"/>
      </w:pPr>
      <w:rPr>
        <w:rFonts w:ascii="Wingdings" w:hAnsi="Wingdings" w:hint="default"/>
        <w:color w:val="44546A" w:themeColor="text2"/>
      </w:rPr>
    </w:lvl>
    <w:lvl w:ilvl="6">
      <w:start w:val="1"/>
      <w:numFmt w:val="bullet"/>
      <w:lvlText w:val=""/>
      <w:lvlJc w:val="left"/>
      <w:pPr>
        <w:tabs>
          <w:tab w:val="num" w:pos="1584"/>
        </w:tabs>
        <w:ind w:left="1584" w:hanging="216"/>
      </w:pPr>
      <w:rPr>
        <w:rFonts w:ascii="Symbol" w:hAnsi="Symbol" w:hint="default"/>
        <w:color w:val="44546A" w:themeColor="text2"/>
      </w:rPr>
    </w:lvl>
    <w:lvl w:ilvl="7">
      <w:start w:val="1"/>
      <w:numFmt w:val="bullet"/>
      <w:lvlText w:val="o"/>
      <w:lvlJc w:val="left"/>
      <w:pPr>
        <w:tabs>
          <w:tab w:val="num" w:pos="1800"/>
        </w:tabs>
        <w:ind w:left="1800" w:hanging="216"/>
      </w:pPr>
      <w:rPr>
        <w:rFonts w:ascii="Courier New" w:hAnsi="Courier New" w:cs="Times New Roman" w:hint="default"/>
        <w:color w:val="44546A" w:themeColor="text2"/>
      </w:rPr>
    </w:lvl>
    <w:lvl w:ilvl="8">
      <w:start w:val="1"/>
      <w:numFmt w:val="bullet"/>
      <w:lvlText w:val=""/>
      <w:lvlJc w:val="left"/>
      <w:pPr>
        <w:tabs>
          <w:tab w:val="num" w:pos="2016"/>
        </w:tabs>
        <w:ind w:left="2016" w:hanging="216"/>
      </w:pPr>
      <w:rPr>
        <w:rFonts w:ascii="Wingdings" w:hAnsi="Wingdings" w:hint="default"/>
        <w:color w:val="44546A" w:themeColor="text2"/>
      </w:rPr>
    </w:lvl>
  </w:abstractNum>
  <w:abstractNum w:abstractNumId="1">
    <w:nsid w:val="2D781CBE"/>
    <w:multiLevelType w:val="hybridMultilevel"/>
    <w:tmpl w:val="9D7C1DF2"/>
    <w:lvl w:ilvl="0" w:tplc="EA704B2A">
      <w:start w:val="1"/>
      <w:numFmt w:val="bullet"/>
      <w:lvlText w:val="•"/>
      <w:lvlJc w:val="left"/>
      <w:pPr>
        <w:tabs>
          <w:tab w:val="num" w:pos="288"/>
        </w:tabs>
        <w:ind w:left="288" w:hanging="259"/>
      </w:pPr>
      <w:rPr>
        <w:rFonts w:ascii="Arial" w:hAnsi="Arial" w:hint="default"/>
        <w:sz w:val="16"/>
        <w:szCs w:val="16"/>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
    <w:nsid w:val="419A6A5A"/>
    <w:multiLevelType w:val="hybridMultilevel"/>
    <w:tmpl w:val="8D2AFE52"/>
    <w:lvl w:ilvl="0" w:tplc="03D2F9FE">
      <w:start w:val="1"/>
      <w:numFmt w:val="bullet"/>
      <w:lvlText w:val="•"/>
      <w:lvlJc w:val="left"/>
      <w:pPr>
        <w:tabs>
          <w:tab w:val="num" w:pos="720"/>
        </w:tabs>
        <w:ind w:left="720" w:hanging="360"/>
      </w:pPr>
      <w:rPr>
        <w:rFonts w:ascii="Times New Roman" w:hAnsi="Times New Roman" w:cs="Times New Roman" w:hint="default"/>
        <w:b/>
        <w:i w:val="0"/>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Courier New"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Courier New"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3">
    <w:nsid w:val="55711A79"/>
    <w:multiLevelType w:val="hybridMultilevel"/>
    <w:tmpl w:val="35BCD7E4"/>
    <w:lvl w:ilvl="0" w:tplc="B2E8E800">
      <w:start w:val="1"/>
      <w:numFmt w:val="bullet"/>
      <w:lvlText w:val=""/>
      <w:lvlJc w:val="left"/>
      <w:pPr>
        <w:tabs>
          <w:tab w:val="num" w:pos="1008"/>
        </w:tabs>
        <w:ind w:left="1008" w:hanging="360"/>
      </w:pPr>
      <w:rPr>
        <w:rFonts w:ascii="Wingdings" w:hAnsi="Wingdings" w:hint="default"/>
        <w:sz w:val="20"/>
        <w:szCs w:val="20"/>
      </w:rPr>
    </w:lvl>
    <w:lvl w:ilvl="1" w:tplc="F78ECE64">
      <w:start w:val="1"/>
      <w:numFmt w:val="bullet"/>
      <w:lvlText w:val="─"/>
      <w:lvlJc w:val="left"/>
      <w:pPr>
        <w:tabs>
          <w:tab w:val="num" w:pos="1800"/>
        </w:tabs>
        <w:ind w:left="1800" w:hanging="360"/>
      </w:pPr>
      <w:rPr>
        <w:rFonts w:ascii="Arial Black" w:hAnsi="Arial Black" w:cs="Times New Roman" w:hint="default"/>
        <w:b/>
        <w:i w:val="0"/>
        <w:sz w:val="20"/>
        <w:szCs w:val="20"/>
      </w:rPr>
    </w:lvl>
    <w:lvl w:ilvl="2" w:tplc="732E29F4" w:tentative="1">
      <w:start w:val="1"/>
      <w:numFmt w:val="bullet"/>
      <w:lvlText w:val=""/>
      <w:lvlJc w:val="left"/>
      <w:pPr>
        <w:tabs>
          <w:tab w:val="num" w:pos="2520"/>
        </w:tabs>
        <w:ind w:left="2520" w:hanging="360"/>
      </w:pPr>
      <w:rPr>
        <w:rFonts w:ascii="Wingdings" w:hAnsi="Wingdings" w:hint="default"/>
      </w:rPr>
    </w:lvl>
    <w:lvl w:ilvl="3" w:tplc="CBDEB09C" w:tentative="1">
      <w:start w:val="1"/>
      <w:numFmt w:val="bullet"/>
      <w:lvlText w:val=""/>
      <w:lvlJc w:val="left"/>
      <w:pPr>
        <w:tabs>
          <w:tab w:val="num" w:pos="3240"/>
        </w:tabs>
        <w:ind w:left="3240" w:hanging="360"/>
      </w:pPr>
      <w:rPr>
        <w:rFonts w:ascii="Symbol" w:hAnsi="Symbol" w:hint="default"/>
      </w:rPr>
    </w:lvl>
    <w:lvl w:ilvl="4" w:tplc="C1F0A958" w:tentative="1">
      <w:start w:val="1"/>
      <w:numFmt w:val="bullet"/>
      <w:lvlText w:val="o"/>
      <w:lvlJc w:val="left"/>
      <w:pPr>
        <w:tabs>
          <w:tab w:val="num" w:pos="3960"/>
        </w:tabs>
        <w:ind w:left="3960" w:hanging="360"/>
      </w:pPr>
      <w:rPr>
        <w:rFonts w:ascii="Courier New" w:hAnsi="Courier New" w:cs="Arial" w:hint="default"/>
      </w:rPr>
    </w:lvl>
    <w:lvl w:ilvl="5" w:tplc="3578C20A" w:tentative="1">
      <w:start w:val="1"/>
      <w:numFmt w:val="bullet"/>
      <w:lvlText w:val=""/>
      <w:lvlJc w:val="left"/>
      <w:pPr>
        <w:tabs>
          <w:tab w:val="num" w:pos="4680"/>
        </w:tabs>
        <w:ind w:left="4680" w:hanging="360"/>
      </w:pPr>
      <w:rPr>
        <w:rFonts w:ascii="Wingdings" w:hAnsi="Wingdings" w:hint="default"/>
      </w:rPr>
    </w:lvl>
    <w:lvl w:ilvl="6" w:tplc="85DCDC60" w:tentative="1">
      <w:start w:val="1"/>
      <w:numFmt w:val="bullet"/>
      <w:lvlText w:val=""/>
      <w:lvlJc w:val="left"/>
      <w:pPr>
        <w:tabs>
          <w:tab w:val="num" w:pos="5400"/>
        </w:tabs>
        <w:ind w:left="5400" w:hanging="360"/>
      </w:pPr>
      <w:rPr>
        <w:rFonts w:ascii="Symbol" w:hAnsi="Symbol" w:hint="default"/>
      </w:rPr>
    </w:lvl>
    <w:lvl w:ilvl="7" w:tplc="F93AD55A" w:tentative="1">
      <w:start w:val="1"/>
      <w:numFmt w:val="bullet"/>
      <w:lvlText w:val="o"/>
      <w:lvlJc w:val="left"/>
      <w:pPr>
        <w:tabs>
          <w:tab w:val="num" w:pos="6120"/>
        </w:tabs>
        <w:ind w:left="6120" w:hanging="360"/>
      </w:pPr>
      <w:rPr>
        <w:rFonts w:ascii="Courier New" w:hAnsi="Courier New" w:cs="Arial" w:hint="default"/>
      </w:rPr>
    </w:lvl>
    <w:lvl w:ilvl="8" w:tplc="7004AF84"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1"/>
  <w:activeWritingStyle w:appName="MSWord" w:lang="es-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C6"/>
    <w:rsid w:val="000027ED"/>
    <w:rsid w:val="00012227"/>
    <w:rsid w:val="00017FF4"/>
    <w:rsid w:val="0002160F"/>
    <w:rsid w:val="00032EFD"/>
    <w:rsid w:val="000440A3"/>
    <w:rsid w:val="00044C27"/>
    <w:rsid w:val="00061186"/>
    <w:rsid w:val="000B3653"/>
    <w:rsid w:val="000D2D50"/>
    <w:rsid w:val="000E45E1"/>
    <w:rsid w:val="000F0B96"/>
    <w:rsid w:val="000F50A3"/>
    <w:rsid w:val="000F56DD"/>
    <w:rsid w:val="00100DA3"/>
    <w:rsid w:val="0010351D"/>
    <w:rsid w:val="00133D69"/>
    <w:rsid w:val="00137A0B"/>
    <w:rsid w:val="00147BEF"/>
    <w:rsid w:val="00157182"/>
    <w:rsid w:val="00164F66"/>
    <w:rsid w:val="00167E8B"/>
    <w:rsid w:val="00170BF6"/>
    <w:rsid w:val="00177492"/>
    <w:rsid w:val="001848B0"/>
    <w:rsid w:val="001E1BA3"/>
    <w:rsid w:val="001E46A5"/>
    <w:rsid w:val="001F4553"/>
    <w:rsid w:val="001F4806"/>
    <w:rsid w:val="0022123B"/>
    <w:rsid w:val="002269D6"/>
    <w:rsid w:val="00233233"/>
    <w:rsid w:val="00233647"/>
    <w:rsid w:val="00245AC0"/>
    <w:rsid w:val="002A4E97"/>
    <w:rsid w:val="002B0AFE"/>
    <w:rsid w:val="002B3261"/>
    <w:rsid w:val="002E038D"/>
    <w:rsid w:val="002F0E46"/>
    <w:rsid w:val="002F1902"/>
    <w:rsid w:val="002F427F"/>
    <w:rsid w:val="0030396A"/>
    <w:rsid w:val="00307FF6"/>
    <w:rsid w:val="003127DD"/>
    <w:rsid w:val="00324C72"/>
    <w:rsid w:val="00327053"/>
    <w:rsid w:val="0035141A"/>
    <w:rsid w:val="00367046"/>
    <w:rsid w:val="003841C1"/>
    <w:rsid w:val="003A1FB9"/>
    <w:rsid w:val="003A524F"/>
    <w:rsid w:val="003B24AD"/>
    <w:rsid w:val="003C250A"/>
    <w:rsid w:val="003D1690"/>
    <w:rsid w:val="003E1F44"/>
    <w:rsid w:val="003F1209"/>
    <w:rsid w:val="003F2B62"/>
    <w:rsid w:val="00425F95"/>
    <w:rsid w:val="00426222"/>
    <w:rsid w:val="004374DF"/>
    <w:rsid w:val="00457624"/>
    <w:rsid w:val="004926C5"/>
    <w:rsid w:val="004B09EF"/>
    <w:rsid w:val="004B192A"/>
    <w:rsid w:val="004B47C4"/>
    <w:rsid w:val="004D00D4"/>
    <w:rsid w:val="004F4B9F"/>
    <w:rsid w:val="00505958"/>
    <w:rsid w:val="005178EC"/>
    <w:rsid w:val="00534933"/>
    <w:rsid w:val="0053517C"/>
    <w:rsid w:val="005352AC"/>
    <w:rsid w:val="00544C62"/>
    <w:rsid w:val="00567792"/>
    <w:rsid w:val="005901FE"/>
    <w:rsid w:val="00590516"/>
    <w:rsid w:val="005953EF"/>
    <w:rsid w:val="005B6935"/>
    <w:rsid w:val="005C1BA9"/>
    <w:rsid w:val="005C3A29"/>
    <w:rsid w:val="005D5D7A"/>
    <w:rsid w:val="005E4CEB"/>
    <w:rsid w:val="005F46C3"/>
    <w:rsid w:val="005F5374"/>
    <w:rsid w:val="00612F9C"/>
    <w:rsid w:val="00614B5D"/>
    <w:rsid w:val="00615D45"/>
    <w:rsid w:val="0063196F"/>
    <w:rsid w:val="00632CAC"/>
    <w:rsid w:val="00643DE8"/>
    <w:rsid w:val="00646B44"/>
    <w:rsid w:val="00647D76"/>
    <w:rsid w:val="0065109F"/>
    <w:rsid w:val="0065192A"/>
    <w:rsid w:val="00652C88"/>
    <w:rsid w:val="006544AF"/>
    <w:rsid w:val="00656D23"/>
    <w:rsid w:val="00660EE4"/>
    <w:rsid w:val="00677EE4"/>
    <w:rsid w:val="006A7B90"/>
    <w:rsid w:val="006B77D3"/>
    <w:rsid w:val="006F44E5"/>
    <w:rsid w:val="00701A02"/>
    <w:rsid w:val="00706E4A"/>
    <w:rsid w:val="00710310"/>
    <w:rsid w:val="0072520B"/>
    <w:rsid w:val="00725F09"/>
    <w:rsid w:val="007544B7"/>
    <w:rsid w:val="007563CB"/>
    <w:rsid w:val="007567F7"/>
    <w:rsid w:val="007A7FBA"/>
    <w:rsid w:val="007D1C52"/>
    <w:rsid w:val="00811644"/>
    <w:rsid w:val="008301E5"/>
    <w:rsid w:val="0083467E"/>
    <w:rsid w:val="00836E87"/>
    <w:rsid w:val="008410A4"/>
    <w:rsid w:val="00844350"/>
    <w:rsid w:val="008502C3"/>
    <w:rsid w:val="00861A33"/>
    <w:rsid w:val="00882193"/>
    <w:rsid w:val="0089068F"/>
    <w:rsid w:val="00892A73"/>
    <w:rsid w:val="008933FB"/>
    <w:rsid w:val="008B4585"/>
    <w:rsid w:val="008B5A08"/>
    <w:rsid w:val="008B792C"/>
    <w:rsid w:val="008C3E02"/>
    <w:rsid w:val="008D3928"/>
    <w:rsid w:val="008D6162"/>
    <w:rsid w:val="008F46EA"/>
    <w:rsid w:val="00970387"/>
    <w:rsid w:val="00971BF5"/>
    <w:rsid w:val="00972970"/>
    <w:rsid w:val="009751FE"/>
    <w:rsid w:val="00980CE1"/>
    <w:rsid w:val="0098232A"/>
    <w:rsid w:val="00982524"/>
    <w:rsid w:val="00984F04"/>
    <w:rsid w:val="00985B5F"/>
    <w:rsid w:val="009A09AC"/>
    <w:rsid w:val="009B4B16"/>
    <w:rsid w:val="009E0F56"/>
    <w:rsid w:val="009F6560"/>
    <w:rsid w:val="00A07C3C"/>
    <w:rsid w:val="00A41BC1"/>
    <w:rsid w:val="00A45D54"/>
    <w:rsid w:val="00A45E54"/>
    <w:rsid w:val="00A55205"/>
    <w:rsid w:val="00A84A4C"/>
    <w:rsid w:val="00A95364"/>
    <w:rsid w:val="00AD755B"/>
    <w:rsid w:val="00B078C4"/>
    <w:rsid w:val="00B26EA9"/>
    <w:rsid w:val="00B67FF6"/>
    <w:rsid w:val="00B705E4"/>
    <w:rsid w:val="00B8121F"/>
    <w:rsid w:val="00B93BAE"/>
    <w:rsid w:val="00BA1B79"/>
    <w:rsid w:val="00BA22EE"/>
    <w:rsid w:val="00BB12DE"/>
    <w:rsid w:val="00BB1CDB"/>
    <w:rsid w:val="00BB4242"/>
    <w:rsid w:val="00BD72AA"/>
    <w:rsid w:val="00C17D0D"/>
    <w:rsid w:val="00C631A8"/>
    <w:rsid w:val="00C66EBE"/>
    <w:rsid w:val="00C74F48"/>
    <w:rsid w:val="00C80C3A"/>
    <w:rsid w:val="00C86AB3"/>
    <w:rsid w:val="00C906C6"/>
    <w:rsid w:val="00C94E9B"/>
    <w:rsid w:val="00CA196F"/>
    <w:rsid w:val="00CB1716"/>
    <w:rsid w:val="00CB2074"/>
    <w:rsid w:val="00CB3D7C"/>
    <w:rsid w:val="00CB4BBB"/>
    <w:rsid w:val="00CB5156"/>
    <w:rsid w:val="00CD5B64"/>
    <w:rsid w:val="00CE4477"/>
    <w:rsid w:val="00D07E21"/>
    <w:rsid w:val="00D10B3A"/>
    <w:rsid w:val="00D16F8C"/>
    <w:rsid w:val="00D21F37"/>
    <w:rsid w:val="00D22050"/>
    <w:rsid w:val="00D23205"/>
    <w:rsid w:val="00D43E9B"/>
    <w:rsid w:val="00DA2272"/>
    <w:rsid w:val="00DB4380"/>
    <w:rsid w:val="00DB4D67"/>
    <w:rsid w:val="00DC3729"/>
    <w:rsid w:val="00DD48DE"/>
    <w:rsid w:val="00E041C4"/>
    <w:rsid w:val="00E21F34"/>
    <w:rsid w:val="00E66D1C"/>
    <w:rsid w:val="00E67040"/>
    <w:rsid w:val="00E86670"/>
    <w:rsid w:val="00E94D8D"/>
    <w:rsid w:val="00EA2EC9"/>
    <w:rsid w:val="00EC616E"/>
    <w:rsid w:val="00EC685A"/>
    <w:rsid w:val="00EC7627"/>
    <w:rsid w:val="00EE19EF"/>
    <w:rsid w:val="00F402D6"/>
    <w:rsid w:val="00F40811"/>
    <w:rsid w:val="00F521CE"/>
    <w:rsid w:val="00F66292"/>
    <w:rsid w:val="00F71B28"/>
    <w:rsid w:val="00F769B2"/>
    <w:rsid w:val="00F9630C"/>
    <w:rsid w:val="00FA4C90"/>
    <w:rsid w:val="00FA6F16"/>
    <w:rsid w:val="00FC0C60"/>
    <w:rsid w:val="00FC1CEC"/>
    <w:rsid w:val="00FD71DC"/>
    <w:rsid w:val="00FD7AB8"/>
    <w:rsid w:val="00FE4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DB2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6EA9"/>
    <w:rPr>
      <w:sz w:val="24"/>
    </w:rPr>
  </w:style>
  <w:style w:type="paragraph" w:styleId="Heading1">
    <w:name w:val="heading 1"/>
    <w:basedOn w:val="Normal"/>
    <w:next w:val="Normal"/>
    <w:qFormat/>
    <w:rsid w:val="00544C6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26EA9"/>
    <w:pPr>
      <w:keepNext/>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26EA9"/>
    <w:pPr>
      <w:tabs>
        <w:tab w:val="center" w:pos="4320"/>
        <w:tab w:val="right" w:pos="8640"/>
      </w:tabs>
    </w:pPr>
  </w:style>
  <w:style w:type="paragraph" w:styleId="Footer">
    <w:name w:val="footer"/>
    <w:basedOn w:val="Normal"/>
    <w:rsid w:val="00B26EA9"/>
    <w:pPr>
      <w:tabs>
        <w:tab w:val="center" w:pos="4320"/>
        <w:tab w:val="right" w:pos="8640"/>
      </w:tabs>
    </w:pPr>
  </w:style>
  <w:style w:type="paragraph" w:styleId="BodyTextIndent">
    <w:name w:val="Body Text Indent"/>
    <w:basedOn w:val="Normal"/>
    <w:rsid w:val="00B26EA9"/>
    <w:pPr>
      <w:tabs>
        <w:tab w:val="left" w:pos="360"/>
        <w:tab w:val="left" w:pos="720"/>
        <w:tab w:val="left" w:pos="1080"/>
      </w:tabs>
      <w:ind w:left="360"/>
    </w:pPr>
    <w:rPr>
      <w:sz w:val="22"/>
    </w:rPr>
  </w:style>
  <w:style w:type="paragraph" w:styleId="Title">
    <w:name w:val="Title"/>
    <w:basedOn w:val="Normal"/>
    <w:qFormat/>
    <w:rsid w:val="00B26EA9"/>
    <w:pPr>
      <w:jc w:val="center"/>
    </w:pPr>
    <w:rPr>
      <w:rFonts w:ascii="Arial" w:hAnsi="Arial"/>
      <w:b/>
      <w:smallCaps/>
      <w:sz w:val="28"/>
    </w:rPr>
  </w:style>
  <w:style w:type="paragraph" w:styleId="Caption">
    <w:name w:val="caption"/>
    <w:basedOn w:val="Normal"/>
    <w:next w:val="Normal"/>
    <w:qFormat/>
    <w:rsid w:val="00B26EA9"/>
    <w:pPr>
      <w:tabs>
        <w:tab w:val="left" w:pos="360"/>
        <w:tab w:val="left" w:pos="720"/>
      </w:tabs>
    </w:pPr>
    <w:rPr>
      <w:b/>
      <w:smallCaps/>
      <w:sz w:val="22"/>
    </w:rPr>
  </w:style>
  <w:style w:type="character" w:styleId="Hyperlink">
    <w:name w:val="Hyperlink"/>
    <w:basedOn w:val="DefaultParagraphFont"/>
    <w:rsid w:val="00044C27"/>
    <w:rPr>
      <w:color w:val="0000FF"/>
      <w:u w:val="single"/>
    </w:rPr>
  </w:style>
  <w:style w:type="paragraph" w:styleId="BalloonText">
    <w:name w:val="Balloon Text"/>
    <w:basedOn w:val="Normal"/>
    <w:semiHidden/>
    <w:rsid w:val="00327053"/>
    <w:rPr>
      <w:rFonts w:ascii="Tahoma" w:hAnsi="Tahoma" w:cs="Tahoma"/>
      <w:sz w:val="16"/>
      <w:szCs w:val="16"/>
    </w:rPr>
  </w:style>
  <w:style w:type="table" w:styleId="TableGrid">
    <w:name w:val="Table Grid"/>
    <w:basedOn w:val="TableNormal"/>
    <w:rsid w:val="00EA2E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6F16"/>
    <w:pPr>
      <w:ind w:left="720"/>
      <w:contextualSpacing/>
    </w:pPr>
  </w:style>
  <w:style w:type="paragraph" w:customStyle="1" w:styleId="TableBullets">
    <w:name w:val="Table: Bullets"/>
    <w:basedOn w:val="Normal"/>
    <w:uiPriority w:val="2"/>
    <w:qFormat/>
    <w:rsid w:val="00EC616E"/>
    <w:pPr>
      <w:numPr>
        <w:numId w:val="4"/>
      </w:numPr>
      <w:spacing w:before="40" w:after="40"/>
    </w:pPr>
    <w:rPr>
      <w:rFonts w:asciiTheme="minorHAnsi" w:eastAsiaTheme="minorHAnsi" w:hAnsiTheme="minorHAnsi" w:cstheme="minorBidi"/>
      <w:sz w:val="20"/>
    </w:rPr>
  </w:style>
  <w:style w:type="numbering" w:customStyle="1" w:styleId="CVPTableBullets">
    <w:name w:val="CVP Table Bullets"/>
    <w:uiPriority w:val="99"/>
    <w:rsid w:val="00EC616E"/>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6EA9"/>
    <w:rPr>
      <w:sz w:val="24"/>
    </w:rPr>
  </w:style>
  <w:style w:type="paragraph" w:styleId="Heading1">
    <w:name w:val="heading 1"/>
    <w:basedOn w:val="Normal"/>
    <w:next w:val="Normal"/>
    <w:qFormat/>
    <w:rsid w:val="00544C6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26EA9"/>
    <w:pPr>
      <w:keepNext/>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26EA9"/>
    <w:pPr>
      <w:tabs>
        <w:tab w:val="center" w:pos="4320"/>
        <w:tab w:val="right" w:pos="8640"/>
      </w:tabs>
    </w:pPr>
  </w:style>
  <w:style w:type="paragraph" w:styleId="Footer">
    <w:name w:val="footer"/>
    <w:basedOn w:val="Normal"/>
    <w:rsid w:val="00B26EA9"/>
    <w:pPr>
      <w:tabs>
        <w:tab w:val="center" w:pos="4320"/>
        <w:tab w:val="right" w:pos="8640"/>
      </w:tabs>
    </w:pPr>
  </w:style>
  <w:style w:type="paragraph" w:styleId="BodyTextIndent">
    <w:name w:val="Body Text Indent"/>
    <w:basedOn w:val="Normal"/>
    <w:rsid w:val="00B26EA9"/>
    <w:pPr>
      <w:tabs>
        <w:tab w:val="left" w:pos="360"/>
        <w:tab w:val="left" w:pos="720"/>
        <w:tab w:val="left" w:pos="1080"/>
      </w:tabs>
      <w:ind w:left="360"/>
    </w:pPr>
    <w:rPr>
      <w:sz w:val="22"/>
    </w:rPr>
  </w:style>
  <w:style w:type="paragraph" w:styleId="Title">
    <w:name w:val="Title"/>
    <w:basedOn w:val="Normal"/>
    <w:qFormat/>
    <w:rsid w:val="00B26EA9"/>
    <w:pPr>
      <w:jc w:val="center"/>
    </w:pPr>
    <w:rPr>
      <w:rFonts w:ascii="Arial" w:hAnsi="Arial"/>
      <w:b/>
      <w:smallCaps/>
      <w:sz w:val="28"/>
    </w:rPr>
  </w:style>
  <w:style w:type="paragraph" w:styleId="Caption">
    <w:name w:val="caption"/>
    <w:basedOn w:val="Normal"/>
    <w:next w:val="Normal"/>
    <w:qFormat/>
    <w:rsid w:val="00B26EA9"/>
    <w:pPr>
      <w:tabs>
        <w:tab w:val="left" w:pos="360"/>
        <w:tab w:val="left" w:pos="720"/>
      </w:tabs>
    </w:pPr>
    <w:rPr>
      <w:b/>
      <w:smallCaps/>
      <w:sz w:val="22"/>
    </w:rPr>
  </w:style>
  <w:style w:type="character" w:styleId="Hyperlink">
    <w:name w:val="Hyperlink"/>
    <w:basedOn w:val="DefaultParagraphFont"/>
    <w:rsid w:val="00044C27"/>
    <w:rPr>
      <w:color w:val="0000FF"/>
      <w:u w:val="single"/>
    </w:rPr>
  </w:style>
  <w:style w:type="paragraph" w:styleId="BalloonText">
    <w:name w:val="Balloon Text"/>
    <w:basedOn w:val="Normal"/>
    <w:semiHidden/>
    <w:rsid w:val="00327053"/>
    <w:rPr>
      <w:rFonts w:ascii="Tahoma" w:hAnsi="Tahoma" w:cs="Tahoma"/>
      <w:sz w:val="16"/>
      <w:szCs w:val="16"/>
    </w:rPr>
  </w:style>
  <w:style w:type="table" w:styleId="TableGrid">
    <w:name w:val="Table Grid"/>
    <w:basedOn w:val="TableNormal"/>
    <w:rsid w:val="00EA2E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6F16"/>
    <w:pPr>
      <w:ind w:left="720"/>
      <w:contextualSpacing/>
    </w:pPr>
  </w:style>
  <w:style w:type="paragraph" w:customStyle="1" w:styleId="TableBullets">
    <w:name w:val="Table: Bullets"/>
    <w:basedOn w:val="Normal"/>
    <w:uiPriority w:val="2"/>
    <w:qFormat/>
    <w:rsid w:val="00EC616E"/>
    <w:pPr>
      <w:numPr>
        <w:numId w:val="4"/>
      </w:numPr>
      <w:spacing w:before="40" w:after="40"/>
    </w:pPr>
    <w:rPr>
      <w:rFonts w:asciiTheme="minorHAnsi" w:eastAsiaTheme="minorHAnsi" w:hAnsiTheme="minorHAnsi" w:cstheme="minorBidi"/>
      <w:sz w:val="20"/>
    </w:rPr>
  </w:style>
  <w:style w:type="numbering" w:customStyle="1" w:styleId="CVPTableBullets">
    <w:name w:val="CVP Table Bullets"/>
    <w:uiPriority w:val="99"/>
    <w:rsid w:val="00EC616E"/>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379790">
      <w:bodyDiv w:val="1"/>
      <w:marLeft w:val="0"/>
      <w:marRight w:val="0"/>
      <w:marTop w:val="0"/>
      <w:marBottom w:val="0"/>
      <w:divBdr>
        <w:top w:val="none" w:sz="0" w:space="0" w:color="auto"/>
        <w:left w:val="none" w:sz="0" w:space="0" w:color="auto"/>
        <w:bottom w:val="none" w:sz="0" w:space="0" w:color="auto"/>
        <w:right w:val="none" w:sz="0" w:space="0" w:color="auto"/>
      </w:divBdr>
    </w:div>
    <w:div w:id="1030372013">
      <w:bodyDiv w:val="1"/>
      <w:marLeft w:val="0"/>
      <w:marRight w:val="0"/>
      <w:marTop w:val="0"/>
      <w:marBottom w:val="0"/>
      <w:divBdr>
        <w:top w:val="none" w:sz="0" w:space="0" w:color="auto"/>
        <w:left w:val="none" w:sz="0" w:space="0" w:color="auto"/>
        <w:bottom w:val="none" w:sz="0" w:space="0" w:color="auto"/>
        <w:right w:val="none" w:sz="0" w:space="0" w:color="auto"/>
      </w:divBdr>
    </w:div>
    <w:div w:id="172413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Mo.Adeyoju@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71533-B810-46F3-A1A7-FF4D77111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MoAdeyoju's Standard Resume</vt:lpstr>
    </vt:vector>
  </TitlesOfParts>
  <LinksUpToDate>false</LinksUpToDate>
  <CharactersWithSpaces>8126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MoAdeyoju's Standard Resume</dc:title>
  <dc:creator/>
  <cp:lastModifiedBy/>
  <cp:revision>1</cp:revision>
  <dcterms:created xsi:type="dcterms:W3CDTF">2016-09-16T14:33:00Z</dcterms:created>
  <dcterms:modified xsi:type="dcterms:W3CDTF">2016-09-24T16:44:00Z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85c301ac801b0021260c13a2224f5d6e</vt:lpwstr>
  </property>
</Properties>
</file>