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629" w:rsidRPr="00CF1411" w:rsidRDefault="004F1195">
      <w:pPr>
        <w:spacing w:after="0" w:line="240" w:lineRule="auto"/>
        <w:ind w:firstLine="720"/>
        <w:jc w:val="center"/>
        <w:rPr>
          <w:rFonts w:ascii="Times New Roman" w:eastAsia="Times New Roman" w:hAnsi="Times New Roman" w:cs="Times New Roman"/>
          <w:b/>
          <w:sz w:val="28"/>
          <w:szCs w:val="28"/>
        </w:rPr>
      </w:pPr>
      <w:proofErr w:type="spellStart"/>
      <w:r w:rsidRPr="00CF1411">
        <w:rPr>
          <w:rFonts w:ascii="Times New Roman" w:eastAsia="Times New Roman" w:hAnsi="Times New Roman" w:cs="Times New Roman"/>
          <w:b/>
          <w:sz w:val="28"/>
          <w:szCs w:val="28"/>
        </w:rPr>
        <w:t>Mohit</w:t>
      </w:r>
      <w:proofErr w:type="spellEnd"/>
      <w:r w:rsidRPr="00CF1411">
        <w:rPr>
          <w:rFonts w:ascii="Times New Roman" w:eastAsia="Times New Roman" w:hAnsi="Times New Roman" w:cs="Times New Roman"/>
          <w:b/>
          <w:sz w:val="28"/>
          <w:szCs w:val="28"/>
        </w:rPr>
        <w:t xml:space="preserve"> </w:t>
      </w:r>
      <w:proofErr w:type="spellStart"/>
      <w:r w:rsidRPr="00CF1411">
        <w:rPr>
          <w:rFonts w:ascii="Times New Roman" w:eastAsia="Times New Roman" w:hAnsi="Times New Roman" w:cs="Times New Roman"/>
          <w:b/>
          <w:sz w:val="28"/>
          <w:szCs w:val="28"/>
        </w:rPr>
        <w:t>Kochhar</w:t>
      </w:r>
      <w:proofErr w:type="spellEnd"/>
    </w:p>
    <w:p w:rsidR="000E5629" w:rsidRPr="00CF1411" w:rsidRDefault="00CE5BF5">
      <w:pPr>
        <w:spacing w:after="0" w:line="240" w:lineRule="auto"/>
        <w:ind w:firstLine="720"/>
        <w:jc w:val="center"/>
        <w:rPr>
          <w:rFonts w:ascii="Times New Roman" w:eastAsia="Times New Roman" w:hAnsi="Times New Roman" w:cs="Times New Roman"/>
          <w:b/>
          <w:sz w:val="28"/>
          <w:szCs w:val="28"/>
        </w:rPr>
      </w:pPr>
      <w:bookmarkStart w:id="0" w:name="_GoBack"/>
      <w:bookmarkEnd w:id="0"/>
      <w:r w:rsidRPr="00CF1411">
        <w:rPr>
          <w:rFonts w:ascii="Times New Roman" w:eastAsia="Times New Roman" w:hAnsi="Times New Roman" w:cs="Times New Roman"/>
          <w:b/>
          <w:sz w:val="28"/>
          <w:szCs w:val="28"/>
        </w:rPr>
        <w:t>7329641300-125</w:t>
      </w:r>
    </w:p>
    <w:p w:rsidR="000E5629" w:rsidRPr="00CF1411" w:rsidRDefault="00CF1411">
      <w:pPr>
        <w:spacing w:after="0" w:line="240" w:lineRule="auto"/>
        <w:ind w:firstLine="720"/>
        <w:jc w:val="center"/>
        <w:rPr>
          <w:rFonts w:ascii="Times New Roman" w:eastAsia="Times New Roman" w:hAnsi="Times New Roman" w:cs="Times New Roman"/>
          <w:b/>
          <w:sz w:val="28"/>
          <w:szCs w:val="28"/>
        </w:rPr>
      </w:pPr>
      <w:hyperlink r:id="rId5" w:history="1">
        <w:r w:rsidR="00CE5BF5" w:rsidRPr="00CF1411">
          <w:rPr>
            <w:rStyle w:val="Hyperlink"/>
            <w:rFonts w:ascii="Times New Roman" w:eastAsia="Times New Roman" w:hAnsi="Times New Roman" w:cs="Times New Roman"/>
            <w:b/>
            <w:sz w:val="28"/>
            <w:szCs w:val="28"/>
          </w:rPr>
          <w:t>Abhishek@apextgi.com</w:t>
        </w:r>
      </w:hyperlink>
    </w:p>
    <w:p w:rsidR="000E5629" w:rsidRPr="00AB7702" w:rsidRDefault="00CE5BF5">
      <w:pPr>
        <w:spacing w:after="0" w:line="240" w:lineRule="auto"/>
        <w:ind w:firstLine="720"/>
        <w:jc w:val="center"/>
        <w:rPr>
          <w:rFonts w:ascii="Times New Roman" w:eastAsia="Times New Roman" w:hAnsi="Times New Roman" w:cs="Times New Roman"/>
          <w:b/>
          <w:sz w:val="24"/>
          <w:szCs w:val="24"/>
        </w:rPr>
      </w:pPr>
      <w:bookmarkStart w:id="1" w:name="_gjdgxs" w:colFirst="0" w:colLast="0"/>
      <w:bookmarkEnd w:id="1"/>
      <w:r w:rsidRPr="00AB7702">
        <w:rPr>
          <w:rFonts w:ascii="Times New Roman" w:eastAsia="Times New Roman" w:hAnsi="Times New Roman" w:cs="Times New Roman"/>
          <w:b/>
          <w:sz w:val="24"/>
          <w:szCs w:val="24"/>
        </w:rPr>
        <w:t xml:space="preserve"> </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SUMMARY:</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Business System Analyst/Project Manager with a track record of 14 plus years of experience in identifying user requirements, analyzing, designing (data modeling), developing, testing and supporting business process modeling and identifying the gap analysis in financial services industry, information systems management, insurance, investment banking sectors, and analytical reporting using various business objects.</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Skills include leading product development team, defining project scope, business process analysis, business process reengineering, requirement gathering, data and process modeling.</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 xml:space="preserve">Strong technical background with extensive experience writing SQL Queries for fetching data from different data sets using Select and different kind of Join queries. </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 xml:space="preserve">Heavily involved in data analysis tasks using SQL aggregate functions and SQL Index, View, Group by queries. </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 xml:space="preserve">Extensive experience in working on multiple projects simultaneously along with gathering Business Requirements, developing and documenting Business Requirement document (BRD), Functional Requirement Document (FRD), </w:t>
      </w:r>
      <w:proofErr w:type="gramStart"/>
      <w:r w:rsidRPr="00AB7702">
        <w:rPr>
          <w:rFonts w:ascii="Times" w:eastAsia="Times" w:hAnsi="Times" w:cs="Times"/>
          <w:sz w:val="24"/>
          <w:szCs w:val="24"/>
        </w:rPr>
        <w:t>Software</w:t>
      </w:r>
      <w:proofErr w:type="gramEnd"/>
      <w:r w:rsidRPr="00AB7702">
        <w:rPr>
          <w:rFonts w:ascii="Times" w:eastAsia="Times" w:hAnsi="Times" w:cs="Times"/>
          <w:sz w:val="24"/>
          <w:szCs w:val="24"/>
        </w:rPr>
        <w:t xml:space="preserve"> Requirement Specification (SRS) across the deliverables of a project.</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Working experience on projects from conceptualization to implementation with experience in requirement gathering, documentation, workflow preparation, process re-engineering, process mapping, scheduling, capacity planning, statistical and data analysis.</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Expertise in visualizing and documenting the artifacts using Use Cases, Activity diagrams, Class diagrams, Data Flow Diagrams, Business Flow Diagrams, Sequence Diagrams using MS Visio.</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Experience in facilitating Joint Application Development (JAD) sessions, conducting user interviews and acting as a liaison between the customers, development team and testing team.</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Comprehensive experience in Root-cause analysis, Feasibility studies, GAP and Variance analysis, Impact analysis, Risk analysis.</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Experience in working with QA team to develop the Test plans, Test scenarios, Test procedures, and Test cases to ensure adequate testing of software both before and after completion.</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Excellent communication skills and specialized in client interaction for requirement gathering.</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Strong knowledge of the Software Development Life Cycle methodologies (phases and gates) like Agile and Waterfall models.</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Specialization in Data Reconciliation, mapping logic analysis and break analysis.</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 xml:space="preserve">Excellent understanding of Databases. Working experience on Data Quality projects. Skilled in using </w:t>
      </w:r>
      <w:proofErr w:type="spellStart"/>
      <w:r w:rsidRPr="00AB7702">
        <w:rPr>
          <w:rFonts w:ascii="Times" w:eastAsia="Times" w:hAnsi="Times" w:cs="Times"/>
          <w:sz w:val="24"/>
          <w:szCs w:val="24"/>
        </w:rPr>
        <w:t>Informatica</w:t>
      </w:r>
      <w:proofErr w:type="spellEnd"/>
      <w:r w:rsidRPr="00AB7702">
        <w:rPr>
          <w:rFonts w:ascii="Times" w:eastAsia="Times" w:hAnsi="Times" w:cs="Times"/>
          <w:sz w:val="24"/>
          <w:szCs w:val="24"/>
        </w:rPr>
        <w:t xml:space="preserve"> for data analysis and defining data requirements.</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Great team player and coordinator for running the project in timely manner.</w:t>
      </w:r>
    </w:p>
    <w:p w:rsidR="000E5629" w:rsidRPr="00AB7702" w:rsidRDefault="004F1195">
      <w:pPr>
        <w:numPr>
          <w:ilvl w:val="0"/>
          <w:numId w:val="9"/>
        </w:numPr>
        <w:spacing w:after="0" w:line="240" w:lineRule="auto"/>
        <w:contextualSpacing/>
        <w:rPr>
          <w:sz w:val="24"/>
          <w:szCs w:val="24"/>
        </w:rPr>
      </w:pPr>
      <w:r w:rsidRPr="00AB7702">
        <w:rPr>
          <w:rFonts w:ascii="Times" w:eastAsia="Times" w:hAnsi="Times" w:cs="Times"/>
          <w:sz w:val="24"/>
          <w:szCs w:val="24"/>
        </w:rPr>
        <w:t>Experienced in dealing with front office, middle office and back office.</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PROFESSIONAL EXPERIENCE:</w:t>
      </w:r>
    </w:p>
    <w:p w:rsidR="000E5629" w:rsidRPr="00AB7702" w:rsidRDefault="000E5629">
      <w:pPr>
        <w:spacing w:after="0" w:line="240" w:lineRule="auto"/>
        <w:rPr>
          <w:rFonts w:ascii="Times New Roman" w:eastAsia="Times New Roman" w:hAnsi="Times New Roman" w:cs="Times New Roman"/>
          <w:b/>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Credit Suisse, New York, NY</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 xml:space="preserve">           Oct 2014 – Present</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Business system Analyst/Project Manager</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w:eastAsia="Times" w:hAnsi="Times" w:cs="Times"/>
          <w:sz w:val="24"/>
          <w:szCs w:val="24"/>
        </w:rPr>
        <w:t>Working as a Business Analyst for multiple assignments in CS’s IBCM front office (Investment banking) group. The main focus was to support the deal tracking systems of the syndication loans, fixed income and corporate banking divisions (A $2B group).</w:t>
      </w:r>
    </w:p>
    <w:p w:rsidR="000E5629" w:rsidRPr="00AB7702" w:rsidRDefault="000E5629">
      <w:pPr>
        <w:spacing w:after="0" w:line="240" w:lineRule="auto"/>
        <w:rPr>
          <w:rFonts w:ascii="Times New Roman" w:eastAsia="Times New Roman" w:hAnsi="Times New Roman" w:cs="Times New Roman"/>
          <w:b/>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Responsibilities: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lastRenderedPageBreak/>
        <w:t xml:space="preserve">Lead Business Analyst for </w:t>
      </w:r>
      <w:proofErr w:type="spellStart"/>
      <w:r w:rsidRPr="00AB7702">
        <w:rPr>
          <w:rFonts w:ascii="Times" w:eastAsia="Times" w:hAnsi="Times" w:cs="Times"/>
          <w:sz w:val="24"/>
          <w:szCs w:val="24"/>
        </w:rPr>
        <w:t>iCommit</w:t>
      </w:r>
      <w:proofErr w:type="spellEnd"/>
      <w:r w:rsidRPr="00AB7702">
        <w:rPr>
          <w:rFonts w:ascii="Times" w:eastAsia="Times" w:hAnsi="Times" w:cs="Times"/>
          <w:sz w:val="24"/>
          <w:szCs w:val="24"/>
        </w:rPr>
        <w:t xml:space="preserve"> application (an in-house built system to record commitment exposure and terms for syndication loan deals).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Helped transformed standalone application (</w:t>
      </w:r>
      <w:proofErr w:type="spellStart"/>
      <w:r w:rsidRPr="00AB7702">
        <w:rPr>
          <w:rFonts w:ascii="Times" w:eastAsia="Times" w:hAnsi="Times" w:cs="Times"/>
          <w:sz w:val="24"/>
          <w:szCs w:val="24"/>
        </w:rPr>
        <w:t>iCommit</w:t>
      </w:r>
      <w:proofErr w:type="spellEnd"/>
      <w:r w:rsidRPr="00AB7702">
        <w:rPr>
          <w:rFonts w:ascii="Times" w:eastAsia="Times" w:hAnsi="Times" w:cs="Times"/>
          <w:sz w:val="24"/>
          <w:szCs w:val="24"/>
        </w:rPr>
        <w:t>) into an interactive system by implementing APIs and opening live feeds to systems such Loan IQ and BMR (Basel management Reporting).</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Created and updated process diagrams.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 xml:space="preserve">Collaborated with SMEs to send data from </w:t>
      </w:r>
      <w:proofErr w:type="spellStart"/>
      <w:r w:rsidRPr="00AB7702">
        <w:rPr>
          <w:rFonts w:ascii="Times" w:eastAsia="Times" w:hAnsi="Times" w:cs="Times"/>
          <w:sz w:val="24"/>
          <w:szCs w:val="24"/>
        </w:rPr>
        <w:t>iCommit</w:t>
      </w:r>
      <w:proofErr w:type="spellEnd"/>
      <w:r w:rsidRPr="00AB7702">
        <w:rPr>
          <w:rFonts w:ascii="Times" w:eastAsia="Times" w:hAnsi="Times" w:cs="Times"/>
          <w:sz w:val="24"/>
          <w:szCs w:val="24"/>
        </w:rPr>
        <w:t xml:space="preserve"> to centralized data repository by understanding data structure and by creating data mapping files.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Created the user guide and lead training sessions for business users.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Completed more than twenty workshops interviewing more than ten SMEs to document their processes. Also documented all processes by preparing Visio diagrams.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As a project manager, responsible for overall project timelines, status reporting and senior management status presentations for projects under Treasury Operations group.</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Lead Business Analyst for SPIDER application (an in-house CRM system built to track pipeline deals).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Reverse engineer the system to understand the data fields and update user manual.</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Instrumental in working with audit groups to come up with solution for MRA items (Audit points related to reconciliation of the CRM memos).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Involved in building of proprietary mobile and desktop application for bankers to provide them access to key client data, financial information, relationships networks and advanced document search capabilities, driven from user insight and experience.</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 xml:space="preserve">Create and maintain interactive portfolio dashboard and executive reports module for the shareholders and upper management. </w:t>
      </w:r>
      <w:r w:rsidRPr="00AB7702">
        <w:rPr>
          <w:rFonts w:ascii="Symbol" w:eastAsia="Symbol" w:hAnsi="Symbol" w:cs="Symbol"/>
          <w:sz w:val="24"/>
          <w:szCs w:val="24"/>
        </w:rPr>
        <w:t>∙</w:t>
      </w:r>
      <w:r w:rsidRPr="00AB7702">
        <w:rPr>
          <w:rFonts w:ascii="Times" w:eastAsia="Times" w:hAnsi="Times" w:cs="Times"/>
          <w:sz w:val="24"/>
          <w:szCs w:val="24"/>
        </w:rPr>
        <w:t xml:space="preserve"> Worked across internal teams to document consistent and complete requirement definitions for book of work items as well as requirements catering other internal clients.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Highly involved in user acceptance testing.</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Highly involved in Cost and resource estimation and budget tracking.</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Recommended controls by identifying problems and writing improved procedures.</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 xml:space="preserve">Provided references for users by writing and maintaining user guide for </w:t>
      </w:r>
      <w:proofErr w:type="spellStart"/>
      <w:r w:rsidRPr="00AB7702">
        <w:rPr>
          <w:rFonts w:ascii="Times" w:eastAsia="Times" w:hAnsi="Times" w:cs="Times"/>
          <w:sz w:val="24"/>
          <w:szCs w:val="24"/>
        </w:rPr>
        <w:t>iCommit</w:t>
      </w:r>
      <w:proofErr w:type="spellEnd"/>
      <w:r w:rsidRPr="00AB7702">
        <w:rPr>
          <w:rFonts w:ascii="Times" w:eastAsia="Times" w:hAnsi="Times" w:cs="Times"/>
          <w:sz w:val="24"/>
          <w:szCs w:val="24"/>
        </w:rPr>
        <w:t xml:space="preserve">, training end users on updated </w:t>
      </w:r>
      <w:proofErr w:type="spellStart"/>
      <w:r w:rsidRPr="00AB7702">
        <w:rPr>
          <w:rFonts w:ascii="Times" w:eastAsia="Times" w:hAnsi="Times" w:cs="Times"/>
          <w:sz w:val="24"/>
          <w:szCs w:val="24"/>
        </w:rPr>
        <w:t>iCommit</w:t>
      </w:r>
      <w:proofErr w:type="spellEnd"/>
      <w:r w:rsidRPr="00AB7702">
        <w:rPr>
          <w:rFonts w:ascii="Times" w:eastAsia="Times" w:hAnsi="Times" w:cs="Times"/>
          <w:sz w:val="24"/>
          <w:szCs w:val="24"/>
        </w:rPr>
        <w:t xml:space="preserve"> functionality.</w:t>
      </w:r>
    </w:p>
    <w:p w:rsidR="000E5629" w:rsidRPr="00AB7702" w:rsidRDefault="004F1195">
      <w:pPr>
        <w:numPr>
          <w:ilvl w:val="0"/>
          <w:numId w:val="6"/>
        </w:numPr>
        <w:spacing w:after="0" w:line="240" w:lineRule="auto"/>
        <w:contextualSpacing/>
        <w:rPr>
          <w:sz w:val="24"/>
          <w:szCs w:val="24"/>
        </w:rPr>
      </w:pPr>
      <w:r w:rsidRPr="00AB7702">
        <w:rPr>
          <w:rFonts w:ascii="Times" w:eastAsia="Times" w:hAnsi="Times" w:cs="Times"/>
          <w:sz w:val="24"/>
          <w:szCs w:val="24"/>
        </w:rPr>
        <w:t xml:space="preserve">Communicated new release information and potential impacts to account management and implementation teams. </w:t>
      </w:r>
      <w:r w:rsidRPr="00AB7702">
        <w:rPr>
          <w:rFonts w:ascii="Symbol" w:eastAsia="Symbol" w:hAnsi="Symbol" w:cs="Symbol"/>
          <w:sz w:val="24"/>
          <w:szCs w:val="24"/>
        </w:rPr>
        <w:t>∙</w:t>
      </w:r>
      <w:r w:rsidRPr="00AB7702">
        <w:rPr>
          <w:rFonts w:ascii="Times" w:eastAsia="Times" w:hAnsi="Times" w:cs="Times"/>
          <w:sz w:val="24"/>
          <w:szCs w:val="24"/>
        </w:rPr>
        <w:t xml:space="preserve"> Documented best practices for to improve the overall efficiency of the team and collaborated with PMO teams to ensure project delivery on time.</w:t>
      </w:r>
    </w:p>
    <w:p w:rsidR="000E5629" w:rsidRPr="00AB7702" w:rsidRDefault="000E5629">
      <w:pPr>
        <w:spacing w:after="0" w:line="240" w:lineRule="auto"/>
        <w:jc w:val="both"/>
        <w:rPr>
          <w:rFonts w:ascii="Times New Roman" w:eastAsia="Times New Roman" w:hAnsi="Times New Roman" w:cs="Times New Roman"/>
          <w:sz w:val="24"/>
          <w:szCs w:val="24"/>
        </w:rPr>
      </w:pPr>
    </w:p>
    <w:p w:rsidR="000E5629" w:rsidRPr="00AB7702" w:rsidRDefault="000E5629">
      <w:pPr>
        <w:spacing w:after="0" w:line="240" w:lineRule="auto"/>
        <w:rPr>
          <w:rFonts w:ascii="Times New Roman" w:eastAsia="Times New Roman" w:hAnsi="Times New Roman" w:cs="Times New Roman"/>
          <w:b/>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Morgan Stanley, New York, NY</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 xml:space="preserve">     Jan 2014 – Oct 2014</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Business Analyst/Project Manager</w:t>
      </w:r>
    </w:p>
    <w:p w:rsidR="000E5629" w:rsidRPr="00AB7702" w:rsidRDefault="004F1195">
      <w:pPr>
        <w:spacing w:after="0" w:line="240" w:lineRule="auto"/>
        <w:jc w:val="both"/>
        <w:rPr>
          <w:rFonts w:ascii="Times New Roman" w:eastAsia="Times New Roman" w:hAnsi="Times New Roman" w:cs="Times New Roman"/>
          <w:sz w:val="24"/>
          <w:szCs w:val="24"/>
        </w:rPr>
      </w:pPr>
      <w:r w:rsidRPr="00AB7702">
        <w:rPr>
          <w:rFonts w:ascii="Times New Roman" w:eastAsia="Times New Roman" w:hAnsi="Times New Roman" w:cs="Times New Roman"/>
          <w:sz w:val="24"/>
          <w:szCs w:val="24"/>
        </w:rPr>
        <w:t>Worked as a Business Analyst for multiple assignments revolving around Global Stock Plan Services Confirms and Statements in Wealth Management/Investment Management group.</w:t>
      </w:r>
    </w:p>
    <w:p w:rsidR="000E5629" w:rsidRPr="00AB7702" w:rsidRDefault="000E5629">
      <w:pPr>
        <w:spacing w:after="0" w:line="240" w:lineRule="auto"/>
        <w:rPr>
          <w:rFonts w:ascii="Times New Roman" w:eastAsia="Times New Roman" w:hAnsi="Times New Roman" w:cs="Times New Roman"/>
          <w:b/>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Responsibilities: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Gathered requirements for Data-HUB project. An IT initiated project to eliminate duplicate data, Expose services that can be called from multiple applications, Create separate OLTP &amp; Reporting database and to introduce collaboration tools.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Wrote specs for data load projects, which include defining table structure, mapping logic, feed timings etc.</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Interfaced with various internal IT and Business teams and external vendors.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Identified gaps between the implemented logic for production of current statements and confirms.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Reviewed SIT test plan, test conditions and test cases for Statements project.</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Responsible for interacting with developers to make sure they understand the requirements and are able to meet the expectation.</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Highly involved in user acceptance testing.</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Understood the developed test case from use case and requirements          </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Interfaced with various internal IT and Business teams and external vendors.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lastRenderedPageBreak/>
        <w:t>Created and managed project plan.</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Highly involved in Cost and resource estimation and budget tracking.</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Documented project time line for Data hub.</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Performed cost benefit analysis of the solution.</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Mitigated roadblocks affecting critical path. </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Conducted Release Management meetings on a weekly basis.</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State Street Bank, Boston, MA</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May 2012 – Dec-2013</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Business Analyst/Project Manager</w:t>
      </w:r>
    </w:p>
    <w:p w:rsidR="000E5629" w:rsidRPr="00AB7702" w:rsidRDefault="004F1195">
      <w:pPr>
        <w:spacing w:after="0" w:line="240" w:lineRule="auto"/>
        <w:jc w:val="both"/>
        <w:rPr>
          <w:rFonts w:ascii="Times New Roman" w:eastAsia="Times New Roman" w:hAnsi="Times New Roman" w:cs="Times New Roman"/>
          <w:sz w:val="24"/>
          <w:szCs w:val="24"/>
        </w:rPr>
      </w:pPr>
      <w:r w:rsidRPr="00AB7702">
        <w:rPr>
          <w:rFonts w:ascii="Times New Roman" w:eastAsia="Times New Roman" w:hAnsi="Times New Roman" w:cs="Times New Roman"/>
          <w:sz w:val="24"/>
          <w:szCs w:val="24"/>
        </w:rPr>
        <w:t xml:space="preserve">Worked as a Business Analyst for multiple assignments with principal responsibility of analyzing market-risk/security-finance data in accordance to the new Fed requirements for </w:t>
      </w:r>
      <w:proofErr w:type="spellStart"/>
      <w:r w:rsidRPr="00AB7702">
        <w:rPr>
          <w:rFonts w:ascii="Times New Roman" w:eastAsia="Times New Roman" w:hAnsi="Times New Roman" w:cs="Times New Roman"/>
          <w:sz w:val="24"/>
          <w:szCs w:val="24"/>
        </w:rPr>
        <w:t>Backtesting</w:t>
      </w:r>
      <w:proofErr w:type="spellEnd"/>
      <w:r w:rsidRPr="00AB7702">
        <w:rPr>
          <w:rFonts w:ascii="Times New Roman" w:eastAsia="Times New Roman" w:hAnsi="Times New Roman" w:cs="Times New Roman"/>
          <w:sz w:val="24"/>
          <w:szCs w:val="24"/>
        </w:rPr>
        <w:t xml:space="preserve"> the Risk </w:t>
      </w:r>
      <w:proofErr w:type="spellStart"/>
      <w:r w:rsidRPr="00AB7702">
        <w:rPr>
          <w:rFonts w:ascii="Times New Roman" w:eastAsia="Times New Roman" w:hAnsi="Times New Roman" w:cs="Times New Roman"/>
          <w:sz w:val="24"/>
          <w:szCs w:val="24"/>
        </w:rPr>
        <w:t>VaR</w:t>
      </w:r>
      <w:proofErr w:type="spellEnd"/>
      <w:r w:rsidRPr="00AB7702">
        <w:rPr>
          <w:rFonts w:ascii="Times New Roman" w:eastAsia="Times New Roman" w:hAnsi="Times New Roman" w:cs="Times New Roman"/>
          <w:sz w:val="24"/>
          <w:szCs w:val="24"/>
        </w:rPr>
        <w:t xml:space="preserve"> Models with a comprehensive, enterprise quality Market Risk </w:t>
      </w:r>
      <w:proofErr w:type="spellStart"/>
      <w:r w:rsidRPr="00AB7702">
        <w:rPr>
          <w:rFonts w:ascii="Times New Roman" w:eastAsia="Times New Roman" w:hAnsi="Times New Roman" w:cs="Times New Roman"/>
          <w:sz w:val="24"/>
          <w:szCs w:val="24"/>
        </w:rPr>
        <w:t>Backtesting</w:t>
      </w:r>
      <w:proofErr w:type="spellEnd"/>
      <w:r w:rsidRPr="00AB7702">
        <w:rPr>
          <w:rFonts w:ascii="Times New Roman" w:eastAsia="Times New Roman" w:hAnsi="Times New Roman" w:cs="Times New Roman"/>
          <w:sz w:val="24"/>
          <w:szCs w:val="24"/>
        </w:rPr>
        <w:t xml:space="preserve"> System.</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Responsibilities: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Lead </w:t>
      </w:r>
      <w:proofErr w:type="gramStart"/>
      <w:r w:rsidRPr="00AB7702">
        <w:rPr>
          <w:rFonts w:ascii="Times New Roman" w:eastAsia="Times New Roman" w:hAnsi="Times New Roman" w:cs="Times New Roman"/>
          <w:sz w:val="24"/>
          <w:szCs w:val="24"/>
        </w:rPr>
        <w:t>Agile</w:t>
      </w:r>
      <w:proofErr w:type="gramEnd"/>
      <w:r w:rsidRPr="00AB7702">
        <w:rPr>
          <w:rFonts w:ascii="Times New Roman" w:eastAsia="Times New Roman" w:hAnsi="Times New Roman" w:cs="Times New Roman"/>
          <w:sz w:val="24"/>
          <w:szCs w:val="24"/>
        </w:rPr>
        <w:t xml:space="preserve"> team meetings as scrum-master to manage the development framework for back-testing enhancements.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Drive project team to meet high level mile stones.</w:t>
      </w:r>
    </w:p>
    <w:p w:rsidR="000E5629" w:rsidRPr="00AB7702" w:rsidRDefault="004F1195">
      <w:pPr>
        <w:numPr>
          <w:ilvl w:val="0"/>
          <w:numId w:val="8"/>
        </w:numPr>
        <w:spacing w:after="0" w:line="240" w:lineRule="auto"/>
        <w:contextualSpacing/>
        <w:rPr>
          <w:sz w:val="24"/>
          <w:szCs w:val="24"/>
        </w:rPr>
      </w:pPr>
      <w:r w:rsidRPr="00AB7702">
        <w:rPr>
          <w:rFonts w:ascii="Times" w:eastAsia="Times" w:hAnsi="Times" w:cs="Times"/>
          <w:sz w:val="24"/>
          <w:szCs w:val="24"/>
        </w:rPr>
        <w:t>Created and updated process diagrams.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Created IRAD on share-point to mitigate project risks.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Created maintained and updated detailed project plan.</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Reviewed and maintained SOWs and SLAs for all functional areas within the project.</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Gathered back-testing enhancement requirements by interviewing users and subject matter experts (SME) </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Identified gaps between the implemented logic and the requirements, documented the necessary additional data capture abilities needed and plans to implement them</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Gathered requirements for monthly release of Risk Data repository (An in-house application built in compliance with risk and regulatory reporting requirements of the bank)</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Used pivot table extensively to analyze and present relevant trade data in the required format. Added minor excel functions to pivot table to further streamline transaction data and create a report containing high level information</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Analyzed Compliance requirements and identified functional and non-functional requirements. Prioritized the requirements, developed effective and unambiguous Business Requirement Document and translated them into Functional Specifications.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Involved in scoping, estimation, sizing and inception RDR (risk data repository) requirements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Documented requirements for data capture and reporting systems.</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Developed the test plan, test conditions and test cases for Compliance UAT and conducted UAT testing in batches </w:t>
      </w:r>
    </w:p>
    <w:p w:rsidR="000E5629" w:rsidRPr="00AB7702" w:rsidRDefault="004F1195">
      <w:pPr>
        <w:numPr>
          <w:ilvl w:val="0"/>
          <w:numId w:val="8"/>
        </w:numPr>
        <w:spacing w:after="0" w:line="240" w:lineRule="auto"/>
        <w:contextualSpacing/>
        <w:jc w:val="both"/>
        <w:rPr>
          <w:sz w:val="24"/>
          <w:szCs w:val="24"/>
        </w:rPr>
      </w:pPr>
      <w:r w:rsidRPr="00AB7702">
        <w:rPr>
          <w:rFonts w:ascii="Times New Roman" w:eastAsia="Times New Roman" w:hAnsi="Times New Roman" w:cs="Times New Roman"/>
          <w:sz w:val="24"/>
          <w:szCs w:val="24"/>
        </w:rPr>
        <w:t>Highly involved in user acceptance testing.</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RBS Citizens Bank, Providence, RI</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 xml:space="preserve">      Jan 2012 – May 2012</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Business Analyst/Project Manager</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Responsibilities:</w:t>
      </w:r>
    </w:p>
    <w:p w:rsidR="000E5629" w:rsidRPr="00AB7702" w:rsidRDefault="004F1195">
      <w:pPr>
        <w:numPr>
          <w:ilvl w:val="0"/>
          <w:numId w:val="10"/>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 xml:space="preserve">Coordinated and conducted meeting sessions with the business users, captured the equity derivatives requirements and gained an understanding of the business rules &amp; constraints. </w:t>
      </w:r>
    </w:p>
    <w:p w:rsidR="000E5629" w:rsidRPr="00AB7702" w:rsidRDefault="004F1195">
      <w:pPr>
        <w:numPr>
          <w:ilvl w:val="0"/>
          <w:numId w:val="10"/>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Documented market risk requirements for data capture and reporting systems.</w:t>
      </w:r>
    </w:p>
    <w:p w:rsidR="000E5629" w:rsidRPr="00AB7702" w:rsidRDefault="004F1195">
      <w:pPr>
        <w:numPr>
          <w:ilvl w:val="0"/>
          <w:numId w:val="10"/>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Successfully conducted (JAD) Joint Application Development sessions with cross-functional team members for discussing various shared issues to ensure that the business objectives are met with and requirements are understood clearly at all levels.</w:t>
      </w:r>
    </w:p>
    <w:p w:rsidR="000E5629" w:rsidRPr="00AB7702" w:rsidRDefault="004F1195">
      <w:pPr>
        <w:numPr>
          <w:ilvl w:val="0"/>
          <w:numId w:val="10"/>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Developed and Implemented Requirements Tractability Matrices, test case mapping to requirements, Project Status reports, Issue /defect matrices, UAT test plans and User Training documents.</w:t>
      </w:r>
    </w:p>
    <w:p w:rsidR="000E5629" w:rsidRPr="00AB7702" w:rsidRDefault="004F1195">
      <w:pPr>
        <w:numPr>
          <w:ilvl w:val="0"/>
          <w:numId w:val="10"/>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lastRenderedPageBreak/>
        <w:t>Prepared requirement traceability matrices and managed all components of the business requirements &amp; UAT testing phase of the development lifecycle.</w:t>
      </w:r>
    </w:p>
    <w:p w:rsidR="000E5629" w:rsidRPr="00AB7702" w:rsidRDefault="004F1195">
      <w:pPr>
        <w:numPr>
          <w:ilvl w:val="0"/>
          <w:numId w:val="10"/>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Involved in data mapping.</w:t>
      </w:r>
    </w:p>
    <w:p w:rsidR="000E5629" w:rsidRPr="00AB7702" w:rsidRDefault="004F1195">
      <w:pPr>
        <w:numPr>
          <w:ilvl w:val="0"/>
          <w:numId w:val="10"/>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Helped performed unit testing, point-to-point testing and integration testing to confirm ETL code integrity</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Bank of America Merrill Lynch, New York, NY</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 xml:space="preserve">  March 2010 - Dec 2012</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Business Analyst</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Responsibilities:</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Worked as a Business Analyst/Team lead for various assignments with principal responsibility on planning, reengineering, implementing, supporting reconciliation system reconciling trades data between ledger and Sub-ledger for the counterparty credit risk group. Heavily involved in FDIC, FSA, OCC and FRB Audit for data control and quality group. In addition responsible for ensuring compliance and effective operational risk controls in accordance with BMO Financial Group U.S. and BSA/AML regulatory standards and policies for a particular functional unit within Financial Intelligence</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Coordinated and conducted meeting sessions with the business users, captured the equity derivatives requirements and gained an understanding of the business rules &amp; constraints. </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Responsible for requirement gathering, documenting BRD/Use Cases, Functional specs and Technical specs.</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Analyzed trading/sales and Credit risk requirements according to FDIC and FSA standards and identified functional and non-functional requirements.</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Successfully conducted (JAD) Joint Application Development sessions with cross-functional team members for discussing various shared issues to ensure that the business objectives are met with and requirements are understood clearly at all levels.</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Organizing and implementing </w:t>
      </w:r>
      <w:proofErr w:type="spellStart"/>
      <w:r w:rsidRPr="00AB7702">
        <w:rPr>
          <w:rFonts w:ascii="Times New Roman" w:eastAsia="Times New Roman" w:hAnsi="Times New Roman" w:cs="Times New Roman"/>
          <w:sz w:val="24"/>
          <w:szCs w:val="24"/>
        </w:rPr>
        <w:t>Testathons</w:t>
      </w:r>
      <w:proofErr w:type="spellEnd"/>
      <w:r w:rsidRPr="00AB7702">
        <w:rPr>
          <w:rFonts w:ascii="Times New Roman" w:eastAsia="Times New Roman" w:hAnsi="Times New Roman" w:cs="Times New Roman"/>
          <w:sz w:val="24"/>
          <w:szCs w:val="24"/>
        </w:rPr>
        <w:t xml:space="preserve"> for Post Trade scenarios applied on all major security types including Derivatives</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Investigated breaks in the reconciliation reports concerning trade population, MTM, and Counterparty data</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Served as a primary investigator for 4 Recons spanning Equity Derivatives, commodities and fixed income forward products</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Conducted UAT Testing for 10 credit risk and market risk projects.</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Prepared requirement traceability matrices and managed all components of the business requirements &amp; UAT testing phase of the development lifecycle.</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Maintain current, detailed knowledge of anti-money laundering and anti-terrorist financing matters.  Utilize in-depth understanding of BSA/AML and OFAC regulatory requirements and best practices to guide decision making in execution of enterprise-wide AML objectives.</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Develop and maintain a high level of expertise in BSA, OFAC, USA PATRIOT Act and related regulations, directives and guidance.</w:t>
      </w:r>
    </w:p>
    <w:p w:rsidR="000E5629" w:rsidRPr="00AB7702" w:rsidRDefault="004F1195">
      <w:pPr>
        <w:numPr>
          <w:ilvl w:val="0"/>
          <w:numId w:val="2"/>
        </w:numPr>
        <w:spacing w:after="0" w:line="240" w:lineRule="auto"/>
        <w:contextualSpacing/>
        <w:jc w:val="both"/>
        <w:rPr>
          <w:sz w:val="24"/>
          <w:szCs w:val="24"/>
        </w:rPr>
      </w:pPr>
      <w:r w:rsidRPr="00AB7702">
        <w:rPr>
          <w:rFonts w:ascii="Times New Roman" w:eastAsia="Times New Roman" w:hAnsi="Times New Roman" w:cs="Times New Roman"/>
          <w:sz w:val="24"/>
          <w:szCs w:val="24"/>
        </w:rPr>
        <w:t>Identify possible enhancements to AML monitoring tools and processes and communicate them to the Financial Intelligence Manager.</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JPMorgan &amp; Chase Co, Jersey City, NJ</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April 2009 – March 2010</w:t>
      </w:r>
    </w:p>
    <w:p w:rsidR="000E5629" w:rsidRPr="00AB7702" w:rsidRDefault="004F1195">
      <w:pPr>
        <w:spacing w:after="0" w:line="240" w:lineRule="auto"/>
        <w:rPr>
          <w:rFonts w:ascii="Times New Roman" w:eastAsia="Times New Roman" w:hAnsi="Times New Roman" w:cs="Times New Roman"/>
          <w:sz w:val="24"/>
          <w:szCs w:val="24"/>
        </w:rPr>
      </w:pPr>
      <w:r w:rsidRPr="00AB7702">
        <w:rPr>
          <w:rFonts w:ascii="Times New Roman" w:eastAsia="Times New Roman" w:hAnsi="Times New Roman" w:cs="Times New Roman"/>
          <w:b/>
          <w:sz w:val="24"/>
          <w:szCs w:val="24"/>
        </w:rPr>
        <w:t>Compliance Analyst</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sz w:val="24"/>
          <w:szCs w:val="24"/>
        </w:rPr>
        <w:tab/>
      </w:r>
      <w:r w:rsidRPr="00AB7702">
        <w:rPr>
          <w:rFonts w:ascii="Times New Roman" w:eastAsia="Times New Roman" w:hAnsi="Times New Roman" w:cs="Times New Roman"/>
          <w:sz w:val="24"/>
          <w:szCs w:val="24"/>
        </w:rPr>
        <w:tab/>
      </w:r>
      <w:r w:rsidRPr="00AB7702">
        <w:rPr>
          <w:rFonts w:ascii="Times New Roman" w:eastAsia="Times New Roman" w:hAnsi="Times New Roman" w:cs="Times New Roman"/>
          <w:sz w:val="24"/>
          <w:szCs w:val="24"/>
        </w:rPr>
        <w:tab/>
      </w:r>
      <w:r w:rsidRPr="00AB7702">
        <w:rPr>
          <w:rFonts w:ascii="Times New Roman" w:eastAsia="Times New Roman" w:hAnsi="Times New Roman" w:cs="Times New Roman"/>
          <w:sz w:val="24"/>
          <w:szCs w:val="24"/>
        </w:rPr>
        <w:tab/>
      </w:r>
      <w:r w:rsidRPr="00AB7702">
        <w:rPr>
          <w:rFonts w:ascii="Times New Roman" w:eastAsia="Times New Roman" w:hAnsi="Times New Roman" w:cs="Times New Roman"/>
          <w:sz w:val="24"/>
          <w:szCs w:val="24"/>
        </w:rPr>
        <w:tab/>
      </w:r>
    </w:p>
    <w:p w:rsidR="000E5629" w:rsidRPr="00AB7702" w:rsidRDefault="004F1195">
      <w:pPr>
        <w:spacing w:after="0" w:line="240" w:lineRule="auto"/>
        <w:rPr>
          <w:rFonts w:ascii="Times New Roman" w:eastAsia="Times New Roman" w:hAnsi="Times New Roman" w:cs="Times New Roman"/>
          <w:sz w:val="24"/>
          <w:szCs w:val="24"/>
        </w:rPr>
      </w:pPr>
      <w:r w:rsidRPr="00AB7702">
        <w:rPr>
          <w:rFonts w:ascii="Times New Roman" w:eastAsia="Times New Roman" w:hAnsi="Times New Roman" w:cs="Times New Roman"/>
          <w:b/>
          <w:sz w:val="24"/>
          <w:szCs w:val="24"/>
        </w:rPr>
        <w:t>Responsibilities:</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 xml:space="preserve">Worked as a Business Analyst for migration of all accounts from Charles River suite to Latent Zero suite. The account pool consisted to 2000 US based accounts 1800 London based accounts and 550 Private accounts. </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 xml:space="preserve">Migrated securities database from the existing compliance system (Charles River) to Latent Zero </w:t>
      </w:r>
      <w:proofErr w:type="spellStart"/>
      <w:r w:rsidRPr="00AB7702">
        <w:rPr>
          <w:rFonts w:ascii="Times New Roman" w:eastAsia="Times New Roman" w:hAnsi="Times New Roman" w:cs="Times New Roman"/>
          <w:sz w:val="24"/>
          <w:szCs w:val="24"/>
        </w:rPr>
        <w:t>Sentinal</w:t>
      </w:r>
      <w:proofErr w:type="spellEnd"/>
      <w:r w:rsidRPr="00AB7702">
        <w:rPr>
          <w:rFonts w:ascii="Times New Roman" w:eastAsia="Times New Roman" w:hAnsi="Times New Roman" w:cs="Times New Roman"/>
          <w:sz w:val="24"/>
          <w:szCs w:val="24"/>
        </w:rPr>
        <w:t xml:space="preserve">. </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Validating existing Fixed Income compliance coding against the client and product guidelines using Latent Zero Sentinel.</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lastRenderedPageBreak/>
        <w:t xml:space="preserve">Verification of Latent zero Sentinel rules and contributed to the breach monitoring and reporting procedures for regulated funds to reduce the occurrence of guideline breaches and to ensure that all new fails reported by Sentinel are reviewed immediately. </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Monitor and document trade errors and ensuring that portfolio managers and traders have implemented appropriate mitigation procedures.</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 xml:space="preserve">Responsible for daily monitoring of client guideline via Latent Zero Sentinel. </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 xml:space="preserve">Used Sentinel sophisticated compliance rule libraries to perform monitoring of even the most complex what-if scenarios and portfolio rules. </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Collaborated with the Controller and other Senior Finance personnel to make sure that critical strategic decisions are vetted and well thought out prior to implementation</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Conducting parallel testing of all Compliance rules and guidelines prior to shifting them into production environment</w:t>
      </w:r>
    </w:p>
    <w:p w:rsidR="000E5629" w:rsidRPr="00AB7702" w:rsidRDefault="004F1195">
      <w:pPr>
        <w:numPr>
          <w:ilvl w:val="0"/>
          <w:numId w:val="1"/>
        </w:numPr>
        <w:spacing w:after="0" w:line="240" w:lineRule="auto"/>
        <w:ind w:left="360"/>
        <w:contextualSpacing/>
        <w:jc w:val="both"/>
        <w:rPr>
          <w:sz w:val="24"/>
          <w:szCs w:val="24"/>
        </w:rPr>
      </w:pPr>
      <w:r w:rsidRPr="00AB7702">
        <w:rPr>
          <w:rFonts w:ascii="Times New Roman" w:eastAsia="Times New Roman" w:hAnsi="Times New Roman" w:cs="Times New Roman"/>
          <w:sz w:val="24"/>
          <w:szCs w:val="24"/>
        </w:rPr>
        <w:t>Prepared various artifacts such as use cases, workflow diagrams, business process models, and functional requirement specifications by interacting with end users, development personnel, project team and the subject matter experts</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 xml:space="preserve">Dell </w:t>
      </w:r>
      <w:proofErr w:type="spellStart"/>
      <w:r w:rsidRPr="00AB7702">
        <w:rPr>
          <w:rFonts w:ascii="Times New Roman" w:eastAsia="Times New Roman" w:hAnsi="Times New Roman" w:cs="Times New Roman"/>
          <w:b/>
          <w:sz w:val="24"/>
          <w:szCs w:val="24"/>
        </w:rPr>
        <w:t>Inc</w:t>
      </w:r>
      <w:proofErr w:type="spellEnd"/>
      <w:r w:rsidRPr="00AB7702">
        <w:rPr>
          <w:rFonts w:ascii="Times New Roman" w:eastAsia="Times New Roman" w:hAnsi="Times New Roman" w:cs="Times New Roman"/>
          <w:b/>
          <w:sz w:val="24"/>
          <w:szCs w:val="24"/>
        </w:rPr>
        <w:t xml:space="preserve">, Austin, TX, Round rock, TX </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 xml:space="preserve">     June 2007 – July 2009</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Business Analyst/Financial Analyst</w:t>
      </w:r>
    </w:p>
    <w:p w:rsidR="000E5629" w:rsidRPr="00AB7702" w:rsidRDefault="004F1195">
      <w:pPr>
        <w:spacing w:after="0" w:line="240" w:lineRule="auto"/>
        <w:rPr>
          <w:rFonts w:ascii="Times New Roman" w:eastAsia="Times New Roman" w:hAnsi="Times New Roman" w:cs="Times New Roman"/>
          <w:sz w:val="24"/>
          <w:szCs w:val="24"/>
        </w:rPr>
      </w:pPr>
      <w:r w:rsidRPr="00AB7702">
        <w:rPr>
          <w:rFonts w:ascii="Times New Roman" w:eastAsia="Times New Roman" w:hAnsi="Times New Roman" w:cs="Times New Roman"/>
          <w:b/>
          <w:sz w:val="24"/>
          <w:szCs w:val="24"/>
        </w:rPr>
        <w:t>Responsibilities:</w:t>
      </w:r>
      <w:r w:rsidRPr="00AB7702">
        <w:rPr>
          <w:rFonts w:ascii="Times New Roman" w:eastAsia="Times New Roman" w:hAnsi="Times New Roman" w:cs="Times New Roman"/>
          <w:sz w:val="24"/>
          <w:szCs w:val="24"/>
        </w:rPr>
        <w:tab/>
      </w:r>
      <w:r w:rsidRPr="00AB7702">
        <w:rPr>
          <w:rFonts w:ascii="Times New Roman" w:eastAsia="Times New Roman" w:hAnsi="Times New Roman" w:cs="Times New Roman"/>
          <w:sz w:val="24"/>
          <w:szCs w:val="24"/>
        </w:rPr>
        <w:tab/>
      </w:r>
      <w:r w:rsidRPr="00AB7702">
        <w:rPr>
          <w:rFonts w:ascii="Times New Roman" w:eastAsia="Times New Roman" w:hAnsi="Times New Roman" w:cs="Times New Roman"/>
          <w:sz w:val="24"/>
          <w:szCs w:val="24"/>
        </w:rPr>
        <w:tab/>
      </w:r>
    </w:p>
    <w:p w:rsidR="000E5629" w:rsidRPr="00AB7702" w:rsidRDefault="004F1195">
      <w:pPr>
        <w:numPr>
          <w:ilvl w:val="0"/>
          <w:numId w:val="5"/>
        </w:numPr>
        <w:spacing w:after="0" w:line="240" w:lineRule="auto"/>
        <w:contextualSpacing/>
        <w:jc w:val="both"/>
        <w:rPr>
          <w:sz w:val="24"/>
          <w:szCs w:val="24"/>
        </w:rPr>
      </w:pPr>
      <w:r w:rsidRPr="00AB7702">
        <w:rPr>
          <w:rFonts w:ascii="Times New Roman" w:eastAsia="Times New Roman" w:hAnsi="Times New Roman" w:cs="Times New Roman"/>
          <w:sz w:val="24"/>
          <w:szCs w:val="24"/>
        </w:rPr>
        <w:t>Supported all the regions and areas for Dell Global Accounts, Revenue base of $5B annually.</w:t>
      </w:r>
    </w:p>
    <w:p w:rsidR="000E5629" w:rsidRPr="00AB7702" w:rsidRDefault="004F1195">
      <w:pPr>
        <w:numPr>
          <w:ilvl w:val="0"/>
          <w:numId w:val="5"/>
        </w:numPr>
        <w:spacing w:after="0" w:line="240" w:lineRule="auto"/>
        <w:contextualSpacing/>
        <w:jc w:val="both"/>
        <w:rPr>
          <w:sz w:val="24"/>
          <w:szCs w:val="24"/>
        </w:rPr>
      </w:pPr>
      <w:r w:rsidRPr="00AB7702">
        <w:rPr>
          <w:rFonts w:ascii="Times New Roman" w:eastAsia="Times New Roman" w:hAnsi="Times New Roman" w:cs="Times New Roman"/>
          <w:sz w:val="24"/>
          <w:szCs w:val="24"/>
        </w:rPr>
        <w:t>Represented Dell global accounts in the Core account transition team. Developed and maintained a business tracking tool to keep track of account moves. Acted as a liaison between Global Sales team and Global Finance controllers to move accounts in and out of the segment. Tracked historical financial performance of the accounts to set quotas for sales teams.</w:t>
      </w:r>
    </w:p>
    <w:p w:rsidR="000E5629" w:rsidRPr="00AB7702" w:rsidRDefault="004F1195">
      <w:pPr>
        <w:numPr>
          <w:ilvl w:val="0"/>
          <w:numId w:val="5"/>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Developed various financial models to help the global pricing team. Maintained </w:t>
      </w:r>
      <w:proofErr w:type="spellStart"/>
      <w:r w:rsidRPr="00AB7702">
        <w:rPr>
          <w:rFonts w:ascii="Times New Roman" w:eastAsia="Times New Roman" w:hAnsi="Times New Roman" w:cs="Times New Roman"/>
          <w:sz w:val="24"/>
          <w:szCs w:val="24"/>
        </w:rPr>
        <w:t>webquota</w:t>
      </w:r>
      <w:proofErr w:type="spellEnd"/>
      <w:r w:rsidRPr="00AB7702">
        <w:rPr>
          <w:rFonts w:ascii="Times New Roman" w:eastAsia="Times New Roman" w:hAnsi="Times New Roman" w:cs="Times New Roman"/>
          <w:sz w:val="24"/>
          <w:szCs w:val="24"/>
        </w:rPr>
        <w:t xml:space="preserve"> tool to keep track of all the global accounts and the sales team. The tool was also used to set the quotas for each account, assign sales rep to the account and track attainment for compensation purposes.</w:t>
      </w:r>
    </w:p>
    <w:p w:rsidR="000E5629" w:rsidRPr="00AB7702" w:rsidRDefault="004F1195">
      <w:pPr>
        <w:numPr>
          <w:ilvl w:val="0"/>
          <w:numId w:val="5"/>
        </w:numPr>
        <w:spacing w:after="0" w:line="240" w:lineRule="auto"/>
        <w:contextualSpacing/>
        <w:jc w:val="both"/>
        <w:rPr>
          <w:sz w:val="24"/>
          <w:szCs w:val="24"/>
        </w:rPr>
      </w:pPr>
      <w:r w:rsidRPr="00AB7702">
        <w:rPr>
          <w:rFonts w:ascii="Times New Roman" w:eastAsia="Times New Roman" w:hAnsi="Times New Roman" w:cs="Times New Roman"/>
          <w:sz w:val="24"/>
          <w:szCs w:val="24"/>
        </w:rPr>
        <w:t>Helped global compensation team to allocate sales credit for accounts where there was involvement of noncore sales representative in landing accounts</w:t>
      </w:r>
    </w:p>
    <w:p w:rsidR="000E5629" w:rsidRPr="00AB7702" w:rsidRDefault="004F1195">
      <w:pPr>
        <w:numPr>
          <w:ilvl w:val="0"/>
          <w:numId w:val="5"/>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Led a cross functional team to improve the reporting for a sales overlay group; analyzed the business flow and gathered new requirement from the Alliances sales managers; turned over the new flow and requirements to the IT team </w:t>
      </w:r>
    </w:p>
    <w:p w:rsidR="000E5629" w:rsidRPr="00AB7702" w:rsidRDefault="004F1195">
      <w:pPr>
        <w:numPr>
          <w:ilvl w:val="0"/>
          <w:numId w:val="5"/>
        </w:numPr>
        <w:spacing w:after="0" w:line="240" w:lineRule="auto"/>
        <w:contextualSpacing/>
        <w:jc w:val="both"/>
        <w:rPr>
          <w:sz w:val="24"/>
          <w:szCs w:val="24"/>
        </w:rPr>
      </w:pPr>
      <w:r w:rsidRPr="00AB7702">
        <w:rPr>
          <w:rFonts w:ascii="Times New Roman" w:eastAsia="Times New Roman" w:hAnsi="Times New Roman" w:cs="Times New Roman"/>
          <w:sz w:val="24"/>
          <w:szCs w:val="24"/>
        </w:rPr>
        <w:t>Part of Global Freight Team to analyze the impact of freight margin lost. Performed competitive analysis of freight charges in all dell products. Found margin upside of 5% in servers and desktops</w:t>
      </w:r>
    </w:p>
    <w:p w:rsidR="000E5629" w:rsidRPr="00AB7702" w:rsidRDefault="004F1195">
      <w:pPr>
        <w:numPr>
          <w:ilvl w:val="0"/>
          <w:numId w:val="5"/>
        </w:numPr>
        <w:spacing w:after="0" w:line="240" w:lineRule="auto"/>
        <w:contextualSpacing/>
        <w:jc w:val="both"/>
        <w:rPr>
          <w:sz w:val="24"/>
          <w:szCs w:val="24"/>
        </w:rPr>
      </w:pPr>
      <w:r w:rsidRPr="00AB7702">
        <w:rPr>
          <w:rFonts w:ascii="Times New Roman" w:eastAsia="Times New Roman" w:hAnsi="Times New Roman" w:cs="Times New Roman"/>
          <w:sz w:val="24"/>
          <w:szCs w:val="24"/>
        </w:rPr>
        <w:t>Supported ISG overlay segment for global and took over the role of a controller in the absence of a lead controller overseeing $250M business for one quarter. Helped sales team with recognition of ISG business and provided them with up-to-date reporting</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HSBC Bank, Buffalo, NY</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 xml:space="preserve">  June 2006 - March 2007</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Business system analyst</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p>
    <w:p w:rsidR="000E5629" w:rsidRPr="00AB7702" w:rsidRDefault="004F1195">
      <w:pPr>
        <w:spacing w:after="0" w:line="240" w:lineRule="auto"/>
        <w:jc w:val="both"/>
        <w:rPr>
          <w:rFonts w:ascii="Times New Roman" w:eastAsia="Times New Roman" w:hAnsi="Times New Roman" w:cs="Times New Roman"/>
          <w:sz w:val="24"/>
          <w:szCs w:val="24"/>
        </w:rPr>
      </w:pPr>
      <w:r w:rsidRPr="00AB7702">
        <w:rPr>
          <w:rFonts w:ascii="Times New Roman" w:eastAsia="Times New Roman" w:hAnsi="Times New Roman" w:cs="Times New Roman"/>
          <w:sz w:val="24"/>
          <w:szCs w:val="24"/>
        </w:rPr>
        <w:t>Worked as a Business Analyst on various assignments. Principal responsibility involved around gathering requirements for statistical risk modeling of retail portfolios (credit cards, mortgages, personal loans, etc.) for Basel compliance.</w:t>
      </w:r>
    </w:p>
    <w:p w:rsidR="000E5629" w:rsidRPr="00AB7702" w:rsidRDefault="004F1195">
      <w:pPr>
        <w:spacing w:after="0" w:line="240" w:lineRule="auto"/>
        <w:jc w:val="both"/>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Responsibilities:</w:t>
      </w:r>
    </w:p>
    <w:p w:rsidR="000E5629" w:rsidRPr="00AB7702" w:rsidRDefault="004F1195">
      <w:pPr>
        <w:numPr>
          <w:ilvl w:val="0"/>
          <w:numId w:val="3"/>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Responsible for requirement gathering, usability analysis, documenting Use cases, Functional and Technical specs for </w:t>
      </w:r>
    </w:p>
    <w:p w:rsidR="000E5629" w:rsidRPr="00AB7702" w:rsidRDefault="004F1195">
      <w:pPr>
        <w:numPr>
          <w:ilvl w:val="0"/>
          <w:numId w:val="3"/>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Partnering in QA efforts to create Test Case Scenarios, UAT’s, and reviewing and signing off Test Cases. </w:t>
      </w:r>
    </w:p>
    <w:p w:rsidR="000E5629" w:rsidRPr="00AB7702" w:rsidRDefault="004F1195">
      <w:pPr>
        <w:numPr>
          <w:ilvl w:val="0"/>
          <w:numId w:val="3"/>
        </w:numPr>
        <w:spacing w:after="0" w:line="240" w:lineRule="auto"/>
        <w:contextualSpacing/>
        <w:jc w:val="both"/>
        <w:rPr>
          <w:sz w:val="24"/>
          <w:szCs w:val="24"/>
        </w:rPr>
      </w:pPr>
      <w:r w:rsidRPr="00AB7702">
        <w:rPr>
          <w:rFonts w:ascii="Times New Roman" w:eastAsia="Times New Roman" w:hAnsi="Times New Roman" w:cs="Times New Roman"/>
          <w:sz w:val="24"/>
          <w:szCs w:val="24"/>
        </w:rPr>
        <w:t xml:space="preserve">Clarified QA team issues and reviewed test plans and test scripts developed by QA team to make sure that all requirements will be covered in scripts and tested properly. </w:t>
      </w:r>
    </w:p>
    <w:p w:rsidR="000E5629" w:rsidRPr="00AB7702" w:rsidRDefault="004F1195">
      <w:pPr>
        <w:numPr>
          <w:ilvl w:val="0"/>
          <w:numId w:val="3"/>
        </w:numPr>
        <w:spacing w:after="0" w:line="240" w:lineRule="auto"/>
        <w:contextualSpacing/>
        <w:jc w:val="both"/>
        <w:rPr>
          <w:sz w:val="24"/>
          <w:szCs w:val="24"/>
        </w:rPr>
      </w:pPr>
      <w:r w:rsidRPr="00AB7702">
        <w:rPr>
          <w:rFonts w:ascii="Times New Roman" w:eastAsia="Times New Roman" w:hAnsi="Times New Roman" w:cs="Times New Roman"/>
          <w:sz w:val="24"/>
          <w:szCs w:val="24"/>
        </w:rPr>
        <w:lastRenderedPageBreak/>
        <w:t xml:space="preserve">Responsible for analyzing/preparing technical specifications and ensuring appropriate quality assurance testing is completed. </w:t>
      </w:r>
    </w:p>
    <w:p w:rsidR="000E5629" w:rsidRPr="00AB7702" w:rsidRDefault="004F1195">
      <w:pPr>
        <w:numPr>
          <w:ilvl w:val="0"/>
          <w:numId w:val="3"/>
        </w:numPr>
        <w:spacing w:after="0" w:line="240" w:lineRule="auto"/>
        <w:contextualSpacing/>
        <w:jc w:val="both"/>
        <w:rPr>
          <w:sz w:val="24"/>
          <w:szCs w:val="24"/>
        </w:rPr>
      </w:pPr>
      <w:r w:rsidRPr="00AB7702">
        <w:rPr>
          <w:rFonts w:ascii="Times New Roman" w:eastAsia="Times New Roman" w:hAnsi="Times New Roman" w:cs="Times New Roman"/>
          <w:sz w:val="24"/>
          <w:szCs w:val="24"/>
        </w:rPr>
        <w:t>Organized meetings to discuss outstanding issues with QA and developers</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A.K. Industries, Delhi, India</w:t>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r>
      <w:r w:rsidRPr="00AB7702">
        <w:rPr>
          <w:rFonts w:ascii="Times New Roman" w:eastAsia="Times New Roman" w:hAnsi="Times New Roman" w:cs="Times New Roman"/>
          <w:b/>
          <w:sz w:val="24"/>
          <w:szCs w:val="24"/>
        </w:rPr>
        <w:tab/>
        <w:t xml:space="preserve">      July 2003 – July 2005</w:t>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Sr. Analyst Business Consulting TRM (Risk/ Compliance)</w:t>
      </w:r>
      <w:r w:rsidRPr="00AB7702">
        <w:rPr>
          <w:rFonts w:ascii="Times New Roman" w:eastAsia="Times New Roman" w:hAnsi="Times New Roman" w:cs="Times New Roman"/>
          <w:b/>
          <w:sz w:val="24"/>
          <w:szCs w:val="24"/>
        </w:rPr>
        <w:tab/>
      </w: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Responsibilities:</w:t>
      </w:r>
    </w:p>
    <w:p w:rsidR="000E5629" w:rsidRPr="00AB7702" w:rsidRDefault="004F1195">
      <w:pPr>
        <w:numPr>
          <w:ilvl w:val="0"/>
          <w:numId w:val="4"/>
        </w:numPr>
        <w:spacing w:after="0" w:line="240" w:lineRule="auto"/>
        <w:ind w:left="360"/>
        <w:contextualSpacing/>
        <w:rPr>
          <w:sz w:val="24"/>
          <w:szCs w:val="24"/>
        </w:rPr>
      </w:pPr>
      <w:r w:rsidRPr="00AB7702">
        <w:rPr>
          <w:rFonts w:ascii="Times New Roman" w:eastAsia="Times New Roman" w:hAnsi="Times New Roman" w:cs="Times New Roman"/>
          <w:sz w:val="24"/>
          <w:szCs w:val="24"/>
        </w:rPr>
        <w:t>Reviewed post trade surveillance reports including initially equity and equity option trading.</w:t>
      </w:r>
    </w:p>
    <w:p w:rsidR="000E5629" w:rsidRPr="00AB7702" w:rsidRDefault="004F1195">
      <w:pPr>
        <w:numPr>
          <w:ilvl w:val="0"/>
          <w:numId w:val="4"/>
        </w:numPr>
        <w:spacing w:after="0" w:line="240" w:lineRule="auto"/>
        <w:ind w:left="360"/>
        <w:contextualSpacing/>
        <w:rPr>
          <w:sz w:val="24"/>
          <w:szCs w:val="24"/>
        </w:rPr>
      </w:pPr>
      <w:r w:rsidRPr="00AB7702">
        <w:rPr>
          <w:rFonts w:ascii="Times New Roman" w:eastAsia="Times New Roman" w:hAnsi="Times New Roman" w:cs="Times New Roman"/>
          <w:sz w:val="24"/>
          <w:szCs w:val="24"/>
        </w:rPr>
        <w:t>Reviewed electronic communications including emails, IM's and Bloomberg messages.</w:t>
      </w:r>
    </w:p>
    <w:p w:rsidR="000E5629" w:rsidRPr="00AB7702" w:rsidRDefault="004F1195">
      <w:pPr>
        <w:numPr>
          <w:ilvl w:val="0"/>
          <w:numId w:val="4"/>
        </w:numPr>
        <w:spacing w:after="0" w:line="240" w:lineRule="auto"/>
        <w:ind w:left="360"/>
        <w:contextualSpacing/>
        <w:rPr>
          <w:sz w:val="24"/>
          <w:szCs w:val="24"/>
        </w:rPr>
      </w:pPr>
      <w:r w:rsidRPr="00AB7702">
        <w:rPr>
          <w:rFonts w:ascii="Times New Roman" w:eastAsia="Times New Roman" w:hAnsi="Times New Roman" w:cs="Times New Roman"/>
          <w:sz w:val="24"/>
          <w:szCs w:val="24"/>
        </w:rPr>
        <w:t xml:space="preserve">Applied expertise in post-trade areas to ensure the product meets customer expectations. </w:t>
      </w:r>
    </w:p>
    <w:p w:rsidR="000E5629" w:rsidRPr="00AB7702" w:rsidRDefault="004F1195">
      <w:pPr>
        <w:numPr>
          <w:ilvl w:val="0"/>
          <w:numId w:val="4"/>
        </w:numPr>
        <w:spacing w:after="0" w:line="240" w:lineRule="auto"/>
        <w:ind w:left="360"/>
        <w:contextualSpacing/>
        <w:rPr>
          <w:sz w:val="24"/>
          <w:szCs w:val="24"/>
        </w:rPr>
      </w:pPr>
      <w:r w:rsidRPr="00AB7702">
        <w:rPr>
          <w:rFonts w:ascii="Times New Roman" w:eastAsia="Times New Roman" w:hAnsi="Times New Roman" w:cs="Times New Roman"/>
          <w:sz w:val="24"/>
          <w:szCs w:val="24"/>
        </w:rPr>
        <w:t>Involved in analyzing negative change for equity derivatives risk analytics growth Rate.</w:t>
      </w:r>
    </w:p>
    <w:p w:rsidR="000E5629" w:rsidRPr="00AB7702" w:rsidRDefault="004F1195">
      <w:pPr>
        <w:numPr>
          <w:ilvl w:val="0"/>
          <w:numId w:val="4"/>
        </w:numPr>
        <w:spacing w:after="0" w:line="240" w:lineRule="auto"/>
        <w:ind w:left="360"/>
        <w:contextualSpacing/>
        <w:rPr>
          <w:sz w:val="24"/>
          <w:szCs w:val="24"/>
        </w:rPr>
      </w:pPr>
      <w:r w:rsidRPr="00AB7702">
        <w:rPr>
          <w:rFonts w:ascii="Times New Roman" w:eastAsia="Times New Roman" w:hAnsi="Times New Roman" w:cs="Times New Roman"/>
          <w:sz w:val="24"/>
          <w:szCs w:val="24"/>
        </w:rPr>
        <w:t>Successfully analyzed equity derivative risk requirements, formatted statistical information through multiple sources SQL</w:t>
      </w: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0E5629">
      <w:pPr>
        <w:spacing w:after="0" w:line="240" w:lineRule="auto"/>
        <w:rPr>
          <w:rFonts w:ascii="Times New Roman" w:eastAsia="Times New Roman" w:hAnsi="Times New Roman" w:cs="Times New Roman"/>
          <w:sz w:val="24"/>
          <w:szCs w:val="24"/>
        </w:rPr>
      </w:pPr>
    </w:p>
    <w:p w:rsidR="000E5629" w:rsidRPr="00AB7702" w:rsidRDefault="004F1195">
      <w:pPr>
        <w:spacing w:after="0" w:line="240" w:lineRule="auto"/>
        <w:rPr>
          <w:rFonts w:ascii="Times New Roman" w:eastAsia="Times New Roman" w:hAnsi="Times New Roman" w:cs="Times New Roman"/>
          <w:b/>
          <w:sz w:val="24"/>
          <w:szCs w:val="24"/>
        </w:rPr>
      </w:pPr>
      <w:r w:rsidRPr="00AB7702">
        <w:rPr>
          <w:rFonts w:ascii="Times New Roman" w:eastAsia="Times New Roman" w:hAnsi="Times New Roman" w:cs="Times New Roman"/>
          <w:b/>
          <w:sz w:val="24"/>
          <w:szCs w:val="24"/>
        </w:rPr>
        <w:t>EDUCATION:</w:t>
      </w:r>
    </w:p>
    <w:p w:rsidR="000E5629" w:rsidRPr="00AB7702" w:rsidRDefault="004F1195">
      <w:pPr>
        <w:numPr>
          <w:ilvl w:val="0"/>
          <w:numId w:val="7"/>
        </w:numPr>
        <w:spacing w:after="0" w:line="240" w:lineRule="auto"/>
        <w:contextualSpacing/>
        <w:rPr>
          <w:sz w:val="24"/>
          <w:szCs w:val="24"/>
        </w:rPr>
      </w:pPr>
      <w:r w:rsidRPr="00AB7702">
        <w:rPr>
          <w:rFonts w:ascii="Times New Roman" w:eastAsia="Times New Roman" w:hAnsi="Times New Roman" w:cs="Times New Roman"/>
          <w:sz w:val="24"/>
          <w:szCs w:val="24"/>
        </w:rPr>
        <w:t>MBA - Finance. State university of New York, Buffalo, NY</w:t>
      </w:r>
    </w:p>
    <w:p w:rsidR="000E5629" w:rsidRPr="00AB7702" w:rsidRDefault="004F1195">
      <w:pPr>
        <w:numPr>
          <w:ilvl w:val="0"/>
          <w:numId w:val="7"/>
        </w:numPr>
        <w:spacing w:after="0" w:line="240" w:lineRule="auto"/>
        <w:contextualSpacing/>
        <w:rPr>
          <w:sz w:val="24"/>
          <w:szCs w:val="24"/>
        </w:rPr>
      </w:pPr>
      <w:r w:rsidRPr="00AB7702">
        <w:rPr>
          <w:rFonts w:ascii="Times New Roman" w:eastAsia="Times New Roman" w:hAnsi="Times New Roman" w:cs="Times New Roman"/>
          <w:sz w:val="24"/>
          <w:szCs w:val="24"/>
        </w:rPr>
        <w:t xml:space="preserve">Bachelors in Computer Science. Guru </w:t>
      </w:r>
      <w:proofErr w:type="spellStart"/>
      <w:r w:rsidRPr="00AB7702">
        <w:rPr>
          <w:rFonts w:ascii="Times New Roman" w:eastAsia="Times New Roman" w:hAnsi="Times New Roman" w:cs="Times New Roman"/>
          <w:sz w:val="24"/>
          <w:szCs w:val="24"/>
        </w:rPr>
        <w:t>Gobindh</w:t>
      </w:r>
      <w:proofErr w:type="spellEnd"/>
      <w:r w:rsidRPr="00AB7702">
        <w:rPr>
          <w:rFonts w:ascii="Times New Roman" w:eastAsia="Times New Roman" w:hAnsi="Times New Roman" w:cs="Times New Roman"/>
          <w:sz w:val="24"/>
          <w:szCs w:val="24"/>
        </w:rPr>
        <w:t xml:space="preserve"> Singh </w:t>
      </w:r>
      <w:proofErr w:type="spellStart"/>
      <w:r w:rsidRPr="00AB7702">
        <w:rPr>
          <w:rFonts w:ascii="Times New Roman" w:eastAsia="Times New Roman" w:hAnsi="Times New Roman" w:cs="Times New Roman"/>
          <w:sz w:val="24"/>
          <w:szCs w:val="24"/>
        </w:rPr>
        <w:t>Indraprastha</w:t>
      </w:r>
      <w:proofErr w:type="spellEnd"/>
      <w:r w:rsidRPr="00AB7702">
        <w:rPr>
          <w:rFonts w:ascii="Times New Roman" w:eastAsia="Times New Roman" w:hAnsi="Times New Roman" w:cs="Times New Roman"/>
          <w:sz w:val="24"/>
          <w:szCs w:val="24"/>
        </w:rPr>
        <w:t xml:space="preserve"> University, Delhi, India</w:t>
      </w:r>
    </w:p>
    <w:p w:rsidR="000E5629" w:rsidRPr="00AB7702" w:rsidRDefault="000E5629">
      <w:pPr>
        <w:spacing w:after="0" w:line="240" w:lineRule="auto"/>
        <w:rPr>
          <w:rFonts w:ascii="Times New Roman" w:eastAsia="Times New Roman" w:hAnsi="Times New Roman" w:cs="Times New Roman"/>
          <w:sz w:val="24"/>
          <w:szCs w:val="24"/>
        </w:rPr>
      </w:pPr>
    </w:p>
    <w:sectPr w:rsidR="000E5629" w:rsidRPr="00AB770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D2231"/>
    <w:multiLevelType w:val="multilevel"/>
    <w:tmpl w:val="BBCAA6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2E84DB7"/>
    <w:multiLevelType w:val="multilevel"/>
    <w:tmpl w:val="3D462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4A2227D"/>
    <w:multiLevelType w:val="multilevel"/>
    <w:tmpl w:val="84B8F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96D6F00"/>
    <w:multiLevelType w:val="multilevel"/>
    <w:tmpl w:val="33CCA0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82F231C"/>
    <w:multiLevelType w:val="multilevel"/>
    <w:tmpl w:val="5E08F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9F401CB"/>
    <w:multiLevelType w:val="multilevel"/>
    <w:tmpl w:val="0E8A1B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4AB95327"/>
    <w:multiLevelType w:val="multilevel"/>
    <w:tmpl w:val="935496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4CEC4F3C"/>
    <w:multiLevelType w:val="multilevel"/>
    <w:tmpl w:val="E96C66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549B7E7A"/>
    <w:multiLevelType w:val="multilevel"/>
    <w:tmpl w:val="C4207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65123E6B"/>
    <w:multiLevelType w:val="multilevel"/>
    <w:tmpl w:val="9BCA0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5"/>
  </w:num>
  <w:num w:numId="4">
    <w:abstractNumId w:val="1"/>
  </w:num>
  <w:num w:numId="5">
    <w:abstractNumId w:val="0"/>
  </w:num>
  <w:num w:numId="6">
    <w:abstractNumId w:val="8"/>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E5629"/>
    <w:rsid w:val="000E5629"/>
    <w:rsid w:val="004F1195"/>
    <w:rsid w:val="00AB7702"/>
    <w:rsid w:val="00CE5BF5"/>
    <w:rsid w:val="00CF1411"/>
    <w:rsid w:val="00FA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99E14-EC6F-497A-AB5C-85AE91BC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9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80E93"/>
    <w:pPr>
      <w:ind w:left="720"/>
      <w:contextualSpacing/>
    </w:pPr>
  </w:style>
  <w:style w:type="paragraph" w:styleId="NoSpacing">
    <w:name w:val="No Spacing"/>
    <w:uiPriority w:val="1"/>
    <w:qFormat/>
    <w:rsid w:val="001A599E"/>
    <w:pPr>
      <w:spacing w:after="0" w:line="240" w:lineRule="auto"/>
    </w:pPr>
  </w:style>
  <w:style w:type="character" w:styleId="Hyperlink">
    <w:name w:val="Hyperlink"/>
    <w:basedOn w:val="DefaultParagraphFont"/>
    <w:uiPriority w:val="99"/>
    <w:unhideWhenUsed/>
    <w:rsid w:val="003A0EBE"/>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hishek@apextg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2650</Words>
  <Characters>15111</Characters>
  <Application>Microsoft Office Word</Application>
  <DocSecurity>0</DocSecurity>
  <Lines>125</Lines>
  <Paragraphs>35</Paragraphs>
  <ScaleCrop>false</ScaleCrop>
  <Company>Microsoft</Company>
  <LinksUpToDate>false</LinksUpToDate>
  <CharactersWithSpaces>17726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Chhavi</dc:creator>
  <cp:lastModifiedBy>Abhishek1</cp:lastModifiedBy>
  <cp:revision>9</cp:revision>
  <dcterms:created xsi:type="dcterms:W3CDTF">2018-01-18T16:41:00Z</dcterms:created>
  <dcterms:modified xsi:type="dcterms:W3CDTF">2018-01-24T16:21:00Z</dcterms:modified>
</cp:coreProperties>
</file>