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A9E" w:rsidRDefault="00901A9E" w:rsidP="00901A9E">
      <w:pPr>
        <w:pStyle w:val="BodyA"/>
        <w:tabs>
          <w:tab w:val="left" w:pos="360"/>
        </w:tabs>
        <w:jc w:val="center"/>
        <w:rPr>
          <w:rFonts w:ascii="Times New Roman Bold" w:eastAsia="Times New Roman Bold" w:hAnsi="Times New Roman Bold" w:cs="Times New Roman Bold"/>
          <w:sz w:val="32"/>
          <w:szCs w:val="32"/>
        </w:rPr>
      </w:pPr>
      <w:r>
        <w:rPr>
          <w:rFonts w:ascii="Times New Roman Bold"/>
          <w:sz w:val="32"/>
          <w:szCs w:val="32"/>
        </w:rPr>
        <w:t>Steven Bump</w:t>
      </w:r>
    </w:p>
    <w:p w:rsidR="00901A9E" w:rsidRDefault="00901A9E" w:rsidP="00901A9E">
      <w:pPr>
        <w:pStyle w:val="BodyA"/>
        <w:tabs>
          <w:tab w:val="left" w:pos="360"/>
        </w:tabs>
        <w:ind w:left="360" w:hanging="360"/>
        <w:jc w:val="center"/>
        <w:rPr>
          <w:color w:val="333333"/>
          <w:sz w:val="20"/>
          <w:szCs w:val="20"/>
          <w:u w:color="333333"/>
        </w:rPr>
      </w:pPr>
      <w:r>
        <w:rPr>
          <w:sz w:val="20"/>
          <w:szCs w:val="20"/>
        </w:rPr>
        <w:t>stevebump@gmail.com</w:t>
      </w:r>
      <w:r>
        <w:rPr>
          <w:rFonts w:hAnsi="Times New Roman"/>
          <w:sz w:val="20"/>
          <w:szCs w:val="20"/>
        </w:rPr>
        <w:t xml:space="preserve"> • </w:t>
      </w:r>
      <w:r>
        <w:rPr>
          <w:sz w:val="20"/>
          <w:szCs w:val="20"/>
        </w:rPr>
        <w:t>(336) 692-6829</w:t>
      </w:r>
      <w:r>
        <w:t xml:space="preserve"> </w:t>
      </w:r>
      <w:r>
        <w:rPr>
          <w:rFonts w:hAnsi="Times New Roman"/>
          <w:sz w:val="20"/>
          <w:szCs w:val="20"/>
        </w:rPr>
        <w:t>•</w:t>
      </w:r>
      <w:r>
        <w:rPr>
          <w:color w:val="333333"/>
          <w:u w:color="333333"/>
        </w:rPr>
        <w:t xml:space="preserve"> </w:t>
      </w:r>
      <w:r>
        <w:rPr>
          <w:color w:val="333333"/>
          <w:sz w:val="20"/>
          <w:szCs w:val="20"/>
          <w:u w:color="333333"/>
        </w:rPr>
        <w:t>4106 Pheasant Run Drive, Greensboro, NC 27455</w:t>
      </w:r>
    </w:p>
    <w:p w:rsidR="00901A9E" w:rsidRDefault="001D3E2F" w:rsidP="00901A9E">
      <w:pPr>
        <w:pStyle w:val="BodyA"/>
        <w:tabs>
          <w:tab w:val="left" w:pos="360"/>
        </w:tabs>
        <w:ind w:left="360" w:hanging="360"/>
        <w:jc w:val="center"/>
        <w:rPr>
          <w:color w:val="333333"/>
          <w:sz w:val="20"/>
          <w:szCs w:val="20"/>
          <w:u w:color="333333"/>
        </w:rPr>
      </w:pPr>
      <w:hyperlink r:id="rId7" w:history="1">
        <w:r w:rsidR="00901A9E" w:rsidRPr="00762235">
          <w:rPr>
            <w:rStyle w:val="Hyperlink"/>
            <w:sz w:val="20"/>
            <w:szCs w:val="20"/>
            <w:u w:color="333333"/>
          </w:rPr>
          <w:t>http://www.stevebump.com</w:t>
        </w:r>
      </w:hyperlink>
      <w:r w:rsidR="00901A9E">
        <w:rPr>
          <w:color w:val="333333"/>
          <w:sz w:val="20"/>
          <w:szCs w:val="20"/>
          <w:u w:color="333333"/>
        </w:rPr>
        <w:t xml:space="preserve"> </w:t>
      </w:r>
      <w:r w:rsidR="00901A9E">
        <w:rPr>
          <w:rFonts w:hAnsi="Times New Roman"/>
          <w:sz w:val="20"/>
          <w:szCs w:val="20"/>
        </w:rPr>
        <w:t>•</w:t>
      </w:r>
      <w:r w:rsidR="00901A9E">
        <w:rPr>
          <w:color w:val="333333"/>
          <w:sz w:val="20"/>
          <w:szCs w:val="20"/>
          <w:u w:color="333333"/>
        </w:rPr>
        <w:t xml:space="preserve"> </w:t>
      </w:r>
      <w:hyperlink r:id="rId8" w:history="1">
        <w:r w:rsidR="00901A9E" w:rsidRPr="00C3239D">
          <w:rPr>
            <w:rStyle w:val="Hyperlink"/>
            <w:sz w:val="20"/>
            <w:szCs w:val="20"/>
            <w:u w:color="333333"/>
          </w:rPr>
          <w:t>https://www.linkedin.com/in/steven-bump-8245222</w:t>
        </w:r>
      </w:hyperlink>
    </w:p>
    <w:p w:rsidR="00901A9E" w:rsidRDefault="00901A9E" w:rsidP="00901A9E">
      <w:pPr>
        <w:pStyle w:val="BodyA"/>
        <w:tabs>
          <w:tab w:val="left" w:pos="360"/>
        </w:tabs>
        <w:ind w:left="360" w:hanging="360"/>
        <w:jc w:val="center"/>
        <w:rPr>
          <w:color w:val="333333"/>
          <w:sz w:val="20"/>
          <w:szCs w:val="20"/>
          <w:u w:color="333333"/>
        </w:rPr>
      </w:pPr>
    </w:p>
    <w:p w:rsidR="00901A9E" w:rsidRDefault="00901A9E" w:rsidP="00901A9E">
      <w:pPr>
        <w:pStyle w:val="BodyA"/>
        <w:tabs>
          <w:tab w:val="left" w:pos="360"/>
        </w:tabs>
        <w:spacing w:line="360" w:lineRule="auto"/>
        <w:ind w:left="360" w:hanging="360"/>
        <w:jc w:val="center"/>
        <w:rPr>
          <w:rFonts w:ascii="Times New Roman Bold" w:eastAsia="Times New Roman Bold" w:hAnsi="Times New Roman Bold" w:cs="Times New Roman Bold"/>
        </w:rPr>
      </w:pPr>
      <w:r>
        <w:rPr>
          <w:rFonts w:ascii="Times New Roman Bold"/>
        </w:rPr>
        <w:t>Experience</w:t>
      </w:r>
    </w:p>
    <w:p w:rsidR="00901A9E" w:rsidRDefault="00901A9E" w:rsidP="00901A9E">
      <w:pPr>
        <w:pStyle w:val="BodyA"/>
        <w:tabs>
          <w:tab w:val="left" w:pos="360"/>
          <w:tab w:val="right" w:pos="9900"/>
        </w:tabs>
        <w:ind w:left="360" w:hanging="360"/>
        <w:rPr>
          <w:sz w:val="20"/>
          <w:szCs w:val="20"/>
        </w:rPr>
      </w:pPr>
      <w:r>
        <w:rPr>
          <w:rFonts w:ascii="Times New Roman Bold"/>
          <w:sz w:val="20"/>
          <w:szCs w:val="20"/>
        </w:rPr>
        <w:t>Creative Director</w:t>
      </w:r>
      <w:r>
        <w:rPr>
          <w:sz w:val="20"/>
          <w:szCs w:val="20"/>
        </w:rPr>
        <w:t xml:space="preserve">, </w:t>
      </w:r>
      <w:r>
        <w:rPr>
          <w:i/>
          <w:iCs/>
          <w:sz w:val="20"/>
          <w:szCs w:val="20"/>
        </w:rPr>
        <w:t>Bump Interactive Communications</w:t>
      </w:r>
      <w:r>
        <w:rPr>
          <w:sz w:val="20"/>
          <w:szCs w:val="20"/>
        </w:rPr>
        <w:t xml:space="preserve">, Greensboro, NC            </w:t>
      </w:r>
      <w:r>
        <w:rPr>
          <w:sz w:val="20"/>
          <w:szCs w:val="20"/>
        </w:rPr>
        <w:tab/>
        <w:t xml:space="preserve">                        2014 </w:t>
      </w:r>
      <w:r>
        <w:rPr>
          <w:sz w:val="20"/>
          <w:szCs w:val="20"/>
        </w:rPr>
        <w:t>–</w:t>
      </w:r>
      <w:r>
        <w:rPr>
          <w:sz w:val="20"/>
          <w:szCs w:val="20"/>
        </w:rPr>
        <w:t xml:space="preserve"> Present</w:t>
      </w:r>
    </w:p>
    <w:p w:rsidR="00901A9E" w:rsidRDefault="00901A9E" w:rsidP="00901A9E">
      <w:pPr>
        <w:pStyle w:val="BodyA"/>
        <w:numPr>
          <w:ilvl w:val="0"/>
          <w:numId w:val="1"/>
        </w:numPr>
        <w:tabs>
          <w:tab w:val="left" w:pos="1080"/>
        </w:tabs>
        <w:ind w:left="432" w:hanging="432"/>
      </w:pPr>
      <w:r>
        <w:rPr>
          <w:sz w:val="20"/>
          <w:szCs w:val="20"/>
        </w:rPr>
        <w:t>Managed a variety of visual design projects for both internal and external corporate use</w:t>
      </w:r>
    </w:p>
    <w:p w:rsidR="00901A9E" w:rsidRDefault="00901A9E" w:rsidP="00FA7D1C">
      <w:pPr>
        <w:pStyle w:val="BodyA"/>
        <w:numPr>
          <w:ilvl w:val="0"/>
          <w:numId w:val="2"/>
        </w:numPr>
        <w:tabs>
          <w:tab w:val="left" w:pos="1080"/>
        </w:tabs>
        <w:ind w:left="288" w:hanging="288"/>
      </w:pPr>
      <w:r>
        <w:rPr>
          <w:sz w:val="20"/>
          <w:szCs w:val="20"/>
        </w:rPr>
        <w:t xml:space="preserve">Headed design and development of creative materials for Kaplan, Competitive Edge, </w:t>
      </w:r>
      <w:proofErr w:type="spellStart"/>
      <w:r>
        <w:rPr>
          <w:sz w:val="20"/>
          <w:szCs w:val="20"/>
        </w:rPr>
        <w:t>Mitre</w:t>
      </w:r>
      <w:proofErr w:type="spellEnd"/>
      <w:r>
        <w:rPr>
          <w:sz w:val="20"/>
          <w:szCs w:val="20"/>
        </w:rPr>
        <w:t xml:space="preserve"> Agency, Levi Strauss, High</w:t>
      </w:r>
      <w:r>
        <w:t xml:space="preserve"> </w:t>
      </w:r>
      <w:r w:rsidRPr="007E72AE">
        <w:rPr>
          <w:sz w:val="20"/>
          <w:szCs w:val="20"/>
        </w:rPr>
        <w:t>Synergy, and other clients</w:t>
      </w:r>
    </w:p>
    <w:p w:rsidR="00901A9E" w:rsidRDefault="00901A9E" w:rsidP="00FA7D1C">
      <w:pPr>
        <w:pStyle w:val="BodyA"/>
        <w:numPr>
          <w:ilvl w:val="0"/>
          <w:numId w:val="3"/>
        </w:numPr>
        <w:tabs>
          <w:tab w:val="left" w:pos="1080"/>
        </w:tabs>
        <w:ind w:left="288" w:hanging="288"/>
      </w:pPr>
      <w:r>
        <w:rPr>
          <w:sz w:val="20"/>
          <w:szCs w:val="20"/>
        </w:rPr>
        <w:t>Spearheaded video production/post-production, 3D/2D animation, digital images, print work, corporate branding, promotional materials, and UX/UI design</w:t>
      </w:r>
    </w:p>
    <w:p w:rsidR="00901A9E" w:rsidRDefault="00901A9E" w:rsidP="00901A9E">
      <w:pPr>
        <w:pStyle w:val="BodyA"/>
        <w:tabs>
          <w:tab w:val="left" w:pos="360"/>
        </w:tabs>
        <w:rPr>
          <w:sz w:val="20"/>
          <w:szCs w:val="20"/>
        </w:rPr>
      </w:pPr>
    </w:p>
    <w:p w:rsidR="00901A9E" w:rsidRDefault="00901A9E" w:rsidP="00901A9E">
      <w:pPr>
        <w:pStyle w:val="BodyA"/>
        <w:tabs>
          <w:tab w:val="left" w:pos="360"/>
          <w:tab w:val="right" w:pos="9900"/>
        </w:tabs>
        <w:ind w:left="360" w:hanging="360"/>
        <w:rPr>
          <w:sz w:val="20"/>
          <w:szCs w:val="20"/>
        </w:rPr>
      </w:pPr>
      <w:r>
        <w:rPr>
          <w:rFonts w:ascii="Times New Roman Bold"/>
          <w:sz w:val="20"/>
          <w:szCs w:val="20"/>
        </w:rPr>
        <w:t>Interactive Instructional Designer</w:t>
      </w:r>
      <w:r>
        <w:rPr>
          <w:sz w:val="20"/>
          <w:szCs w:val="20"/>
        </w:rPr>
        <w:t xml:space="preserve">, </w:t>
      </w:r>
      <w:r>
        <w:rPr>
          <w:i/>
          <w:iCs/>
          <w:sz w:val="20"/>
          <w:szCs w:val="20"/>
        </w:rPr>
        <w:t>Am</w:t>
      </w:r>
      <w:bookmarkStart w:id="0" w:name="_GoBack"/>
      <w:bookmarkEnd w:id="0"/>
      <w:r>
        <w:rPr>
          <w:i/>
          <w:iCs/>
          <w:sz w:val="20"/>
          <w:szCs w:val="20"/>
        </w:rPr>
        <w:t>erican Express</w:t>
      </w:r>
      <w:r>
        <w:rPr>
          <w:sz w:val="20"/>
          <w:szCs w:val="20"/>
        </w:rPr>
        <w:t xml:space="preserve">, Winston-Salem, NC            </w:t>
      </w:r>
      <w:r>
        <w:rPr>
          <w:sz w:val="20"/>
          <w:szCs w:val="20"/>
        </w:rPr>
        <w:tab/>
        <w:t xml:space="preserve">                        2010 </w:t>
      </w:r>
      <w:r>
        <w:rPr>
          <w:sz w:val="20"/>
          <w:szCs w:val="20"/>
        </w:rPr>
        <w:t>–</w:t>
      </w:r>
      <w:r>
        <w:rPr>
          <w:sz w:val="20"/>
          <w:szCs w:val="20"/>
        </w:rPr>
        <w:t xml:space="preserve"> 2014</w:t>
      </w:r>
    </w:p>
    <w:p w:rsidR="00901A9E" w:rsidRDefault="00901A9E" w:rsidP="00901A9E">
      <w:pPr>
        <w:pStyle w:val="BodyA"/>
        <w:numPr>
          <w:ilvl w:val="0"/>
          <w:numId w:val="4"/>
        </w:numPr>
        <w:tabs>
          <w:tab w:val="left" w:pos="1080"/>
        </w:tabs>
        <w:ind w:left="432" w:hanging="432"/>
      </w:pPr>
      <w:r>
        <w:rPr>
          <w:sz w:val="20"/>
          <w:szCs w:val="20"/>
        </w:rPr>
        <w:t>Designed all graphics materials for both internal and external corporate communications and presentations</w:t>
      </w:r>
    </w:p>
    <w:p w:rsidR="00901A9E" w:rsidRDefault="00901A9E" w:rsidP="00901A9E">
      <w:pPr>
        <w:pStyle w:val="BodyA"/>
        <w:numPr>
          <w:ilvl w:val="0"/>
          <w:numId w:val="5"/>
        </w:numPr>
        <w:tabs>
          <w:tab w:val="left" w:pos="1080"/>
        </w:tabs>
        <w:ind w:left="432" w:hanging="432"/>
      </w:pPr>
      <w:r>
        <w:rPr>
          <w:sz w:val="20"/>
          <w:szCs w:val="20"/>
        </w:rPr>
        <w:t>Led development of both computer-based and instructor-led training materials for employees</w:t>
      </w:r>
    </w:p>
    <w:p w:rsidR="00901A9E" w:rsidRDefault="00901A9E" w:rsidP="00FA7D1C">
      <w:pPr>
        <w:pStyle w:val="BodyA"/>
        <w:numPr>
          <w:ilvl w:val="0"/>
          <w:numId w:val="6"/>
        </w:numPr>
        <w:tabs>
          <w:tab w:val="left" w:pos="1080"/>
        </w:tabs>
        <w:ind w:left="288" w:hanging="288"/>
      </w:pPr>
      <w:r>
        <w:rPr>
          <w:sz w:val="20"/>
          <w:szCs w:val="20"/>
        </w:rPr>
        <w:t>Created storyboards, performed needs assessments, improved communication with subject matter experts, ensured SCORM compliance, and streamlined employee onboarding/offboarding</w:t>
      </w:r>
    </w:p>
    <w:p w:rsidR="00901A9E" w:rsidRDefault="00901A9E" w:rsidP="00901A9E">
      <w:pPr>
        <w:pStyle w:val="BodyA"/>
        <w:tabs>
          <w:tab w:val="left" w:pos="1080"/>
        </w:tabs>
        <w:rPr>
          <w:sz w:val="20"/>
          <w:szCs w:val="20"/>
        </w:rPr>
      </w:pPr>
    </w:p>
    <w:p w:rsidR="00901A9E" w:rsidRDefault="00901A9E" w:rsidP="00901A9E">
      <w:pPr>
        <w:pStyle w:val="BodyA"/>
        <w:tabs>
          <w:tab w:val="left" w:pos="360"/>
          <w:tab w:val="right" w:pos="9900"/>
        </w:tabs>
        <w:ind w:left="360" w:hanging="360"/>
        <w:rPr>
          <w:rFonts w:ascii="Times New Roman Bold"/>
          <w:sz w:val="20"/>
          <w:szCs w:val="20"/>
        </w:rPr>
      </w:pPr>
      <w:r>
        <w:rPr>
          <w:rFonts w:ascii="Times New Roman Bold"/>
          <w:sz w:val="20"/>
          <w:szCs w:val="20"/>
        </w:rPr>
        <w:t>Interactive Instructional Designer</w:t>
      </w:r>
      <w:r>
        <w:rPr>
          <w:sz w:val="20"/>
          <w:szCs w:val="20"/>
        </w:rPr>
        <w:t xml:space="preserve">, </w:t>
      </w:r>
      <w:r>
        <w:rPr>
          <w:i/>
          <w:iCs/>
          <w:sz w:val="20"/>
          <w:szCs w:val="20"/>
        </w:rPr>
        <w:t>GMAC Insurance</w:t>
      </w:r>
      <w:r>
        <w:rPr>
          <w:sz w:val="20"/>
          <w:szCs w:val="20"/>
        </w:rPr>
        <w:t xml:space="preserve">, Winston-Salem, NC            </w:t>
      </w:r>
      <w:r>
        <w:rPr>
          <w:sz w:val="20"/>
          <w:szCs w:val="20"/>
        </w:rPr>
        <w:tab/>
        <w:t xml:space="preserve">                        2007 </w:t>
      </w:r>
      <w:r>
        <w:rPr>
          <w:sz w:val="20"/>
          <w:szCs w:val="20"/>
        </w:rPr>
        <w:t>–</w:t>
      </w:r>
      <w:r>
        <w:rPr>
          <w:sz w:val="20"/>
          <w:szCs w:val="20"/>
        </w:rPr>
        <w:t xml:space="preserve"> 2009</w:t>
      </w:r>
    </w:p>
    <w:p w:rsidR="00901A9E" w:rsidRDefault="00901A9E" w:rsidP="00901A9E">
      <w:pPr>
        <w:pStyle w:val="BodyA"/>
        <w:numPr>
          <w:ilvl w:val="0"/>
          <w:numId w:val="7"/>
        </w:numPr>
        <w:tabs>
          <w:tab w:val="left" w:pos="1080"/>
        </w:tabs>
        <w:ind w:left="432" w:hanging="432"/>
      </w:pPr>
      <w:r>
        <w:rPr>
          <w:sz w:val="20"/>
          <w:szCs w:val="20"/>
        </w:rPr>
        <w:t>Managed creative design for internal corporate communications, animations, presentations, and meetings</w:t>
      </w:r>
    </w:p>
    <w:p w:rsidR="00901A9E" w:rsidRPr="007E72AE" w:rsidRDefault="00901A9E" w:rsidP="00901A9E">
      <w:pPr>
        <w:pStyle w:val="BodyA"/>
        <w:numPr>
          <w:ilvl w:val="0"/>
          <w:numId w:val="8"/>
        </w:numPr>
        <w:tabs>
          <w:tab w:val="left" w:pos="1080"/>
        </w:tabs>
        <w:ind w:left="432" w:hanging="432"/>
      </w:pPr>
      <w:r>
        <w:rPr>
          <w:sz w:val="20"/>
          <w:szCs w:val="20"/>
        </w:rPr>
        <w:t>Elevated creative level of all programs to increase visual appeal of learning materials and improve knowledge retention</w:t>
      </w:r>
    </w:p>
    <w:p w:rsidR="00901A9E" w:rsidRDefault="00901A9E" w:rsidP="00FA7D1C">
      <w:pPr>
        <w:pStyle w:val="BodyA"/>
        <w:numPr>
          <w:ilvl w:val="0"/>
          <w:numId w:val="8"/>
        </w:numPr>
        <w:tabs>
          <w:tab w:val="left" w:pos="1080"/>
        </w:tabs>
        <w:ind w:left="288" w:hanging="288"/>
      </w:pPr>
      <w:r w:rsidRPr="007E72AE">
        <w:rPr>
          <w:sz w:val="20"/>
          <w:szCs w:val="20"/>
        </w:rPr>
        <w:t>Researched, designed, and implemented 21 CBT and ILT programs for the GMAC Center of Excellence to expand the department</w:t>
      </w:r>
      <w:r w:rsidRPr="007E72AE">
        <w:rPr>
          <w:rFonts w:hAnsi="Times New Roman"/>
          <w:sz w:val="20"/>
          <w:szCs w:val="20"/>
        </w:rPr>
        <w:t>’</w:t>
      </w:r>
      <w:r w:rsidRPr="007E72AE">
        <w:rPr>
          <w:sz w:val="20"/>
          <w:szCs w:val="20"/>
        </w:rPr>
        <w:t>s capabilities and reach</w:t>
      </w:r>
    </w:p>
    <w:p w:rsidR="00901A9E" w:rsidRDefault="00901A9E" w:rsidP="00901A9E">
      <w:pPr>
        <w:pStyle w:val="BodyA"/>
        <w:numPr>
          <w:ilvl w:val="0"/>
          <w:numId w:val="9"/>
        </w:numPr>
        <w:tabs>
          <w:tab w:val="left" w:pos="1080"/>
        </w:tabs>
        <w:ind w:left="432" w:hanging="432"/>
      </w:pPr>
      <w:r>
        <w:rPr>
          <w:sz w:val="20"/>
          <w:szCs w:val="20"/>
        </w:rPr>
        <w:t xml:space="preserve">Supervised complete rebranding of GMAC from the former </w:t>
      </w:r>
      <w:proofErr w:type="spellStart"/>
      <w:r>
        <w:rPr>
          <w:sz w:val="20"/>
          <w:szCs w:val="20"/>
        </w:rPr>
        <w:t>Integon</w:t>
      </w:r>
      <w:proofErr w:type="spellEnd"/>
      <w:r>
        <w:rPr>
          <w:sz w:val="20"/>
          <w:szCs w:val="20"/>
        </w:rPr>
        <w:t xml:space="preserve"> umbrella</w:t>
      </w:r>
    </w:p>
    <w:p w:rsidR="00901A9E" w:rsidRDefault="00901A9E" w:rsidP="00901A9E">
      <w:pPr>
        <w:pStyle w:val="BodyA"/>
        <w:tabs>
          <w:tab w:val="left" w:pos="432"/>
          <w:tab w:val="left" w:pos="1080"/>
        </w:tabs>
        <w:rPr>
          <w:sz w:val="20"/>
          <w:szCs w:val="20"/>
        </w:rPr>
      </w:pPr>
    </w:p>
    <w:p w:rsidR="00901A9E" w:rsidRDefault="00901A9E" w:rsidP="00901A9E">
      <w:pPr>
        <w:pStyle w:val="BodyA"/>
        <w:tabs>
          <w:tab w:val="left" w:pos="360"/>
          <w:tab w:val="right" w:pos="9900"/>
        </w:tabs>
        <w:ind w:left="360" w:hanging="360"/>
        <w:rPr>
          <w:sz w:val="20"/>
          <w:szCs w:val="20"/>
        </w:rPr>
      </w:pPr>
      <w:r>
        <w:rPr>
          <w:rFonts w:ascii="Times New Roman Bold"/>
          <w:sz w:val="20"/>
          <w:szCs w:val="20"/>
        </w:rPr>
        <w:t>3D &amp; Digital Imaging Specialist</w:t>
      </w:r>
      <w:r>
        <w:rPr>
          <w:sz w:val="20"/>
          <w:szCs w:val="20"/>
        </w:rPr>
        <w:t xml:space="preserve">, </w:t>
      </w:r>
      <w:r>
        <w:rPr>
          <w:i/>
          <w:iCs/>
          <w:sz w:val="20"/>
          <w:szCs w:val="20"/>
        </w:rPr>
        <w:t>The Webster Design Group</w:t>
      </w:r>
      <w:r>
        <w:rPr>
          <w:sz w:val="20"/>
          <w:szCs w:val="20"/>
        </w:rPr>
        <w:t>, Winston-Salem, NC</w:t>
      </w:r>
      <w:r>
        <w:rPr>
          <w:sz w:val="20"/>
          <w:szCs w:val="20"/>
        </w:rPr>
        <w:tab/>
        <w:t xml:space="preserve">                        2002 </w:t>
      </w:r>
      <w:r>
        <w:rPr>
          <w:sz w:val="20"/>
          <w:szCs w:val="20"/>
        </w:rPr>
        <w:t>–</w:t>
      </w:r>
      <w:r>
        <w:rPr>
          <w:sz w:val="20"/>
          <w:szCs w:val="20"/>
        </w:rPr>
        <w:t xml:space="preserve"> 2007</w:t>
      </w:r>
    </w:p>
    <w:p w:rsidR="00901A9E" w:rsidRDefault="00901A9E" w:rsidP="00901A9E">
      <w:pPr>
        <w:pStyle w:val="BodyA"/>
        <w:numPr>
          <w:ilvl w:val="0"/>
          <w:numId w:val="10"/>
        </w:numPr>
        <w:tabs>
          <w:tab w:val="left" w:pos="1080"/>
        </w:tabs>
        <w:ind w:left="432" w:hanging="432"/>
      </w:pPr>
      <w:r>
        <w:rPr>
          <w:sz w:val="20"/>
          <w:szCs w:val="20"/>
        </w:rPr>
        <w:t>Developed a plethora of print work, digital images, videos, animations, visual effects, and 3D visualizations</w:t>
      </w:r>
    </w:p>
    <w:p w:rsidR="00901A9E" w:rsidRDefault="00901A9E" w:rsidP="00FA7D1C">
      <w:pPr>
        <w:pStyle w:val="BodyA"/>
        <w:numPr>
          <w:ilvl w:val="0"/>
          <w:numId w:val="11"/>
        </w:numPr>
        <w:tabs>
          <w:tab w:val="left" w:pos="1080"/>
        </w:tabs>
        <w:ind w:left="288" w:hanging="288"/>
      </w:pPr>
      <w:r>
        <w:rPr>
          <w:sz w:val="20"/>
          <w:szCs w:val="20"/>
        </w:rPr>
        <w:t>Reengineered retail visualization strategy for Signature by Levi Strauss and increased its footprint in retail giants such as Target, Walmart, Costco, and Menards</w:t>
      </w:r>
    </w:p>
    <w:p w:rsidR="00901A9E" w:rsidRDefault="00901A9E" w:rsidP="00FA7D1C">
      <w:pPr>
        <w:pStyle w:val="BodyA"/>
        <w:numPr>
          <w:ilvl w:val="0"/>
          <w:numId w:val="12"/>
        </w:numPr>
        <w:tabs>
          <w:tab w:val="left" w:pos="1080"/>
        </w:tabs>
        <w:ind w:left="288" w:hanging="288"/>
      </w:pPr>
      <w:r>
        <w:rPr>
          <w:sz w:val="20"/>
          <w:szCs w:val="20"/>
        </w:rPr>
        <w:t>Oversaw creative design for showroom summit meeting with Sara Lee Branded Apparel and Walmart to showcase assorted industry innovations</w:t>
      </w:r>
    </w:p>
    <w:p w:rsidR="00901A9E" w:rsidRDefault="00901A9E" w:rsidP="00901A9E">
      <w:pPr>
        <w:pStyle w:val="BodyA"/>
        <w:tabs>
          <w:tab w:val="left" w:pos="432"/>
          <w:tab w:val="left" w:pos="1080"/>
        </w:tabs>
        <w:rPr>
          <w:sz w:val="20"/>
          <w:szCs w:val="20"/>
        </w:rPr>
      </w:pPr>
    </w:p>
    <w:p w:rsidR="00901A9E" w:rsidRPr="00F30428" w:rsidRDefault="00901A9E" w:rsidP="00901A9E">
      <w:pPr>
        <w:pStyle w:val="BodyA"/>
        <w:tabs>
          <w:tab w:val="left" w:pos="360"/>
          <w:tab w:val="right" w:pos="9900"/>
        </w:tabs>
        <w:ind w:left="360" w:hanging="360"/>
        <w:rPr>
          <w:sz w:val="20"/>
          <w:szCs w:val="20"/>
        </w:rPr>
      </w:pPr>
      <w:r>
        <w:rPr>
          <w:rFonts w:ascii="Times New Roman Bold"/>
          <w:sz w:val="20"/>
          <w:szCs w:val="20"/>
        </w:rPr>
        <w:t>Director of Creative Services</w:t>
      </w:r>
      <w:r>
        <w:rPr>
          <w:sz w:val="20"/>
          <w:szCs w:val="20"/>
        </w:rPr>
        <w:t xml:space="preserve">, </w:t>
      </w:r>
      <w:r>
        <w:rPr>
          <w:i/>
          <w:iCs/>
          <w:sz w:val="20"/>
          <w:szCs w:val="20"/>
        </w:rPr>
        <w:t xml:space="preserve">James A. </w:t>
      </w:r>
      <w:proofErr w:type="spellStart"/>
      <w:r>
        <w:rPr>
          <w:i/>
          <w:iCs/>
          <w:sz w:val="20"/>
          <w:szCs w:val="20"/>
        </w:rPr>
        <w:t>Fyock</w:t>
      </w:r>
      <w:proofErr w:type="spellEnd"/>
      <w:r>
        <w:rPr>
          <w:i/>
          <w:iCs/>
          <w:sz w:val="20"/>
          <w:szCs w:val="20"/>
        </w:rPr>
        <w:t xml:space="preserve"> &amp; Associates</w:t>
      </w:r>
      <w:r>
        <w:rPr>
          <w:sz w:val="20"/>
          <w:szCs w:val="20"/>
        </w:rPr>
        <w:t xml:space="preserve">, Winston-Salem, NC            </w:t>
      </w:r>
      <w:r>
        <w:rPr>
          <w:sz w:val="20"/>
          <w:szCs w:val="20"/>
        </w:rPr>
        <w:tab/>
        <w:t xml:space="preserve">                        1993 </w:t>
      </w:r>
      <w:r>
        <w:rPr>
          <w:sz w:val="20"/>
          <w:szCs w:val="20"/>
        </w:rPr>
        <w:t>–</w:t>
      </w:r>
      <w:r>
        <w:rPr>
          <w:sz w:val="20"/>
          <w:szCs w:val="20"/>
        </w:rPr>
        <w:t xml:space="preserve"> 2002</w:t>
      </w:r>
    </w:p>
    <w:p w:rsidR="00901A9E" w:rsidRDefault="00901A9E" w:rsidP="00901A9E">
      <w:pPr>
        <w:pStyle w:val="BodyA"/>
        <w:numPr>
          <w:ilvl w:val="0"/>
          <w:numId w:val="13"/>
        </w:numPr>
        <w:tabs>
          <w:tab w:val="left" w:pos="1080"/>
        </w:tabs>
        <w:ind w:left="432" w:hanging="432"/>
      </w:pPr>
      <w:r>
        <w:rPr>
          <w:sz w:val="20"/>
          <w:szCs w:val="20"/>
        </w:rPr>
        <w:t>Coordinated with clients, vendors, and freelance staff members to ensure the highest quality of creative deliverables</w:t>
      </w:r>
    </w:p>
    <w:p w:rsidR="00901A9E" w:rsidRDefault="00901A9E" w:rsidP="00FA7D1C">
      <w:pPr>
        <w:pStyle w:val="BodyA"/>
        <w:numPr>
          <w:ilvl w:val="0"/>
          <w:numId w:val="14"/>
        </w:numPr>
        <w:tabs>
          <w:tab w:val="left" w:pos="1080"/>
        </w:tabs>
        <w:ind w:left="288" w:hanging="288"/>
      </w:pPr>
      <w:r>
        <w:rPr>
          <w:sz w:val="20"/>
          <w:szCs w:val="20"/>
        </w:rPr>
        <w:t>Launched internal corporate news network for Oakwood Homes educating employees on policies, practices, and sales incentive programs that resulted in cost savings and a sales increase of over $3M</w:t>
      </w:r>
    </w:p>
    <w:p w:rsidR="00901A9E" w:rsidRDefault="00901A9E" w:rsidP="00901A9E">
      <w:pPr>
        <w:pStyle w:val="BodyA"/>
        <w:numPr>
          <w:ilvl w:val="0"/>
          <w:numId w:val="15"/>
        </w:numPr>
        <w:tabs>
          <w:tab w:val="left" w:pos="1080"/>
        </w:tabs>
        <w:ind w:left="432" w:hanging="432"/>
      </w:pPr>
      <w:r>
        <w:rPr>
          <w:sz w:val="20"/>
          <w:szCs w:val="20"/>
        </w:rPr>
        <w:t>Facilitated rebranding of local television station due to affiliation shift from ABC to FOX</w:t>
      </w:r>
    </w:p>
    <w:p w:rsidR="00901A9E" w:rsidRDefault="00901A9E" w:rsidP="00901A9E">
      <w:pPr>
        <w:pStyle w:val="BodyA"/>
        <w:numPr>
          <w:ilvl w:val="0"/>
          <w:numId w:val="16"/>
        </w:numPr>
        <w:tabs>
          <w:tab w:val="left" w:pos="1080"/>
        </w:tabs>
        <w:ind w:left="432" w:hanging="432"/>
      </w:pPr>
      <w:r>
        <w:rPr>
          <w:sz w:val="20"/>
          <w:szCs w:val="20"/>
        </w:rPr>
        <w:t>Produced an assortment of public awareness campaigns for state of North Carolina</w:t>
      </w:r>
    </w:p>
    <w:p w:rsidR="00901A9E" w:rsidRDefault="00901A9E" w:rsidP="00901A9E">
      <w:pPr>
        <w:pStyle w:val="BodyA"/>
        <w:tabs>
          <w:tab w:val="left" w:pos="360"/>
          <w:tab w:val="left" w:pos="1080"/>
        </w:tabs>
        <w:ind w:left="72" w:hanging="72"/>
        <w:rPr>
          <w:sz w:val="20"/>
          <w:szCs w:val="20"/>
        </w:rPr>
      </w:pPr>
    </w:p>
    <w:p w:rsidR="00901A9E" w:rsidRPr="00F30428" w:rsidRDefault="00901A9E" w:rsidP="00901A9E">
      <w:pPr>
        <w:pStyle w:val="BodyA"/>
        <w:tabs>
          <w:tab w:val="left" w:pos="360"/>
          <w:tab w:val="right" w:pos="9900"/>
        </w:tabs>
        <w:ind w:left="360" w:hanging="360"/>
        <w:rPr>
          <w:sz w:val="20"/>
          <w:szCs w:val="20"/>
        </w:rPr>
      </w:pPr>
      <w:r>
        <w:rPr>
          <w:rFonts w:ascii="Times New Roman Bold"/>
          <w:sz w:val="20"/>
          <w:szCs w:val="20"/>
        </w:rPr>
        <w:t>Creative Manager</w:t>
      </w:r>
      <w:r>
        <w:rPr>
          <w:sz w:val="20"/>
          <w:szCs w:val="20"/>
        </w:rPr>
        <w:t xml:space="preserve">, </w:t>
      </w:r>
      <w:r>
        <w:rPr>
          <w:i/>
          <w:iCs/>
          <w:sz w:val="20"/>
          <w:szCs w:val="20"/>
        </w:rPr>
        <w:t>Hanes Brands</w:t>
      </w:r>
      <w:r>
        <w:rPr>
          <w:sz w:val="20"/>
          <w:szCs w:val="20"/>
        </w:rPr>
        <w:t xml:space="preserve">, Winston-Salem, NC            </w:t>
      </w:r>
      <w:r>
        <w:rPr>
          <w:sz w:val="20"/>
          <w:szCs w:val="20"/>
        </w:rPr>
        <w:tab/>
        <w:t xml:space="preserve">                        1986 </w:t>
      </w:r>
      <w:r>
        <w:rPr>
          <w:sz w:val="20"/>
          <w:szCs w:val="20"/>
        </w:rPr>
        <w:t>–</w:t>
      </w:r>
      <w:r>
        <w:rPr>
          <w:sz w:val="20"/>
          <w:szCs w:val="20"/>
        </w:rPr>
        <w:t xml:space="preserve"> 1993</w:t>
      </w:r>
    </w:p>
    <w:p w:rsidR="00901A9E" w:rsidRDefault="00901A9E" w:rsidP="00FA7D1C">
      <w:pPr>
        <w:pStyle w:val="BodyA"/>
        <w:numPr>
          <w:ilvl w:val="0"/>
          <w:numId w:val="17"/>
        </w:numPr>
        <w:tabs>
          <w:tab w:val="left" w:pos="1080"/>
        </w:tabs>
        <w:ind w:left="288" w:hanging="288"/>
      </w:pPr>
      <w:r>
        <w:rPr>
          <w:sz w:val="20"/>
          <w:szCs w:val="20"/>
        </w:rPr>
        <w:t>Shaped the creative direction for promotional campaigns, packaging, and point of sale materials for Hanes, L</w:t>
      </w:r>
      <w:r>
        <w:rPr>
          <w:rFonts w:hAnsi="Times New Roman"/>
          <w:sz w:val="20"/>
          <w:szCs w:val="20"/>
        </w:rPr>
        <w:t>’</w:t>
      </w:r>
      <w:r>
        <w:rPr>
          <w:sz w:val="20"/>
          <w:szCs w:val="20"/>
        </w:rPr>
        <w:t>eggs, Bali, Champion, Just My Size, and Coach</w:t>
      </w:r>
    </w:p>
    <w:p w:rsidR="00901A9E" w:rsidRDefault="00901A9E" w:rsidP="00901A9E">
      <w:pPr>
        <w:pStyle w:val="BodyA"/>
        <w:numPr>
          <w:ilvl w:val="0"/>
          <w:numId w:val="18"/>
        </w:numPr>
        <w:tabs>
          <w:tab w:val="left" w:pos="1080"/>
        </w:tabs>
        <w:ind w:left="432" w:hanging="432"/>
      </w:pPr>
      <w:r>
        <w:rPr>
          <w:sz w:val="20"/>
          <w:szCs w:val="20"/>
        </w:rPr>
        <w:t>Conceived, designed, and helped build an internal communications studio to streamline company processes</w:t>
      </w:r>
    </w:p>
    <w:p w:rsidR="00901A9E" w:rsidRDefault="00901A9E" w:rsidP="00901A9E">
      <w:pPr>
        <w:pStyle w:val="BodyA"/>
        <w:tabs>
          <w:tab w:val="left" w:pos="360"/>
          <w:tab w:val="left" w:pos="1080"/>
        </w:tabs>
        <w:ind w:left="72" w:hanging="72"/>
        <w:jc w:val="both"/>
        <w:rPr>
          <w:sz w:val="20"/>
          <w:szCs w:val="20"/>
        </w:rPr>
      </w:pPr>
    </w:p>
    <w:p w:rsidR="00901A9E" w:rsidRDefault="00901A9E" w:rsidP="00901A9E">
      <w:pPr>
        <w:pStyle w:val="BodyA"/>
        <w:tabs>
          <w:tab w:val="left" w:pos="360"/>
        </w:tabs>
        <w:spacing w:line="360" w:lineRule="auto"/>
        <w:ind w:left="360" w:hanging="360"/>
        <w:jc w:val="center"/>
        <w:rPr>
          <w:sz w:val="20"/>
          <w:szCs w:val="20"/>
        </w:rPr>
      </w:pPr>
      <w:r>
        <w:rPr>
          <w:rFonts w:ascii="Times New Roman Bold"/>
        </w:rPr>
        <w:t>Skills</w:t>
      </w:r>
    </w:p>
    <w:p w:rsidR="00901A9E" w:rsidRDefault="00901A9E" w:rsidP="00901A9E">
      <w:pPr>
        <w:pStyle w:val="BodyA"/>
        <w:tabs>
          <w:tab w:val="left" w:pos="2160"/>
          <w:tab w:val="right" w:pos="10780"/>
        </w:tabs>
        <w:rPr>
          <w:rFonts w:eastAsia="Times New Roman" w:hAnsi="Times New Roman" w:cs="Times New Roman"/>
          <w:sz w:val="20"/>
          <w:szCs w:val="20"/>
        </w:rPr>
      </w:pPr>
      <w:r>
        <w:rPr>
          <w:rFonts w:ascii="Times New Roman Bold"/>
          <w:sz w:val="20"/>
          <w:szCs w:val="20"/>
        </w:rPr>
        <w:t>Adobe</w:t>
      </w:r>
      <w:r>
        <w:rPr>
          <w:rFonts w:eastAsia="Times New Roman" w:hAnsi="Times New Roman" w:cs="Times New Roman"/>
          <w:sz w:val="20"/>
          <w:szCs w:val="20"/>
        </w:rPr>
        <w:tab/>
      </w:r>
      <w:r>
        <w:rPr>
          <w:sz w:val="20"/>
          <w:szCs w:val="20"/>
        </w:rPr>
        <w:t>Illustrator, Photoshop, After Effects, InDesign, Acrobat</w:t>
      </w:r>
    </w:p>
    <w:p w:rsidR="00901A9E" w:rsidRDefault="00901A9E" w:rsidP="00901A9E">
      <w:pPr>
        <w:pStyle w:val="BodyA"/>
        <w:tabs>
          <w:tab w:val="left" w:pos="2160"/>
          <w:tab w:val="right" w:pos="10780"/>
        </w:tabs>
        <w:rPr>
          <w:rFonts w:eastAsia="Times New Roman" w:hAnsi="Times New Roman" w:cs="Times New Roman"/>
          <w:sz w:val="20"/>
          <w:szCs w:val="20"/>
        </w:rPr>
      </w:pPr>
      <w:r>
        <w:rPr>
          <w:b/>
          <w:bCs/>
          <w:sz w:val="20"/>
          <w:szCs w:val="20"/>
        </w:rPr>
        <w:t>Microsoft</w:t>
      </w:r>
      <w:r>
        <w:rPr>
          <w:rFonts w:eastAsia="Times New Roman" w:hAnsi="Times New Roman" w:cs="Times New Roman"/>
          <w:sz w:val="20"/>
          <w:szCs w:val="20"/>
        </w:rPr>
        <w:tab/>
        <w:t>Word, Excel, PowerPoint</w:t>
      </w:r>
    </w:p>
    <w:p w:rsidR="00901A9E" w:rsidRDefault="00901A9E" w:rsidP="00901A9E">
      <w:pPr>
        <w:pStyle w:val="BodyA"/>
        <w:tabs>
          <w:tab w:val="left" w:pos="2160"/>
          <w:tab w:val="right" w:pos="10780"/>
        </w:tabs>
        <w:rPr>
          <w:rFonts w:eastAsia="Times New Roman" w:hAnsi="Times New Roman" w:cs="Times New Roman"/>
          <w:sz w:val="20"/>
          <w:szCs w:val="20"/>
        </w:rPr>
      </w:pPr>
      <w:r>
        <w:rPr>
          <w:rFonts w:ascii="Times New Roman Bold"/>
          <w:sz w:val="20"/>
          <w:szCs w:val="20"/>
        </w:rPr>
        <w:t>3D</w:t>
      </w:r>
      <w:r>
        <w:rPr>
          <w:rFonts w:eastAsia="Times New Roman" w:hAnsi="Times New Roman" w:cs="Times New Roman"/>
          <w:sz w:val="20"/>
          <w:szCs w:val="20"/>
        </w:rPr>
        <w:tab/>
      </w:r>
      <w:r>
        <w:rPr>
          <w:sz w:val="20"/>
          <w:szCs w:val="20"/>
        </w:rPr>
        <w:t xml:space="preserve">Cinema 4D, </w:t>
      </w:r>
      <w:proofErr w:type="spellStart"/>
      <w:r>
        <w:rPr>
          <w:sz w:val="20"/>
          <w:szCs w:val="20"/>
        </w:rPr>
        <w:t>SoftImage</w:t>
      </w:r>
      <w:proofErr w:type="spellEnd"/>
      <w:r>
        <w:rPr>
          <w:sz w:val="20"/>
          <w:szCs w:val="20"/>
        </w:rPr>
        <w:t xml:space="preserve"> 3D, 3D Studio Max</w:t>
      </w:r>
      <w:r>
        <w:rPr>
          <w:rFonts w:eastAsia="Times New Roman" w:hAnsi="Times New Roman" w:cs="Times New Roman"/>
          <w:sz w:val="20"/>
          <w:szCs w:val="20"/>
        </w:rPr>
        <w:br/>
      </w:r>
      <w:r>
        <w:rPr>
          <w:rFonts w:ascii="Times New Roman Bold"/>
          <w:sz w:val="20"/>
          <w:szCs w:val="20"/>
        </w:rPr>
        <w:t>E-Learning</w:t>
      </w:r>
      <w:r>
        <w:rPr>
          <w:rFonts w:eastAsia="Times New Roman" w:hAnsi="Times New Roman" w:cs="Times New Roman"/>
          <w:sz w:val="20"/>
          <w:szCs w:val="20"/>
        </w:rPr>
        <w:tab/>
      </w:r>
      <w:r>
        <w:rPr>
          <w:sz w:val="20"/>
          <w:szCs w:val="20"/>
        </w:rPr>
        <w:t xml:space="preserve">Articulate Studio (Engage, </w:t>
      </w:r>
      <w:proofErr w:type="spellStart"/>
      <w:r>
        <w:rPr>
          <w:sz w:val="20"/>
          <w:szCs w:val="20"/>
        </w:rPr>
        <w:t>Quizmaker</w:t>
      </w:r>
      <w:proofErr w:type="spellEnd"/>
      <w:r>
        <w:rPr>
          <w:sz w:val="20"/>
          <w:szCs w:val="20"/>
        </w:rPr>
        <w:t>), Captivate, Storyline, Ruth Clark Certification</w:t>
      </w:r>
    </w:p>
    <w:p w:rsidR="00901A9E" w:rsidRDefault="00901A9E" w:rsidP="00901A9E">
      <w:pPr>
        <w:pStyle w:val="BodyA"/>
        <w:tabs>
          <w:tab w:val="left" w:pos="2160"/>
          <w:tab w:val="right" w:pos="10780"/>
        </w:tabs>
        <w:rPr>
          <w:rFonts w:eastAsia="Times New Roman" w:hAnsi="Times New Roman" w:cs="Times New Roman"/>
          <w:sz w:val="20"/>
          <w:szCs w:val="20"/>
        </w:rPr>
      </w:pPr>
      <w:r>
        <w:rPr>
          <w:b/>
          <w:bCs/>
          <w:sz w:val="20"/>
          <w:szCs w:val="20"/>
        </w:rPr>
        <w:t>Hardware</w:t>
      </w:r>
      <w:r>
        <w:rPr>
          <w:rFonts w:eastAsia="Times New Roman" w:hAnsi="Times New Roman" w:cs="Times New Roman"/>
          <w:sz w:val="20"/>
          <w:szCs w:val="20"/>
        </w:rPr>
        <w:tab/>
        <w:t>PC, MAC, NT, SGI</w:t>
      </w:r>
      <w:r>
        <w:rPr>
          <w:rFonts w:eastAsia="Times New Roman" w:hAnsi="Times New Roman" w:cs="Times New Roman"/>
          <w:sz w:val="20"/>
          <w:szCs w:val="20"/>
        </w:rPr>
        <w:br/>
      </w:r>
    </w:p>
    <w:p w:rsidR="00901A9E" w:rsidRDefault="00901A9E" w:rsidP="00901A9E">
      <w:pPr>
        <w:pStyle w:val="BodyA"/>
        <w:tabs>
          <w:tab w:val="left" w:pos="360"/>
        </w:tabs>
        <w:spacing w:line="360" w:lineRule="auto"/>
        <w:ind w:left="360" w:hanging="360"/>
        <w:jc w:val="center"/>
        <w:rPr>
          <w:rFonts w:ascii="Times New Roman Bold" w:eastAsia="Times New Roman Bold" w:hAnsi="Times New Roman Bold" w:cs="Times New Roman Bold"/>
        </w:rPr>
      </w:pPr>
      <w:r>
        <w:rPr>
          <w:rFonts w:ascii="Times New Roman Bold"/>
        </w:rPr>
        <w:t>Education</w:t>
      </w:r>
    </w:p>
    <w:p w:rsidR="00901A9E" w:rsidRPr="00F30428" w:rsidRDefault="00901A9E" w:rsidP="00901A9E">
      <w:pPr>
        <w:pStyle w:val="BodyA"/>
        <w:tabs>
          <w:tab w:val="left" w:pos="360"/>
          <w:tab w:val="right" w:pos="9900"/>
        </w:tabs>
        <w:ind w:left="360" w:hanging="360"/>
        <w:rPr>
          <w:sz w:val="20"/>
          <w:szCs w:val="20"/>
        </w:rPr>
      </w:pPr>
      <w:r>
        <w:rPr>
          <w:sz w:val="20"/>
          <w:szCs w:val="20"/>
        </w:rPr>
        <w:t xml:space="preserve">Guilford Technical Community College, </w:t>
      </w:r>
      <w:r>
        <w:rPr>
          <w:i/>
          <w:iCs/>
          <w:sz w:val="20"/>
          <w:szCs w:val="20"/>
        </w:rPr>
        <w:t xml:space="preserve">Jamestown, </w:t>
      </w:r>
      <w:r>
        <w:rPr>
          <w:i/>
          <w:sz w:val="20"/>
          <w:szCs w:val="20"/>
        </w:rPr>
        <w:t>NC</w:t>
      </w: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ab/>
        <w:t xml:space="preserve">                        1984 </w:t>
      </w:r>
      <w:r>
        <w:rPr>
          <w:sz w:val="20"/>
          <w:szCs w:val="20"/>
        </w:rPr>
        <w:t>–</w:t>
      </w:r>
      <w:r>
        <w:rPr>
          <w:sz w:val="20"/>
          <w:szCs w:val="20"/>
        </w:rPr>
        <w:t xml:space="preserve"> 1986</w:t>
      </w:r>
    </w:p>
    <w:p w:rsidR="00FD249F" w:rsidRPr="00901A9E" w:rsidRDefault="00901A9E" w:rsidP="00901A9E">
      <w:pPr>
        <w:pStyle w:val="BodyA"/>
        <w:tabs>
          <w:tab w:val="left" w:pos="360"/>
          <w:tab w:val="right" w:pos="9900"/>
        </w:tabs>
        <w:ind w:left="360" w:hanging="360"/>
        <w:rPr>
          <w:sz w:val="20"/>
          <w:szCs w:val="20"/>
        </w:rPr>
      </w:pPr>
      <w:r>
        <w:rPr>
          <w:sz w:val="20"/>
          <w:szCs w:val="20"/>
        </w:rPr>
        <w:t xml:space="preserve">Memphis State University, </w:t>
      </w:r>
      <w:r>
        <w:rPr>
          <w:i/>
          <w:iCs/>
          <w:sz w:val="20"/>
          <w:szCs w:val="20"/>
        </w:rPr>
        <w:t xml:space="preserve">Memphis, </w:t>
      </w:r>
      <w:r>
        <w:rPr>
          <w:i/>
          <w:sz w:val="20"/>
          <w:szCs w:val="20"/>
        </w:rPr>
        <w:t>TN</w:t>
      </w: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ab/>
        <w:t xml:space="preserve">                        1980 </w:t>
      </w:r>
      <w:r>
        <w:rPr>
          <w:sz w:val="20"/>
          <w:szCs w:val="20"/>
        </w:rPr>
        <w:t>–</w:t>
      </w:r>
      <w:r>
        <w:rPr>
          <w:sz w:val="20"/>
          <w:szCs w:val="20"/>
        </w:rPr>
        <w:t xml:space="preserve"> 1984</w:t>
      </w:r>
    </w:p>
    <w:sectPr w:rsidR="00FD249F" w:rsidRPr="00901A9E">
      <w:headerReference w:type="default" r:id="rId9"/>
      <w:footerReference w:type="default" r:id="rId10"/>
      <w:pgSz w:w="12240" w:h="15840"/>
      <w:pgMar w:top="0" w:right="1152" w:bottom="0" w:left="1152" w:header="57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3E2F" w:rsidRDefault="001D3E2F">
      <w:r>
        <w:separator/>
      </w:r>
    </w:p>
  </w:endnote>
  <w:endnote w:type="continuationSeparator" w:id="0">
    <w:p w:rsidR="001D3E2F" w:rsidRDefault="001D3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 Bold">
    <w:panose1 w:val="020208030705050203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07A1" w:rsidRDefault="001D3E2F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3E2F" w:rsidRDefault="001D3E2F">
      <w:r>
        <w:separator/>
      </w:r>
    </w:p>
  </w:footnote>
  <w:footnote w:type="continuationSeparator" w:id="0">
    <w:p w:rsidR="001D3E2F" w:rsidRDefault="001D3E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07A1" w:rsidRDefault="001D3E2F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63799"/>
    <w:multiLevelType w:val="multilevel"/>
    <w:tmpl w:val="5074C2F2"/>
    <w:styleLink w:val="List41"/>
    <w:lvl w:ilvl="0">
      <w:numFmt w:val="bullet"/>
      <w:lvlText w:val="•"/>
      <w:lvlJc w:val="left"/>
      <w:pPr>
        <w:tabs>
          <w:tab w:val="num" w:pos="300"/>
        </w:tabs>
        <w:ind w:left="300" w:hanging="300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648"/>
        </w:tabs>
        <w:ind w:left="1648" w:hanging="208"/>
      </w:pPr>
      <w:rPr>
        <w:position w:val="0"/>
        <w:sz w:val="20"/>
        <w:szCs w:val="20"/>
        <w:rtl w:val="0"/>
      </w:rPr>
    </w:lvl>
    <w:lvl w:ilvl="2">
      <w:start w:val="1"/>
      <w:numFmt w:val="bullet"/>
      <w:lvlText w:val="▪"/>
      <w:lvlJc w:val="left"/>
      <w:pPr>
        <w:tabs>
          <w:tab w:val="num" w:pos="2368"/>
        </w:tabs>
        <w:ind w:left="2368" w:hanging="208"/>
      </w:pPr>
      <w:rPr>
        <w:position w:val="0"/>
        <w:sz w:val="20"/>
        <w:szCs w:val="20"/>
        <w:rtl w:val="0"/>
      </w:rPr>
    </w:lvl>
    <w:lvl w:ilvl="3">
      <w:start w:val="1"/>
      <w:numFmt w:val="bullet"/>
      <w:lvlText w:val="•"/>
      <w:lvlJc w:val="left"/>
      <w:pPr>
        <w:tabs>
          <w:tab w:val="num" w:pos="3088"/>
        </w:tabs>
        <w:ind w:left="3088" w:hanging="208"/>
      </w:pPr>
      <w:rPr>
        <w:position w:val="0"/>
        <w:sz w:val="20"/>
        <w:szCs w:val="20"/>
        <w:rtl w:val="0"/>
      </w:rPr>
    </w:lvl>
    <w:lvl w:ilvl="4">
      <w:start w:val="1"/>
      <w:numFmt w:val="bullet"/>
      <w:lvlText w:val="o"/>
      <w:lvlJc w:val="left"/>
      <w:pPr>
        <w:tabs>
          <w:tab w:val="num" w:pos="3808"/>
        </w:tabs>
        <w:ind w:left="3808" w:hanging="208"/>
      </w:pPr>
      <w:rPr>
        <w:position w:val="0"/>
        <w:sz w:val="20"/>
        <w:szCs w:val="20"/>
        <w:rtl w:val="0"/>
      </w:rPr>
    </w:lvl>
    <w:lvl w:ilvl="5">
      <w:start w:val="1"/>
      <w:numFmt w:val="bullet"/>
      <w:lvlText w:val="▪"/>
      <w:lvlJc w:val="left"/>
      <w:pPr>
        <w:tabs>
          <w:tab w:val="num" w:pos="4528"/>
        </w:tabs>
        <w:ind w:left="4528" w:hanging="208"/>
      </w:pPr>
      <w:rPr>
        <w:position w:val="0"/>
        <w:sz w:val="20"/>
        <w:szCs w:val="20"/>
        <w:rtl w:val="0"/>
      </w:rPr>
    </w:lvl>
    <w:lvl w:ilvl="6">
      <w:start w:val="1"/>
      <w:numFmt w:val="bullet"/>
      <w:lvlText w:val="•"/>
      <w:lvlJc w:val="left"/>
      <w:pPr>
        <w:tabs>
          <w:tab w:val="num" w:pos="5248"/>
        </w:tabs>
        <w:ind w:left="5248" w:hanging="208"/>
      </w:pPr>
      <w:rPr>
        <w:position w:val="0"/>
        <w:sz w:val="20"/>
        <w:szCs w:val="20"/>
        <w:rtl w:val="0"/>
      </w:rPr>
    </w:lvl>
    <w:lvl w:ilvl="7">
      <w:start w:val="1"/>
      <w:numFmt w:val="bullet"/>
      <w:lvlText w:val="o"/>
      <w:lvlJc w:val="left"/>
      <w:pPr>
        <w:tabs>
          <w:tab w:val="num" w:pos="5968"/>
        </w:tabs>
        <w:ind w:left="5968" w:hanging="208"/>
      </w:pPr>
      <w:rPr>
        <w:position w:val="0"/>
        <w:sz w:val="20"/>
        <w:szCs w:val="20"/>
        <w:rtl w:val="0"/>
      </w:rPr>
    </w:lvl>
    <w:lvl w:ilvl="8">
      <w:start w:val="1"/>
      <w:numFmt w:val="bullet"/>
      <w:lvlText w:val="▪"/>
      <w:lvlJc w:val="left"/>
      <w:pPr>
        <w:tabs>
          <w:tab w:val="num" w:pos="6688"/>
        </w:tabs>
        <w:ind w:left="6688" w:hanging="208"/>
      </w:pPr>
      <w:rPr>
        <w:position w:val="0"/>
        <w:sz w:val="20"/>
        <w:szCs w:val="20"/>
        <w:rtl w:val="0"/>
      </w:rPr>
    </w:lvl>
  </w:abstractNum>
  <w:abstractNum w:abstractNumId="1" w15:restartNumberingAfterBreak="0">
    <w:nsid w:val="18FF1C57"/>
    <w:multiLevelType w:val="multilevel"/>
    <w:tmpl w:val="BC243468"/>
    <w:lvl w:ilvl="0">
      <w:numFmt w:val="bullet"/>
      <w:lvlText w:val="•"/>
      <w:lvlJc w:val="left"/>
      <w:pPr>
        <w:tabs>
          <w:tab w:val="num" w:pos="300"/>
        </w:tabs>
        <w:ind w:left="300" w:hanging="300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648"/>
        </w:tabs>
        <w:ind w:left="1648" w:hanging="208"/>
      </w:pPr>
      <w:rPr>
        <w:position w:val="0"/>
        <w:sz w:val="20"/>
        <w:szCs w:val="20"/>
        <w:rtl w:val="0"/>
      </w:rPr>
    </w:lvl>
    <w:lvl w:ilvl="2">
      <w:start w:val="1"/>
      <w:numFmt w:val="bullet"/>
      <w:lvlText w:val="▪"/>
      <w:lvlJc w:val="left"/>
      <w:pPr>
        <w:tabs>
          <w:tab w:val="num" w:pos="2368"/>
        </w:tabs>
        <w:ind w:left="2368" w:hanging="208"/>
      </w:pPr>
      <w:rPr>
        <w:position w:val="0"/>
        <w:sz w:val="20"/>
        <w:szCs w:val="20"/>
        <w:rtl w:val="0"/>
      </w:rPr>
    </w:lvl>
    <w:lvl w:ilvl="3">
      <w:start w:val="1"/>
      <w:numFmt w:val="bullet"/>
      <w:lvlText w:val="•"/>
      <w:lvlJc w:val="left"/>
      <w:pPr>
        <w:tabs>
          <w:tab w:val="num" w:pos="3088"/>
        </w:tabs>
        <w:ind w:left="3088" w:hanging="208"/>
      </w:pPr>
      <w:rPr>
        <w:position w:val="0"/>
        <w:sz w:val="20"/>
        <w:szCs w:val="20"/>
        <w:rtl w:val="0"/>
      </w:rPr>
    </w:lvl>
    <w:lvl w:ilvl="4">
      <w:start w:val="1"/>
      <w:numFmt w:val="bullet"/>
      <w:lvlText w:val="o"/>
      <w:lvlJc w:val="left"/>
      <w:pPr>
        <w:tabs>
          <w:tab w:val="num" w:pos="3808"/>
        </w:tabs>
        <w:ind w:left="3808" w:hanging="208"/>
      </w:pPr>
      <w:rPr>
        <w:position w:val="0"/>
        <w:sz w:val="20"/>
        <w:szCs w:val="20"/>
        <w:rtl w:val="0"/>
      </w:rPr>
    </w:lvl>
    <w:lvl w:ilvl="5">
      <w:start w:val="1"/>
      <w:numFmt w:val="bullet"/>
      <w:lvlText w:val="▪"/>
      <w:lvlJc w:val="left"/>
      <w:pPr>
        <w:tabs>
          <w:tab w:val="num" w:pos="4528"/>
        </w:tabs>
        <w:ind w:left="4528" w:hanging="208"/>
      </w:pPr>
      <w:rPr>
        <w:position w:val="0"/>
        <w:sz w:val="20"/>
        <w:szCs w:val="20"/>
        <w:rtl w:val="0"/>
      </w:rPr>
    </w:lvl>
    <w:lvl w:ilvl="6">
      <w:start w:val="1"/>
      <w:numFmt w:val="bullet"/>
      <w:lvlText w:val="•"/>
      <w:lvlJc w:val="left"/>
      <w:pPr>
        <w:tabs>
          <w:tab w:val="num" w:pos="5248"/>
        </w:tabs>
        <w:ind w:left="5248" w:hanging="208"/>
      </w:pPr>
      <w:rPr>
        <w:position w:val="0"/>
        <w:sz w:val="20"/>
        <w:szCs w:val="20"/>
        <w:rtl w:val="0"/>
      </w:rPr>
    </w:lvl>
    <w:lvl w:ilvl="7">
      <w:start w:val="1"/>
      <w:numFmt w:val="bullet"/>
      <w:lvlText w:val="o"/>
      <w:lvlJc w:val="left"/>
      <w:pPr>
        <w:tabs>
          <w:tab w:val="num" w:pos="5968"/>
        </w:tabs>
        <w:ind w:left="5968" w:hanging="208"/>
      </w:pPr>
      <w:rPr>
        <w:position w:val="0"/>
        <w:sz w:val="20"/>
        <w:szCs w:val="20"/>
        <w:rtl w:val="0"/>
      </w:rPr>
    </w:lvl>
    <w:lvl w:ilvl="8">
      <w:start w:val="1"/>
      <w:numFmt w:val="bullet"/>
      <w:lvlText w:val="▪"/>
      <w:lvlJc w:val="left"/>
      <w:pPr>
        <w:tabs>
          <w:tab w:val="num" w:pos="6688"/>
        </w:tabs>
        <w:ind w:left="6688" w:hanging="208"/>
      </w:pPr>
      <w:rPr>
        <w:position w:val="0"/>
        <w:sz w:val="20"/>
        <w:szCs w:val="20"/>
        <w:rtl w:val="0"/>
      </w:rPr>
    </w:lvl>
  </w:abstractNum>
  <w:abstractNum w:abstractNumId="2" w15:restartNumberingAfterBreak="0">
    <w:nsid w:val="338D6415"/>
    <w:multiLevelType w:val="multilevel"/>
    <w:tmpl w:val="953815BA"/>
    <w:styleLink w:val="List31"/>
    <w:lvl w:ilvl="0">
      <w:numFmt w:val="bullet"/>
      <w:lvlText w:val="•"/>
      <w:lvlJc w:val="left"/>
      <w:pPr>
        <w:tabs>
          <w:tab w:val="num" w:pos="300"/>
        </w:tabs>
        <w:ind w:left="300" w:hanging="300"/>
      </w:pPr>
      <w:rPr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48"/>
        </w:tabs>
        <w:ind w:left="1648" w:hanging="208"/>
      </w:pPr>
      <w:rPr>
        <w:position w:val="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368"/>
        </w:tabs>
        <w:ind w:left="2368" w:hanging="208"/>
      </w:pPr>
      <w:rPr>
        <w:position w:val="0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3088"/>
        </w:tabs>
        <w:ind w:left="3088" w:hanging="208"/>
      </w:pPr>
      <w:rPr>
        <w:position w:val="0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3808"/>
        </w:tabs>
        <w:ind w:left="3808" w:hanging="208"/>
      </w:pPr>
      <w:rPr>
        <w:position w:val="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4528"/>
        </w:tabs>
        <w:ind w:left="4528" w:hanging="208"/>
      </w:pPr>
      <w:rPr>
        <w:position w:val="0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5248"/>
        </w:tabs>
        <w:ind w:left="5248" w:hanging="208"/>
      </w:pPr>
      <w:rPr>
        <w:position w:val="0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5968"/>
        </w:tabs>
        <w:ind w:left="5968" w:hanging="208"/>
      </w:pPr>
      <w:rPr>
        <w:position w:val="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6688"/>
        </w:tabs>
        <w:ind w:left="6688" w:hanging="208"/>
      </w:pPr>
      <w:rPr>
        <w:position w:val="0"/>
        <w:sz w:val="20"/>
        <w:szCs w:val="20"/>
      </w:rPr>
    </w:lvl>
  </w:abstractNum>
  <w:abstractNum w:abstractNumId="3" w15:restartNumberingAfterBreak="0">
    <w:nsid w:val="377D6EFC"/>
    <w:multiLevelType w:val="multilevel"/>
    <w:tmpl w:val="10526A62"/>
    <w:lvl w:ilvl="0">
      <w:numFmt w:val="bullet"/>
      <w:lvlText w:val="•"/>
      <w:lvlJc w:val="left"/>
      <w:pPr>
        <w:tabs>
          <w:tab w:val="num" w:pos="300"/>
        </w:tabs>
        <w:ind w:left="300" w:hanging="300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648"/>
        </w:tabs>
        <w:ind w:left="1648" w:hanging="208"/>
      </w:pPr>
      <w:rPr>
        <w:position w:val="0"/>
        <w:sz w:val="20"/>
        <w:szCs w:val="20"/>
        <w:rtl w:val="0"/>
      </w:rPr>
    </w:lvl>
    <w:lvl w:ilvl="2">
      <w:start w:val="1"/>
      <w:numFmt w:val="bullet"/>
      <w:lvlText w:val="▪"/>
      <w:lvlJc w:val="left"/>
      <w:pPr>
        <w:tabs>
          <w:tab w:val="num" w:pos="2368"/>
        </w:tabs>
        <w:ind w:left="2368" w:hanging="208"/>
      </w:pPr>
      <w:rPr>
        <w:position w:val="0"/>
        <w:sz w:val="20"/>
        <w:szCs w:val="20"/>
        <w:rtl w:val="0"/>
      </w:rPr>
    </w:lvl>
    <w:lvl w:ilvl="3">
      <w:start w:val="1"/>
      <w:numFmt w:val="bullet"/>
      <w:lvlText w:val="•"/>
      <w:lvlJc w:val="left"/>
      <w:pPr>
        <w:tabs>
          <w:tab w:val="num" w:pos="3088"/>
        </w:tabs>
        <w:ind w:left="3088" w:hanging="208"/>
      </w:pPr>
      <w:rPr>
        <w:position w:val="0"/>
        <w:sz w:val="20"/>
        <w:szCs w:val="20"/>
        <w:rtl w:val="0"/>
      </w:rPr>
    </w:lvl>
    <w:lvl w:ilvl="4">
      <w:start w:val="1"/>
      <w:numFmt w:val="bullet"/>
      <w:lvlText w:val="o"/>
      <w:lvlJc w:val="left"/>
      <w:pPr>
        <w:tabs>
          <w:tab w:val="num" w:pos="3808"/>
        </w:tabs>
        <w:ind w:left="3808" w:hanging="208"/>
      </w:pPr>
      <w:rPr>
        <w:position w:val="0"/>
        <w:sz w:val="20"/>
        <w:szCs w:val="20"/>
        <w:rtl w:val="0"/>
      </w:rPr>
    </w:lvl>
    <w:lvl w:ilvl="5">
      <w:start w:val="1"/>
      <w:numFmt w:val="bullet"/>
      <w:lvlText w:val="▪"/>
      <w:lvlJc w:val="left"/>
      <w:pPr>
        <w:tabs>
          <w:tab w:val="num" w:pos="4528"/>
        </w:tabs>
        <w:ind w:left="4528" w:hanging="208"/>
      </w:pPr>
      <w:rPr>
        <w:position w:val="0"/>
        <w:sz w:val="20"/>
        <w:szCs w:val="20"/>
        <w:rtl w:val="0"/>
      </w:rPr>
    </w:lvl>
    <w:lvl w:ilvl="6">
      <w:start w:val="1"/>
      <w:numFmt w:val="bullet"/>
      <w:lvlText w:val="•"/>
      <w:lvlJc w:val="left"/>
      <w:pPr>
        <w:tabs>
          <w:tab w:val="num" w:pos="5248"/>
        </w:tabs>
        <w:ind w:left="5248" w:hanging="208"/>
      </w:pPr>
      <w:rPr>
        <w:position w:val="0"/>
        <w:sz w:val="20"/>
        <w:szCs w:val="20"/>
        <w:rtl w:val="0"/>
      </w:rPr>
    </w:lvl>
    <w:lvl w:ilvl="7">
      <w:start w:val="1"/>
      <w:numFmt w:val="bullet"/>
      <w:lvlText w:val="o"/>
      <w:lvlJc w:val="left"/>
      <w:pPr>
        <w:tabs>
          <w:tab w:val="num" w:pos="5968"/>
        </w:tabs>
        <w:ind w:left="5968" w:hanging="208"/>
      </w:pPr>
      <w:rPr>
        <w:position w:val="0"/>
        <w:sz w:val="20"/>
        <w:szCs w:val="20"/>
        <w:rtl w:val="0"/>
      </w:rPr>
    </w:lvl>
    <w:lvl w:ilvl="8">
      <w:start w:val="1"/>
      <w:numFmt w:val="bullet"/>
      <w:lvlText w:val="▪"/>
      <w:lvlJc w:val="left"/>
      <w:pPr>
        <w:tabs>
          <w:tab w:val="num" w:pos="6688"/>
        </w:tabs>
        <w:ind w:left="6688" w:hanging="208"/>
      </w:pPr>
      <w:rPr>
        <w:position w:val="0"/>
        <w:sz w:val="20"/>
        <w:szCs w:val="20"/>
        <w:rtl w:val="0"/>
      </w:rPr>
    </w:lvl>
  </w:abstractNum>
  <w:abstractNum w:abstractNumId="4" w15:restartNumberingAfterBreak="0">
    <w:nsid w:val="39B100DC"/>
    <w:multiLevelType w:val="multilevel"/>
    <w:tmpl w:val="5676655C"/>
    <w:lvl w:ilvl="0">
      <w:numFmt w:val="bullet"/>
      <w:lvlText w:val="•"/>
      <w:lvlJc w:val="left"/>
      <w:pPr>
        <w:tabs>
          <w:tab w:val="num" w:pos="300"/>
        </w:tabs>
        <w:ind w:left="300" w:hanging="300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648"/>
        </w:tabs>
        <w:ind w:left="1648" w:hanging="208"/>
      </w:pPr>
      <w:rPr>
        <w:position w:val="0"/>
        <w:sz w:val="20"/>
        <w:szCs w:val="20"/>
        <w:rtl w:val="0"/>
      </w:rPr>
    </w:lvl>
    <w:lvl w:ilvl="2">
      <w:start w:val="1"/>
      <w:numFmt w:val="bullet"/>
      <w:lvlText w:val="▪"/>
      <w:lvlJc w:val="left"/>
      <w:pPr>
        <w:tabs>
          <w:tab w:val="num" w:pos="2368"/>
        </w:tabs>
        <w:ind w:left="2368" w:hanging="208"/>
      </w:pPr>
      <w:rPr>
        <w:position w:val="0"/>
        <w:sz w:val="20"/>
        <w:szCs w:val="20"/>
        <w:rtl w:val="0"/>
      </w:rPr>
    </w:lvl>
    <w:lvl w:ilvl="3">
      <w:start w:val="1"/>
      <w:numFmt w:val="bullet"/>
      <w:lvlText w:val="•"/>
      <w:lvlJc w:val="left"/>
      <w:pPr>
        <w:tabs>
          <w:tab w:val="num" w:pos="3088"/>
        </w:tabs>
        <w:ind w:left="3088" w:hanging="208"/>
      </w:pPr>
      <w:rPr>
        <w:position w:val="0"/>
        <w:sz w:val="20"/>
        <w:szCs w:val="20"/>
        <w:rtl w:val="0"/>
      </w:rPr>
    </w:lvl>
    <w:lvl w:ilvl="4">
      <w:start w:val="1"/>
      <w:numFmt w:val="bullet"/>
      <w:lvlText w:val="o"/>
      <w:lvlJc w:val="left"/>
      <w:pPr>
        <w:tabs>
          <w:tab w:val="num" w:pos="3808"/>
        </w:tabs>
        <w:ind w:left="3808" w:hanging="208"/>
      </w:pPr>
      <w:rPr>
        <w:position w:val="0"/>
        <w:sz w:val="20"/>
        <w:szCs w:val="20"/>
        <w:rtl w:val="0"/>
      </w:rPr>
    </w:lvl>
    <w:lvl w:ilvl="5">
      <w:start w:val="1"/>
      <w:numFmt w:val="bullet"/>
      <w:lvlText w:val="▪"/>
      <w:lvlJc w:val="left"/>
      <w:pPr>
        <w:tabs>
          <w:tab w:val="num" w:pos="4528"/>
        </w:tabs>
        <w:ind w:left="4528" w:hanging="208"/>
      </w:pPr>
      <w:rPr>
        <w:position w:val="0"/>
        <w:sz w:val="20"/>
        <w:szCs w:val="20"/>
        <w:rtl w:val="0"/>
      </w:rPr>
    </w:lvl>
    <w:lvl w:ilvl="6">
      <w:start w:val="1"/>
      <w:numFmt w:val="bullet"/>
      <w:lvlText w:val="•"/>
      <w:lvlJc w:val="left"/>
      <w:pPr>
        <w:tabs>
          <w:tab w:val="num" w:pos="5248"/>
        </w:tabs>
        <w:ind w:left="5248" w:hanging="208"/>
      </w:pPr>
      <w:rPr>
        <w:position w:val="0"/>
        <w:sz w:val="20"/>
        <w:szCs w:val="20"/>
        <w:rtl w:val="0"/>
      </w:rPr>
    </w:lvl>
    <w:lvl w:ilvl="7">
      <w:start w:val="1"/>
      <w:numFmt w:val="bullet"/>
      <w:lvlText w:val="o"/>
      <w:lvlJc w:val="left"/>
      <w:pPr>
        <w:tabs>
          <w:tab w:val="num" w:pos="5968"/>
        </w:tabs>
        <w:ind w:left="5968" w:hanging="208"/>
      </w:pPr>
      <w:rPr>
        <w:position w:val="0"/>
        <w:sz w:val="20"/>
        <w:szCs w:val="20"/>
        <w:rtl w:val="0"/>
      </w:rPr>
    </w:lvl>
    <w:lvl w:ilvl="8">
      <w:start w:val="1"/>
      <w:numFmt w:val="bullet"/>
      <w:lvlText w:val="▪"/>
      <w:lvlJc w:val="left"/>
      <w:pPr>
        <w:tabs>
          <w:tab w:val="num" w:pos="6688"/>
        </w:tabs>
        <w:ind w:left="6688" w:hanging="208"/>
      </w:pPr>
      <w:rPr>
        <w:position w:val="0"/>
        <w:sz w:val="20"/>
        <w:szCs w:val="20"/>
        <w:rtl w:val="0"/>
      </w:rPr>
    </w:lvl>
  </w:abstractNum>
  <w:abstractNum w:abstractNumId="5" w15:restartNumberingAfterBreak="0">
    <w:nsid w:val="3ABE48A5"/>
    <w:multiLevelType w:val="multilevel"/>
    <w:tmpl w:val="4C5E0144"/>
    <w:lvl w:ilvl="0">
      <w:numFmt w:val="bullet"/>
      <w:lvlText w:val="•"/>
      <w:lvlJc w:val="left"/>
      <w:pPr>
        <w:tabs>
          <w:tab w:val="num" w:pos="300"/>
        </w:tabs>
        <w:ind w:left="300" w:hanging="300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648"/>
        </w:tabs>
        <w:ind w:left="1648" w:hanging="208"/>
      </w:pPr>
      <w:rPr>
        <w:position w:val="0"/>
        <w:sz w:val="20"/>
        <w:szCs w:val="20"/>
        <w:rtl w:val="0"/>
      </w:rPr>
    </w:lvl>
    <w:lvl w:ilvl="2">
      <w:start w:val="1"/>
      <w:numFmt w:val="bullet"/>
      <w:lvlText w:val="▪"/>
      <w:lvlJc w:val="left"/>
      <w:pPr>
        <w:tabs>
          <w:tab w:val="num" w:pos="2368"/>
        </w:tabs>
        <w:ind w:left="2368" w:hanging="208"/>
      </w:pPr>
      <w:rPr>
        <w:position w:val="0"/>
        <w:sz w:val="20"/>
        <w:szCs w:val="20"/>
        <w:rtl w:val="0"/>
      </w:rPr>
    </w:lvl>
    <w:lvl w:ilvl="3">
      <w:start w:val="1"/>
      <w:numFmt w:val="bullet"/>
      <w:lvlText w:val="•"/>
      <w:lvlJc w:val="left"/>
      <w:pPr>
        <w:tabs>
          <w:tab w:val="num" w:pos="3088"/>
        </w:tabs>
        <w:ind w:left="3088" w:hanging="208"/>
      </w:pPr>
      <w:rPr>
        <w:position w:val="0"/>
        <w:sz w:val="20"/>
        <w:szCs w:val="20"/>
        <w:rtl w:val="0"/>
      </w:rPr>
    </w:lvl>
    <w:lvl w:ilvl="4">
      <w:start w:val="1"/>
      <w:numFmt w:val="bullet"/>
      <w:lvlText w:val="o"/>
      <w:lvlJc w:val="left"/>
      <w:pPr>
        <w:tabs>
          <w:tab w:val="num" w:pos="3808"/>
        </w:tabs>
        <w:ind w:left="3808" w:hanging="208"/>
      </w:pPr>
      <w:rPr>
        <w:position w:val="0"/>
        <w:sz w:val="20"/>
        <w:szCs w:val="20"/>
        <w:rtl w:val="0"/>
      </w:rPr>
    </w:lvl>
    <w:lvl w:ilvl="5">
      <w:start w:val="1"/>
      <w:numFmt w:val="bullet"/>
      <w:lvlText w:val="▪"/>
      <w:lvlJc w:val="left"/>
      <w:pPr>
        <w:tabs>
          <w:tab w:val="num" w:pos="4528"/>
        </w:tabs>
        <w:ind w:left="4528" w:hanging="208"/>
      </w:pPr>
      <w:rPr>
        <w:position w:val="0"/>
        <w:sz w:val="20"/>
        <w:szCs w:val="20"/>
        <w:rtl w:val="0"/>
      </w:rPr>
    </w:lvl>
    <w:lvl w:ilvl="6">
      <w:start w:val="1"/>
      <w:numFmt w:val="bullet"/>
      <w:lvlText w:val="•"/>
      <w:lvlJc w:val="left"/>
      <w:pPr>
        <w:tabs>
          <w:tab w:val="num" w:pos="5248"/>
        </w:tabs>
        <w:ind w:left="5248" w:hanging="208"/>
      </w:pPr>
      <w:rPr>
        <w:position w:val="0"/>
        <w:sz w:val="20"/>
        <w:szCs w:val="20"/>
        <w:rtl w:val="0"/>
      </w:rPr>
    </w:lvl>
    <w:lvl w:ilvl="7">
      <w:start w:val="1"/>
      <w:numFmt w:val="bullet"/>
      <w:lvlText w:val="o"/>
      <w:lvlJc w:val="left"/>
      <w:pPr>
        <w:tabs>
          <w:tab w:val="num" w:pos="5968"/>
        </w:tabs>
        <w:ind w:left="5968" w:hanging="208"/>
      </w:pPr>
      <w:rPr>
        <w:position w:val="0"/>
        <w:sz w:val="20"/>
        <w:szCs w:val="20"/>
        <w:rtl w:val="0"/>
      </w:rPr>
    </w:lvl>
    <w:lvl w:ilvl="8">
      <w:start w:val="1"/>
      <w:numFmt w:val="bullet"/>
      <w:lvlText w:val="▪"/>
      <w:lvlJc w:val="left"/>
      <w:pPr>
        <w:tabs>
          <w:tab w:val="num" w:pos="6688"/>
        </w:tabs>
        <w:ind w:left="6688" w:hanging="208"/>
      </w:pPr>
      <w:rPr>
        <w:position w:val="0"/>
        <w:sz w:val="20"/>
        <w:szCs w:val="20"/>
        <w:rtl w:val="0"/>
      </w:rPr>
    </w:lvl>
  </w:abstractNum>
  <w:abstractNum w:abstractNumId="6" w15:restartNumberingAfterBreak="0">
    <w:nsid w:val="40CD286F"/>
    <w:multiLevelType w:val="multilevel"/>
    <w:tmpl w:val="E8966B96"/>
    <w:lvl w:ilvl="0">
      <w:numFmt w:val="bullet"/>
      <w:lvlText w:val="•"/>
      <w:lvlJc w:val="left"/>
      <w:pPr>
        <w:tabs>
          <w:tab w:val="num" w:pos="300"/>
        </w:tabs>
        <w:ind w:left="300" w:hanging="300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648"/>
        </w:tabs>
        <w:ind w:left="1648" w:hanging="208"/>
      </w:pPr>
      <w:rPr>
        <w:position w:val="0"/>
        <w:sz w:val="20"/>
        <w:szCs w:val="20"/>
        <w:rtl w:val="0"/>
      </w:rPr>
    </w:lvl>
    <w:lvl w:ilvl="2">
      <w:start w:val="1"/>
      <w:numFmt w:val="bullet"/>
      <w:lvlText w:val="▪"/>
      <w:lvlJc w:val="left"/>
      <w:pPr>
        <w:tabs>
          <w:tab w:val="num" w:pos="2368"/>
        </w:tabs>
        <w:ind w:left="2368" w:hanging="208"/>
      </w:pPr>
      <w:rPr>
        <w:position w:val="0"/>
        <w:sz w:val="20"/>
        <w:szCs w:val="20"/>
        <w:rtl w:val="0"/>
      </w:rPr>
    </w:lvl>
    <w:lvl w:ilvl="3">
      <w:start w:val="1"/>
      <w:numFmt w:val="bullet"/>
      <w:lvlText w:val="•"/>
      <w:lvlJc w:val="left"/>
      <w:pPr>
        <w:tabs>
          <w:tab w:val="num" w:pos="3088"/>
        </w:tabs>
        <w:ind w:left="3088" w:hanging="208"/>
      </w:pPr>
      <w:rPr>
        <w:position w:val="0"/>
        <w:sz w:val="20"/>
        <w:szCs w:val="20"/>
        <w:rtl w:val="0"/>
      </w:rPr>
    </w:lvl>
    <w:lvl w:ilvl="4">
      <w:start w:val="1"/>
      <w:numFmt w:val="bullet"/>
      <w:lvlText w:val="o"/>
      <w:lvlJc w:val="left"/>
      <w:pPr>
        <w:tabs>
          <w:tab w:val="num" w:pos="3808"/>
        </w:tabs>
        <w:ind w:left="3808" w:hanging="208"/>
      </w:pPr>
      <w:rPr>
        <w:position w:val="0"/>
        <w:sz w:val="20"/>
        <w:szCs w:val="20"/>
        <w:rtl w:val="0"/>
      </w:rPr>
    </w:lvl>
    <w:lvl w:ilvl="5">
      <w:start w:val="1"/>
      <w:numFmt w:val="bullet"/>
      <w:lvlText w:val="▪"/>
      <w:lvlJc w:val="left"/>
      <w:pPr>
        <w:tabs>
          <w:tab w:val="num" w:pos="4528"/>
        </w:tabs>
        <w:ind w:left="4528" w:hanging="208"/>
      </w:pPr>
      <w:rPr>
        <w:position w:val="0"/>
        <w:sz w:val="20"/>
        <w:szCs w:val="20"/>
        <w:rtl w:val="0"/>
      </w:rPr>
    </w:lvl>
    <w:lvl w:ilvl="6">
      <w:start w:val="1"/>
      <w:numFmt w:val="bullet"/>
      <w:lvlText w:val="•"/>
      <w:lvlJc w:val="left"/>
      <w:pPr>
        <w:tabs>
          <w:tab w:val="num" w:pos="5248"/>
        </w:tabs>
        <w:ind w:left="5248" w:hanging="208"/>
      </w:pPr>
      <w:rPr>
        <w:position w:val="0"/>
        <w:sz w:val="20"/>
        <w:szCs w:val="20"/>
        <w:rtl w:val="0"/>
      </w:rPr>
    </w:lvl>
    <w:lvl w:ilvl="7">
      <w:start w:val="1"/>
      <w:numFmt w:val="bullet"/>
      <w:lvlText w:val="o"/>
      <w:lvlJc w:val="left"/>
      <w:pPr>
        <w:tabs>
          <w:tab w:val="num" w:pos="5968"/>
        </w:tabs>
        <w:ind w:left="5968" w:hanging="208"/>
      </w:pPr>
      <w:rPr>
        <w:position w:val="0"/>
        <w:sz w:val="20"/>
        <w:szCs w:val="20"/>
        <w:rtl w:val="0"/>
      </w:rPr>
    </w:lvl>
    <w:lvl w:ilvl="8">
      <w:start w:val="1"/>
      <w:numFmt w:val="bullet"/>
      <w:lvlText w:val="▪"/>
      <w:lvlJc w:val="left"/>
      <w:pPr>
        <w:tabs>
          <w:tab w:val="num" w:pos="6688"/>
        </w:tabs>
        <w:ind w:left="6688" w:hanging="208"/>
      </w:pPr>
      <w:rPr>
        <w:position w:val="0"/>
        <w:sz w:val="20"/>
        <w:szCs w:val="20"/>
        <w:rtl w:val="0"/>
      </w:rPr>
    </w:lvl>
  </w:abstractNum>
  <w:abstractNum w:abstractNumId="7" w15:restartNumberingAfterBreak="0">
    <w:nsid w:val="54EC1D24"/>
    <w:multiLevelType w:val="multilevel"/>
    <w:tmpl w:val="4DE6D4D4"/>
    <w:lvl w:ilvl="0">
      <w:numFmt w:val="bullet"/>
      <w:lvlText w:val="•"/>
      <w:lvlJc w:val="left"/>
      <w:pPr>
        <w:tabs>
          <w:tab w:val="num" w:pos="300"/>
        </w:tabs>
        <w:ind w:left="300" w:hanging="300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648"/>
        </w:tabs>
        <w:ind w:left="1648" w:hanging="208"/>
      </w:pPr>
      <w:rPr>
        <w:position w:val="0"/>
        <w:sz w:val="20"/>
        <w:szCs w:val="20"/>
        <w:rtl w:val="0"/>
      </w:rPr>
    </w:lvl>
    <w:lvl w:ilvl="2">
      <w:start w:val="1"/>
      <w:numFmt w:val="bullet"/>
      <w:lvlText w:val="▪"/>
      <w:lvlJc w:val="left"/>
      <w:pPr>
        <w:tabs>
          <w:tab w:val="num" w:pos="2368"/>
        </w:tabs>
        <w:ind w:left="2368" w:hanging="208"/>
      </w:pPr>
      <w:rPr>
        <w:position w:val="0"/>
        <w:sz w:val="20"/>
        <w:szCs w:val="20"/>
        <w:rtl w:val="0"/>
      </w:rPr>
    </w:lvl>
    <w:lvl w:ilvl="3">
      <w:start w:val="1"/>
      <w:numFmt w:val="bullet"/>
      <w:lvlText w:val="•"/>
      <w:lvlJc w:val="left"/>
      <w:pPr>
        <w:tabs>
          <w:tab w:val="num" w:pos="3088"/>
        </w:tabs>
        <w:ind w:left="3088" w:hanging="208"/>
      </w:pPr>
      <w:rPr>
        <w:position w:val="0"/>
        <w:sz w:val="20"/>
        <w:szCs w:val="20"/>
        <w:rtl w:val="0"/>
      </w:rPr>
    </w:lvl>
    <w:lvl w:ilvl="4">
      <w:start w:val="1"/>
      <w:numFmt w:val="bullet"/>
      <w:lvlText w:val="o"/>
      <w:lvlJc w:val="left"/>
      <w:pPr>
        <w:tabs>
          <w:tab w:val="num" w:pos="3808"/>
        </w:tabs>
        <w:ind w:left="3808" w:hanging="208"/>
      </w:pPr>
      <w:rPr>
        <w:position w:val="0"/>
        <w:sz w:val="20"/>
        <w:szCs w:val="20"/>
        <w:rtl w:val="0"/>
      </w:rPr>
    </w:lvl>
    <w:lvl w:ilvl="5">
      <w:start w:val="1"/>
      <w:numFmt w:val="bullet"/>
      <w:lvlText w:val="▪"/>
      <w:lvlJc w:val="left"/>
      <w:pPr>
        <w:tabs>
          <w:tab w:val="num" w:pos="4528"/>
        </w:tabs>
        <w:ind w:left="4528" w:hanging="208"/>
      </w:pPr>
      <w:rPr>
        <w:position w:val="0"/>
        <w:sz w:val="20"/>
        <w:szCs w:val="20"/>
        <w:rtl w:val="0"/>
      </w:rPr>
    </w:lvl>
    <w:lvl w:ilvl="6">
      <w:start w:val="1"/>
      <w:numFmt w:val="bullet"/>
      <w:lvlText w:val="•"/>
      <w:lvlJc w:val="left"/>
      <w:pPr>
        <w:tabs>
          <w:tab w:val="num" w:pos="5248"/>
        </w:tabs>
        <w:ind w:left="5248" w:hanging="208"/>
      </w:pPr>
      <w:rPr>
        <w:position w:val="0"/>
        <w:sz w:val="20"/>
        <w:szCs w:val="20"/>
        <w:rtl w:val="0"/>
      </w:rPr>
    </w:lvl>
    <w:lvl w:ilvl="7">
      <w:start w:val="1"/>
      <w:numFmt w:val="bullet"/>
      <w:lvlText w:val="o"/>
      <w:lvlJc w:val="left"/>
      <w:pPr>
        <w:tabs>
          <w:tab w:val="num" w:pos="5968"/>
        </w:tabs>
        <w:ind w:left="5968" w:hanging="208"/>
      </w:pPr>
      <w:rPr>
        <w:position w:val="0"/>
        <w:sz w:val="20"/>
        <w:szCs w:val="20"/>
        <w:rtl w:val="0"/>
      </w:rPr>
    </w:lvl>
    <w:lvl w:ilvl="8">
      <w:start w:val="1"/>
      <w:numFmt w:val="bullet"/>
      <w:lvlText w:val="▪"/>
      <w:lvlJc w:val="left"/>
      <w:pPr>
        <w:tabs>
          <w:tab w:val="num" w:pos="6688"/>
        </w:tabs>
        <w:ind w:left="6688" w:hanging="208"/>
      </w:pPr>
      <w:rPr>
        <w:position w:val="0"/>
        <w:sz w:val="20"/>
        <w:szCs w:val="20"/>
        <w:rtl w:val="0"/>
      </w:rPr>
    </w:lvl>
  </w:abstractNum>
  <w:abstractNum w:abstractNumId="8" w15:restartNumberingAfterBreak="0">
    <w:nsid w:val="5AD573C5"/>
    <w:multiLevelType w:val="multilevel"/>
    <w:tmpl w:val="55F85CF8"/>
    <w:styleLink w:val="List0"/>
    <w:lvl w:ilvl="0">
      <w:numFmt w:val="bullet"/>
      <w:lvlText w:val="•"/>
      <w:lvlJc w:val="left"/>
      <w:pPr>
        <w:tabs>
          <w:tab w:val="num" w:pos="300"/>
        </w:tabs>
        <w:ind w:left="300" w:hanging="300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648"/>
        </w:tabs>
        <w:ind w:left="1648" w:hanging="208"/>
      </w:pPr>
      <w:rPr>
        <w:position w:val="0"/>
        <w:sz w:val="20"/>
        <w:szCs w:val="20"/>
        <w:rtl w:val="0"/>
      </w:rPr>
    </w:lvl>
    <w:lvl w:ilvl="2">
      <w:start w:val="1"/>
      <w:numFmt w:val="bullet"/>
      <w:lvlText w:val="▪"/>
      <w:lvlJc w:val="left"/>
      <w:pPr>
        <w:tabs>
          <w:tab w:val="num" w:pos="2368"/>
        </w:tabs>
        <w:ind w:left="2368" w:hanging="208"/>
      </w:pPr>
      <w:rPr>
        <w:position w:val="0"/>
        <w:sz w:val="20"/>
        <w:szCs w:val="20"/>
        <w:rtl w:val="0"/>
      </w:rPr>
    </w:lvl>
    <w:lvl w:ilvl="3">
      <w:start w:val="1"/>
      <w:numFmt w:val="bullet"/>
      <w:lvlText w:val="•"/>
      <w:lvlJc w:val="left"/>
      <w:pPr>
        <w:tabs>
          <w:tab w:val="num" w:pos="3088"/>
        </w:tabs>
        <w:ind w:left="3088" w:hanging="208"/>
      </w:pPr>
      <w:rPr>
        <w:position w:val="0"/>
        <w:sz w:val="20"/>
        <w:szCs w:val="20"/>
        <w:rtl w:val="0"/>
      </w:rPr>
    </w:lvl>
    <w:lvl w:ilvl="4">
      <w:start w:val="1"/>
      <w:numFmt w:val="bullet"/>
      <w:lvlText w:val="o"/>
      <w:lvlJc w:val="left"/>
      <w:pPr>
        <w:tabs>
          <w:tab w:val="num" w:pos="3808"/>
        </w:tabs>
        <w:ind w:left="3808" w:hanging="208"/>
      </w:pPr>
      <w:rPr>
        <w:position w:val="0"/>
        <w:sz w:val="20"/>
        <w:szCs w:val="20"/>
        <w:rtl w:val="0"/>
      </w:rPr>
    </w:lvl>
    <w:lvl w:ilvl="5">
      <w:start w:val="1"/>
      <w:numFmt w:val="bullet"/>
      <w:lvlText w:val="▪"/>
      <w:lvlJc w:val="left"/>
      <w:pPr>
        <w:tabs>
          <w:tab w:val="num" w:pos="4528"/>
        </w:tabs>
        <w:ind w:left="4528" w:hanging="208"/>
      </w:pPr>
      <w:rPr>
        <w:position w:val="0"/>
        <w:sz w:val="20"/>
        <w:szCs w:val="20"/>
        <w:rtl w:val="0"/>
      </w:rPr>
    </w:lvl>
    <w:lvl w:ilvl="6">
      <w:start w:val="1"/>
      <w:numFmt w:val="bullet"/>
      <w:lvlText w:val="•"/>
      <w:lvlJc w:val="left"/>
      <w:pPr>
        <w:tabs>
          <w:tab w:val="num" w:pos="5248"/>
        </w:tabs>
        <w:ind w:left="5248" w:hanging="208"/>
      </w:pPr>
      <w:rPr>
        <w:position w:val="0"/>
        <w:sz w:val="20"/>
        <w:szCs w:val="20"/>
        <w:rtl w:val="0"/>
      </w:rPr>
    </w:lvl>
    <w:lvl w:ilvl="7">
      <w:start w:val="1"/>
      <w:numFmt w:val="bullet"/>
      <w:lvlText w:val="o"/>
      <w:lvlJc w:val="left"/>
      <w:pPr>
        <w:tabs>
          <w:tab w:val="num" w:pos="5968"/>
        </w:tabs>
        <w:ind w:left="5968" w:hanging="208"/>
      </w:pPr>
      <w:rPr>
        <w:position w:val="0"/>
        <w:sz w:val="20"/>
        <w:szCs w:val="20"/>
        <w:rtl w:val="0"/>
      </w:rPr>
    </w:lvl>
    <w:lvl w:ilvl="8">
      <w:start w:val="1"/>
      <w:numFmt w:val="bullet"/>
      <w:lvlText w:val="▪"/>
      <w:lvlJc w:val="left"/>
      <w:pPr>
        <w:tabs>
          <w:tab w:val="num" w:pos="6688"/>
        </w:tabs>
        <w:ind w:left="6688" w:hanging="208"/>
      </w:pPr>
      <w:rPr>
        <w:position w:val="0"/>
        <w:sz w:val="20"/>
        <w:szCs w:val="20"/>
        <w:rtl w:val="0"/>
      </w:rPr>
    </w:lvl>
  </w:abstractNum>
  <w:abstractNum w:abstractNumId="9" w15:restartNumberingAfterBreak="0">
    <w:nsid w:val="5D8501FB"/>
    <w:multiLevelType w:val="multilevel"/>
    <w:tmpl w:val="43E8952C"/>
    <w:lvl w:ilvl="0">
      <w:numFmt w:val="bullet"/>
      <w:lvlText w:val="•"/>
      <w:lvlJc w:val="left"/>
      <w:pPr>
        <w:tabs>
          <w:tab w:val="num" w:pos="300"/>
        </w:tabs>
        <w:ind w:left="300" w:hanging="300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648"/>
        </w:tabs>
        <w:ind w:left="1648" w:hanging="208"/>
      </w:pPr>
      <w:rPr>
        <w:position w:val="0"/>
        <w:sz w:val="20"/>
        <w:szCs w:val="20"/>
        <w:rtl w:val="0"/>
      </w:rPr>
    </w:lvl>
    <w:lvl w:ilvl="2">
      <w:start w:val="1"/>
      <w:numFmt w:val="bullet"/>
      <w:lvlText w:val="▪"/>
      <w:lvlJc w:val="left"/>
      <w:pPr>
        <w:tabs>
          <w:tab w:val="num" w:pos="2368"/>
        </w:tabs>
        <w:ind w:left="2368" w:hanging="208"/>
      </w:pPr>
      <w:rPr>
        <w:position w:val="0"/>
        <w:sz w:val="20"/>
        <w:szCs w:val="20"/>
        <w:rtl w:val="0"/>
      </w:rPr>
    </w:lvl>
    <w:lvl w:ilvl="3">
      <w:start w:val="1"/>
      <w:numFmt w:val="bullet"/>
      <w:lvlText w:val="•"/>
      <w:lvlJc w:val="left"/>
      <w:pPr>
        <w:tabs>
          <w:tab w:val="num" w:pos="3088"/>
        </w:tabs>
        <w:ind w:left="3088" w:hanging="208"/>
      </w:pPr>
      <w:rPr>
        <w:position w:val="0"/>
        <w:sz w:val="20"/>
        <w:szCs w:val="20"/>
        <w:rtl w:val="0"/>
      </w:rPr>
    </w:lvl>
    <w:lvl w:ilvl="4">
      <w:start w:val="1"/>
      <w:numFmt w:val="bullet"/>
      <w:lvlText w:val="o"/>
      <w:lvlJc w:val="left"/>
      <w:pPr>
        <w:tabs>
          <w:tab w:val="num" w:pos="3808"/>
        </w:tabs>
        <w:ind w:left="3808" w:hanging="208"/>
      </w:pPr>
      <w:rPr>
        <w:position w:val="0"/>
        <w:sz w:val="20"/>
        <w:szCs w:val="20"/>
        <w:rtl w:val="0"/>
      </w:rPr>
    </w:lvl>
    <w:lvl w:ilvl="5">
      <w:start w:val="1"/>
      <w:numFmt w:val="bullet"/>
      <w:lvlText w:val="▪"/>
      <w:lvlJc w:val="left"/>
      <w:pPr>
        <w:tabs>
          <w:tab w:val="num" w:pos="4528"/>
        </w:tabs>
        <w:ind w:left="4528" w:hanging="208"/>
      </w:pPr>
      <w:rPr>
        <w:position w:val="0"/>
        <w:sz w:val="20"/>
        <w:szCs w:val="20"/>
        <w:rtl w:val="0"/>
      </w:rPr>
    </w:lvl>
    <w:lvl w:ilvl="6">
      <w:start w:val="1"/>
      <w:numFmt w:val="bullet"/>
      <w:lvlText w:val="•"/>
      <w:lvlJc w:val="left"/>
      <w:pPr>
        <w:tabs>
          <w:tab w:val="num" w:pos="5248"/>
        </w:tabs>
        <w:ind w:left="5248" w:hanging="208"/>
      </w:pPr>
      <w:rPr>
        <w:position w:val="0"/>
        <w:sz w:val="20"/>
        <w:szCs w:val="20"/>
        <w:rtl w:val="0"/>
      </w:rPr>
    </w:lvl>
    <w:lvl w:ilvl="7">
      <w:start w:val="1"/>
      <w:numFmt w:val="bullet"/>
      <w:lvlText w:val="o"/>
      <w:lvlJc w:val="left"/>
      <w:pPr>
        <w:tabs>
          <w:tab w:val="num" w:pos="5968"/>
        </w:tabs>
        <w:ind w:left="5968" w:hanging="208"/>
      </w:pPr>
      <w:rPr>
        <w:position w:val="0"/>
        <w:sz w:val="20"/>
        <w:szCs w:val="20"/>
        <w:rtl w:val="0"/>
      </w:rPr>
    </w:lvl>
    <w:lvl w:ilvl="8">
      <w:start w:val="1"/>
      <w:numFmt w:val="bullet"/>
      <w:lvlText w:val="▪"/>
      <w:lvlJc w:val="left"/>
      <w:pPr>
        <w:tabs>
          <w:tab w:val="num" w:pos="6688"/>
        </w:tabs>
        <w:ind w:left="6688" w:hanging="208"/>
      </w:pPr>
      <w:rPr>
        <w:position w:val="0"/>
        <w:sz w:val="20"/>
        <w:szCs w:val="20"/>
        <w:rtl w:val="0"/>
      </w:rPr>
    </w:lvl>
  </w:abstractNum>
  <w:abstractNum w:abstractNumId="10" w15:restartNumberingAfterBreak="0">
    <w:nsid w:val="5F27323B"/>
    <w:multiLevelType w:val="multilevel"/>
    <w:tmpl w:val="69485036"/>
    <w:lvl w:ilvl="0">
      <w:numFmt w:val="bullet"/>
      <w:lvlText w:val="•"/>
      <w:lvlJc w:val="left"/>
      <w:pPr>
        <w:tabs>
          <w:tab w:val="num" w:pos="300"/>
        </w:tabs>
        <w:ind w:left="300" w:hanging="300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648"/>
        </w:tabs>
        <w:ind w:left="1648" w:hanging="208"/>
      </w:pPr>
      <w:rPr>
        <w:position w:val="0"/>
        <w:sz w:val="20"/>
        <w:szCs w:val="20"/>
        <w:rtl w:val="0"/>
      </w:rPr>
    </w:lvl>
    <w:lvl w:ilvl="2">
      <w:start w:val="1"/>
      <w:numFmt w:val="bullet"/>
      <w:lvlText w:val="▪"/>
      <w:lvlJc w:val="left"/>
      <w:pPr>
        <w:tabs>
          <w:tab w:val="num" w:pos="2368"/>
        </w:tabs>
        <w:ind w:left="2368" w:hanging="208"/>
      </w:pPr>
      <w:rPr>
        <w:position w:val="0"/>
        <w:sz w:val="20"/>
        <w:szCs w:val="20"/>
        <w:rtl w:val="0"/>
      </w:rPr>
    </w:lvl>
    <w:lvl w:ilvl="3">
      <w:start w:val="1"/>
      <w:numFmt w:val="bullet"/>
      <w:lvlText w:val="•"/>
      <w:lvlJc w:val="left"/>
      <w:pPr>
        <w:tabs>
          <w:tab w:val="num" w:pos="3088"/>
        </w:tabs>
        <w:ind w:left="3088" w:hanging="208"/>
      </w:pPr>
      <w:rPr>
        <w:position w:val="0"/>
        <w:sz w:val="20"/>
        <w:szCs w:val="20"/>
        <w:rtl w:val="0"/>
      </w:rPr>
    </w:lvl>
    <w:lvl w:ilvl="4">
      <w:start w:val="1"/>
      <w:numFmt w:val="bullet"/>
      <w:lvlText w:val="o"/>
      <w:lvlJc w:val="left"/>
      <w:pPr>
        <w:tabs>
          <w:tab w:val="num" w:pos="3808"/>
        </w:tabs>
        <w:ind w:left="3808" w:hanging="208"/>
      </w:pPr>
      <w:rPr>
        <w:position w:val="0"/>
        <w:sz w:val="20"/>
        <w:szCs w:val="20"/>
        <w:rtl w:val="0"/>
      </w:rPr>
    </w:lvl>
    <w:lvl w:ilvl="5">
      <w:start w:val="1"/>
      <w:numFmt w:val="bullet"/>
      <w:lvlText w:val="▪"/>
      <w:lvlJc w:val="left"/>
      <w:pPr>
        <w:tabs>
          <w:tab w:val="num" w:pos="4528"/>
        </w:tabs>
        <w:ind w:left="4528" w:hanging="208"/>
      </w:pPr>
      <w:rPr>
        <w:position w:val="0"/>
        <w:sz w:val="20"/>
        <w:szCs w:val="20"/>
        <w:rtl w:val="0"/>
      </w:rPr>
    </w:lvl>
    <w:lvl w:ilvl="6">
      <w:start w:val="1"/>
      <w:numFmt w:val="bullet"/>
      <w:lvlText w:val="•"/>
      <w:lvlJc w:val="left"/>
      <w:pPr>
        <w:tabs>
          <w:tab w:val="num" w:pos="5248"/>
        </w:tabs>
        <w:ind w:left="5248" w:hanging="208"/>
      </w:pPr>
      <w:rPr>
        <w:position w:val="0"/>
        <w:sz w:val="20"/>
        <w:szCs w:val="20"/>
        <w:rtl w:val="0"/>
      </w:rPr>
    </w:lvl>
    <w:lvl w:ilvl="7">
      <w:start w:val="1"/>
      <w:numFmt w:val="bullet"/>
      <w:lvlText w:val="o"/>
      <w:lvlJc w:val="left"/>
      <w:pPr>
        <w:tabs>
          <w:tab w:val="num" w:pos="5968"/>
        </w:tabs>
        <w:ind w:left="5968" w:hanging="208"/>
      </w:pPr>
      <w:rPr>
        <w:position w:val="0"/>
        <w:sz w:val="20"/>
        <w:szCs w:val="20"/>
        <w:rtl w:val="0"/>
      </w:rPr>
    </w:lvl>
    <w:lvl w:ilvl="8">
      <w:start w:val="1"/>
      <w:numFmt w:val="bullet"/>
      <w:lvlText w:val="▪"/>
      <w:lvlJc w:val="left"/>
      <w:pPr>
        <w:tabs>
          <w:tab w:val="num" w:pos="6688"/>
        </w:tabs>
        <w:ind w:left="6688" w:hanging="208"/>
      </w:pPr>
      <w:rPr>
        <w:position w:val="0"/>
        <w:sz w:val="20"/>
        <w:szCs w:val="20"/>
        <w:rtl w:val="0"/>
      </w:rPr>
    </w:lvl>
  </w:abstractNum>
  <w:abstractNum w:abstractNumId="11" w15:restartNumberingAfterBreak="0">
    <w:nsid w:val="5FDD7D0B"/>
    <w:multiLevelType w:val="multilevel"/>
    <w:tmpl w:val="C27C7FFE"/>
    <w:styleLink w:val="List21"/>
    <w:lvl w:ilvl="0">
      <w:numFmt w:val="bullet"/>
      <w:lvlText w:val="•"/>
      <w:lvlJc w:val="left"/>
      <w:pPr>
        <w:tabs>
          <w:tab w:val="num" w:pos="300"/>
        </w:tabs>
        <w:ind w:left="300" w:hanging="300"/>
      </w:pPr>
      <w:rPr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48"/>
        </w:tabs>
        <w:ind w:left="1648" w:hanging="208"/>
      </w:pPr>
      <w:rPr>
        <w:position w:val="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368"/>
        </w:tabs>
        <w:ind w:left="2368" w:hanging="208"/>
      </w:pPr>
      <w:rPr>
        <w:position w:val="0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3088"/>
        </w:tabs>
        <w:ind w:left="3088" w:hanging="208"/>
      </w:pPr>
      <w:rPr>
        <w:position w:val="0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3808"/>
        </w:tabs>
        <w:ind w:left="3808" w:hanging="208"/>
      </w:pPr>
      <w:rPr>
        <w:position w:val="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4528"/>
        </w:tabs>
        <w:ind w:left="4528" w:hanging="208"/>
      </w:pPr>
      <w:rPr>
        <w:position w:val="0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5248"/>
        </w:tabs>
        <w:ind w:left="5248" w:hanging="208"/>
      </w:pPr>
      <w:rPr>
        <w:position w:val="0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5968"/>
        </w:tabs>
        <w:ind w:left="5968" w:hanging="208"/>
      </w:pPr>
      <w:rPr>
        <w:position w:val="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6688"/>
        </w:tabs>
        <w:ind w:left="6688" w:hanging="208"/>
      </w:pPr>
      <w:rPr>
        <w:position w:val="0"/>
        <w:sz w:val="20"/>
        <w:szCs w:val="20"/>
      </w:rPr>
    </w:lvl>
  </w:abstractNum>
  <w:abstractNum w:abstractNumId="12" w15:restartNumberingAfterBreak="0">
    <w:nsid w:val="68C92A01"/>
    <w:multiLevelType w:val="multilevel"/>
    <w:tmpl w:val="5C2A3B0E"/>
    <w:lvl w:ilvl="0">
      <w:numFmt w:val="bullet"/>
      <w:lvlText w:val="•"/>
      <w:lvlJc w:val="left"/>
      <w:pPr>
        <w:tabs>
          <w:tab w:val="num" w:pos="300"/>
        </w:tabs>
        <w:ind w:left="300" w:hanging="300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648"/>
        </w:tabs>
        <w:ind w:left="1648" w:hanging="208"/>
      </w:pPr>
      <w:rPr>
        <w:position w:val="0"/>
        <w:sz w:val="20"/>
        <w:szCs w:val="20"/>
        <w:rtl w:val="0"/>
      </w:rPr>
    </w:lvl>
    <w:lvl w:ilvl="2">
      <w:start w:val="1"/>
      <w:numFmt w:val="bullet"/>
      <w:lvlText w:val="▪"/>
      <w:lvlJc w:val="left"/>
      <w:pPr>
        <w:tabs>
          <w:tab w:val="num" w:pos="2368"/>
        </w:tabs>
        <w:ind w:left="2368" w:hanging="208"/>
      </w:pPr>
      <w:rPr>
        <w:position w:val="0"/>
        <w:sz w:val="20"/>
        <w:szCs w:val="20"/>
        <w:rtl w:val="0"/>
      </w:rPr>
    </w:lvl>
    <w:lvl w:ilvl="3">
      <w:start w:val="1"/>
      <w:numFmt w:val="bullet"/>
      <w:lvlText w:val="•"/>
      <w:lvlJc w:val="left"/>
      <w:pPr>
        <w:tabs>
          <w:tab w:val="num" w:pos="3088"/>
        </w:tabs>
        <w:ind w:left="3088" w:hanging="208"/>
      </w:pPr>
      <w:rPr>
        <w:position w:val="0"/>
        <w:sz w:val="20"/>
        <w:szCs w:val="20"/>
        <w:rtl w:val="0"/>
      </w:rPr>
    </w:lvl>
    <w:lvl w:ilvl="4">
      <w:start w:val="1"/>
      <w:numFmt w:val="bullet"/>
      <w:lvlText w:val="o"/>
      <w:lvlJc w:val="left"/>
      <w:pPr>
        <w:tabs>
          <w:tab w:val="num" w:pos="3808"/>
        </w:tabs>
        <w:ind w:left="3808" w:hanging="208"/>
      </w:pPr>
      <w:rPr>
        <w:position w:val="0"/>
        <w:sz w:val="20"/>
        <w:szCs w:val="20"/>
        <w:rtl w:val="0"/>
      </w:rPr>
    </w:lvl>
    <w:lvl w:ilvl="5">
      <w:start w:val="1"/>
      <w:numFmt w:val="bullet"/>
      <w:lvlText w:val="▪"/>
      <w:lvlJc w:val="left"/>
      <w:pPr>
        <w:tabs>
          <w:tab w:val="num" w:pos="4528"/>
        </w:tabs>
        <w:ind w:left="4528" w:hanging="208"/>
      </w:pPr>
      <w:rPr>
        <w:position w:val="0"/>
        <w:sz w:val="20"/>
        <w:szCs w:val="20"/>
        <w:rtl w:val="0"/>
      </w:rPr>
    </w:lvl>
    <w:lvl w:ilvl="6">
      <w:start w:val="1"/>
      <w:numFmt w:val="bullet"/>
      <w:lvlText w:val="•"/>
      <w:lvlJc w:val="left"/>
      <w:pPr>
        <w:tabs>
          <w:tab w:val="num" w:pos="5248"/>
        </w:tabs>
        <w:ind w:left="5248" w:hanging="208"/>
      </w:pPr>
      <w:rPr>
        <w:position w:val="0"/>
        <w:sz w:val="20"/>
        <w:szCs w:val="20"/>
        <w:rtl w:val="0"/>
      </w:rPr>
    </w:lvl>
    <w:lvl w:ilvl="7">
      <w:start w:val="1"/>
      <w:numFmt w:val="bullet"/>
      <w:lvlText w:val="o"/>
      <w:lvlJc w:val="left"/>
      <w:pPr>
        <w:tabs>
          <w:tab w:val="num" w:pos="5968"/>
        </w:tabs>
        <w:ind w:left="5968" w:hanging="208"/>
      </w:pPr>
      <w:rPr>
        <w:position w:val="0"/>
        <w:sz w:val="20"/>
        <w:szCs w:val="20"/>
        <w:rtl w:val="0"/>
      </w:rPr>
    </w:lvl>
    <w:lvl w:ilvl="8">
      <w:start w:val="1"/>
      <w:numFmt w:val="bullet"/>
      <w:lvlText w:val="▪"/>
      <w:lvlJc w:val="left"/>
      <w:pPr>
        <w:tabs>
          <w:tab w:val="num" w:pos="6688"/>
        </w:tabs>
        <w:ind w:left="6688" w:hanging="208"/>
      </w:pPr>
      <w:rPr>
        <w:position w:val="0"/>
        <w:sz w:val="20"/>
        <w:szCs w:val="20"/>
        <w:rtl w:val="0"/>
      </w:rPr>
    </w:lvl>
  </w:abstractNum>
  <w:abstractNum w:abstractNumId="13" w15:restartNumberingAfterBreak="0">
    <w:nsid w:val="69135CC5"/>
    <w:multiLevelType w:val="multilevel"/>
    <w:tmpl w:val="9AE82FC6"/>
    <w:styleLink w:val="List1"/>
    <w:lvl w:ilvl="0">
      <w:numFmt w:val="bullet"/>
      <w:lvlText w:val="•"/>
      <w:lvlJc w:val="left"/>
      <w:pPr>
        <w:tabs>
          <w:tab w:val="num" w:pos="300"/>
        </w:tabs>
        <w:ind w:left="300" w:hanging="300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648"/>
        </w:tabs>
        <w:ind w:left="1648" w:hanging="208"/>
      </w:pPr>
      <w:rPr>
        <w:position w:val="0"/>
        <w:sz w:val="20"/>
        <w:szCs w:val="20"/>
        <w:rtl w:val="0"/>
      </w:rPr>
    </w:lvl>
    <w:lvl w:ilvl="2">
      <w:start w:val="1"/>
      <w:numFmt w:val="bullet"/>
      <w:lvlText w:val="▪"/>
      <w:lvlJc w:val="left"/>
      <w:pPr>
        <w:tabs>
          <w:tab w:val="num" w:pos="2368"/>
        </w:tabs>
        <w:ind w:left="2368" w:hanging="208"/>
      </w:pPr>
      <w:rPr>
        <w:position w:val="0"/>
        <w:sz w:val="20"/>
        <w:szCs w:val="20"/>
        <w:rtl w:val="0"/>
      </w:rPr>
    </w:lvl>
    <w:lvl w:ilvl="3">
      <w:start w:val="1"/>
      <w:numFmt w:val="bullet"/>
      <w:lvlText w:val="•"/>
      <w:lvlJc w:val="left"/>
      <w:pPr>
        <w:tabs>
          <w:tab w:val="num" w:pos="3088"/>
        </w:tabs>
        <w:ind w:left="3088" w:hanging="208"/>
      </w:pPr>
      <w:rPr>
        <w:position w:val="0"/>
        <w:sz w:val="20"/>
        <w:szCs w:val="20"/>
        <w:rtl w:val="0"/>
      </w:rPr>
    </w:lvl>
    <w:lvl w:ilvl="4">
      <w:start w:val="1"/>
      <w:numFmt w:val="bullet"/>
      <w:lvlText w:val="o"/>
      <w:lvlJc w:val="left"/>
      <w:pPr>
        <w:tabs>
          <w:tab w:val="num" w:pos="3808"/>
        </w:tabs>
        <w:ind w:left="3808" w:hanging="208"/>
      </w:pPr>
      <w:rPr>
        <w:position w:val="0"/>
        <w:sz w:val="20"/>
        <w:szCs w:val="20"/>
        <w:rtl w:val="0"/>
      </w:rPr>
    </w:lvl>
    <w:lvl w:ilvl="5">
      <w:start w:val="1"/>
      <w:numFmt w:val="bullet"/>
      <w:lvlText w:val="▪"/>
      <w:lvlJc w:val="left"/>
      <w:pPr>
        <w:tabs>
          <w:tab w:val="num" w:pos="4528"/>
        </w:tabs>
        <w:ind w:left="4528" w:hanging="208"/>
      </w:pPr>
      <w:rPr>
        <w:position w:val="0"/>
        <w:sz w:val="20"/>
        <w:szCs w:val="20"/>
        <w:rtl w:val="0"/>
      </w:rPr>
    </w:lvl>
    <w:lvl w:ilvl="6">
      <w:start w:val="1"/>
      <w:numFmt w:val="bullet"/>
      <w:lvlText w:val="•"/>
      <w:lvlJc w:val="left"/>
      <w:pPr>
        <w:tabs>
          <w:tab w:val="num" w:pos="5248"/>
        </w:tabs>
        <w:ind w:left="5248" w:hanging="208"/>
      </w:pPr>
      <w:rPr>
        <w:position w:val="0"/>
        <w:sz w:val="20"/>
        <w:szCs w:val="20"/>
        <w:rtl w:val="0"/>
      </w:rPr>
    </w:lvl>
    <w:lvl w:ilvl="7">
      <w:start w:val="1"/>
      <w:numFmt w:val="bullet"/>
      <w:lvlText w:val="o"/>
      <w:lvlJc w:val="left"/>
      <w:pPr>
        <w:tabs>
          <w:tab w:val="num" w:pos="5968"/>
        </w:tabs>
        <w:ind w:left="5968" w:hanging="208"/>
      </w:pPr>
      <w:rPr>
        <w:position w:val="0"/>
        <w:sz w:val="20"/>
        <w:szCs w:val="20"/>
        <w:rtl w:val="0"/>
      </w:rPr>
    </w:lvl>
    <w:lvl w:ilvl="8">
      <w:start w:val="1"/>
      <w:numFmt w:val="bullet"/>
      <w:lvlText w:val="▪"/>
      <w:lvlJc w:val="left"/>
      <w:pPr>
        <w:tabs>
          <w:tab w:val="num" w:pos="6688"/>
        </w:tabs>
        <w:ind w:left="6688" w:hanging="208"/>
      </w:pPr>
      <w:rPr>
        <w:position w:val="0"/>
        <w:sz w:val="20"/>
        <w:szCs w:val="20"/>
        <w:rtl w:val="0"/>
      </w:rPr>
    </w:lvl>
  </w:abstractNum>
  <w:abstractNum w:abstractNumId="14" w15:restartNumberingAfterBreak="0">
    <w:nsid w:val="69577122"/>
    <w:multiLevelType w:val="multilevel"/>
    <w:tmpl w:val="10C848D0"/>
    <w:lvl w:ilvl="0">
      <w:numFmt w:val="bullet"/>
      <w:lvlText w:val="•"/>
      <w:lvlJc w:val="left"/>
      <w:pPr>
        <w:tabs>
          <w:tab w:val="num" w:pos="300"/>
        </w:tabs>
        <w:ind w:left="300" w:hanging="300"/>
      </w:pPr>
      <w:rPr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48"/>
        </w:tabs>
        <w:ind w:left="1648" w:hanging="208"/>
      </w:pPr>
      <w:rPr>
        <w:position w:val="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368"/>
        </w:tabs>
        <w:ind w:left="2368" w:hanging="208"/>
      </w:pPr>
      <w:rPr>
        <w:position w:val="0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3088"/>
        </w:tabs>
        <w:ind w:left="3088" w:hanging="208"/>
      </w:pPr>
      <w:rPr>
        <w:position w:val="0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3808"/>
        </w:tabs>
        <w:ind w:left="3808" w:hanging="208"/>
      </w:pPr>
      <w:rPr>
        <w:position w:val="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4528"/>
        </w:tabs>
        <w:ind w:left="4528" w:hanging="208"/>
      </w:pPr>
      <w:rPr>
        <w:position w:val="0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5248"/>
        </w:tabs>
        <w:ind w:left="5248" w:hanging="208"/>
      </w:pPr>
      <w:rPr>
        <w:position w:val="0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5968"/>
        </w:tabs>
        <w:ind w:left="5968" w:hanging="208"/>
      </w:pPr>
      <w:rPr>
        <w:position w:val="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6688"/>
        </w:tabs>
        <w:ind w:left="6688" w:hanging="208"/>
      </w:pPr>
      <w:rPr>
        <w:position w:val="0"/>
        <w:sz w:val="20"/>
        <w:szCs w:val="20"/>
      </w:rPr>
    </w:lvl>
  </w:abstractNum>
  <w:abstractNum w:abstractNumId="15" w15:restartNumberingAfterBreak="0">
    <w:nsid w:val="6A7E36E4"/>
    <w:multiLevelType w:val="multilevel"/>
    <w:tmpl w:val="EF5C3346"/>
    <w:lvl w:ilvl="0">
      <w:numFmt w:val="bullet"/>
      <w:lvlText w:val="•"/>
      <w:lvlJc w:val="left"/>
      <w:pPr>
        <w:tabs>
          <w:tab w:val="num" w:pos="300"/>
        </w:tabs>
        <w:ind w:left="300" w:hanging="300"/>
      </w:pPr>
      <w:rPr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48"/>
        </w:tabs>
        <w:ind w:left="1648" w:hanging="208"/>
      </w:pPr>
      <w:rPr>
        <w:position w:val="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368"/>
        </w:tabs>
        <w:ind w:left="2368" w:hanging="208"/>
      </w:pPr>
      <w:rPr>
        <w:position w:val="0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3088"/>
        </w:tabs>
        <w:ind w:left="3088" w:hanging="208"/>
      </w:pPr>
      <w:rPr>
        <w:position w:val="0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3808"/>
        </w:tabs>
        <w:ind w:left="3808" w:hanging="208"/>
      </w:pPr>
      <w:rPr>
        <w:position w:val="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4528"/>
        </w:tabs>
        <w:ind w:left="4528" w:hanging="208"/>
      </w:pPr>
      <w:rPr>
        <w:position w:val="0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5248"/>
        </w:tabs>
        <w:ind w:left="5248" w:hanging="208"/>
      </w:pPr>
      <w:rPr>
        <w:position w:val="0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5968"/>
        </w:tabs>
        <w:ind w:left="5968" w:hanging="208"/>
      </w:pPr>
      <w:rPr>
        <w:position w:val="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6688"/>
        </w:tabs>
        <w:ind w:left="6688" w:hanging="208"/>
      </w:pPr>
      <w:rPr>
        <w:position w:val="0"/>
        <w:sz w:val="20"/>
        <w:szCs w:val="20"/>
      </w:rPr>
    </w:lvl>
  </w:abstractNum>
  <w:abstractNum w:abstractNumId="16" w15:restartNumberingAfterBreak="0">
    <w:nsid w:val="6D0D4D96"/>
    <w:multiLevelType w:val="multilevel"/>
    <w:tmpl w:val="93EEC06C"/>
    <w:lvl w:ilvl="0">
      <w:numFmt w:val="bullet"/>
      <w:lvlText w:val="•"/>
      <w:lvlJc w:val="left"/>
      <w:pPr>
        <w:tabs>
          <w:tab w:val="num" w:pos="300"/>
        </w:tabs>
        <w:ind w:left="2460" w:hanging="300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648"/>
        </w:tabs>
        <w:ind w:left="3808" w:hanging="208"/>
      </w:pPr>
      <w:rPr>
        <w:position w:val="0"/>
        <w:sz w:val="20"/>
        <w:szCs w:val="20"/>
        <w:rtl w:val="0"/>
      </w:rPr>
    </w:lvl>
    <w:lvl w:ilvl="2">
      <w:start w:val="1"/>
      <w:numFmt w:val="bullet"/>
      <w:lvlText w:val="▪"/>
      <w:lvlJc w:val="left"/>
      <w:pPr>
        <w:tabs>
          <w:tab w:val="num" w:pos="2368"/>
        </w:tabs>
        <w:ind w:left="4528" w:hanging="208"/>
      </w:pPr>
      <w:rPr>
        <w:position w:val="0"/>
        <w:sz w:val="20"/>
        <w:szCs w:val="20"/>
        <w:rtl w:val="0"/>
      </w:rPr>
    </w:lvl>
    <w:lvl w:ilvl="3">
      <w:start w:val="1"/>
      <w:numFmt w:val="bullet"/>
      <w:lvlText w:val="•"/>
      <w:lvlJc w:val="left"/>
      <w:pPr>
        <w:tabs>
          <w:tab w:val="num" w:pos="3088"/>
        </w:tabs>
        <w:ind w:left="5248" w:hanging="208"/>
      </w:pPr>
      <w:rPr>
        <w:position w:val="0"/>
        <w:sz w:val="20"/>
        <w:szCs w:val="20"/>
        <w:rtl w:val="0"/>
      </w:rPr>
    </w:lvl>
    <w:lvl w:ilvl="4">
      <w:start w:val="1"/>
      <w:numFmt w:val="bullet"/>
      <w:lvlText w:val="o"/>
      <w:lvlJc w:val="left"/>
      <w:pPr>
        <w:tabs>
          <w:tab w:val="num" w:pos="3808"/>
        </w:tabs>
        <w:ind w:left="5968" w:hanging="208"/>
      </w:pPr>
      <w:rPr>
        <w:position w:val="0"/>
        <w:sz w:val="20"/>
        <w:szCs w:val="20"/>
        <w:rtl w:val="0"/>
      </w:rPr>
    </w:lvl>
    <w:lvl w:ilvl="5">
      <w:start w:val="1"/>
      <w:numFmt w:val="bullet"/>
      <w:lvlText w:val="▪"/>
      <w:lvlJc w:val="left"/>
      <w:pPr>
        <w:tabs>
          <w:tab w:val="num" w:pos="4528"/>
        </w:tabs>
        <w:ind w:left="6688" w:hanging="208"/>
      </w:pPr>
      <w:rPr>
        <w:position w:val="0"/>
        <w:sz w:val="20"/>
        <w:szCs w:val="20"/>
        <w:rtl w:val="0"/>
      </w:rPr>
    </w:lvl>
    <w:lvl w:ilvl="6">
      <w:start w:val="1"/>
      <w:numFmt w:val="bullet"/>
      <w:lvlText w:val="•"/>
      <w:lvlJc w:val="left"/>
      <w:pPr>
        <w:tabs>
          <w:tab w:val="num" w:pos="5248"/>
        </w:tabs>
        <w:ind w:left="7408" w:hanging="208"/>
      </w:pPr>
      <w:rPr>
        <w:position w:val="0"/>
        <w:sz w:val="20"/>
        <w:szCs w:val="20"/>
        <w:rtl w:val="0"/>
      </w:rPr>
    </w:lvl>
    <w:lvl w:ilvl="7">
      <w:start w:val="1"/>
      <w:numFmt w:val="bullet"/>
      <w:lvlText w:val="o"/>
      <w:lvlJc w:val="left"/>
      <w:pPr>
        <w:tabs>
          <w:tab w:val="num" w:pos="5968"/>
        </w:tabs>
        <w:ind w:left="8128" w:hanging="208"/>
      </w:pPr>
      <w:rPr>
        <w:position w:val="0"/>
        <w:sz w:val="20"/>
        <w:szCs w:val="20"/>
        <w:rtl w:val="0"/>
      </w:rPr>
    </w:lvl>
    <w:lvl w:ilvl="8">
      <w:start w:val="1"/>
      <w:numFmt w:val="bullet"/>
      <w:lvlText w:val="▪"/>
      <w:lvlJc w:val="left"/>
      <w:pPr>
        <w:tabs>
          <w:tab w:val="num" w:pos="6688"/>
        </w:tabs>
        <w:ind w:left="8848" w:hanging="208"/>
      </w:pPr>
      <w:rPr>
        <w:position w:val="0"/>
        <w:sz w:val="20"/>
        <w:szCs w:val="20"/>
        <w:rtl w:val="0"/>
      </w:rPr>
    </w:lvl>
  </w:abstractNum>
  <w:abstractNum w:abstractNumId="17" w15:restartNumberingAfterBreak="0">
    <w:nsid w:val="6D54067A"/>
    <w:multiLevelType w:val="multilevel"/>
    <w:tmpl w:val="503C9A30"/>
    <w:lvl w:ilvl="0">
      <w:numFmt w:val="bullet"/>
      <w:lvlText w:val="•"/>
      <w:lvlJc w:val="left"/>
      <w:pPr>
        <w:tabs>
          <w:tab w:val="num" w:pos="300"/>
        </w:tabs>
        <w:ind w:left="300" w:hanging="300"/>
      </w:pPr>
      <w:rPr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48"/>
        </w:tabs>
        <w:ind w:left="1648" w:hanging="208"/>
      </w:pPr>
      <w:rPr>
        <w:position w:val="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368"/>
        </w:tabs>
        <w:ind w:left="2368" w:hanging="208"/>
      </w:pPr>
      <w:rPr>
        <w:position w:val="0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3088"/>
        </w:tabs>
        <w:ind w:left="3088" w:hanging="208"/>
      </w:pPr>
      <w:rPr>
        <w:position w:val="0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3808"/>
        </w:tabs>
        <w:ind w:left="3808" w:hanging="208"/>
      </w:pPr>
      <w:rPr>
        <w:position w:val="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4528"/>
        </w:tabs>
        <w:ind w:left="4528" w:hanging="208"/>
      </w:pPr>
      <w:rPr>
        <w:position w:val="0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5248"/>
        </w:tabs>
        <w:ind w:left="5248" w:hanging="208"/>
      </w:pPr>
      <w:rPr>
        <w:position w:val="0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5968"/>
        </w:tabs>
        <w:ind w:left="5968" w:hanging="208"/>
      </w:pPr>
      <w:rPr>
        <w:position w:val="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6688"/>
        </w:tabs>
        <w:ind w:left="6688" w:hanging="208"/>
      </w:pPr>
      <w:rPr>
        <w:position w:val="0"/>
        <w:sz w:val="20"/>
        <w:szCs w:val="20"/>
      </w:rPr>
    </w:lvl>
  </w:abstractNum>
  <w:num w:numId="1">
    <w:abstractNumId w:val="7"/>
  </w:num>
  <w:num w:numId="2">
    <w:abstractNumId w:val="6"/>
  </w:num>
  <w:num w:numId="3">
    <w:abstractNumId w:val="16"/>
  </w:num>
  <w:num w:numId="4">
    <w:abstractNumId w:val="15"/>
  </w:num>
  <w:num w:numId="5">
    <w:abstractNumId w:val="4"/>
  </w:num>
  <w:num w:numId="6">
    <w:abstractNumId w:val="13"/>
  </w:num>
  <w:num w:numId="7">
    <w:abstractNumId w:val="14"/>
  </w:num>
  <w:num w:numId="8">
    <w:abstractNumId w:val="11"/>
  </w:num>
  <w:num w:numId="9">
    <w:abstractNumId w:val="2"/>
  </w:num>
  <w:num w:numId="10">
    <w:abstractNumId w:val="5"/>
  </w:num>
  <w:num w:numId="11">
    <w:abstractNumId w:val="12"/>
  </w:num>
  <w:num w:numId="12">
    <w:abstractNumId w:val="0"/>
  </w:num>
  <w:num w:numId="13">
    <w:abstractNumId w:val="3"/>
  </w:num>
  <w:num w:numId="14">
    <w:abstractNumId w:val="10"/>
  </w:num>
  <w:num w:numId="15">
    <w:abstractNumId w:val="9"/>
  </w:num>
  <w:num w:numId="16">
    <w:abstractNumId w:val="1"/>
  </w:num>
  <w:num w:numId="17">
    <w:abstractNumId w:val="17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A9E"/>
    <w:rsid w:val="0017715E"/>
    <w:rsid w:val="001D3E2F"/>
    <w:rsid w:val="00901A9E"/>
    <w:rsid w:val="00E23FCA"/>
    <w:rsid w:val="00FA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EE8F1C-2933-423F-8DFC-DF924DF41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901A9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01A9E"/>
    <w:rPr>
      <w:u w:val="single"/>
    </w:rPr>
  </w:style>
  <w:style w:type="paragraph" w:customStyle="1" w:styleId="HeaderFooter">
    <w:name w:val="Header &amp; Footer"/>
    <w:rsid w:val="00901A9E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" w:eastAsia="Arial Unicode MS" w:hAnsi="Arial Unicode MS" w:cs="Arial Unicode MS"/>
      <w:color w:val="000000"/>
      <w:sz w:val="24"/>
      <w:szCs w:val="24"/>
      <w:bdr w:val="nil"/>
    </w:rPr>
  </w:style>
  <w:style w:type="paragraph" w:customStyle="1" w:styleId="BodyA">
    <w:name w:val="Body A"/>
    <w:rsid w:val="00901A9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Arial Unicode MS" w:cs="Arial Unicode MS"/>
      <w:color w:val="000000"/>
      <w:sz w:val="24"/>
      <w:szCs w:val="24"/>
      <w:u w:color="000000"/>
      <w:bdr w:val="nil"/>
    </w:rPr>
  </w:style>
  <w:style w:type="numbering" w:customStyle="1" w:styleId="List0">
    <w:name w:val="List 0"/>
    <w:basedOn w:val="NoList"/>
    <w:rsid w:val="00901A9E"/>
    <w:pPr>
      <w:numPr>
        <w:numId w:val="18"/>
      </w:numPr>
    </w:pPr>
  </w:style>
  <w:style w:type="numbering" w:customStyle="1" w:styleId="List1">
    <w:name w:val="List 1"/>
    <w:basedOn w:val="NoList"/>
    <w:rsid w:val="00901A9E"/>
    <w:pPr>
      <w:numPr>
        <w:numId w:val="6"/>
      </w:numPr>
    </w:pPr>
  </w:style>
  <w:style w:type="numbering" w:customStyle="1" w:styleId="List21">
    <w:name w:val="List 21"/>
    <w:basedOn w:val="NoList"/>
    <w:rsid w:val="00901A9E"/>
    <w:pPr>
      <w:numPr>
        <w:numId w:val="8"/>
      </w:numPr>
    </w:pPr>
  </w:style>
  <w:style w:type="numbering" w:customStyle="1" w:styleId="List31">
    <w:name w:val="List 31"/>
    <w:basedOn w:val="NoList"/>
    <w:rsid w:val="00901A9E"/>
    <w:pPr>
      <w:numPr>
        <w:numId w:val="9"/>
      </w:numPr>
    </w:pPr>
  </w:style>
  <w:style w:type="numbering" w:customStyle="1" w:styleId="List41">
    <w:name w:val="List 41"/>
    <w:basedOn w:val="NoList"/>
    <w:rsid w:val="00901A9E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teven-bump-824522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tevebump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567</Words>
  <Characters>3237</Characters>
  <Application>Microsoft Office Word</Application>
  <DocSecurity>0</DocSecurity>
  <Lines>26</Lines>
  <Paragraphs>7</Paragraphs>
  <ScaleCrop>false</ScaleCrop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fierytycoongaming@gmail.com</dc:creator>
  <cp:keywords/>
  <dc:description/>
  <cp:lastModifiedBy>fierytycoongaming@gmail.com</cp:lastModifiedBy>
  <cp:revision>2</cp:revision>
  <dcterms:created xsi:type="dcterms:W3CDTF">2017-09-06T08:43:00Z</dcterms:created>
  <dcterms:modified xsi:type="dcterms:W3CDTF">2017-09-06T08:50:00Z</dcterms:modified>
</cp:coreProperties>
</file>