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28D" w:rsidRPr="00EE528D" w:rsidRDefault="00EE528D" w:rsidP="00EE528D">
      <w:pPr>
        <w:spacing w:after="0" w:line="240" w:lineRule="auto"/>
        <w:jc w:val="center"/>
        <w:rPr>
          <w:rFonts w:ascii="Times New Roman" w:eastAsia="Times New Roman" w:hAnsi="Times New Roman" w:cs="Times New Roman"/>
          <w:sz w:val="24"/>
          <w:szCs w:val="24"/>
        </w:rPr>
      </w:pPr>
      <w:r w:rsidRPr="00EE528D">
        <w:rPr>
          <w:rFonts w:ascii="Arial" w:eastAsia="Times New Roman" w:hAnsi="Arial" w:cs="Arial"/>
          <w:b/>
          <w:bCs/>
          <w:sz w:val="19"/>
          <w:szCs w:val="19"/>
        </w:rPr>
        <w:t>( Rama)kanth N. Gowda</w:t>
      </w:r>
    </w:p>
    <w:p w:rsidR="00EE528D" w:rsidRPr="00EE528D" w:rsidRDefault="00EE528D" w:rsidP="00EE528D">
      <w:pPr>
        <w:spacing w:after="0" w:line="240" w:lineRule="auto"/>
        <w:jc w:val="center"/>
        <w:rPr>
          <w:rFonts w:ascii="Times New Roman" w:eastAsia="Times New Roman" w:hAnsi="Times New Roman" w:cs="Times New Roman"/>
          <w:sz w:val="24"/>
          <w:szCs w:val="24"/>
        </w:rPr>
      </w:pPr>
      <w:r w:rsidRPr="00EE528D">
        <w:rPr>
          <w:rFonts w:ascii="Arial" w:eastAsia="Times New Roman" w:hAnsi="Arial" w:cs="Arial"/>
          <w:b/>
          <w:bCs/>
          <w:sz w:val="19"/>
          <w:szCs w:val="19"/>
        </w:rPr>
        <w:t>Federal Way, WA</w:t>
      </w:r>
    </w:p>
    <w:p w:rsidR="00EE528D" w:rsidRPr="00EE528D" w:rsidRDefault="00E51031" w:rsidP="00EE528D">
      <w:pPr>
        <w:spacing w:after="0" w:line="240" w:lineRule="auto"/>
        <w:jc w:val="center"/>
        <w:rPr>
          <w:rFonts w:ascii="Times New Roman" w:eastAsia="Times New Roman" w:hAnsi="Times New Roman" w:cs="Times New Roman"/>
          <w:sz w:val="24"/>
          <w:szCs w:val="24"/>
        </w:rPr>
      </w:pPr>
      <w:r>
        <w:rPr>
          <w:rFonts w:ascii="Arial" w:eastAsia="Times New Roman" w:hAnsi="Arial" w:cs="Arial"/>
          <w:sz w:val="19"/>
          <w:szCs w:val="19"/>
        </w:rPr>
        <w:t xml:space="preserve">425-495-2916 </w:t>
      </w:r>
      <w:r w:rsidR="00EE528D" w:rsidRPr="00EE528D">
        <w:rPr>
          <w:rFonts w:ascii="Arial" w:eastAsia="Times New Roman" w:hAnsi="Arial" w:cs="Arial"/>
          <w:sz w:val="19"/>
          <w:szCs w:val="19"/>
        </w:rPr>
        <w:t>(m)</w:t>
      </w:r>
    </w:p>
    <w:p w:rsidR="00EE528D" w:rsidRPr="00EE528D" w:rsidRDefault="00EE528D" w:rsidP="00EE528D">
      <w:pPr>
        <w:spacing w:after="0" w:line="240" w:lineRule="auto"/>
        <w:jc w:val="center"/>
        <w:rPr>
          <w:rFonts w:ascii="Times New Roman" w:eastAsia="Times New Roman" w:hAnsi="Times New Roman" w:cs="Times New Roman"/>
          <w:sz w:val="24"/>
          <w:szCs w:val="24"/>
        </w:rPr>
      </w:pPr>
      <w:r w:rsidRPr="00EE528D">
        <w:rPr>
          <w:rFonts w:ascii="Times New Roman" w:eastAsia="Times New Roman" w:hAnsi="Times New Roman" w:cs="Times New Roman"/>
          <w:color w:val="0000FF"/>
          <w:sz w:val="19"/>
          <w:szCs w:val="19"/>
          <w:u w:val="single"/>
        </w:rPr>
        <w:t>webman2348@yahoo.com</w:t>
      </w:r>
    </w:p>
    <w:p w:rsidR="00EE528D" w:rsidRPr="00EE528D" w:rsidRDefault="00EE528D" w:rsidP="00EE528D">
      <w:p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w:t>
      </w:r>
    </w:p>
    <w:p w:rsidR="00EE528D" w:rsidRPr="00EE528D" w:rsidRDefault="00EE528D" w:rsidP="00EE528D">
      <w:p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SUMMARY</w:t>
      </w:r>
    </w:p>
    <w:p w:rsidR="00EE528D" w:rsidRPr="0098237A" w:rsidRDefault="00E64DD3" w:rsidP="00EE528D">
      <w:pPr>
        <w:spacing w:after="0" w:line="240" w:lineRule="auto"/>
        <w:jc w:val="both"/>
        <w:rPr>
          <w:rFonts w:ascii="Times New Roman" w:eastAsia="Times New Roman" w:hAnsi="Times New Roman" w:cs="Times New Roman"/>
          <w:sz w:val="18"/>
          <w:szCs w:val="18"/>
        </w:rPr>
      </w:pPr>
      <w:r w:rsidRPr="0098237A">
        <w:rPr>
          <w:rFonts w:ascii="Arial" w:eastAsia="Times New Roman" w:hAnsi="Arial" w:cs="Arial"/>
          <w:sz w:val="18"/>
          <w:szCs w:val="18"/>
        </w:rPr>
        <w:t>IT professional with over 25</w:t>
      </w:r>
      <w:r w:rsidR="00EE528D" w:rsidRPr="0098237A">
        <w:rPr>
          <w:rFonts w:ascii="Arial" w:eastAsia="Times New Roman" w:hAnsi="Arial" w:cs="Arial"/>
          <w:sz w:val="18"/>
          <w:szCs w:val="18"/>
        </w:rPr>
        <w:t>+ years of broad based experience in</w:t>
      </w:r>
      <w:r w:rsidR="00806A39">
        <w:rPr>
          <w:rFonts w:ascii="Arial" w:eastAsia="Times New Roman" w:hAnsi="Arial" w:cs="Arial"/>
          <w:sz w:val="18"/>
          <w:szCs w:val="18"/>
        </w:rPr>
        <w:t xml:space="preserve"> Engineering ( Systems, Software, Mechanical, Electrical, Industrial, Manufacturing), </w:t>
      </w:r>
      <w:r w:rsidR="00FB7B2F" w:rsidRPr="0098237A">
        <w:rPr>
          <w:rFonts w:ascii="Arial" w:eastAsia="Times New Roman" w:hAnsi="Arial" w:cs="Arial"/>
          <w:sz w:val="18"/>
          <w:szCs w:val="18"/>
        </w:rPr>
        <w:t xml:space="preserve">IT Auditing, </w:t>
      </w:r>
      <w:r w:rsidR="00063C5F" w:rsidRPr="0098237A">
        <w:rPr>
          <w:rFonts w:ascii="Arial" w:eastAsia="Times New Roman" w:hAnsi="Arial" w:cs="Arial"/>
          <w:sz w:val="18"/>
          <w:szCs w:val="18"/>
        </w:rPr>
        <w:t>Project</w:t>
      </w:r>
      <w:r w:rsidR="00063C5F">
        <w:rPr>
          <w:rFonts w:ascii="Arial" w:eastAsia="Times New Roman" w:hAnsi="Arial" w:cs="Arial"/>
          <w:sz w:val="18"/>
          <w:szCs w:val="18"/>
        </w:rPr>
        <w:t>/Program</w:t>
      </w:r>
      <w:r w:rsidR="00063C5F" w:rsidRPr="0098237A">
        <w:rPr>
          <w:rFonts w:ascii="Arial" w:eastAsia="Times New Roman" w:hAnsi="Arial" w:cs="Arial"/>
          <w:sz w:val="18"/>
          <w:szCs w:val="18"/>
        </w:rPr>
        <w:t xml:space="preserve"> Management</w:t>
      </w:r>
      <w:r w:rsidR="00063C5F">
        <w:rPr>
          <w:rFonts w:ascii="Arial" w:eastAsia="Times New Roman" w:hAnsi="Arial" w:cs="Arial"/>
          <w:sz w:val="18"/>
          <w:szCs w:val="18"/>
        </w:rPr>
        <w:t xml:space="preserve">, </w:t>
      </w:r>
      <w:r w:rsidR="001939B8">
        <w:rPr>
          <w:rFonts w:ascii="Arial" w:eastAsia="Times New Roman" w:hAnsi="Arial" w:cs="Arial"/>
          <w:sz w:val="18"/>
          <w:szCs w:val="18"/>
        </w:rPr>
        <w:t xml:space="preserve">IT Security, </w:t>
      </w:r>
      <w:r w:rsidR="00582AB7" w:rsidRPr="0098237A">
        <w:rPr>
          <w:rFonts w:ascii="Arial" w:eastAsia="Times New Roman" w:hAnsi="Arial" w:cs="Arial"/>
          <w:sz w:val="18"/>
          <w:szCs w:val="18"/>
        </w:rPr>
        <w:t xml:space="preserve">Disaster Recovery Planning, Cloud Computing, </w:t>
      </w:r>
      <w:bookmarkStart w:id="0" w:name="_GoBack"/>
      <w:bookmarkEnd w:id="0"/>
      <w:r w:rsidR="00EE528D" w:rsidRPr="0098237A">
        <w:rPr>
          <w:rFonts w:ascii="Arial" w:eastAsia="Times New Roman" w:hAnsi="Arial" w:cs="Arial"/>
          <w:sz w:val="18"/>
          <w:szCs w:val="18"/>
        </w:rPr>
        <w:t>Data/Net</w:t>
      </w:r>
      <w:r w:rsidR="001939B8">
        <w:rPr>
          <w:rFonts w:ascii="Arial" w:eastAsia="Times New Roman" w:hAnsi="Arial" w:cs="Arial"/>
          <w:sz w:val="18"/>
          <w:szCs w:val="18"/>
        </w:rPr>
        <w:t>work/Applications Architecture, Product Lifec</w:t>
      </w:r>
      <w:r w:rsidR="00EE528D" w:rsidRPr="0098237A">
        <w:rPr>
          <w:rFonts w:ascii="Arial" w:eastAsia="Times New Roman" w:hAnsi="Arial" w:cs="Arial"/>
          <w:sz w:val="18"/>
          <w:szCs w:val="18"/>
        </w:rPr>
        <w:t>ycle Manage</w:t>
      </w:r>
      <w:r w:rsidR="00806A39">
        <w:rPr>
          <w:rFonts w:ascii="Arial" w:eastAsia="Times New Roman" w:hAnsi="Arial" w:cs="Arial"/>
          <w:sz w:val="18"/>
          <w:szCs w:val="18"/>
        </w:rPr>
        <w:t>ment, Configuration Management</w:t>
      </w:r>
      <w:r w:rsidR="00886D09">
        <w:rPr>
          <w:rFonts w:ascii="Arial" w:eastAsia="Times New Roman" w:hAnsi="Arial" w:cs="Arial"/>
          <w:sz w:val="18"/>
          <w:szCs w:val="18"/>
        </w:rPr>
        <w:t xml:space="preserve">, </w:t>
      </w:r>
      <w:r w:rsidR="00EE528D" w:rsidRPr="0098237A">
        <w:rPr>
          <w:rFonts w:ascii="Arial" w:eastAsia="Times New Roman" w:hAnsi="Arial" w:cs="Arial"/>
          <w:sz w:val="18"/>
          <w:szCs w:val="18"/>
        </w:rPr>
        <w:t xml:space="preserve">Application Development and Implementation with Big &amp; Small companies. Led the development of worldwide enterprise Data Management architectures, database modeling, design and administration. Experienced in Web architectures and technologies, </w:t>
      </w:r>
      <w:r w:rsidR="00DE266B" w:rsidRPr="0098237A">
        <w:rPr>
          <w:rFonts w:ascii="Arial" w:eastAsia="Times New Roman" w:hAnsi="Arial" w:cs="Arial"/>
          <w:sz w:val="18"/>
          <w:szCs w:val="18"/>
        </w:rPr>
        <w:t>Six</w:t>
      </w:r>
      <w:r w:rsidR="00EE528D" w:rsidRPr="0098237A">
        <w:rPr>
          <w:rFonts w:ascii="Arial" w:eastAsia="Times New Roman" w:hAnsi="Arial" w:cs="Arial"/>
          <w:sz w:val="18"/>
          <w:szCs w:val="18"/>
        </w:rPr>
        <w:t xml:space="preserve"> Sigma methodologies &amp; DOE, system performance tuning and production platform performance metrics. Systems analysis in Wide Area Network, client server application design and n-tier applications. Demonstrated ability to learn quickly, understand business, technical subjects and issues. Ability to </w:t>
      </w:r>
      <w:r w:rsidR="006A7BFC" w:rsidRPr="0098237A">
        <w:rPr>
          <w:rFonts w:ascii="Arial" w:eastAsia="Times New Roman" w:hAnsi="Arial" w:cs="Arial"/>
          <w:sz w:val="18"/>
          <w:szCs w:val="18"/>
        </w:rPr>
        <w:t>lead</w:t>
      </w:r>
      <w:r w:rsidR="00EE528D" w:rsidRPr="0098237A">
        <w:rPr>
          <w:rFonts w:ascii="Arial" w:eastAsia="Times New Roman" w:hAnsi="Arial" w:cs="Arial"/>
          <w:sz w:val="18"/>
          <w:szCs w:val="18"/>
        </w:rPr>
        <w:t xml:space="preserve"> a cross organizational team and directly interfacing with the customers.</w:t>
      </w:r>
      <w:r w:rsidR="0098237A" w:rsidRPr="0098237A">
        <w:rPr>
          <w:rFonts w:ascii="Arial" w:eastAsia="Times New Roman" w:hAnsi="Arial" w:cs="Arial"/>
          <w:sz w:val="18"/>
          <w:szCs w:val="18"/>
        </w:rPr>
        <w:t xml:space="preserve"> </w:t>
      </w:r>
      <w:r w:rsidR="0098237A" w:rsidRPr="0098237A">
        <w:rPr>
          <w:rStyle w:val="apple-converted-space"/>
          <w:rFonts w:ascii="Arial" w:hAnsi="Arial" w:cs="Arial"/>
          <w:sz w:val="18"/>
          <w:szCs w:val="18"/>
          <w:shd w:val="clear" w:color="auto" w:fill="FFFFFF"/>
        </w:rPr>
        <w:t> </w:t>
      </w:r>
      <w:r w:rsidR="0098237A" w:rsidRPr="0098237A">
        <w:rPr>
          <w:rFonts w:ascii="Arial" w:hAnsi="Arial" w:cs="Arial"/>
          <w:sz w:val="18"/>
          <w:szCs w:val="18"/>
          <w:shd w:val="clear" w:color="auto" w:fill="FFFFFF"/>
        </w:rPr>
        <w:t xml:space="preserve">The companies that benefited </w:t>
      </w:r>
      <w:r w:rsidR="00CF34DF">
        <w:rPr>
          <w:rFonts w:ascii="Arial" w:hAnsi="Arial" w:cs="Arial"/>
          <w:sz w:val="18"/>
          <w:szCs w:val="18"/>
          <w:shd w:val="clear" w:color="auto" w:fill="FFFFFF"/>
        </w:rPr>
        <w:t xml:space="preserve">most </w:t>
      </w:r>
      <w:r w:rsidR="0098237A" w:rsidRPr="0098237A">
        <w:rPr>
          <w:rFonts w:ascii="Arial" w:hAnsi="Arial" w:cs="Arial"/>
          <w:sz w:val="18"/>
          <w:szCs w:val="18"/>
          <w:shd w:val="clear" w:color="auto" w:fill="FFFFFF"/>
        </w:rPr>
        <w:t xml:space="preserve">from my consulting work are Boeing, Ford Motor Company, </w:t>
      </w:r>
      <w:r w:rsidR="00775934" w:rsidRPr="0098237A">
        <w:rPr>
          <w:rFonts w:ascii="Arial" w:hAnsi="Arial" w:cs="Arial"/>
          <w:sz w:val="18"/>
          <w:szCs w:val="18"/>
          <w:shd w:val="clear" w:color="auto" w:fill="FFFFFF"/>
        </w:rPr>
        <w:t>Microsoft</w:t>
      </w:r>
      <w:r w:rsidR="00775934">
        <w:rPr>
          <w:rFonts w:ascii="Arial" w:hAnsi="Arial" w:cs="Arial"/>
          <w:sz w:val="18"/>
          <w:szCs w:val="18"/>
          <w:shd w:val="clear" w:color="auto" w:fill="FFFFFF"/>
        </w:rPr>
        <w:t xml:space="preserve">, </w:t>
      </w:r>
      <w:r w:rsidR="0058755C">
        <w:rPr>
          <w:rFonts w:ascii="Arial" w:hAnsi="Arial" w:cs="Arial"/>
          <w:sz w:val="18"/>
          <w:szCs w:val="18"/>
          <w:shd w:val="clear" w:color="auto" w:fill="FFFFFF"/>
        </w:rPr>
        <w:t>Mercedes</w:t>
      </w:r>
      <w:r w:rsidR="0098237A" w:rsidRPr="0098237A">
        <w:rPr>
          <w:rFonts w:ascii="Arial" w:hAnsi="Arial" w:cs="Arial"/>
          <w:sz w:val="18"/>
          <w:szCs w:val="18"/>
          <w:shd w:val="clear" w:color="auto" w:fill="FFFFFF"/>
        </w:rPr>
        <w:t xml:space="preserve"> Benz (Germany)</w:t>
      </w:r>
      <w:r w:rsidR="00775934">
        <w:rPr>
          <w:rFonts w:ascii="Arial" w:hAnsi="Arial" w:cs="Arial"/>
          <w:sz w:val="18"/>
          <w:szCs w:val="18"/>
          <w:shd w:val="clear" w:color="auto" w:fill="FFFFFF"/>
        </w:rPr>
        <w:t>, Groupe Schneider ( France), US Army and US Navy.</w:t>
      </w:r>
    </w:p>
    <w:p w:rsidR="00EE528D" w:rsidRPr="00EE528D" w:rsidRDefault="00EE528D" w:rsidP="00EE528D">
      <w:p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w:t>
      </w:r>
    </w:p>
    <w:p w:rsidR="00EE528D" w:rsidRPr="00EE528D" w:rsidRDefault="00EE528D" w:rsidP="00EE528D">
      <w:p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b/>
          <w:bCs/>
          <w:sz w:val="19"/>
          <w:szCs w:val="19"/>
          <w:u w:val="single"/>
        </w:rPr>
        <w:t>Computer Skills</w:t>
      </w:r>
    </w:p>
    <w:p w:rsidR="00EE528D" w:rsidRPr="00EE528D" w:rsidRDefault="00EE528D" w:rsidP="00EE528D">
      <w:p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b/>
          <w:bCs/>
          <w:sz w:val="19"/>
          <w:szCs w:val="19"/>
        </w:rPr>
        <w:t xml:space="preserve">Languages: </w:t>
      </w:r>
      <w:r w:rsidR="00886D09">
        <w:rPr>
          <w:rFonts w:ascii="Arial" w:eastAsia="Times New Roman" w:hAnsi="Arial" w:cs="Arial"/>
          <w:sz w:val="19"/>
          <w:szCs w:val="19"/>
        </w:rPr>
        <w:t>C/C++/Java,</w:t>
      </w:r>
      <w:r w:rsidRPr="00EE528D">
        <w:rPr>
          <w:rFonts w:ascii="Arial" w:eastAsia="Times New Roman" w:hAnsi="Arial" w:cs="Arial"/>
          <w:sz w:val="19"/>
          <w:szCs w:val="19"/>
        </w:rPr>
        <w:t xml:space="preserve">VB, .NET, Business Objects, XML, HTML, JSP, SQL, IML, Unix Shell Scripting ( Korn and C) , </w:t>
      </w:r>
      <w:r w:rsidR="00886D09">
        <w:rPr>
          <w:rFonts w:ascii="Arial" w:eastAsia="Times New Roman" w:hAnsi="Arial" w:cs="Arial"/>
          <w:sz w:val="19"/>
          <w:szCs w:val="19"/>
        </w:rPr>
        <w:t xml:space="preserve">python, </w:t>
      </w:r>
      <w:r w:rsidRPr="00EE528D">
        <w:rPr>
          <w:rFonts w:ascii="Arial" w:eastAsia="Times New Roman" w:hAnsi="Arial" w:cs="Arial"/>
          <w:sz w:val="19"/>
          <w:szCs w:val="19"/>
        </w:rPr>
        <w:t>Awk, Cron, Perl, FORTRAN and MODeL.</w:t>
      </w:r>
    </w:p>
    <w:p w:rsidR="00EE528D" w:rsidRPr="00EE528D" w:rsidRDefault="00EE528D" w:rsidP="00EE528D">
      <w:p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b/>
          <w:bCs/>
          <w:sz w:val="19"/>
          <w:szCs w:val="19"/>
        </w:rPr>
        <w:t xml:space="preserve">Operating Systems: </w:t>
      </w:r>
      <w:r w:rsidR="00E95B25" w:rsidRPr="00E95B25">
        <w:rPr>
          <w:rFonts w:ascii="Arial" w:eastAsia="Times New Roman" w:hAnsi="Arial" w:cs="Arial"/>
          <w:bCs/>
          <w:sz w:val="19"/>
          <w:szCs w:val="19"/>
        </w:rPr>
        <w:t>Cloud Computing,</w:t>
      </w:r>
      <w:r w:rsidR="00E95B25">
        <w:rPr>
          <w:rFonts w:ascii="Arial" w:eastAsia="Times New Roman" w:hAnsi="Arial" w:cs="Arial"/>
          <w:b/>
          <w:bCs/>
          <w:sz w:val="19"/>
          <w:szCs w:val="19"/>
        </w:rPr>
        <w:t xml:space="preserve"> </w:t>
      </w:r>
      <w:r w:rsidR="00E95B25">
        <w:rPr>
          <w:rFonts w:ascii="Arial" w:eastAsia="Times New Roman" w:hAnsi="Arial" w:cs="Arial"/>
          <w:sz w:val="19"/>
          <w:szCs w:val="19"/>
        </w:rPr>
        <w:t>Windows</w:t>
      </w:r>
      <w:r w:rsidRPr="00EE528D">
        <w:rPr>
          <w:rFonts w:ascii="Arial" w:eastAsia="Times New Roman" w:hAnsi="Arial" w:cs="Arial"/>
          <w:sz w:val="19"/>
          <w:szCs w:val="19"/>
        </w:rPr>
        <w:t xml:space="preserve">, HP-UX, AIX, </w:t>
      </w:r>
      <w:r w:rsidR="00C402E7">
        <w:rPr>
          <w:rFonts w:ascii="Arial" w:eastAsia="Times New Roman" w:hAnsi="Arial" w:cs="Arial"/>
          <w:sz w:val="19"/>
          <w:szCs w:val="19"/>
        </w:rPr>
        <w:t xml:space="preserve">LINUX, </w:t>
      </w:r>
      <w:r w:rsidRPr="00EE528D">
        <w:rPr>
          <w:rFonts w:ascii="Arial" w:eastAsia="Times New Roman" w:hAnsi="Arial" w:cs="Arial"/>
          <w:sz w:val="19"/>
          <w:szCs w:val="19"/>
        </w:rPr>
        <w:t>Solaris, MS-DOS.</w:t>
      </w:r>
    </w:p>
    <w:p w:rsidR="00EE528D" w:rsidRPr="00EE528D" w:rsidRDefault="00EE528D" w:rsidP="00EE528D">
      <w:p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b/>
          <w:bCs/>
          <w:sz w:val="19"/>
          <w:szCs w:val="19"/>
        </w:rPr>
        <w:t xml:space="preserve">Packages: </w:t>
      </w:r>
      <w:r w:rsidR="001939B8">
        <w:rPr>
          <w:rFonts w:ascii="Arial" w:eastAsia="Times New Roman" w:hAnsi="Arial" w:cs="Arial"/>
          <w:sz w:val="18"/>
          <w:szCs w:val="18"/>
        </w:rPr>
        <w:t>SEER (</w:t>
      </w:r>
      <w:r w:rsidRPr="000A360E">
        <w:rPr>
          <w:rFonts w:ascii="Arial" w:eastAsia="Times New Roman" w:hAnsi="Arial" w:cs="Arial"/>
          <w:sz w:val="18"/>
          <w:szCs w:val="18"/>
        </w:rPr>
        <w:t xml:space="preserve">Project/Program Cost estimation and forecasting), </w:t>
      </w:r>
      <w:r w:rsidR="007C6537" w:rsidRPr="000A360E">
        <w:rPr>
          <w:rFonts w:ascii="Arial" w:eastAsia="Times New Roman" w:hAnsi="Arial" w:cs="Arial"/>
          <w:sz w:val="18"/>
          <w:szCs w:val="18"/>
        </w:rPr>
        <w:t xml:space="preserve">PRMS, </w:t>
      </w:r>
      <w:r w:rsidRPr="000A360E">
        <w:rPr>
          <w:rFonts w:ascii="Arial" w:eastAsia="Times New Roman" w:hAnsi="Arial" w:cs="Arial"/>
          <w:sz w:val="18"/>
          <w:szCs w:val="18"/>
        </w:rPr>
        <w:t xml:space="preserve">PSET ( Production Support estimation), </w:t>
      </w:r>
      <w:r w:rsidR="003D02AF" w:rsidRPr="000A360E">
        <w:rPr>
          <w:rFonts w:ascii="Arial" w:eastAsia="Times New Roman" w:hAnsi="Arial" w:cs="Arial"/>
          <w:sz w:val="18"/>
          <w:szCs w:val="18"/>
        </w:rPr>
        <w:t>Agile</w:t>
      </w:r>
      <w:r w:rsidR="006F4506" w:rsidRPr="000A360E">
        <w:rPr>
          <w:rFonts w:ascii="Arial" w:eastAsia="Times New Roman" w:hAnsi="Arial" w:cs="Arial"/>
          <w:sz w:val="18"/>
          <w:szCs w:val="18"/>
        </w:rPr>
        <w:t xml:space="preserve"> (SCRUM)</w:t>
      </w:r>
      <w:r w:rsidR="003D02AF" w:rsidRPr="000A360E">
        <w:rPr>
          <w:rFonts w:ascii="Arial" w:eastAsia="Times New Roman" w:hAnsi="Arial" w:cs="Arial"/>
          <w:sz w:val="18"/>
          <w:szCs w:val="18"/>
        </w:rPr>
        <w:t xml:space="preserve">, </w:t>
      </w:r>
      <w:r w:rsidRPr="000A360E">
        <w:rPr>
          <w:rFonts w:ascii="Arial" w:eastAsia="Times New Roman" w:hAnsi="Arial" w:cs="Arial"/>
          <w:sz w:val="18"/>
          <w:szCs w:val="18"/>
        </w:rPr>
        <w:t xml:space="preserve">WebSphere, WebLogic, Accelis, J2EE, LDAP, VAJ, PVCS, CORBA, Metaphase - Team Center Enterprise/Engineering - SAP interface - Oracle Manufacturing, CATIA, Enovia VPM, Trilogy - Automotive Configuration Manager (ACM), </w:t>
      </w:r>
      <w:r w:rsidR="00E23E1D" w:rsidRPr="00E23E1D">
        <w:rPr>
          <w:rFonts w:ascii="Arial" w:eastAsia="Times New Roman" w:hAnsi="Arial" w:cs="Arial"/>
          <w:sz w:val="18"/>
          <w:szCs w:val="18"/>
        </w:rPr>
        <w:t>IBM Cognos</w:t>
      </w:r>
      <w:r w:rsidR="00E23E1D">
        <w:rPr>
          <w:rFonts w:ascii="Arial" w:eastAsia="Times New Roman" w:hAnsi="Arial" w:cs="Arial"/>
          <w:sz w:val="18"/>
          <w:szCs w:val="18"/>
        </w:rPr>
        <w:t xml:space="preserve">, </w:t>
      </w:r>
      <w:r w:rsidRPr="000A360E">
        <w:rPr>
          <w:rFonts w:ascii="Arial" w:eastAsia="Times New Roman" w:hAnsi="Arial" w:cs="Arial"/>
          <w:sz w:val="18"/>
          <w:szCs w:val="18"/>
        </w:rPr>
        <w:t>SQL-PLUS, SQL-NET</w:t>
      </w:r>
      <w:r w:rsidRPr="000A360E">
        <w:rPr>
          <w:rFonts w:ascii="Arial" w:eastAsia="Times New Roman" w:hAnsi="Arial" w:cs="Arial"/>
          <w:b/>
          <w:sz w:val="18"/>
          <w:szCs w:val="18"/>
        </w:rPr>
        <w:t xml:space="preserve">, </w:t>
      </w:r>
      <w:r w:rsidRPr="000A360E">
        <w:rPr>
          <w:rFonts w:ascii="Arial" w:eastAsia="Times New Roman" w:hAnsi="Arial" w:cs="Arial"/>
          <w:sz w:val="18"/>
          <w:szCs w:val="18"/>
        </w:rPr>
        <w:t>Pro/E, Pro-team, IDEAS, Unigraphics, AutoCAD, Rational ClearCase, TCP/IP, NFS, Assembly Language, MS Excel, MS Word, MS Project</w:t>
      </w:r>
      <w:r w:rsidR="007C6537" w:rsidRPr="000A360E">
        <w:rPr>
          <w:rFonts w:ascii="Arial" w:eastAsia="Times New Roman" w:hAnsi="Arial" w:cs="Arial"/>
          <w:sz w:val="18"/>
          <w:szCs w:val="18"/>
        </w:rPr>
        <w:t xml:space="preserve"> Professional</w:t>
      </w:r>
      <w:r w:rsidRPr="000A360E">
        <w:rPr>
          <w:rFonts w:ascii="Arial" w:eastAsia="Times New Roman" w:hAnsi="Arial" w:cs="Arial"/>
          <w:sz w:val="18"/>
          <w:szCs w:val="18"/>
        </w:rPr>
        <w:t xml:space="preserve">, </w:t>
      </w:r>
      <w:r w:rsidR="000A360E">
        <w:rPr>
          <w:rFonts w:ascii="Arial" w:hAnsi="Arial" w:cs="Arial"/>
          <w:color w:val="000000"/>
          <w:sz w:val="18"/>
          <w:szCs w:val="18"/>
          <w:shd w:val="clear" w:color="auto" w:fill="FAFAFA"/>
        </w:rPr>
        <w:t>HITRUST, NIST, COBIT, ITIL, Data analytics using ACL, Cyber-security</w:t>
      </w:r>
      <w:r w:rsidR="00147FB5">
        <w:rPr>
          <w:rFonts w:ascii="Arial" w:hAnsi="Arial" w:cs="Arial"/>
          <w:color w:val="000000"/>
          <w:sz w:val="18"/>
          <w:szCs w:val="18"/>
          <w:shd w:val="clear" w:color="auto" w:fill="FAFAFA"/>
        </w:rPr>
        <w:t xml:space="preserve">, </w:t>
      </w:r>
      <w:r w:rsidR="00147FB5" w:rsidRPr="00033552">
        <w:rPr>
          <w:rFonts w:cs="Arial"/>
          <w:color w:val="000000"/>
          <w:shd w:val="clear" w:color="auto" w:fill="FCFDFF"/>
        </w:rPr>
        <w:t>Earned</w:t>
      </w:r>
      <w:r w:rsidR="00D20208">
        <w:rPr>
          <w:rFonts w:cs="Arial"/>
          <w:color w:val="000000"/>
          <w:shd w:val="clear" w:color="auto" w:fill="FCFDFF"/>
        </w:rPr>
        <w:t xml:space="preserve"> Value M</w:t>
      </w:r>
      <w:r w:rsidR="00147FB5">
        <w:rPr>
          <w:rFonts w:cs="Arial"/>
          <w:color w:val="000000"/>
          <w:shd w:val="clear" w:color="auto" w:fill="FCFDFF"/>
        </w:rPr>
        <w:t xml:space="preserve">anagement (EVM), </w:t>
      </w:r>
      <w:r w:rsidR="001939B8" w:rsidRPr="000A360E">
        <w:rPr>
          <w:rFonts w:ascii="Arial" w:eastAsia="Times New Roman" w:hAnsi="Arial" w:cs="Arial"/>
          <w:sz w:val="18"/>
          <w:szCs w:val="18"/>
        </w:rPr>
        <w:t>ERWin,</w:t>
      </w:r>
      <w:r w:rsidR="001939B8" w:rsidRPr="000A360E">
        <w:rPr>
          <w:rFonts w:ascii="Arial" w:eastAsia="Times New Roman" w:hAnsi="Arial" w:cs="Arial"/>
          <w:b/>
          <w:bCs/>
          <w:sz w:val="18"/>
          <w:szCs w:val="18"/>
        </w:rPr>
        <w:t xml:space="preserve"> </w:t>
      </w:r>
      <w:r w:rsidR="001939B8" w:rsidRPr="000A360E">
        <w:rPr>
          <w:rFonts w:ascii="Arial" w:eastAsia="Times New Roman" w:hAnsi="Arial" w:cs="Arial"/>
          <w:sz w:val="18"/>
          <w:szCs w:val="18"/>
        </w:rPr>
        <w:t>NASTRAN, PATRAN,</w:t>
      </w:r>
      <w:r w:rsidR="001939B8" w:rsidRPr="000A360E">
        <w:rPr>
          <w:rFonts w:ascii="Arial" w:eastAsia="Times New Roman" w:hAnsi="Arial" w:cs="Arial"/>
          <w:b/>
          <w:bCs/>
          <w:sz w:val="18"/>
          <w:szCs w:val="18"/>
        </w:rPr>
        <w:t xml:space="preserve"> </w:t>
      </w:r>
      <w:r w:rsidRPr="000A360E">
        <w:rPr>
          <w:rFonts w:ascii="Arial" w:eastAsia="Times New Roman" w:hAnsi="Arial" w:cs="Arial"/>
          <w:sz w:val="18"/>
          <w:szCs w:val="18"/>
        </w:rPr>
        <w:t>etc.</w:t>
      </w:r>
    </w:p>
    <w:p w:rsidR="00EE528D" w:rsidRPr="00EE528D" w:rsidRDefault="00EE528D" w:rsidP="00EE528D">
      <w:p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b/>
          <w:bCs/>
          <w:sz w:val="19"/>
          <w:szCs w:val="19"/>
        </w:rPr>
        <w:t xml:space="preserve">Databases: </w:t>
      </w:r>
      <w:r w:rsidR="00E51031">
        <w:rPr>
          <w:rFonts w:ascii="Arial" w:eastAsia="Times New Roman" w:hAnsi="Arial" w:cs="Arial"/>
          <w:sz w:val="19"/>
          <w:szCs w:val="19"/>
        </w:rPr>
        <w:t>Oracle</w:t>
      </w:r>
      <w:r w:rsidRPr="00EE528D">
        <w:rPr>
          <w:rFonts w:ascii="Arial" w:eastAsia="Times New Roman" w:hAnsi="Arial" w:cs="Arial"/>
          <w:sz w:val="19"/>
          <w:szCs w:val="19"/>
        </w:rPr>
        <w:t xml:space="preserve">, </w:t>
      </w:r>
      <w:r w:rsidR="00886D09">
        <w:rPr>
          <w:rFonts w:ascii="Arial" w:eastAsia="Times New Roman" w:hAnsi="Arial" w:cs="Arial"/>
          <w:sz w:val="19"/>
          <w:szCs w:val="19"/>
        </w:rPr>
        <w:t xml:space="preserve">MySQL, </w:t>
      </w:r>
      <w:r w:rsidRPr="00EE528D">
        <w:rPr>
          <w:rFonts w:ascii="Arial" w:eastAsia="Times New Roman" w:hAnsi="Arial" w:cs="Arial"/>
          <w:sz w:val="19"/>
          <w:szCs w:val="19"/>
        </w:rPr>
        <w:t>DB2, In</w:t>
      </w:r>
      <w:r w:rsidR="001939B8">
        <w:rPr>
          <w:rFonts w:ascii="Arial" w:eastAsia="Times New Roman" w:hAnsi="Arial" w:cs="Arial"/>
          <w:sz w:val="19"/>
          <w:szCs w:val="19"/>
        </w:rPr>
        <w:t>formix, Sybase and MS SQL</w:t>
      </w:r>
      <w:r w:rsidRPr="00EE528D">
        <w:rPr>
          <w:rFonts w:ascii="Arial" w:eastAsia="Times New Roman" w:hAnsi="Arial" w:cs="Arial"/>
          <w:sz w:val="19"/>
          <w:szCs w:val="19"/>
        </w:rPr>
        <w:t>.</w:t>
      </w:r>
    </w:p>
    <w:p w:rsidR="00EE528D" w:rsidRPr="00EE528D" w:rsidRDefault="00EE528D" w:rsidP="00EE528D">
      <w:p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b/>
          <w:bCs/>
          <w:sz w:val="19"/>
          <w:szCs w:val="19"/>
        </w:rPr>
        <w:t xml:space="preserve">Methodology: </w:t>
      </w:r>
      <w:r w:rsidRPr="0005175A">
        <w:rPr>
          <w:rFonts w:ascii="Arial" w:eastAsia="Times New Roman" w:hAnsi="Arial" w:cs="Arial"/>
          <w:sz w:val="19"/>
          <w:szCs w:val="19"/>
        </w:rPr>
        <w:t xml:space="preserve">OOA/OOD/OOP, Unified Modeling Language (UML), </w:t>
      </w:r>
      <w:r w:rsidR="00A30BE9">
        <w:rPr>
          <w:rFonts w:ascii="Arial" w:eastAsia="Times New Roman" w:hAnsi="Arial" w:cs="Arial"/>
          <w:sz w:val="19"/>
          <w:szCs w:val="19"/>
        </w:rPr>
        <w:t xml:space="preserve">Service Oriented Architecture (SOA), </w:t>
      </w:r>
      <w:r w:rsidRPr="0005175A">
        <w:rPr>
          <w:rFonts w:ascii="Arial" w:eastAsia="Times New Roman" w:hAnsi="Arial" w:cs="Arial"/>
          <w:sz w:val="19"/>
          <w:szCs w:val="19"/>
        </w:rPr>
        <w:t xml:space="preserve">Rational </w:t>
      </w:r>
      <w:r w:rsidR="0005175A" w:rsidRPr="0005175A">
        <w:rPr>
          <w:rFonts w:ascii="Arial" w:eastAsia="Times New Roman" w:hAnsi="Arial" w:cs="Arial"/>
          <w:sz w:val="19"/>
          <w:szCs w:val="19"/>
        </w:rPr>
        <w:t>U</w:t>
      </w:r>
      <w:r w:rsidR="0005175A">
        <w:rPr>
          <w:rFonts w:ascii="Arial" w:eastAsia="Times New Roman" w:hAnsi="Arial" w:cs="Arial"/>
          <w:sz w:val="19"/>
          <w:szCs w:val="19"/>
        </w:rPr>
        <w:t>nified Process (RUP), DMR's P+, Zachman</w:t>
      </w:r>
      <w:r w:rsidR="0005175A" w:rsidRPr="0005175A">
        <w:rPr>
          <w:rFonts w:ascii="Arial" w:hAnsi="Arial" w:cs="Arial"/>
          <w:color w:val="394A59"/>
          <w:sz w:val="19"/>
          <w:szCs w:val="19"/>
          <w:shd w:val="clear" w:color="auto" w:fill="FFFFFF"/>
        </w:rPr>
        <w:t xml:space="preserve"> </w:t>
      </w:r>
      <w:r w:rsidRPr="0005175A">
        <w:rPr>
          <w:rFonts w:ascii="Arial" w:eastAsia="Times New Roman" w:hAnsi="Arial" w:cs="Arial"/>
          <w:sz w:val="19"/>
          <w:szCs w:val="19"/>
        </w:rPr>
        <w:t>and metaSDM.</w:t>
      </w:r>
    </w:p>
    <w:p w:rsidR="00E51031" w:rsidRPr="00874459" w:rsidRDefault="00EE528D" w:rsidP="00EE528D">
      <w:pPr>
        <w:spacing w:after="0" w:line="240" w:lineRule="auto"/>
        <w:jc w:val="both"/>
        <w:rPr>
          <w:rFonts w:ascii="Arial" w:eastAsia="Times New Roman" w:hAnsi="Arial" w:cs="Arial"/>
          <w:sz w:val="19"/>
          <w:szCs w:val="19"/>
        </w:rPr>
      </w:pPr>
      <w:r w:rsidRPr="00EE528D">
        <w:rPr>
          <w:rFonts w:ascii="Arial" w:eastAsia="Times New Roman" w:hAnsi="Arial" w:cs="Arial"/>
          <w:b/>
          <w:bCs/>
          <w:sz w:val="19"/>
          <w:szCs w:val="19"/>
        </w:rPr>
        <w:t xml:space="preserve">Training: </w:t>
      </w:r>
      <w:r w:rsidR="00E51031">
        <w:rPr>
          <w:rFonts w:ascii="Arial" w:eastAsia="Times New Roman" w:hAnsi="Arial" w:cs="Arial"/>
          <w:sz w:val="19"/>
          <w:szCs w:val="19"/>
        </w:rPr>
        <w:t>CATIA</w:t>
      </w:r>
      <w:r w:rsidRPr="00EE528D">
        <w:rPr>
          <w:rFonts w:ascii="Arial" w:eastAsia="Times New Roman" w:hAnsi="Arial" w:cs="Arial"/>
          <w:sz w:val="19"/>
          <w:szCs w:val="19"/>
        </w:rPr>
        <w:t>, Enovia</w:t>
      </w:r>
      <w:r w:rsidR="00E51031">
        <w:rPr>
          <w:rFonts w:ascii="Arial" w:eastAsia="Times New Roman" w:hAnsi="Arial" w:cs="Arial"/>
          <w:sz w:val="19"/>
          <w:szCs w:val="19"/>
        </w:rPr>
        <w:t xml:space="preserve">, </w:t>
      </w:r>
      <w:r w:rsidRPr="00EE528D">
        <w:rPr>
          <w:rFonts w:ascii="Arial" w:eastAsia="Times New Roman" w:hAnsi="Arial" w:cs="Arial"/>
          <w:sz w:val="19"/>
          <w:szCs w:val="19"/>
        </w:rPr>
        <w:t>TeamCenter</w:t>
      </w:r>
      <w:r w:rsidR="00E51031">
        <w:rPr>
          <w:rFonts w:ascii="Arial" w:eastAsia="Times New Roman" w:hAnsi="Arial" w:cs="Arial"/>
          <w:sz w:val="19"/>
          <w:szCs w:val="19"/>
        </w:rPr>
        <w:t>, Metaphase</w:t>
      </w:r>
      <w:r w:rsidRPr="00EE528D">
        <w:rPr>
          <w:rFonts w:ascii="Arial" w:eastAsia="Times New Roman" w:hAnsi="Arial" w:cs="Arial"/>
          <w:sz w:val="19"/>
          <w:szCs w:val="19"/>
        </w:rPr>
        <w:t xml:space="preserve">, </w:t>
      </w:r>
      <w:r w:rsidR="001939B8">
        <w:rPr>
          <w:rFonts w:ascii="Arial" w:eastAsia="Times New Roman" w:hAnsi="Arial" w:cs="Arial"/>
          <w:sz w:val="19"/>
          <w:szCs w:val="19"/>
        </w:rPr>
        <w:t xml:space="preserve">CObIT, </w:t>
      </w:r>
      <w:r w:rsidR="0094488D">
        <w:rPr>
          <w:rFonts w:ascii="Arial" w:eastAsia="Times New Roman" w:hAnsi="Arial" w:cs="Arial"/>
          <w:sz w:val="19"/>
          <w:szCs w:val="19"/>
        </w:rPr>
        <w:t xml:space="preserve">PwC Audit, </w:t>
      </w:r>
      <w:r w:rsidRPr="00EE528D">
        <w:rPr>
          <w:rFonts w:ascii="Arial" w:eastAsia="Times New Roman" w:hAnsi="Arial" w:cs="Arial"/>
          <w:sz w:val="19"/>
          <w:szCs w:val="19"/>
        </w:rPr>
        <w:t>Aerosp</w:t>
      </w:r>
      <w:r w:rsidR="00E51031">
        <w:rPr>
          <w:rFonts w:ascii="Arial" w:eastAsia="Times New Roman" w:hAnsi="Arial" w:cs="Arial"/>
          <w:sz w:val="19"/>
          <w:szCs w:val="19"/>
        </w:rPr>
        <w:t>ace &amp; Defence Solutions</w:t>
      </w:r>
      <w:r w:rsidRPr="00EE528D">
        <w:rPr>
          <w:rFonts w:ascii="Arial" w:eastAsia="Times New Roman" w:hAnsi="Arial" w:cs="Arial"/>
          <w:sz w:val="19"/>
          <w:szCs w:val="19"/>
        </w:rPr>
        <w:t>, SEE</w:t>
      </w:r>
      <w:r w:rsidR="0094488D">
        <w:rPr>
          <w:rFonts w:ascii="Arial" w:eastAsia="Times New Roman" w:hAnsi="Arial" w:cs="Arial"/>
          <w:sz w:val="19"/>
          <w:szCs w:val="19"/>
        </w:rPr>
        <w:t>R, Six-Sigma Greenbelt</w:t>
      </w:r>
      <w:r w:rsidRPr="00EE528D">
        <w:rPr>
          <w:rFonts w:ascii="Arial" w:eastAsia="Times New Roman" w:hAnsi="Arial" w:cs="Arial"/>
          <w:sz w:val="19"/>
          <w:szCs w:val="19"/>
        </w:rPr>
        <w:t>, DoD NetCentric Operations</w:t>
      </w:r>
    </w:p>
    <w:p w:rsidR="00EE528D" w:rsidRPr="00EE528D" w:rsidRDefault="00EE528D" w:rsidP="00EE528D">
      <w:p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b/>
          <w:bCs/>
          <w:sz w:val="19"/>
          <w:szCs w:val="19"/>
        </w:rPr>
        <w:t>Master's certificate in Project Management from George Washington University, School of Business:</w:t>
      </w:r>
    </w:p>
    <w:p w:rsidR="00EE528D" w:rsidRDefault="00EE528D" w:rsidP="00EE528D">
      <w:pPr>
        <w:spacing w:after="0" w:line="240" w:lineRule="auto"/>
        <w:jc w:val="both"/>
        <w:rPr>
          <w:rFonts w:ascii="Arial" w:eastAsia="Times New Roman" w:hAnsi="Arial" w:cs="Arial"/>
          <w:sz w:val="19"/>
          <w:szCs w:val="19"/>
        </w:rPr>
      </w:pPr>
      <w:r w:rsidRPr="00EE528D">
        <w:rPr>
          <w:rFonts w:ascii="Arial" w:eastAsia="Times New Roman" w:hAnsi="Arial" w:cs="Arial"/>
          <w:sz w:val="19"/>
          <w:szCs w:val="19"/>
        </w:rPr>
        <w:t>Project Management for IT, Program Management, Project Leadership and Communications, Quality, Risk Management, Rapid Recovery of struggling projects, Six Sigma Green Belt and Solution Delivery Methodology.</w:t>
      </w:r>
    </w:p>
    <w:p w:rsidR="00874459" w:rsidRDefault="00874459" w:rsidP="00EE528D">
      <w:pPr>
        <w:spacing w:after="0" w:line="240" w:lineRule="auto"/>
        <w:jc w:val="both"/>
        <w:rPr>
          <w:rFonts w:ascii="Arial" w:eastAsia="Times New Roman" w:hAnsi="Arial" w:cs="Arial"/>
          <w:sz w:val="19"/>
          <w:szCs w:val="19"/>
        </w:rPr>
      </w:pPr>
      <w:r w:rsidRPr="00874459">
        <w:rPr>
          <w:rFonts w:ascii="Arial" w:eastAsia="Times New Roman" w:hAnsi="Arial" w:cs="Arial"/>
          <w:b/>
          <w:sz w:val="19"/>
          <w:szCs w:val="19"/>
        </w:rPr>
        <w:t xml:space="preserve">Certification in Risk Management Assurance (CRMA) </w:t>
      </w:r>
      <w:r w:rsidRPr="007C6537">
        <w:rPr>
          <w:rFonts w:ascii="Arial" w:eastAsia="Times New Roman" w:hAnsi="Arial" w:cs="Arial"/>
          <w:sz w:val="19"/>
          <w:szCs w:val="19"/>
        </w:rPr>
        <w:t>from</w:t>
      </w:r>
      <w:r w:rsidR="007C6537">
        <w:rPr>
          <w:rFonts w:ascii="Arial" w:eastAsia="Times New Roman" w:hAnsi="Arial" w:cs="Arial"/>
          <w:sz w:val="19"/>
          <w:szCs w:val="19"/>
        </w:rPr>
        <w:t xml:space="preserve"> the</w:t>
      </w:r>
      <w:r w:rsidRPr="007C6537">
        <w:rPr>
          <w:rFonts w:ascii="Arial" w:eastAsia="Times New Roman" w:hAnsi="Arial" w:cs="Arial"/>
          <w:sz w:val="19"/>
          <w:szCs w:val="19"/>
        </w:rPr>
        <w:t xml:space="preserve"> Institute of Internal Auditors (IIA)</w:t>
      </w:r>
    </w:p>
    <w:p w:rsidR="001939B8" w:rsidRDefault="001939B8" w:rsidP="00EE528D">
      <w:pPr>
        <w:spacing w:after="0" w:line="240" w:lineRule="auto"/>
        <w:jc w:val="both"/>
        <w:rPr>
          <w:rFonts w:ascii="Arial" w:eastAsia="Times New Roman" w:hAnsi="Arial" w:cs="Arial"/>
          <w:b/>
          <w:sz w:val="19"/>
          <w:szCs w:val="19"/>
        </w:rPr>
      </w:pPr>
      <w:r w:rsidRPr="001939B8">
        <w:rPr>
          <w:rFonts w:ascii="Arial" w:eastAsia="Times New Roman" w:hAnsi="Arial" w:cs="Arial"/>
          <w:b/>
          <w:sz w:val="19"/>
          <w:szCs w:val="19"/>
        </w:rPr>
        <w:t>Memberships</w:t>
      </w:r>
      <w:r>
        <w:rPr>
          <w:rFonts w:ascii="Arial" w:eastAsia="Times New Roman" w:hAnsi="Arial" w:cs="Arial"/>
          <w:sz w:val="19"/>
          <w:szCs w:val="19"/>
        </w:rPr>
        <w:t>: IIA, ISACA, ASME, SME</w:t>
      </w:r>
    </w:p>
    <w:p w:rsidR="00874459" w:rsidRPr="00874459" w:rsidRDefault="00874459" w:rsidP="00356A97"/>
    <w:p w:rsidR="00EE528D" w:rsidRPr="00EE528D" w:rsidRDefault="00EE528D" w:rsidP="00EE528D">
      <w:p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b/>
          <w:bCs/>
          <w:sz w:val="19"/>
          <w:szCs w:val="19"/>
          <w:u w:val="single"/>
        </w:rPr>
        <w:t>Professional Experience</w:t>
      </w:r>
    </w:p>
    <w:p w:rsidR="00EE528D" w:rsidRPr="00EE528D" w:rsidRDefault="00EE528D" w:rsidP="00EE528D">
      <w:p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b/>
          <w:bCs/>
          <w:sz w:val="19"/>
          <w:szCs w:val="19"/>
        </w:rPr>
        <w:t xml:space="preserve">Company Confidential </w:t>
      </w:r>
      <w:r w:rsidRPr="00EE528D">
        <w:rPr>
          <w:rFonts w:ascii="Arial" w:eastAsia="Times New Roman" w:hAnsi="Arial" w:cs="Arial"/>
          <w:sz w:val="19"/>
          <w:szCs w:val="19"/>
        </w:rPr>
        <w:t>Nov 2005 - Current</w:t>
      </w:r>
    </w:p>
    <w:p w:rsidR="00EE528D" w:rsidRPr="00EE528D" w:rsidRDefault="00FD2C49" w:rsidP="00EE528D">
      <w:pPr>
        <w:spacing w:after="0" w:line="240" w:lineRule="auto"/>
        <w:jc w:val="both"/>
        <w:rPr>
          <w:rFonts w:ascii="Times New Roman" w:eastAsia="Times New Roman" w:hAnsi="Times New Roman" w:cs="Times New Roman"/>
          <w:sz w:val="24"/>
          <w:szCs w:val="24"/>
        </w:rPr>
      </w:pPr>
      <w:r>
        <w:rPr>
          <w:rFonts w:ascii="Arial" w:eastAsia="Times New Roman" w:hAnsi="Arial" w:cs="Arial"/>
          <w:b/>
          <w:bCs/>
          <w:sz w:val="19"/>
          <w:szCs w:val="19"/>
          <w:u w:val="single"/>
        </w:rPr>
        <w:t xml:space="preserve">Senior </w:t>
      </w:r>
      <w:r w:rsidR="00EE528D" w:rsidRPr="00EE528D">
        <w:rPr>
          <w:rFonts w:ascii="Arial" w:eastAsia="Times New Roman" w:hAnsi="Arial" w:cs="Arial"/>
          <w:b/>
          <w:bCs/>
          <w:sz w:val="19"/>
          <w:szCs w:val="19"/>
          <w:u w:val="single"/>
        </w:rPr>
        <w:t xml:space="preserve">Corporate </w:t>
      </w:r>
      <w:r w:rsidR="009B3333">
        <w:rPr>
          <w:rFonts w:ascii="Arial" w:eastAsia="Times New Roman" w:hAnsi="Arial" w:cs="Arial"/>
          <w:b/>
          <w:bCs/>
          <w:sz w:val="19"/>
          <w:szCs w:val="19"/>
          <w:u w:val="single"/>
        </w:rPr>
        <w:t xml:space="preserve">IT </w:t>
      </w:r>
      <w:r w:rsidR="00EE528D" w:rsidRPr="00EE528D">
        <w:rPr>
          <w:rFonts w:ascii="Arial" w:eastAsia="Times New Roman" w:hAnsi="Arial" w:cs="Arial"/>
          <w:b/>
          <w:bCs/>
          <w:sz w:val="19"/>
          <w:szCs w:val="19"/>
          <w:u w:val="single"/>
        </w:rPr>
        <w:t>Auditor / Data and Network Sr. Architect/ Project Risk Manager</w:t>
      </w:r>
    </w:p>
    <w:p w:rsidR="00EE528D" w:rsidRPr="00EE528D" w:rsidRDefault="00EE528D" w:rsidP="00EE528D">
      <w:pPr>
        <w:numPr>
          <w:ilvl w:val="0"/>
          <w:numId w:val="1"/>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20"/>
          <w:szCs w:val="20"/>
        </w:rPr>
        <w:t>Performing IT Sarbanes Oxley (SOX) and Quarterly Audits addressing Project/Program management, Info</w:t>
      </w:r>
      <w:r w:rsidR="009B3333">
        <w:rPr>
          <w:rFonts w:ascii="Arial" w:eastAsia="Times New Roman" w:hAnsi="Arial" w:cs="Arial"/>
          <w:sz w:val="20"/>
          <w:szCs w:val="20"/>
        </w:rPr>
        <w:t>rmation</w:t>
      </w:r>
      <w:r w:rsidRPr="00EE528D">
        <w:rPr>
          <w:rFonts w:ascii="Arial" w:eastAsia="Times New Roman" w:hAnsi="Arial" w:cs="Arial"/>
          <w:sz w:val="20"/>
          <w:szCs w:val="20"/>
        </w:rPr>
        <w:t xml:space="preserve"> Security, Cyber Security, </w:t>
      </w:r>
      <w:r w:rsidR="00582AB7">
        <w:rPr>
          <w:rFonts w:ascii="Arial" w:eastAsia="Times New Roman" w:hAnsi="Arial" w:cs="Arial"/>
          <w:sz w:val="19"/>
          <w:szCs w:val="19"/>
        </w:rPr>
        <w:t xml:space="preserve">Disaster Recovery Planning, Cloud Computing, </w:t>
      </w:r>
      <w:r w:rsidR="000A360E">
        <w:rPr>
          <w:rFonts w:ascii="Arial" w:eastAsia="Times New Roman" w:hAnsi="Arial" w:cs="Arial"/>
          <w:sz w:val="20"/>
          <w:szCs w:val="20"/>
        </w:rPr>
        <w:t xml:space="preserve">NIST, </w:t>
      </w:r>
      <w:r w:rsidRPr="00EE528D">
        <w:rPr>
          <w:rFonts w:ascii="Arial" w:eastAsia="Times New Roman" w:hAnsi="Arial" w:cs="Arial"/>
          <w:sz w:val="20"/>
          <w:szCs w:val="20"/>
        </w:rPr>
        <w:t xml:space="preserve">General Computing Controls, Application Controls, ITAR and Export Controls, </w:t>
      </w:r>
      <w:r w:rsidR="00E95B25">
        <w:rPr>
          <w:rFonts w:ascii="Arial" w:eastAsia="Times New Roman" w:hAnsi="Arial" w:cs="Arial"/>
          <w:sz w:val="20"/>
          <w:szCs w:val="20"/>
        </w:rPr>
        <w:t xml:space="preserve">Cloud Computing, </w:t>
      </w:r>
      <w:r w:rsidR="000A360E">
        <w:rPr>
          <w:rFonts w:ascii="Arial" w:eastAsia="Times New Roman" w:hAnsi="Arial" w:cs="Arial"/>
          <w:sz w:val="20"/>
          <w:szCs w:val="20"/>
        </w:rPr>
        <w:t xml:space="preserve">ITIL, CObIT, CMMI, </w:t>
      </w:r>
      <w:r w:rsidRPr="00EE528D">
        <w:rPr>
          <w:rFonts w:ascii="Arial" w:eastAsia="Times New Roman" w:hAnsi="Arial" w:cs="Arial"/>
          <w:sz w:val="20"/>
          <w:szCs w:val="20"/>
        </w:rPr>
        <w:t>issues/risks/compliance covering different segments of the company</w:t>
      </w:r>
      <w:r w:rsidR="00F81F7D">
        <w:rPr>
          <w:rFonts w:ascii="Arial" w:eastAsia="Times New Roman" w:hAnsi="Arial" w:cs="Arial"/>
          <w:sz w:val="20"/>
          <w:szCs w:val="20"/>
        </w:rPr>
        <w:t>’s</w:t>
      </w:r>
      <w:r w:rsidRPr="00EE528D">
        <w:rPr>
          <w:rFonts w:ascii="Arial" w:eastAsia="Times New Roman" w:hAnsi="Arial" w:cs="Arial"/>
          <w:sz w:val="20"/>
          <w:szCs w:val="20"/>
        </w:rPr>
        <w:t xml:space="preserve"> business u</w:t>
      </w:r>
      <w:r w:rsidR="00C53B35">
        <w:rPr>
          <w:rFonts w:ascii="Arial" w:eastAsia="Times New Roman" w:hAnsi="Arial" w:cs="Arial"/>
          <w:sz w:val="20"/>
          <w:szCs w:val="20"/>
        </w:rPr>
        <w:t xml:space="preserve">nits </w:t>
      </w:r>
      <w:r w:rsidR="00F81F7D">
        <w:rPr>
          <w:rFonts w:ascii="Arial" w:eastAsia="Times New Roman" w:hAnsi="Arial" w:cs="Arial"/>
          <w:sz w:val="20"/>
          <w:szCs w:val="20"/>
        </w:rPr>
        <w:t xml:space="preserve">both </w:t>
      </w:r>
      <w:r w:rsidR="00C53B35">
        <w:rPr>
          <w:rFonts w:ascii="Arial" w:eastAsia="Times New Roman" w:hAnsi="Arial" w:cs="Arial"/>
          <w:sz w:val="20"/>
          <w:szCs w:val="20"/>
        </w:rPr>
        <w:t>domestic and international. Led the Auditor Desktop redesign project and supported the PRMS rollout.</w:t>
      </w:r>
    </w:p>
    <w:p w:rsidR="00EE528D" w:rsidRPr="00EE528D" w:rsidRDefault="00FD153F" w:rsidP="00EE528D">
      <w:pPr>
        <w:numPr>
          <w:ilvl w:val="0"/>
          <w:numId w:val="1"/>
        </w:numPr>
        <w:spacing w:after="0" w:line="240" w:lineRule="auto"/>
        <w:jc w:val="both"/>
        <w:rPr>
          <w:rFonts w:ascii="Times New Roman" w:eastAsia="Times New Roman" w:hAnsi="Times New Roman" w:cs="Times New Roman"/>
          <w:sz w:val="24"/>
          <w:szCs w:val="24"/>
        </w:rPr>
      </w:pPr>
      <w:r>
        <w:rPr>
          <w:rFonts w:ascii="Arial" w:eastAsia="Times New Roman" w:hAnsi="Arial" w:cs="Arial"/>
          <w:sz w:val="20"/>
          <w:szCs w:val="20"/>
        </w:rPr>
        <w:t>Headed</w:t>
      </w:r>
      <w:r w:rsidR="00EE528D" w:rsidRPr="00EE528D">
        <w:rPr>
          <w:rFonts w:ascii="Arial" w:eastAsia="Times New Roman" w:hAnsi="Arial" w:cs="Arial"/>
          <w:sz w:val="20"/>
          <w:szCs w:val="20"/>
        </w:rPr>
        <w:t xml:space="preserve"> </w:t>
      </w:r>
      <w:r>
        <w:rPr>
          <w:rFonts w:ascii="Arial" w:eastAsia="Times New Roman" w:hAnsi="Arial" w:cs="Arial"/>
          <w:sz w:val="20"/>
          <w:szCs w:val="20"/>
        </w:rPr>
        <w:t xml:space="preserve">Future Combat Systems (FCS) </w:t>
      </w:r>
      <w:r w:rsidR="00EE528D" w:rsidRPr="00EE528D">
        <w:rPr>
          <w:rFonts w:ascii="Arial" w:eastAsia="Times New Roman" w:hAnsi="Arial" w:cs="Arial"/>
          <w:sz w:val="20"/>
          <w:szCs w:val="20"/>
        </w:rPr>
        <w:t>defense program to get compliant with DoD NetCentric readiness certification. Interacting with Lead System Integration teams, SoSCOE architects, US Army, Net-Centric Forums, DoD Communities of Interest and DoD contractors.</w:t>
      </w:r>
    </w:p>
    <w:p w:rsidR="00EE528D" w:rsidRPr="00EE528D" w:rsidRDefault="00EE528D" w:rsidP="00EE528D">
      <w:pPr>
        <w:numPr>
          <w:ilvl w:val="0"/>
          <w:numId w:val="1"/>
        </w:numPr>
        <w:spacing w:after="0" w:line="240" w:lineRule="auto"/>
        <w:rPr>
          <w:rFonts w:ascii="Times New Roman" w:eastAsia="Times New Roman" w:hAnsi="Times New Roman" w:cs="Times New Roman"/>
          <w:sz w:val="24"/>
          <w:szCs w:val="24"/>
        </w:rPr>
      </w:pPr>
      <w:r w:rsidRPr="00EE528D">
        <w:rPr>
          <w:rFonts w:ascii="Arial" w:eastAsia="Times New Roman" w:hAnsi="Arial" w:cs="Arial"/>
          <w:sz w:val="20"/>
          <w:szCs w:val="20"/>
        </w:rPr>
        <w:t>Responsible for the integration and publication of Data Models of different IPT’s in the Army’s Future Combat Systems program. Using modeling tools like Rational Rose, ERWin, Meta Integration Model Bridge and databases like Oracle and Postgres extensively.</w:t>
      </w:r>
    </w:p>
    <w:p w:rsidR="00EE528D" w:rsidRPr="00EE528D" w:rsidRDefault="00EE528D" w:rsidP="00EE528D">
      <w:pPr>
        <w:numPr>
          <w:ilvl w:val="0"/>
          <w:numId w:val="1"/>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20"/>
          <w:szCs w:val="20"/>
        </w:rPr>
        <w:t>Perform Data/ Network Architecture requirements analysis</w:t>
      </w:r>
    </w:p>
    <w:p w:rsidR="00EE528D" w:rsidRPr="00EE528D" w:rsidRDefault="00EE528D" w:rsidP="00EE528D">
      <w:pPr>
        <w:numPr>
          <w:ilvl w:val="0"/>
          <w:numId w:val="1"/>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20"/>
          <w:szCs w:val="20"/>
        </w:rPr>
        <w:lastRenderedPageBreak/>
        <w:t>Lead review, analysis and approval disposition of IPT and sub-IPT information architectures &amp; models</w:t>
      </w:r>
    </w:p>
    <w:p w:rsidR="00EE528D" w:rsidRPr="00EE528D" w:rsidRDefault="00EE528D" w:rsidP="00EE528D">
      <w:pPr>
        <w:numPr>
          <w:ilvl w:val="0"/>
          <w:numId w:val="1"/>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20"/>
          <w:szCs w:val="20"/>
        </w:rPr>
        <w:t>Strategic planning for Data distribution, replication, scalability, availability and high performance</w:t>
      </w:r>
    </w:p>
    <w:p w:rsidR="00EE528D" w:rsidRPr="00EE528D" w:rsidRDefault="00EE528D" w:rsidP="00EE528D">
      <w:pPr>
        <w:numPr>
          <w:ilvl w:val="0"/>
          <w:numId w:val="1"/>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20"/>
          <w:szCs w:val="20"/>
        </w:rPr>
        <w:t>Develop and enforce Data/ Network architecture standards across IPTs</w:t>
      </w:r>
    </w:p>
    <w:p w:rsidR="00EE528D" w:rsidRPr="00EE528D" w:rsidRDefault="00EE528D" w:rsidP="00EE528D">
      <w:p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b/>
          <w:bCs/>
          <w:sz w:val="19"/>
          <w:szCs w:val="19"/>
        </w:rPr>
        <w:t xml:space="preserve">Ford Motor Company - IT </w:t>
      </w:r>
      <w:r w:rsidRPr="00EE528D">
        <w:rPr>
          <w:rFonts w:ascii="Arial" w:eastAsia="Times New Roman" w:hAnsi="Arial" w:cs="Arial"/>
          <w:sz w:val="19"/>
          <w:szCs w:val="19"/>
        </w:rPr>
        <w:t>April</w:t>
      </w:r>
      <w:r w:rsidRPr="00EE528D">
        <w:rPr>
          <w:rFonts w:ascii="Arial" w:eastAsia="Times New Roman" w:hAnsi="Arial" w:cs="Arial"/>
          <w:b/>
          <w:bCs/>
          <w:sz w:val="19"/>
          <w:szCs w:val="19"/>
        </w:rPr>
        <w:t xml:space="preserve"> </w:t>
      </w:r>
      <w:r w:rsidRPr="00EE528D">
        <w:rPr>
          <w:rFonts w:ascii="Arial" w:eastAsia="Times New Roman" w:hAnsi="Arial" w:cs="Arial"/>
          <w:sz w:val="19"/>
          <w:szCs w:val="19"/>
        </w:rPr>
        <w:t>2002 – Oct 2005</w:t>
      </w:r>
    </w:p>
    <w:p w:rsidR="00EE528D" w:rsidRPr="00EE528D" w:rsidRDefault="00EE528D" w:rsidP="00EE528D">
      <w:p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b/>
          <w:bCs/>
          <w:sz w:val="19"/>
          <w:szCs w:val="19"/>
          <w:u w:val="single"/>
        </w:rPr>
        <w:t>Portfolio Manager</w:t>
      </w:r>
      <w:r w:rsidRPr="00EE528D">
        <w:rPr>
          <w:rFonts w:ascii="Arial" w:eastAsia="Times New Roman" w:hAnsi="Arial" w:cs="Arial"/>
          <w:b/>
          <w:bCs/>
          <w:sz w:val="19"/>
          <w:szCs w:val="19"/>
        </w:rPr>
        <w:t xml:space="preserve"> </w:t>
      </w:r>
      <w:r w:rsidRPr="00EE528D">
        <w:rPr>
          <w:rFonts w:ascii="Arial" w:eastAsia="Times New Roman" w:hAnsi="Arial" w:cs="Arial"/>
          <w:b/>
          <w:bCs/>
          <w:i/>
          <w:iCs/>
          <w:sz w:val="19"/>
          <w:szCs w:val="19"/>
        </w:rPr>
        <w:t>Product Information Management ( PIM)</w:t>
      </w:r>
      <w:r w:rsidRPr="00EE528D">
        <w:rPr>
          <w:rFonts w:ascii="Arial" w:eastAsia="Times New Roman" w:hAnsi="Arial" w:cs="Arial"/>
          <w:b/>
          <w:bCs/>
          <w:sz w:val="19"/>
          <w:szCs w:val="19"/>
        </w:rPr>
        <w:t xml:space="preserve"> </w:t>
      </w:r>
    </w:p>
    <w:p w:rsidR="00874459" w:rsidRPr="00874459" w:rsidRDefault="00C061D4" w:rsidP="00874459">
      <w:pPr>
        <w:pStyle w:val="ListParagraph"/>
        <w:numPr>
          <w:ilvl w:val="0"/>
          <w:numId w:val="2"/>
        </w:numPr>
        <w:spacing w:after="0" w:line="240" w:lineRule="auto"/>
        <w:rPr>
          <w:rFonts w:ascii="Times New Roman" w:eastAsia="Times New Roman" w:hAnsi="Times New Roman" w:cs="Times New Roman"/>
          <w:sz w:val="24"/>
          <w:szCs w:val="24"/>
        </w:rPr>
      </w:pPr>
      <w:r>
        <w:rPr>
          <w:rFonts w:ascii="Arial" w:eastAsia="Times New Roman" w:hAnsi="Arial" w:cs="Arial"/>
          <w:sz w:val="20"/>
          <w:szCs w:val="20"/>
        </w:rPr>
        <w:t>Performed</w:t>
      </w:r>
      <w:r w:rsidR="00EE528D" w:rsidRPr="00874459">
        <w:rPr>
          <w:rFonts w:ascii="Arial" w:eastAsia="Times New Roman" w:hAnsi="Arial" w:cs="Arial"/>
          <w:sz w:val="20"/>
          <w:szCs w:val="20"/>
        </w:rPr>
        <w:t xml:space="preserve"> as Portfolio Manager in the Global Product Definition area integrating </w:t>
      </w:r>
      <w:r w:rsidR="00EE528D" w:rsidRPr="00874459">
        <w:rPr>
          <w:rFonts w:ascii="Arial" w:eastAsia="Times New Roman" w:hAnsi="Arial" w:cs="Arial"/>
          <w:b/>
          <w:bCs/>
          <w:sz w:val="20"/>
          <w:szCs w:val="20"/>
        </w:rPr>
        <w:t xml:space="preserve">Trilogy Configurator (ACM) and UGS PLM - Teamcenter Enterprise applications </w:t>
      </w:r>
      <w:r w:rsidR="00EE528D" w:rsidRPr="00874459">
        <w:rPr>
          <w:rFonts w:ascii="Arial" w:eastAsia="Times New Roman" w:hAnsi="Arial" w:cs="Arial"/>
          <w:sz w:val="20"/>
          <w:szCs w:val="20"/>
        </w:rPr>
        <w:t>in an SCM initiative. Technologies involved are web servers, web services, dat</w:t>
      </w:r>
      <w:r w:rsidR="00874459" w:rsidRPr="00874459">
        <w:rPr>
          <w:rFonts w:ascii="Arial" w:eastAsia="Times New Roman" w:hAnsi="Arial" w:cs="Arial"/>
          <w:sz w:val="20"/>
          <w:szCs w:val="20"/>
        </w:rPr>
        <w:t xml:space="preserve">abases, EJB's, XML, eHub, ePIM, API's </w:t>
      </w:r>
      <w:r w:rsidR="00874459">
        <w:rPr>
          <w:rFonts w:ascii="Arial" w:eastAsia="Times New Roman" w:hAnsi="Arial" w:cs="Arial"/>
          <w:sz w:val="20"/>
          <w:szCs w:val="20"/>
        </w:rPr>
        <w:t>etc</w:t>
      </w:r>
    </w:p>
    <w:p w:rsidR="00874459" w:rsidRPr="00874459" w:rsidRDefault="00EE528D" w:rsidP="00874459">
      <w:pPr>
        <w:pStyle w:val="ListParagraph"/>
        <w:numPr>
          <w:ilvl w:val="1"/>
          <w:numId w:val="9"/>
        </w:numPr>
        <w:spacing w:after="0" w:line="240" w:lineRule="auto"/>
        <w:rPr>
          <w:rFonts w:ascii="Times New Roman" w:eastAsia="Times New Roman" w:hAnsi="Times New Roman" w:cs="Times New Roman"/>
          <w:sz w:val="24"/>
          <w:szCs w:val="24"/>
        </w:rPr>
      </w:pPr>
      <w:r w:rsidRPr="00874459">
        <w:rPr>
          <w:rFonts w:ascii="Arial" w:eastAsia="Times New Roman" w:hAnsi="Arial" w:cs="Arial"/>
          <w:sz w:val="20"/>
          <w:szCs w:val="20"/>
        </w:rPr>
        <w:t>Led efforts to prioritize these requirements based upon avai</w:t>
      </w:r>
      <w:r w:rsidR="00874459" w:rsidRPr="00874459">
        <w:rPr>
          <w:rFonts w:ascii="Arial" w:eastAsia="Times New Roman" w:hAnsi="Arial" w:cs="Arial"/>
          <w:sz w:val="20"/>
          <w:szCs w:val="20"/>
        </w:rPr>
        <w:t xml:space="preserve">lable resources and oversee the </w:t>
      </w:r>
      <w:r w:rsidRPr="00874459">
        <w:rPr>
          <w:rFonts w:ascii="Arial" w:eastAsia="Times New Roman" w:hAnsi="Arial" w:cs="Arial"/>
          <w:sz w:val="20"/>
          <w:szCs w:val="20"/>
        </w:rPr>
        <w:t xml:space="preserve">development from requirements to offering. </w:t>
      </w:r>
    </w:p>
    <w:p w:rsidR="00874459" w:rsidRPr="00874459" w:rsidRDefault="00EE528D" w:rsidP="00E23E1D">
      <w:pPr>
        <w:pStyle w:val="ListParagraph"/>
        <w:numPr>
          <w:ilvl w:val="1"/>
          <w:numId w:val="9"/>
        </w:numPr>
        <w:spacing w:after="0" w:line="240" w:lineRule="auto"/>
        <w:rPr>
          <w:rFonts w:ascii="Times New Roman" w:eastAsia="Times New Roman" w:hAnsi="Times New Roman" w:cs="Times New Roman"/>
          <w:sz w:val="24"/>
          <w:szCs w:val="24"/>
        </w:rPr>
      </w:pPr>
      <w:r w:rsidRPr="00874459">
        <w:rPr>
          <w:rFonts w:ascii="Arial" w:eastAsia="Times New Roman" w:hAnsi="Arial" w:cs="Arial"/>
          <w:sz w:val="20"/>
          <w:szCs w:val="20"/>
        </w:rPr>
        <w:t xml:space="preserve">Finalize decisions on operational matters and ensure effective achievement of development's objectives and project time lines. Extensive use of </w:t>
      </w:r>
      <w:r w:rsidR="00E23E1D" w:rsidRPr="00E23E1D">
        <w:rPr>
          <w:rFonts w:ascii="Arial" w:eastAsia="Times New Roman" w:hAnsi="Arial" w:cs="Arial"/>
          <w:sz w:val="20"/>
          <w:szCs w:val="20"/>
        </w:rPr>
        <w:t>IBM Cognos</w:t>
      </w:r>
      <w:r w:rsidR="00E23E1D">
        <w:rPr>
          <w:rFonts w:ascii="Arial" w:eastAsia="Times New Roman" w:hAnsi="Arial" w:cs="Arial"/>
          <w:sz w:val="20"/>
          <w:szCs w:val="20"/>
        </w:rPr>
        <w:t xml:space="preserve">, </w:t>
      </w:r>
      <w:r w:rsidRPr="00874459">
        <w:rPr>
          <w:rFonts w:ascii="Arial" w:eastAsia="Times New Roman" w:hAnsi="Arial" w:cs="Arial"/>
          <w:sz w:val="20"/>
          <w:szCs w:val="20"/>
        </w:rPr>
        <w:t>SEER ( Cost estimation application), MS project and PSET( Production Support estimation</w:t>
      </w:r>
      <w:r w:rsidR="00874459">
        <w:rPr>
          <w:rFonts w:ascii="Arial" w:eastAsia="Times New Roman" w:hAnsi="Arial" w:cs="Arial"/>
          <w:sz w:val="20"/>
          <w:szCs w:val="20"/>
        </w:rPr>
        <w:t>) tool.</w:t>
      </w:r>
    </w:p>
    <w:p w:rsidR="00EE528D" w:rsidRPr="00874459" w:rsidRDefault="00EE528D" w:rsidP="00874459">
      <w:pPr>
        <w:pStyle w:val="ListParagraph"/>
        <w:numPr>
          <w:ilvl w:val="1"/>
          <w:numId w:val="9"/>
        </w:numPr>
        <w:spacing w:after="0" w:line="240" w:lineRule="auto"/>
        <w:rPr>
          <w:rFonts w:ascii="Times New Roman" w:eastAsia="Times New Roman" w:hAnsi="Times New Roman" w:cs="Times New Roman"/>
          <w:sz w:val="24"/>
          <w:szCs w:val="24"/>
        </w:rPr>
      </w:pPr>
      <w:r w:rsidRPr="00874459">
        <w:rPr>
          <w:rFonts w:ascii="Arial" w:eastAsia="Times New Roman" w:hAnsi="Arial" w:cs="Arial"/>
          <w:sz w:val="20"/>
          <w:szCs w:val="20"/>
        </w:rPr>
        <w:t>Took on overall project management responsibility, including planning &amp; directing schedules as well as project budgets. Organized interdepartmental activities ensuring completion of the product/program/project on schedule and within design &amp; budget constraints.</w:t>
      </w:r>
    </w:p>
    <w:p w:rsidR="00874459" w:rsidRPr="00874459" w:rsidRDefault="00EE528D" w:rsidP="00874459">
      <w:pPr>
        <w:numPr>
          <w:ilvl w:val="0"/>
          <w:numId w:val="2"/>
        </w:numPr>
        <w:spacing w:after="0" w:line="240" w:lineRule="auto"/>
        <w:rPr>
          <w:rFonts w:ascii="Times New Roman" w:eastAsia="Times New Roman" w:hAnsi="Times New Roman" w:cs="Times New Roman"/>
          <w:sz w:val="24"/>
          <w:szCs w:val="24"/>
        </w:rPr>
      </w:pPr>
      <w:r w:rsidRPr="00EE528D">
        <w:rPr>
          <w:rFonts w:ascii="Arial" w:eastAsia="Times New Roman" w:hAnsi="Arial" w:cs="Arial"/>
          <w:sz w:val="20"/>
          <w:szCs w:val="20"/>
        </w:rPr>
        <w:t>Performed as a Portfolio Manager responsible for Product Development Cycle Planning and Management Systems suite of applications.</w:t>
      </w:r>
      <w:r w:rsidRPr="00EE528D">
        <w:rPr>
          <w:rFonts w:ascii="Arial" w:eastAsia="Times New Roman" w:hAnsi="Arial" w:cs="Arial"/>
          <w:b/>
          <w:bCs/>
          <w:sz w:val="20"/>
          <w:szCs w:val="20"/>
        </w:rPr>
        <w:t xml:space="preserve"> </w:t>
      </w:r>
      <w:r w:rsidRPr="00EE528D">
        <w:rPr>
          <w:rFonts w:ascii="Arial" w:eastAsia="Times New Roman" w:hAnsi="Arial" w:cs="Arial"/>
          <w:sz w:val="20"/>
          <w:szCs w:val="20"/>
        </w:rPr>
        <w:t>The suite consists of client-server and web applications which perform functions like Global Cycle Planning, Engineering Forecasting, Electronic Wor</w:t>
      </w:r>
      <w:r w:rsidR="00874459">
        <w:rPr>
          <w:rFonts w:ascii="Arial" w:eastAsia="Times New Roman" w:hAnsi="Arial" w:cs="Arial"/>
          <w:sz w:val="20"/>
          <w:szCs w:val="20"/>
        </w:rPr>
        <w:t>k Hour Management System,etc.</w:t>
      </w:r>
    </w:p>
    <w:p w:rsidR="00EE528D" w:rsidRPr="00EE528D" w:rsidRDefault="00EE528D" w:rsidP="00874459">
      <w:pPr>
        <w:numPr>
          <w:ilvl w:val="1"/>
          <w:numId w:val="2"/>
        </w:numPr>
        <w:spacing w:after="0" w:line="240" w:lineRule="auto"/>
        <w:rPr>
          <w:rFonts w:ascii="Times New Roman" w:eastAsia="Times New Roman" w:hAnsi="Times New Roman" w:cs="Times New Roman"/>
          <w:sz w:val="24"/>
          <w:szCs w:val="24"/>
        </w:rPr>
      </w:pPr>
      <w:r w:rsidRPr="00EE528D">
        <w:rPr>
          <w:rFonts w:ascii="Arial" w:eastAsia="Times New Roman" w:hAnsi="Arial" w:cs="Arial"/>
          <w:sz w:val="20"/>
          <w:szCs w:val="20"/>
        </w:rPr>
        <w:t xml:space="preserve">As a portfolio manager responsible for understanding the relevant current and emerging technologies, interfacing with key internal stakeholders, </w:t>
      </w:r>
      <w:r w:rsidRPr="00EE528D">
        <w:rPr>
          <w:rFonts w:ascii="Arial" w:eastAsia="Times New Roman" w:hAnsi="Arial" w:cs="Arial"/>
          <w:b/>
          <w:bCs/>
          <w:sz w:val="20"/>
          <w:szCs w:val="20"/>
        </w:rPr>
        <w:t>gathering technical requirements and strategizing</w:t>
      </w:r>
      <w:r w:rsidRPr="00EE528D">
        <w:rPr>
          <w:rFonts w:ascii="Arial" w:eastAsia="Times New Roman" w:hAnsi="Arial" w:cs="Arial"/>
          <w:sz w:val="20"/>
          <w:szCs w:val="20"/>
        </w:rPr>
        <w:t xml:space="preserve"> with team consisting of </w:t>
      </w:r>
      <w:r w:rsidRPr="00EE528D">
        <w:rPr>
          <w:rFonts w:ascii="Arial" w:eastAsia="Times New Roman" w:hAnsi="Arial" w:cs="Arial"/>
          <w:b/>
          <w:bCs/>
          <w:sz w:val="20"/>
          <w:szCs w:val="20"/>
        </w:rPr>
        <w:t>Architects and Business Analysts.</w:t>
      </w:r>
      <w:r w:rsidRPr="00EE528D">
        <w:rPr>
          <w:rFonts w:ascii="Arial" w:eastAsia="Times New Roman" w:hAnsi="Arial" w:cs="Arial"/>
          <w:sz w:val="20"/>
          <w:szCs w:val="20"/>
        </w:rPr>
        <w:t xml:space="preserve"> </w:t>
      </w:r>
    </w:p>
    <w:p w:rsidR="00EE528D" w:rsidRPr="00EE528D" w:rsidRDefault="00EE528D" w:rsidP="00EE528D">
      <w:pPr>
        <w:numPr>
          <w:ilvl w:val="0"/>
          <w:numId w:val="2"/>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b/>
          <w:bCs/>
          <w:sz w:val="19"/>
          <w:szCs w:val="19"/>
        </w:rPr>
        <w:t>Manage</w:t>
      </w:r>
      <w:r w:rsidRPr="00EE528D">
        <w:rPr>
          <w:rFonts w:ascii="Arial" w:eastAsia="Times New Roman" w:hAnsi="Arial" w:cs="Arial"/>
          <w:sz w:val="19"/>
          <w:szCs w:val="19"/>
        </w:rPr>
        <w:t xml:space="preserve"> </w:t>
      </w:r>
      <w:r w:rsidRPr="00EE528D">
        <w:rPr>
          <w:rFonts w:ascii="Arial" w:eastAsia="Times New Roman" w:hAnsi="Arial" w:cs="Arial"/>
          <w:b/>
          <w:bCs/>
          <w:sz w:val="19"/>
          <w:szCs w:val="19"/>
        </w:rPr>
        <w:t>Enterprise Information Management Software</w:t>
      </w:r>
      <w:r w:rsidRPr="00EE528D">
        <w:rPr>
          <w:rFonts w:ascii="Arial" w:eastAsia="Times New Roman" w:hAnsi="Arial" w:cs="Arial"/>
          <w:sz w:val="19"/>
          <w:szCs w:val="19"/>
        </w:rPr>
        <w:t xml:space="preserve"> ( CAD/CAM/CAE/PDM) integration projects to facilitate seamless interaction with partners distributed globally in Asia, Europe and the Americas. </w:t>
      </w:r>
      <w:r w:rsidR="00874459" w:rsidRPr="00FD153F">
        <w:rPr>
          <w:rFonts w:ascii="Arial" w:eastAsia="Times New Roman" w:hAnsi="Arial" w:cs="Arial"/>
          <w:bCs/>
          <w:sz w:val="19"/>
          <w:szCs w:val="19"/>
        </w:rPr>
        <w:t>Work with CATIA, Enovia</w:t>
      </w:r>
      <w:r w:rsidRPr="00FD153F">
        <w:rPr>
          <w:rFonts w:ascii="Arial" w:eastAsia="Times New Roman" w:hAnsi="Arial" w:cs="Arial"/>
          <w:bCs/>
          <w:sz w:val="19"/>
          <w:szCs w:val="19"/>
        </w:rPr>
        <w:t xml:space="preserve">, </w:t>
      </w:r>
      <w:r w:rsidR="007C526F" w:rsidRPr="00FD153F">
        <w:rPr>
          <w:rFonts w:ascii="Arial" w:eastAsia="Times New Roman" w:hAnsi="Arial" w:cs="Arial"/>
          <w:bCs/>
          <w:sz w:val="19"/>
          <w:szCs w:val="19"/>
        </w:rPr>
        <w:t>Agile</w:t>
      </w:r>
      <w:r w:rsidR="006F4506" w:rsidRPr="00FD153F">
        <w:rPr>
          <w:rFonts w:ascii="Arial" w:eastAsia="Times New Roman" w:hAnsi="Arial" w:cs="Arial"/>
          <w:bCs/>
          <w:sz w:val="19"/>
          <w:szCs w:val="19"/>
        </w:rPr>
        <w:t xml:space="preserve"> (SCRUM)</w:t>
      </w:r>
      <w:r w:rsidR="007C526F" w:rsidRPr="00FD153F">
        <w:rPr>
          <w:rFonts w:ascii="Arial" w:eastAsia="Times New Roman" w:hAnsi="Arial" w:cs="Arial"/>
          <w:bCs/>
          <w:sz w:val="19"/>
          <w:szCs w:val="19"/>
        </w:rPr>
        <w:t xml:space="preserve">, </w:t>
      </w:r>
      <w:r w:rsidRPr="00FD153F">
        <w:rPr>
          <w:rFonts w:ascii="Arial" w:eastAsia="Times New Roman" w:hAnsi="Arial" w:cs="Arial"/>
          <w:bCs/>
          <w:sz w:val="19"/>
          <w:szCs w:val="19"/>
        </w:rPr>
        <w:t>Metaphase - Team Center Enterprise, IMAN, IDEAS and Pro/E Engineering Applications.</w:t>
      </w:r>
    </w:p>
    <w:p w:rsidR="00EE528D" w:rsidRPr="00EE528D" w:rsidRDefault="00EE528D" w:rsidP="00EE528D">
      <w:pPr>
        <w:numPr>
          <w:ilvl w:val="0"/>
          <w:numId w:val="2"/>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Responsible for PDM implementation, consulting, managing installations and configuration. Has experience in platform system development, support, design &amp; development of source code.</w:t>
      </w:r>
    </w:p>
    <w:p w:rsidR="00EE528D" w:rsidRPr="00EE528D" w:rsidRDefault="00EE528D" w:rsidP="00EE528D">
      <w:pPr>
        <w:numPr>
          <w:ilvl w:val="0"/>
          <w:numId w:val="2"/>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 xml:space="preserve">Applying Six-Sigma technology for IT projects. </w:t>
      </w:r>
    </w:p>
    <w:p w:rsidR="00EE528D" w:rsidRPr="00EE528D" w:rsidRDefault="00A747DE" w:rsidP="00EE528D">
      <w:pPr>
        <w:spacing w:after="0" w:line="240" w:lineRule="auto"/>
        <w:ind w:right="-720"/>
        <w:jc w:val="both"/>
        <w:rPr>
          <w:rFonts w:ascii="Times New Roman" w:eastAsia="Times New Roman" w:hAnsi="Times New Roman" w:cs="Times New Roman"/>
          <w:sz w:val="24"/>
          <w:szCs w:val="24"/>
        </w:rPr>
      </w:pPr>
      <w:r>
        <w:rPr>
          <w:rFonts w:ascii="Arial" w:eastAsia="Times New Roman" w:hAnsi="Arial" w:cs="Arial"/>
          <w:b/>
          <w:bCs/>
          <w:sz w:val="19"/>
          <w:szCs w:val="19"/>
        </w:rPr>
        <w:t>Siemens PLM</w:t>
      </w:r>
      <w:r w:rsidR="00EE528D" w:rsidRPr="00EE528D">
        <w:rPr>
          <w:rFonts w:ascii="Arial" w:eastAsia="Times New Roman" w:hAnsi="Arial" w:cs="Arial"/>
          <w:b/>
          <w:bCs/>
          <w:sz w:val="19"/>
          <w:szCs w:val="19"/>
        </w:rPr>
        <w:t xml:space="preserve"> - Product Lifecycle Management solutions </w:t>
      </w:r>
      <w:r w:rsidR="00EE528D" w:rsidRPr="00EE528D">
        <w:rPr>
          <w:rFonts w:ascii="Arial" w:eastAsia="Times New Roman" w:hAnsi="Arial" w:cs="Arial"/>
          <w:sz w:val="19"/>
          <w:szCs w:val="19"/>
        </w:rPr>
        <w:t>October 1994 - March 2002</w:t>
      </w:r>
    </w:p>
    <w:p w:rsidR="00EE528D" w:rsidRPr="00EE528D" w:rsidRDefault="00EE528D" w:rsidP="00EE528D">
      <w:p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b/>
          <w:bCs/>
          <w:sz w:val="19"/>
          <w:szCs w:val="19"/>
          <w:u w:val="single"/>
        </w:rPr>
        <w:t>Principal Engineer/Project Manager</w:t>
      </w:r>
      <w:r w:rsidRPr="00EE528D">
        <w:rPr>
          <w:rFonts w:ascii="Arial" w:eastAsia="Times New Roman" w:hAnsi="Arial" w:cs="Arial"/>
          <w:b/>
          <w:bCs/>
          <w:sz w:val="19"/>
          <w:szCs w:val="19"/>
        </w:rPr>
        <w:t xml:space="preserve"> </w:t>
      </w:r>
      <w:r w:rsidR="001D3ADE">
        <w:rPr>
          <w:rFonts w:ascii="Arial" w:eastAsia="Times New Roman" w:hAnsi="Arial" w:cs="Arial"/>
          <w:sz w:val="19"/>
          <w:szCs w:val="19"/>
        </w:rPr>
        <w:t>Hewlett Packard</w:t>
      </w:r>
      <w:r w:rsidR="00A747DE">
        <w:rPr>
          <w:rFonts w:ascii="Arial" w:eastAsia="Times New Roman" w:hAnsi="Arial" w:cs="Arial"/>
          <w:sz w:val="19"/>
          <w:szCs w:val="19"/>
        </w:rPr>
        <w:t xml:space="preserve"> (Metaphase Technology Division)</w:t>
      </w:r>
    </w:p>
    <w:p w:rsidR="00EE528D" w:rsidRPr="00EE528D" w:rsidRDefault="00EE528D" w:rsidP="00EE528D">
      <w:p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 xml:space="preserve">Performing the roles of </w:t>
      </w:r>
      <w:r w:rsidRPr="00EE528D">
        <w:rPr>
          <w:rFonts w:ascii="Arial" w:eastAsia="Times New Roman" w:hAnsi="Arial" w:cs="Arial"/>
          <w:b/>
          <w:bCs/>
          <w:sz w:val="19"/>
          <w:szCs w:val="19"/>
        </w:rPr>
        <w:t>Principal Software Architect</w:t>
      </w:r>
      <w:r w:rsidRPr="00EE528D">
        <w:rPr>
          <w:rFonts w:ascii="Arial" w:eastAsia="Times New Roman" w:hAnsi="Arial" w:cs="Arial"/>
          <w:sz w:val="19"/>
          <w:szCs w:val="19"/>
        </w:rPr>
        <w:t xml:space="preserve"> at the world's leading developer of</w:t>
      </w:r>
      <w:r w:rsidR="00501798">
        <w:rPr>
          <w:rFonts w:ascii="Arial" w:eastAsia="Times New Roman" w:hAnsi="Arial" w:cs="Arial"/>
          <w:sz w:val="19"/>
          <w:szCs w:val="19"/>
        </w:rPr>
        <w:t xml:space="preserve"> Product Data Manager (PDM), </w:t>
      </w:r>
      <w:r w:rsidR="00210EEF">
        <w:rPr>
          <w:rFonts w:ascii="Arial" w:eastAsia="Times New Roman" w:hAnsi="Arial" w:cs="Arial"/>
          <w:sz w:val="19"/>
          <w:szCs w:val="19"/>
        </w:rPr>
        <w:t>enterprise</w:t>
      </w:r>
      <w:r w:rsidRPr="00EE528D">
        <w:rPr>
          <w:rFonts w:ascii="Arial" w:eastAsia="Times New Roman" w:hAnsi="Arial" w:cs="Arial"/>
          <w:sz w:val="19"/>
          <w:szCs w:val="19"/>
        </w:rPr>
        <w:t xml:space="preserve"> information management software. </w:t>
      </w:r>
    </w:p>
    <w:p w:rsidR="00EE528D" w:rsidRPr="00EE528D" w:rsidRDefault="00EE528D" w:rsidP="00EE528D">
      <w:pPr>
        <w:numPr>
          <w:ilvl w:val="0"/>
          <w:numId w:val="3"/>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 xml:space="preserve">Supporting e-Business Collaborative Solutions for Collaborative Product Commerce. Setting up event-driven processes to expedite take-to-market lifecycle. </w:t>
      </w:r>
    </w:p>
    <w:p w:rsidR="00EE528D" w:rsidRPr="00EE528D" w:rsidRDefault="00EE528D" w:rsidP="00EE528D">
      <w:pPr>
        <w:numPr>
          <w:ilvl w:val="0"/>
          <w:numId w:val="3"/>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b/>
          <w:bCs/>
          <w:sz w:val="19"/>
          <w:szCs w:val="19"/>
        </w:rPr>
        <w:t xml:space="preserve">Leading the development of worldwide enterprise PDM architectures, Web architectures and technologies. Experienced in systems analysis and application development in PDM environment, Wide Area Network, client server application design within an integrated architecture. </w:t>
      </w:r>
    </w:p>
    <w:p w:rsidR="00EE528D" w:rsidRPr="00EE528D" w:rsidRDefault="00EE528D" w:rsidP="00EE528D">
      <w:pPr>
        <w:numPr>
          <w:ilvl w:val="0"/>
          <w:numId w:val="3"/>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b/>
          <w:bCs/>
          <w:sz w:val="19"/>
          <w:szCs w:val="19"/>
        </w:rPr>
        <w:t>Managed overall system and Oracle performance tuning and production platform performance metrics.</w:t>
      </w:r>
    </w:p>
    <w:p w:rsidR="00EE528D" w:rsidRPr="00EE528D" w:rsidRDefault="00EE528D" w:rsidP="00EE528D">
      <w:pPr>
        <w:numPr>
          <w:ilvl w:val="0"/>
          <w:numId w:val="3"/>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b/>
          <w:bCs/>
          <w:sz w:val="19"/>
          <w:szCs w:val="19"/>
        </w:rPr>
        <w:t xml:space="preserve">Managed the installation and configuration of Application Servers like WebSphere, WebLogic to work with Accelis, an enterprise collaboration software. </w:t>
      </w:r>
      <w:r w:rsidRPr="00EE528D">
        <w:rPr>
          <w:rFonts w:ascii="Arial" w:eastAsia="Times New Roman" w:hAnsi="Arial" w:cs="Arial"/>
          <w:sz w:val="19"/>
          <w:szCs w:val="19"/>
        </w:rPr>
        <w:t>Used Java servlet, Bean, EJB, SOAP, JDBC , J2EE and LDAP technologies.</w:t>
      </w:r>
    </w:p>
    <w:p w:rsidR="00EE528D" w:rsidRPr="00EE528D" w:rsidRDefault="00EE528D" w:rsidP="00EE528D">
      <w:pPr>
        <w:numPr>
          <w:ilvl w:val="0"/>
          <w:numId w:val="3"/>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Designed and built a Java Client Task interface using e! Vista tools. Used Java AWT and Swing components for GUI building. Also participated in a full lifecycle development process.</w:t>
      </w:r>
    </w:p>
    <w:p w:rsidR="00EE528D" w:rsidRPr="00EE528D" w:rsidRDefault="00EE528D" w:rsidP="00EE528D">
      <w:pPr>
        <w:numPr>
          <w:ilvl w:val="0"/>
          <w:numId w:val="3"/>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b/>
          <w:bCs/>
          <w:sz w:val="19"/>
          <w:szCs w:val="19"/>
        </w:rPr>
        <w:t>Advised Client’s Management</w:t>
      </w:r>
      <w:r w:rsidRPr="00EE528D">
        <w:rPr>
          <w:rFonts w:ascii="Arial" w:eastAsia="Times New Roman" w:hAnsi="Arial" w:cs="Arial"/>
          <w:sz w:val="19"/>
          <w:szCs w:val="19"/>
        </w:rPr>
        <w:t xml:space="preserve"> about setting up web access to client’s corporate data via MetaWeb product. Expert on Team Center’s Collaboration Foundation Toolkit, providing a high performance thin client web access to Metaphase. Gained expertise with Java servlet, JSP , HTML , XML and J2EE technology.</w:t>
      </w:r>
    </w:p>
    <w:p w:rsidR="00EE528D" w:rsidRPr="00EE528D" w:rsidRDefault="00EE528D" w:rsidP="00EE528D">
      <w:pPr>
        <w:numPr>
          <w:ilvl w:val="0"/>
          <w:numId w:val="3"/>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b/>
          <w:bCs/>
          <w:sz w:val="19"/>
          <w:szCs w:val="19"/>
        </w:rPr>
        <w:t>Involved with evaluating/ recommending alternative architecture and solutions to meet customer</w:t>
      </w:r>
      <w:r>
        <w:rPr>
          <w:rFonts w:ascii="Arial" w:eastAsia="Times New Roman" w:hAnsi="Arial" w:cs="Arial"/>
          <w:b/>
          <w:bCs/>
          <w:sz w:val="19"/>
          <w:szCs w:val="19"/>
        </w:rPr>
        <w:t>’</w:t>
      </w:r>
      <w:r w:rsidRPr="00EE528D">
        <w:rPr>
          <w:rFonts w:ascii="Arial" w:eastAsia="Times New Roman" w:hAnsi="Arial" w:cs="Arial"/>
          <w:b/>
          <w:bCs/>
          <w:sz w:val="19"/>
          <w:szCs w:val="19"/>
        </w:rPr>
        <w:t>s business objectives using structured design methodology.</w:t>
      </w:r>
    </w:p>
    <w:p w:rsidR="00EE528D" w:rsidRPr="00EE528D" w:rsidRDefault="00EE528D" w:rsidP="00EE528D">
      <w:pPr>
        <w:numPr>
          <w:ilvl w:val="0"/>
          <w:numId w:val="3"/>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 xml:space="preserve">Analyzed, debugged and solve submitters customization source code (method, C or C++, Java programs) problems in all modules of </w:t>
      </w:r>
      <w:r w:rsidRPr="00EE528D">
        <w:rPr>
          <w:rFonts w:ascii="Arial" w:eastAsia="Times New Roman" w:hAnsi="Arial" w:cs="Arial"/>
          <w:b/>
          <w:bCs/>
          <w:sz w:val="19"/>
          <w:szCs w:val="19"/>
        </w:rPr>
        <w:t>Metaphase UGS - Team Center Enterprise</w:t>
      </w:r>
      <w:r w:rsidRPr="00EE528D">
        <w:rPr>
          <w:rFonts w:ascii="Arial" w:eastAsia="Times New Roman" w:hAnsi="Arial" w:cs="Arial"/>
          <w:sz w:val="19"/>
          <w:szCs w:val="19"/>
        </w:rPr>
        <w:t xml:space="preserve"> software like Object Management Framework, Product Structure Manager, Advanced Product Configurator, Life Cycle and Workflow Manager, Change Control Manager, Document Control Manager, Aerospace &amp; Defense Solutions and Application interfaces like Metaphase - SAP and Metaphase - Pro/E. Develop prototype application code illustrating new Model, Method and Application Programming Interface (API) features of the Metaphase software.</w:t>
      </w:r>
    </w:p>
    <w:p w:rsidR="00EE528D" w:rsidRPr="00EE528D" w:rsidRDefault="00EE528D" w:rsidP="00EE528D">
      <w:pPr>
        <w:numPr>
          <w:ilvl w:val="0"/>
          <w:numId w:val="3"/>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 xml:space="preserve">Applying my proficiency in object oriented technology, system administration, relational database administration ( </w:t>
      </w:r>
      <w:r w:rsidRPr="00EE528D">
        <w:rPr>
          <w:rFonts w:ascii="Arial" w:eastAsia="Times New Roman" w:hAnsi="Arial" w:cs="Arial"/>
          <w:b/>
          <w:bCs/>
          <w:sz w:val="19"/>
          <w:szCs w:val="19"/>
        </w:rPr>
        <w:t>DBA - ORACLE</w:t>
      </w:r>
      <w:r w:rsidRPr="00EE528D">
        <w:rPr>
          <w:rFonts w:ascii="Arial" w:eastAsia="Times New Roman" w:hAnsi="Arial" w:cs="Arial"/>
          <w:sz w:val="19"/>
          <w:szCs w:val="19"/>
        </w:rPr>
        <w:t>) , UNIX/ DOS/ Windows NT OS, networking, C, C++, Java programming, business modeling, client server computing, system engineering activities, MODeL, method coding, UML, Rational Rose and Metaphase software utilities to solve challenging customer situations.</w:t>
      </w:r>
    </w:p>
    <w:p w:rsidR="00EE528D" w:rsidRPr="00EE528D" w:rsidRDefault="00EE528D" w:rsidP="00EE528D">
      <w:pPr>
        <w:numPr>
          <w:ilvl w:val="0"/>
          <w:numId w:val="3"/>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Made consulti</w:t>
      </w:r>
      <w:r w:rsidR="009B3333">
        <w:rPr>
          <w:rFonts w:ascii="Arial" w:eastAsia="Times New Roman" w:hAnsi="Arial" w:cs="Arial"/>
          <w:sz w:val="19"/>
          <w:szCs w:val="19"/>
        </w:rPr>
        <w:t>ng trips on assignments to well-</w:t>
      </w:r>
      <w:r w:rsidRPr="00EE528D">
        <w:rPr>
          <w:rFonts w:ascii="Arial" w:eastAsia="Times New Roman" w:hAnsi="Arial" w:cs="Arial"/>
          <w:sz w:val="19"/>
          <w:szCs w:val="19"/>
        </w:rPr>
        <w:t xml:space="preserve">known companies </w:t>
      </w:r>
      <w:r w:rsidR="009B3333">
        <w:rPr>
          <w:rFonts w:ascii="Arial" w:eastAsia="Times New Roman" w:hAnsi="Arial" w:cs="Arial"/>
          <w:sz w:val="19"/>
          <w:szCs w:val="19"/>
        </w:rPr>
        <w:t>such as</w:t>
      </w:r>
      <w:r w:rsidRPr="00EE528D">
        <w:rPr>
          <w:rFonts w:ascii="Arial" w:eastAsia="Times New Roman" w:hAnsi="Arial" w:cs="Arial"/>
          <w:sz w:val="19"/>
          <w:szCs w:val="19"/>
        </w:rPr>
        <w:t xml:space="preserve"> Microsoft, Mercedes Benz (Germany) and Groupe Schneider (France) to analyze, review and solve critical software related performance and production problems. </w:t>
      </w:r>
      <w:r w:rsidRPr="00EE528D">
        <w:rPr>
          <w:rFonts w:ascii="Arial" w:eastAsia="Times New Roman" w:hAnsi="Arial" w:cs="Arial"/>
          <w:b/>
          <w:bCs/>
          <w:sz w:val="19"/>
          <w:szCs w:val="19"/>
        </w:rPr>
        <w:t>Interacted with Directors, VP’s, CIO, CEO’s of some of the client companies.</w:t>
      </w:r>
    </w:p>
    <w:p w:rsidR="00EE528D" w:rsidRPr="00EE528D" w:rsidRDefault="00EE528D" w:rsidP="00EE528D">
      <w:pPr>
        <w:numPr>
          <w:ilvl w:val="0"/>
          <w:numId w:val="3"/>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Some of the clients who have benefited most from consulting work has been software companies like Microsoft, SUN Microsystems, Intergraph and, Aerospace companies like Boeing, Lockheed Martin and, Automobile companies like Daimler Chrysler, Ford, Toyota, Mazda, Renault and other major companies like Ericsson, Motorola, United Defense, AT&amp;T Wireless, Honeywell, Caterpillar, Xerox, etc.</w:t>
      </w:r>
    </w:p>
    <w:p w:rsidR="00EE528D" w:rsidRPr="00EE528D" w:rsidRDefault="00EE528D" w:rsidP="00EE528D">
      <w:p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b/>
          <w:bCs/>
          <w:sz w:val="19"/>
          <w:szCs w:val="19"/>
        </w:rPr>
        <w:t>On site PDM consultant at the Boeing Company, Seattle. October 1994 - May 1998</w:t>
      </w:r>
    </w:p>
    <w:p w:rsidR="00EE528D" w:rsidRPr="00EE528D" w:rsidRDefault="00EE528D" w:rsidP="00EE528D">
      <w:pPr>
        <w:numPr>
          <w:ilvl w:val="0"/>
          <w:numId w:val="4"/>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 xml:space="preserve">Full time support of the Boeing's Design and Control of Airplane Configuration/ Manufacturing Resource Management Project (DCAC/ MRM), one of the world's largest business process re-engineering programs. </w:t>
      </w:r>
    </w:p>
    <w:p w:rsidR="00EE528D" w:rsidRPr="00EE528D" w:rsidRDefault="00EE528D" w:rsidP="00EE528D">
      <w:pPr>
        <w:numPr>
          <w:ilvl w:val="0"/>
          <w:numId w:val="4"/>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 xml:space="preserve">Designated as a Change Request (CR) Project Manager in order to debug, analyze and resolve emergency program related problems. Also participated in team prototypes to support business process groups. Responsibilities included developing a list of tasks with prerequisites and time resource requirements, assigning tasks to on-site group members and remote product development teams, monitoring progress with frequent team meetings and when tasks are delayed or unforeseen problems </w:t>
      </w:r>
      <w:r w:rsidR="00F66268" w:rsidRPr="00EE528D">
        <w:rPr>
          <w:rFonts w:ascii="Arial" w:eastAsia="Times New Roman" w:hAnsi="Arial" w:cs="Arial"/>
          <w:sz w:val="19"/>
          <w:szCs w:val="19"/>
        </w:rPr>
        <w:t>rise</w:t>
      </w:r>
      <w:r w:rsidRPr="00EE528D">
        <w:rPr>
          <w:rFonts w:ascii="Arial" w:eastAsia="Times New Roman" w:hAnsi="Arial" w:cs="Arial"/>
          <w:sz w:val="19"/>
          <w:szCs w:val="19"/>
        </w:rPr>
        <w:t xml:space="preserve"> to find the best approach to adjust resources, plans and schedules as needed. Used Microsoft Project extensively.</w:t>
      </w:r>
    </w:p>
    <w:p w:rsidR="00EE528D" w:rsidRPr="00EE528D" w:rsidRDefault="00EE528D" w:rsidP="00EE528D">
      <w:pPr>
        <w:numPr>
          <w:ilvl w:val="0"/>
          <w:numId w:val="4"/>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 xml:space="preserve">Provided solutions to the user, developer, system administration and database administration communities to secure, deliver, customize and tailor the </w:t>
      </w:r>
      <w:r w:rsidRPr="00EE528D">
        <w:rPr>
          <w:rFonts w:ascii="Arial" w:eastAsia="Times New Roman" w:hAnsi="Arial" w:cs="Arial"/>
          <w:b/>
          <w:bCs/>
          <w:sz w:val="19"/>
          <w:szCs w:val="19"/>
        </w:rPr>
        <w:t>Metaphase UGS - Team Center Enterprise</w:t>
      </w:r>
      <w:r w:rsidRPr="00EE528D">
        <w:rPr>
          <w:rFonts w:ascii="Arial" w:eastAsia="Times New Roman" w:hAnsi="Arial" w:cs="Arial"/>
          <w:sz w:val="19"/>
          <w:szCs w:val="19"/>
        </w:rPr>
        <w:t xml:space="preserve"> </w:t>
      </w:r>
      <w:r w:rsidRPr="00EE528D">
        <w:rPr>
          <w:rFonts w:ascii="Arial" w:eastAsia="Times New Roman" w:hAnsi="Arial" w:cs="Arial"/>
          <w:b/>
          <w:bCs/>
          <w:sz w:val="19"/>
          <w:szCs w:val="19"/>
        </w:rPr>
        <w:t>architecture</w:t>
      </w:r>
      <w:r w:rsidRPr="00EE528D">
        <w:rPr>
          <w:rFonts w:ascii="Arial" w:eastAsia="Times New Roman" w:hAnsi="Arial" w:cs="Arial"/>
          <w:sz w:val="19"/>
          <w:szCs w:val="19"/>
        </w:rPr>
        <w:t xml:space="preserve"> to their specific business needs in a multisite environment.</w:t>
      </w:r>
    </w:p>
    <w:p w:rsidR="00EE528D" w:rsidRPr="00EE528D" w:rsidRDefault="00EE528D" w:rsidP="00EE528D">
      <w:pPr>
        <w:numPr>
          <w:ilvl w:val="0"/>
          <w:numId w:val="4"/>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Developed a Problem Tracking and Information Management System (PTIMS) to track change requests, trouble (defect) reports, issues and white papers using Metaphase's object oriented customization tools, oracle database and C/C++ programming language. The PTIMS system supported clients accessing from both UNIX and Windows NT platforms.</w:t>
      </w:r>
    </w:p>
    <w:p w:rsidR="00EE528D" w:rsidRPr="00EE528D" w:rsidRDefault="00EE528D" w:rsidP="00EE528D">
      <w:pPr>
        <w:numPr>
          <w:ilvl w:val="0"/>
          <w:numId w:val="4"/>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 xml:space="preserve">Assisted in developing a bulk loading utility to load millions of airplane parts rapidly using Perl, C and Metaphase API's. </w:t>
      </w:r>
    </w:p>
    <w:p w:rsidR="00EE528D" w:rsidRPr="009B3333" w:rsidRDefault="00EE528D" w:rsidP="00EE528D">
      <w:pPr>
        <w:numPr>
          <w:ilvl w:val="0"/>
          <w:numId w:val="4"/>
        </w:numPr>
        <w:spacing w:after="0" w:line="240" w:lineRule="auto"/>
        <w:jc w:val="both"/>
        <w:rPr>
          <w:rFonts w:ascii="Times New Roman" w:eastAsia="Times New Roman" w:hAnsi="Times New Roman" w:cs="Times New Roman"/>
          <w:sz w:val="24"/>
          <w:szCs w:val="24"/>
        </w:rPr>
      </w:pPr>
      <w:r w:rsidRPr="009B3333">
        <w:rPr>
          <w:rFonts w:ascii="Arial" w:eastAsia="Times New Roman" w:hAnsi="Arial" w:cs="Arial"/>
          <w:bCs/>
          <w:sz w:val="19"/>
          <w:szCs w:val="19"/>
        </w:rPr>
        <w:t xml:space="preserve">Largely Managed Boeing's Client Failover, Vertical and Integrated Scalability Test Lab, Data Conversion and Data Distribution Architecture teams. Also helped the Boeing software deployment team to configure their system effectively to prevent repetitive installation of the software and increase efficiency. </w:t>
      </w:r>
    </w:p>
    <w:p w:rsidR="00EE528D" w:rsidRPr="009B3333" w:rsidRDefault="00EE528D" w:rsidP="00EE528D">
      <w:pPr>
        <w:numPr>
          <w:ilvl w:val="0"/>
          <w:numId w:val="4"/>
        </w:numPr>
        <w:spacing w:after="0" w:line="240" w:lineRule="auto"/>
        <w:jc w:val="both"/>
        <w:rPr>
          <w:rFonts w:ascii="Times New Roman" w:eastAsia="Times New Roman" w:hAnsi="Times New Roman" w:cs="Times New Roman"/>
          <w:sz w:val="24"/>
          <w:szCs w:val="24"/>
        </w:rPr>
      </w:pPr>
      <w:r w:rsidRPr="009B3333">
        <w:rPr>
          <w:rFonts w:ascii="Arial" w:eastAsia="Times New Roman" w:hAnsi="Arial" w:cs="Arial"/>
          <w:bCs/>
          <w:sz w:val="19"/>
          <w:szCs w:val="19"/>
        </w:rPr>
        <w:t>Worked with Boeing's Configuration Management and Metaphase's Development teams in preparing a support process plan. Attend th</w:t>
      </w:r>
      <w:r w:rsidR="009B3333">
        <w:rPr>
          <w:rFonts w:ascii="Arial" w:eastAsia="Times New Roman" w:hAnsi="Arial" w:cs="Arial"/>
          <w:bCs/>
          <w:sz w:val="19"/>
          <w:szCs w:val="19"/>
        </w:rPr>
        <w:t>e Configuration Control Board (</w:t>
      </w:r>
      <w:r w:rsidRPr="009B3333">
        <w:rPr>
          <w:rFonts w:ascii="Arial" w:eastAsia="Times New Roman" w:hAnsi="Arial" w:cs="Arial"/>
          <w:bCs/>
          <w:sz w:val="19"/>
          <w:szCs w:val="19"/>
        </w:rPr>
        <w:t>CCB) meeting regularly to process, resolve issues and architect solutions.</w:t>
      </w:r>
    </w:p>
    <w:p w:rsidR="00EE528D" w:rsidRPr="00EE528D" w:rsidRDefault="00EE528D" w:rsidP="00EE528D">
      <w:pPr>
        <w:numPr>
          <w:ilvl w:val="0"/>
          <w:numId w:val="4"/>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Participated in the teams to analyze, design, prototype, and develop Java clients and servers.</w:t>
      </w:r>
    </w:p>
    <w:p w:rsidR="00EE528D" w:rsidRPr="00EE528D" w:rsidRDefault="00EE528D" w:rsidP="00EE528D">
      <w:pPr>
        <w:numPr>
          <w:ilvl w:val="0"/>
          <w:numId w:val="4"/>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 xml:space="preserve">Used UML and P+ methodology. </w:t>
      </w:r>
    </w:p>
    <w:p w:rsidR="00EE528D" w:rsidRPr="00317F63" w:rsidRDefault="00EE528D" w:rsidP="00EE528D">
      <w:pPr>
        <w:spacing w:after="0" w:line="240" w:lineRule="auto"/>
        <w:jc w:val="both"/>
        <w:rPr>
          <w:rFonts w:ascii="Times New Roman" w:eastAsia="Times New Roman" w:hAnsi="Times New Roman" w:cs="Times New Roman"/>
          <w:b/>
          <w:sz w:val="24"/>
          <w:szCs w:val="24"/>
        </w:rPr>
      </w:pPr>
      <w:r w:rsidRPr="00317F63">
        <w:rPr>
          <w:rFonts w:ascii="Arial" w:eastAsia="Times New Roman" w:hAnsi="Arial" w:cs="Arial"/>
          <w:b/>
          <w:bCs/>
          <w:sz w:val="19"/>
          <w:szCs w:val="19"/>
        </w:rPr>
        <w:t xml:space="preserve">Intergraph Corporation </w:t>
      </w:r>
      <w:r w:rsidRPr="00317F63">
        <w:rPr>
          <w:rFonts w:ascii="Arial" w:eastAsia="Times New Roman" w:hAnsi="Arial" w:cs="Arial"/>
          <w:b/>
          <w:sz w:val="19"/>
          <w:szCs w:val="19"/>
        </w:rPr>
        <w:t>July 1991 - October 1994</w:t>
      </w:r>
    </w:p>
    <w:p w:rsidR="00EE528D" w:rsidRPr="00EE528D" w:rsidRDefault="00EE528D" w:rsidP="00EE528D">
      <w:p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b/>
          <w:bCs/>
          <w:sz w:val="19"/>
          <w:szCs w:val="19"/>
          <w:u w:val="single"/>
        </w:rPr>
        <w:t>PDM Applications Engineer</w:t>
      </w:r>
    </w:p>
    <w:p w:rsidR="00EE528D" w:rsidRPr="00EE528D" w:rsidRDefault="00EE528D" w:rsidP="00EE528D">
      <w:pPr>
        <w:numPr>
          <w:ilvl w:val="0"/>
          <w:numId w:val="5"/>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 xml:space="preserve">Worked as a software analyst for the Intergraph data management organization. Duties included support and certification of PDM/ PDU/ FEA product which is a client server application. </w:t>
      </w:r>
    </w:p>
    <w:p w:rsidR="00EE528D" w:rsidRPr="00EE528D" w:rsidRDefault="00EE528D" w:rsidP="00EE528D">
      <w:pPr>
        <w:numPr>
          <w:ilvl w:val="0"/>
          <w:numId w:val="5"/>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Architected solutions to customers like U.S Navy, Kennedy Space Center, McDonnell Douglas, Marshal Space Center, Boeing, ABB, Hill-Rohm, etc. Worked with Intergraph products like EMS - Engineering Modeling system (a high end 3-D graphic software), FEA – Finite Element Analysis ( interfaced with NASTRAN and ADAMS), RIS - Relational Interface System, NFM - Network File Manager, etc.</w:t>
      </w:r>
    </w:p>
    <w:p w:rsidR="00EE528D" w:rsidRPr="00EE528D" w:rsidRDefault="00EE528D" w:rsidP="00EE528D">
      <w:pPr>
        <w:numPr>
          <w:ilvl w:val="0"/>
          <w:numId w:val="5"/>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 xml:space="preserve">Setup and usage of databases on Informix, Oracle, Ingres and Sybase RDBMS software's. Also wrote SQL scripts to make customized reports. </w:t>
      </w:r>
    </w:p>
    <w:p w:rsidR="00EE528D" w:rsidRPr="00EE528D" w:rsidRDefault="00EE528D" w:rsidP="00EE528D">
      <w:pPr>
        <w:numPr>
          <w:ilvl w:val="0"/>
          <w:numId w:val="5"/>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 xml:space="preserve">Test API's included with our software and write 'C' language problems. Fluent in shell scripting programming. </w:t>
      </w:r>
    </w:p>
    <w:p w:rsidR="00EE528D" w:rsidRPr="00EE528D" w:rsidRDefault="00EE528D" w:rsidP="00EE528D">
      <w:pPr>
        <w:numPr>
          <w:ilvl w:val="0"/>
          <w:numId w:val="5"/>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 xml:space="preserve">Have installed, managed document, debugged and fixed network hardware and software problems. Able to integrate and support new applications. </w:t>
      </w:r>
    </w:p>
    <w:p w:rsidR="00EE528D" w:rsidRPr="00EE528D" w:rsidRDefault="00EE528D" w:rsidP="00EE528D">
      <w:pPr>
        <w:numPr>
          <w:ilvl w:val="0"/>
          <w:numId w:val="5"/>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 xml:space="preserve">Knowledgeable about general debug analysis tools and methods. </w:t>
      </w:r>
    </w:p>
    <w:p w:rsidR="00EE528D" w:rsidRPr="00EE528D" w:rsidRDefault="00EE528D" w:rsidP="00EE528D">
      <w:pPr>
        <w:numPr>
          <w:ilvl w:val="0"/>
          <w:numId w:val="5"/>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Tuned configurable UNIX and RDBMS software for maximum system performance.</w:t>
      </w:r>
    </w:p>
    <w:p w:rsidR="00EE528D" w:rsidRPr="00EE528D" w:rsidRDefault="00EE528D" w:rsidP="00EE528D">
      <w:pPr>
        <w:numPr>
          <w:ilvl w:val="0"/>
          <w:numId w:val="5"/>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 xml:space="preserve">Successfully performed database conversion for Kennedy Space Center, Boeing and Hill-Rohm. </w:t>
      </w:r>
    </w:p>
    <w:p w:rsidR="00EE528D" w:rsidRPr="00EE528D" w:rsidRDefault="00EE528D" w:rsidP="00EE528D">
      <w:pPr>
        <w:numPr>
          <w:ilvl w:val="0"/>
          <w:numId w:val="5"/>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Demonstrated Intergraph PDM product at the International Graphics User Group (IGUG) Conference.</w:t>
      </w:r>
    </w:p>
    <w:p w:rsidR="00EE528D" w:rsidRPr="00317F63" w:rsidRDefault="00EE528D" w:rsidP="00EE528D">
      <w:pPr>
        <w:spacing w:after="0" w:line="240" w:lineRule="auto"/>
        <w:jc w:val="both"/>
        <w:rPr>
          <w:rFonts w:ascii="Times New Roman" w:eastAsia="Times New Roman" w:hAnsi="Times New Roman" w:cs="Times New Roman"/>
          <w:b/>
          <w:sz w:val="24"/>
          <w:szCs w:val="24"/>
        </w:rPr>
      </w:pPr>
      <w:r w:rsidRPr="00317F63">
        <w:rPr>
          <w:rFonts w:ascii="Arial" w:eastAsia="Times New Roman" w:hAnsi="Arial" w:cs="Arial"/>
          <w:b/>
          <w:bCs/>
          <w:sz w:val="19"/>
          <w:szCs w:val="19"/>
        </w:rPr>
        <w:t xml:space="preserve">Universal Plastics </w:t>
      </w:r>
      <w:r w:rsidRPr="00317F63">
        <w:rPr>
          <w:rFonts w:ascii="Arial" w:eastAsia="Times New Roman" w:hAnsi="Arial" w:cs="Arial"/>
          <w:b/>
          <w:sz w:val="19"/>
          <w:szCs w:val="19"/>
        </w:rPr>
        <w:t>November 1990 - June 1991</w:t>
      </w:r>
    </w:p>
    <w:p w:rsidR="00EE528D" w:rsidRPr="00EE528D" w:rsidRDefault="00EE528D" w:rsidP="00EE528D">
      <w:p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b/>
          <w:bCs/>
          <w:sz w:val="19"/>
          <w:szCs w:val="19"/>
          <w:u w:val="single"/>
        </w:rPr>
        <w:t>Project Engineer</w:t>
      </w:r>
    </w:p>
    <w:p w:rsidR="00EE528D" w:rsidRPr="00EE528D" w:rsidRDefault="00EE528D" w:rsidP="00EE528D">
      <w:pPr>
        <w:numPr>
          <w:ilvl w:val="0"/>
          <w:numId w:val="6"/>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 xml:space="preserve">Managed Design and Manufacture of semiconductor wafer fabrication stations for SONY, Texas Instruments, IBM, etc. Used </w:t>
      </w:r>
      <w:r w:rsidR="00F66268" w:rsidRPr="00EE528D">
        <w:rPr>
          <w:rFonts w:ascii="Arial" w:eastAsia="Times New Roman" w:hAnsi="Arial" w:cs="Arial"/>
          <w:sz w:val="19"/>
          <w:szCs w:val="19"/>
        </w:rPr>
        <w:t>AutoCAD</w:t>
      </w:r>
      <w:r w:rsidRPr="00EE528D">
        <w:rPr>
          <w:rFonts w:ascii="Arial" w:eastAsia="Times New Roman" w:hAnsi="Arial" w:cs="Arial"/>
          <w:sz w:val="19"/>
          <w:szCs w:val="19"/>
        </w:rPr>
        <w:t>, CADKey and ASK-MANMAN softwares.</w:t>
      </w:r>
    </w:p>
    <w:p w:rsidR="00EE528D" w:rsidRPr="00EE528D" w:rsidRDefault="00EE528D" w:rsidP="00EE528D">
      <w:p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b/>
          <w:bCs/>
          <w:sz w:val="19"/>
          <w:szCs w:val="19"/>
        </w:rPr>
        <w:t>KSCST, Indian Institute of Science</w:t>
      </w:r>
      <w:r w:rsidR="00E51031">
        <w:rPr>
          <w:rFonts w:ascii="Arial" w:eastAsia="Times New Roman" w:hAnsi="Arial" w:cs="Arial"/>
          <w:b/>
          <w:bCs/>
          <w:sz w:val="19"/>
          <w:szCs w:val="19"/>
        </w:rPr>
        <w:t>, Bangalore</w:t>
      </w:r>
      <w:r w:rsidRPr="00EE528D">
        <w:rPr>
          <w:rFonts w:ascii="Arial" w:eastAsia="Times New Roman" w:hAnsi="Arial" w:cs="Arial"/>
          <w:b/>
          <w:bCs/>
          <w:sz w:val="19"/>
          <w:szCs w:val="19"/>
        </w:rPr>
        <w:t xml:space="preserve"> </w:t>
      </w:r>
      <w:r w:rsidRPr="00EE528D">
        <w:rPr>
          <w:rFonts w:ascii="Arial" w:eastAsia="Times New Roman" w:hAnsi="Arial" w:cs="Arial"/>
          <w:sz w:val="19"/>
          <w:szCs w:val="19"/>
        </w:rPr>
        <w:t>July 1987 - August 1988</w:t>
      </w:r>
    </w:p>
    <w:p w:rsidR="00EE528D" w:rsidRPr="00EE528D" w:rsidRDefault="00EE528D" w:rsidP="00EE528D">
      <w:p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b/>
          <w:bCs/>
          <w:sz w:val="19"/>
          <w:szCs w:val="19"/>
          <w:u w:val="single"/>
        </w:rPr>
        <w:t>Project Engineer</w:t>
      </w:r>
    </w:p>
    <w:p w:rsidR="00EE528D" w:rsidRPr="00EE528D" w:rsidRDefault="00EE528D" w:rsidP="00EE528D">
      <w:pPr>
        <w:numPr>
          <w:ilvl w:val="0"/>
          <w:numId w:val="7"/>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Administered the functioning of the Solar pond research project at IISc, one of the premier research institutes i</w:t>
      </w:r>
      <w:r w:rsidR="00ED455D">
        <w:rPr>
          <w:rFonts w:ascii="Arial" w:eastAsia="Times New Roman" w:hAnsi="Arial" w:cs="Arial"/>
          <w:sz w:val="19"/>
          <w:szCs w:val="19"/>
        </w:rPr>
        <w:t>n the world. Computer modeled, d</w:t>
      </w:r>
      <w:r w:rsidRPr="00EE528D">
        <w:rPr>
          <w:rFonts w:ascii="Arial" w:eastAsia="Times New Roman" w:hAnsi="Arial" w:cs="Arial"/>
          <w:sz w:val="19"/>
          <w:szCs w:val="19"/>
        </w:rPr>
        <w:t>esigned and conducted analysis.</w:t>
      </w:r>
    </w:p>
    <w:p w:rsidR="00EE528D" w:rsidRPr="00EE528D" w:rsidRDefault="00EE528D" w:rsidP="00EE528D">
      <w:pPr>
        <w:numPr>
          <w:ilvl w:val="0"/>
          <w:numId w:val="7"/>
        </w:num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sz w:val="19"/>
          <w:szCs w:val="19"/>
        </w:rPr>
        <w:t>Architected a computerized data acquisition system for monitoring the performance of the solar pond. Used FORTRAN language to develop the simulation code on an IBM PC.</w:t>
      </w:r>
    </w:p>
    <w:p w:rsidR="00EE528D" w:rsidRPr="00EE528D" w:rsidRDefault="00EE528D" w:rsidP="00EE528D">
      <w:pPr>
        <w:spacing w:after="0" w:line="240" w:lineRule="auto"/>
        <w:jc w:val="both"/>
        <w:rPr>
          <w:rFonts w:ascii="Times New Roman" w:eastAsia="Times New Roman" w:hAnsi="Times New Roman" w:cs="Times New Roman"/>
          <w:sz w:val="24"/>
          <w:szCs w:val="24"/>
        </w:rPr>
      </w:pPr>
      <w:r w:rsidRPr="00EE528D">
        <w:rPr>
          <w:rFonts w:ascii="Arial" w:eastAsia="Times New Roman" w:hAnsi="Arial" w:cs="Arial"/>
          <w:b/>
          <w:bCs/>
          <w:sz w:val="19"/>
          <w:szCs w:val="19"/>
          <w:u w:val="single"/>
        </w:rPr>
        <w:t>Education</w:t>
      </w:r>
    </w:p>
    <w:p w:rsidR="00317F63" w:rsidRPr="00317F63" w:rsidRDefault="00317F63" w:rsidP="00317F63">
      <w:pPr>
        <w:spacing w:after="0" w:line="240" w:lineRule="auto"/>
        <w:jc w:val="both"/>
        <w:rPr>
          <w:rFonts w:ascii="Arial" w:eastAsia="Times New Roman" w:hAnsi="Arial" w:cs="Arial"/>
          <w:b/>
          <w:sz w:val="19"/>
          <w:szCs w:val="19"/>
        </w:rPr>
      </w:pPr>
      <w:r w:rsidRPr="00317F63">
        <w:rPr>
          <w:rFonts w:ascii="Arial" w:eastAsia="Times New Roman" w:hAnsi="Arial" w:cs="Arial"/>
          <w:b/>
          <w:sz w:val="19"/>
          <w:szCs w:val="19"/>
        </w:rPr>
        <w:t>Institute of Internal Auditors (IIA)      2013</w:t>
      </w:r>
    </w:p>
    <w:p w:rsidR="00317F63" w:rsidRPr="00317F63" w:rsidRDefault="00317F63" w:rsidP="00317F63">
      <w:pPr>
        <w:spacing w:after="0" w:line="240" w:lineRule="auto"/>
        <w:ind w:left="720"/>
        <w:jc w:val="both"/>
        <w:rPr>
          <w:rFonts w:ascii="Arial" w:eastAsia="Times New Roman" w:hAnsi="Arial" w:cs="Arial"/>
          <w:sz w:val="19"/>
          <w:szCs w:val="19"/>
        </w:rPr>
      </w:pPr>
      <w:r w:rsidRPr="00317F63">
        <w:rPr>
          <w:rFonts w:ascii="Arial" w:eastAsia="Times New Roman" w:hAnsi="Arial" w:cs="Arial"/>
          <w:sz w:val="19"/>
          <w:szCs w:val="19"/>
        </w:rPr>
        <w:t>Certification in Risk Management Assurance (CRMA)</w:t>
      </w:r>
    </w:p>
    <w:p w:rsidR="00317F63" w:rsidRPr="00317F63" w:rsidRDefault="00317F63" w:rsidP="00317F63">
      <w:pPr>
        <w:spacing w:after="0" w:line="240" w:lineRule="auto"/>
        <w:jc w:val="both"/>
        <w:rPr>
          <w:rFonts w:ascii="Times New Roman" w:eastAsia="Times New Roman" w:hAnsi="Times New Roman" w:cs="Times New Roman"/>
          <w:b/>
          <w:sz w:val="24"/>
          <w:szCs w:val="24"/>
        </w:rPr>
      </w:pPr>
      <w:r w:rsidRPr="00317F63">
        <w:rPr>
          <w:rFonts w:ascii="Arial" w:eastAsia="Times New Roman" w:hAnsi="Arial" w:cs="Arial"/>
          <w:b/>
          <w:sz w:val="19"/>
          <w:szCs w:val="19"/>
        </w:rPr>
        <w:t xml:space="preserve">George Washington University, School of Business </w:t>
      </w:r>
      <w:r w:rsidR="005C6BC3">
        <w:rPr>
          <w:rFonts w:ascii="Arial" w:eastAsia="Times New Roman" w:hAnsi="Arial" w:cs="Arial"/>
          <w:b/>
          <w:sz w:val="19"/>
          <w:szCs w:val="19"/>
        </w:rPr>
        <w:tab/>
      </w:r>
      <w:r w:rsidRPr="00317F63">
        <w:rPr>
          <w:rFonts w:ascii="Arial" w:eastAsia="Times New Roman" w:hAnsi="Arial" w:cs="Arial"/>
          <w:b/>
          <w:sz w:val="19"/>
          <w:szCs w:val="19"/>
        </w:rPr>
        <w:t>2002 - 2003</w:t>
      </w:r>
    </w:p>
    <w:p w:rsidR="00317F63" w:rsidRPr="00317F63" w:rsidRDefault="00317F63" w:rsidP="00317F63">
      <w:pPr>
        <w:spacing w:after="0" w:line="240" w:lineRule="auto"/>
        <w:ind w:left="720"/>
        <w:jc w:val="both"/>
        <w:rPr>
          <w:rFonts w:ascii="Arial" w:eastAsia="Times New Roman" w:hAnsi="Arial" w:cs="Arial"/>
          <w:bCs/>
          <w:sz w:val="19"/>
          <w:szCs w:val="19"/>
        </w:rPr>
      </w:pPr>
      <w:r w:rsidRPr="00317F63">
        <w:rPr>
          <w:rFonts w:ascii="Arial" w:eastAsia="Times New Roman" w:hAnsi="Arial" w:cs="Arial"/>
          <w:bCs/>
          <w:sz w:val="19"/>
          <w:szCs w:val="19"/>
        </w:rPr>
        <w:t>Master's in Information Technology Project Management</w:t>
      </w:r>
    </w:p>
    <w:p w:rsidR="00EE528D" w:rsidRPr="00317F63" w:rsidRDefault="001939B8" w:rsidP="00EE528D">
      <w:pPr>
        <w:spacing w:after="0" w:line="240" w:lineRule="auto"/>
        <w:jc w:val="both"/>
        <w:rPr>
          <w:rFonts w:ascii="Times New Roman" w:eastAsia="Times New Roman" w:hAnsi="Times New Roman" w:cs="Times New Roman"/>
          <w:b/>
          <w:sz w:val="24"/>
          <w:szCs w:val="24"/>
        </w:rPr>
      </w:pPr>
      <w:r w:rsidRPr="00317F63">
        <w:rPr>
          <w:rFonts w:ascii="Arial" w:eastAsia="Times New Roman" w:hAnsi="Arial" w:cs="Arial"/>
          <w:b/>
          <w:sz w:val="19"/>
          <w:szCs w:val="19"/>
        </w:rPr>
        <w:t xml:space="preserve">Villanova University, </w:t>
      </w:r>
      <w:r w:rsidR="00EE528D" w:rsidRPr="00317F63">
        <w:rPr>
          <w:rFonts w:ascii="Arial" w:eastAsia="Times New Roman" w:hAnsi="Arial" w:cs="Arial"/>
          <w:b/>
          <w:sz w:val="19"/>
          <w:szCs w:val="19"/>
        </w:rPr>
        <w:t>Villanova, PA 19805</w:t>
      </w:r>
      <w:r w:rsidR="005C6BC3">
        <w:rPr>
          <w:rFonts w:ascii="Arial" w:eastAsia="Times New Roman" w:hAnsi="Arial" w:cs="Arial"/>
          <w:b/>
          <w:sz w:val="19"/>
          <w:szCs w:val="19"/>
        </w:rPr>
        <w:tab/>
      </w:r>
      <w:r w:rsidRPr="00317F63">
        <w:rPr>
          <w:rFonts w:ascii="Arial" w:eastAsia="Times New Roman" w:hAnsi="Arial" w:cs="Arial"/>
          <w:b/>
          <w:sz w:val="19"/>
          <w:szCs w:val="19"/>
        </w:rPr>
        <w:t>1988 - 1992</w:t>
      </w:r>
    </w:p>
    <w:p w:rsidR="00EE528D" w:rsidRPr="00317F63" w:rsidRDefault="001939B8" w:rsidP="00317F63">
      <w:pPr>
        <w:spacing w:after="0" w:line="240" w:lineRule="auto"/>
        <w:jc w:val="both"/>
        <w:rPr>
          <w:rFonts w:ascii="Times New Roman" w:eastAsia="Times New Roman" w:hAnsi="Times New Roman" w:cs="Times New Roman"/>
          <w:b/>
          <w:sz w:val="24"/>
          <w:szCs w:val="24"/>
        </w:rPr>
      </w:pPr>
      <w:r w:rsidRPr="00317F63">
        <w:rPr>
          <w:rFonts w:ascii="Arial" w:eastAsia="Times New Roman" w:hAnsi="Arial" w:cs="Arial"/>
          <w:b/>
          <w:bCs/>
          <w:sz w:val="19"/>
          <w:szCs w:val="19"/>
        </w:rPr>
        <w:t xml:space="preserve">Master’s in Engineering, </w:t>
      </w:r>
      <w:r w:rsidR="00EE528D" w:rsidRPr="00317F63">
        <w:rPr>
          <w:rFonts w:ascii="Arial" w:eastAsia="Times New Roman" w:hAnsi="Arial" w:cs="Arial"/>
          <w:b/>
          <w:sz w:val="19"/>
          <w:szCs w:val="19"/>
        </w:rPr>
        <w:t>Concentration: CAD/ CAM/ CAE</w:t>
      </w:r>
    </w:p>
    <w:p w:rsidR="00EE528D" w:rsidRPr="00EE528D" w:rsidRDefault="00EE528D" w:rsidP="00317F63">
      <w:pPr>
        <w:spacing w:after="0" w:line="240" w:lineRule="auto"/>
        <w:ind w:left="720"/>
        <w:jc w:val="both"/>
        <w:rPr>
          <w:rFonts w:ascii="Times New Roman" w:eastAsia="Times New Roman" w:hAnsi="Times New Roman" w:cs="Times New Roman"/>
          <w:sz w:val="24"/>
          <w:szCs w:val="24"/>
        </w:rPr>
      </w:pPr>
      <w:r w:rsidRPr="00EE528D">
        <w:rPr>
          <w:rFonts w:ascii="Arial" w:eastAsia="Times New Roman" w:hAnsi="Arial" w:cs="Arial"/>
          <w:sz w:val="19"/>
          <w:szCs w:val="19"/>
        </w:rPr>
        <w:t>Computer</w:t>
      </w:r>
      <w:r w:rsidR="00E51031">
        <w:rPr>
          <w:rFonts w:ascii="Arial" w:eastAsia="Times New Roman" w:hAnsi="Arial" w:cs="Arial"/>
          <w:sz w:val="19"/>
          <w:szCs w:val="19"/>
        </w:rPr>
        <w:t xml:space="preserve"> Aided Design and Manufacturing</w:t>
      </w:r>
    </w:p>
    <w:p w:rsidR="00EE528D" w:rsidRPr="00EE528D" w:rsidRDefault="00EE528D" w:rsidP="00317F63">
      <w:pPr>
        <w:spacing w:after="0" w:line="240" w:lineRule="auto"/>
        <w:ind w:left="720"/>
        <w:jc w:val="both"/>
        <w:rPr>
          <w:rFonts w:ascii="Times New Roman" w:eastAsia="Times New Roman" w:hAnsi="Times New Roman" w:cs="Times New Roman"/>
          <w:sz w:val="24"/>
          <w:szCs w:val="24"/>
        </w:rPr>
      </w:pPr>
      <w:r w:rsidRPr="00EE528D">
        <w:rPr>
          <w:rFonts w:ascii="Arial" w:eastAsia="Times New Roman" w:hAnsi="Arial" w:cs="Arial"/>
          <w:sz w:val="19"/>
          <w:szCs w:val="19"/>
        </w:rPr>
        <w:t xml:space="preserve">Advance </w:t>
      </w:r>
      <w:r w:rsidR="00210EEF" w:rsidRPr="00EE528D">
        <w:rPr>
          <w:rFonts w:ascii="Arial" w:eastAsia="Times New Roman" w:hAnsi="Arial" w:cs="Arial"/>
          <w:sz w:val="19"/>
          <w:szCs w:val="19"/>
        </w:rPr>
        <w:t>UNIX</w:t>
      </w:r>
      <w:r w:rsidRPr="00EE528D">
        <w:rPr>
          <w:rFonts w:ascii="Arial" w:eastAsia="Times New Roman" w:hAnsi="Arial" w:cs="Arial"/>
          <w:sz w:val="19"/>
          <w:szCs w:val="19"/>
        </w:rPr>
        <w:t xml:space="preserve"> and 'C' Programming</w:t>
      </w:r>
      <w:r w:rsidR="001939B8">
        <w:rPr>
          <w:rFonts w:ascii="Times New Roman" w:eastAsia="Times New Roman" w:hAnsi="Times New Roman" w:cs="Times New Roman"/>
          <w:sz w:val="24"/>
          <w:szCs w:val="24"/>
        </w:rPr>
        <w:t xml:space="preserve">, </w:t>
      </w:r>
      <w:r w:rsidRPr="00EE528D">
        <w:rPr>
          <w:rFonts w:ascii="Arial" w:eastAsia="Times New Roman" w:hAnsi="Arial" w:cs="Arial"/>
          <w:sz w:val="19"/>
          <w:szCs w:val="19"/>
        </w:rPr>
        <w:t>Relational Database Management Systems</w:t>
      </w:r>
      <w:r w:rsidR="001939B8">
        <w:rPr>
          <w:rFonts w:ascii="Times New Roman" w:eastAsia="Times New Roman" w:hAnsi="Times New Roman" w:cs="Times New Roman"/>
          <w:sz w:val="24"/>
          <w:szCs w:val="24"/>
        </w:rPr>
        <w:t xml:space="preserve">, </w:t>
      </w:r>
      <w:r w:rsidRPr="00EE528D">
        <w:rPr>
          <w:rFonts w:ascii="Arial" w:eastAsia="Times New Roman" w:hAnsi="Arial" w:cs="Arial"/>
          <w:sz w:val="19"/>
          <w:szCs w:val="19"/>
        </w:rPr>
        <w:t>Computer Graphics</w:t>
      </w:r>
    </w:p>
    <w:p w:rsidR="00EE528D" w:rsidRPr="00E51031" w:rsidRDefault="00EE528D" w:rsidP="00317F63">
      <w:pPr>
        <w:spacing w:after="0" w:line="240" w:lineRule="auto"/>
        <w:ind w:left="720"/>
        <w:jc w:val="both"/>
        <w:rPr>
          <w:rFonts w:ascii="Times New Roman" w:eastAsia="Times New Roman" w:hAnsi="Times New Roman" w:cs="Times New Roman"/>
          <w:sz w:val="24"/>
          <w:szCs w:val="24"/>
        </w:rPr>
      </w:pPr>
      <w:r w:rsidRPr="00E51031">
        <w:rPr>
          <w:rFonts w:ascii="Arial" w:eastAsia="Times New Roman" w:hAnsi="Arial" w:cs="Arial"/>
          <w:bCs/>
          <w:sz w:val="19"/>
          <w:szCs w:val="19"/>
        </w:rPr>
        <w:t>CAE: Fi</w:t>
      </w:r>
      <w:r w:rsidR="001939B8">
        <w:rPr>
          <w:rFonts w:ascii="Arial" w:eastAsia="Times New Roman" w:hAnsi="Arial" w:cs="Arial"/>
          <w:bCs/>
          <w:sz w:val="19"/>
          <w:szCs w:val="19"/>
        </w:rPr>
        <w:t>nite Element Methods/Analysis (</w:t>
      </w:r>
      <w:r w:rsidRPr="00E51031">
        <w:rPr>
          <w:rFonts w:ascii="Arial" w:eastAsia="Times New Roman" w:hAnsi="Arial" w:cs="Arial"/>
          <w:bCs/>
          <w:sz w:val="19"/>
          <w:szCs w:val="19"/>
        </w:rPr>
        <w:t>Used MSC NASTRAN and PATRAN)</w:t>
      </w:r>
      <w:r w:rsidR="001939B8">
        <w:rPr>
          <w:rFonts w:ascii="Times New Roman" w:eastAsia="Times New Roman" w:hAnsi="Times New Roman" w:cs="Times New Roman"/>
          <w:sz w:val="24"/>
          <w:szCs w:val="24"/>
        </w:rPr>
        <w:t xml:space="preserve">, </w:t>
      </w:r>
      <w:r w:rsidRPr="00E51031">
        <w:rPr>
          <w:rFonts w:ascii="Arial" w:eastAsia="Times New Roman" w:hAnsi="Arial" w:cs="Arial"/>
          <w:bCs/>
          <w:sz w:val="19"/>
          <w:szCs w:val="19"/>
        </w:rPr>
        <w:t>Composite Materials</w:t>
      </w:r>
    </w:p>
    <w:p w:rsidR="00EE528D" w:rsidRPr="00EE528D" w:rsidRDefault="00EE528D" w:rsidP="00317F63">
      <w:pPr>
        <w:spacing w:after="0" w:line="240" w:lineRule="auto"/>
        <w:ind w:left="720"/>
        <w:jc w:val="both"/>
        <w:rPr>
          <w:rFonts w:ascii="Times New Roman" w:eastAsia="Times New Roman" w:hAnsi="Times New Roman" w:cs="Times New Roman"/>
          <w:sz w:val="24"/>
          <w:szCs w:val="24"/>
        </w:rPr>
      </w:pPr>
      <w:r w:rsidRPr="00EE528D">
        <w:rPr>
          <w:rFonts w:ascii="Arial" w:eastAsia="Times New Roman" w:hAnsi="Arial" w:cs="Arial"/>
          <w:sz w:val="19"/>
          <w:szCs w:val="19"/>
        </w:rPr>
        <w:t>Computer Aided Production Planning and Control</w:t>
      </w:r>
      <w:r w:rsidR="001939B8">
        <w:rPr>
          <w:rFonts w:ascii="Times New Roman" w:eastAsia="Times New Roman" w:hAnsi="Times New Roman" w:cs="Times New Roman"/>
          <w:sz w:val="24"/>
          <w:szCs w:val="24"/>
        </w:rPr>
        <w:t xml:space="preserve">, </w:t>
      </w:r>
      <w:r w:rsidRPr="00EE528D">
        <w:rPr>
          <w:rFonts w:ascii="Arial" w:eastAsia="Times New Roman" w:hAnsi="Arial" w:cs="Arial"/>
          <w:sz w:val="19"/>
          <w:szCs w:val="19"/>
        </w:rPr>
        <w:t>Robotics, NC Machines and Operations Research</w:t>
      </w:r>
    </w:p>
    <w:p w:rsidR="00EE528D" w:rsidRPr="00EE528D" w:rsidRDefault="00EE528D" w:rsidP="00317F63">
      <w:pPr>
        <w:spacing w:after="0" w:line="240" w:lineRule="auto"/>
        <w:ind w:left="720"/>
        <w:jc w:val="both"/>
        <w:rPr>
          <w:rFonts w:ascii="Times New Roman" w:eastAsia="Times New Roman" w:hAnsi="Times New Roman" w:cs="Times New Roman"/>
          <w:sz w:val="24"/>
          <w:szCs w:val="24"/>
        </w:rPr>
      </w:pPr>
      <w:r w:rsidRPr="00EE528D">
        <w:rPr>
          <w:rFonts w:ascii="Arial" w:eastAsia="Times New Roman" w:hAnsi="Arial" w:cs="Arial"/>
          <w:sz w:val="19"/>
          <w:szCs w:val="19"/>
        </w:rPr>
        <w:t>Industrial Engineering and Management</w:t>
      </w:r>
    </w:p>
    <w:p w:rsidR="004E6793" w:rsidRPr="001939B8" w:rsidRDefault="004E6793" w:rsidP="00EE528D">
      <w:pPr>
        <w:spacing w:after="0" w:line="240" w:lineRule="auto"/>
        <w:jc w:val="both"/>
        <w:rPr>
          <w:rFonts w:ascii="Arial" w:eastAsia="Times New Roman" w:hAnsi="Arial" w:cs="Arial"/>
          <w:sz w:val="24"/>
          <w:szCs w:val="24"/>
        </w:rPr>
      </w:pPr>
    </w:p>
    <w:p w:rsidR="00EE528D" w:rsidRPr="001939B8" w:rsidRDefault="00EE528D" w:rsidP="00EE528D">
      <w:pPr>
        <w:spacing w:after="0" w:line="240" w:lineRule="auto"/>
        <w:jc w:val="both"/>
        <w:rPr>
          <w:rFonts w:ascii="Arial" w:eastAsia="Times New Roman" w:hAnsi="Arial" w:cs="Arial"/>
          <w:sz w:val="24"/>
          <w:szCs w:val="24"/>
        </w:rPr>
      </w:pPr>
      <w:r w:rsidRPr="001939B8">
        <w:rPr>
          <w:rFonts w:ascii="Arial" w:eastAsia="Times New Roman" w:hAnsi="Arial" w:cs="Arial"/>
          <w:b/>
          <w:bCs/>
          <w:sz w:val="19"/>
          <w:szCs w:val="19"/>
          <w:u w:val="single"/>
        </w:rPr>
        <w:t>VISA/Security Status</w:t>
      </w:r>
    </w:p>
    <w:p w:rsidR="00EE528D" w:rsidRPr="001939B8" w:rsidRDefault="00EE528D" w:rsidP="00EE528D">
      <w:pPr>
        <w:numPr>
          <w:ilvl w:val="0"/>
          <w:numId w:val="8"/>
        </w:numPr>
        <w:spacing w:after="0" w:line="240" w:lineRule="auto"/>
        <w:jc w:val="both"/>
        <w:rPr>
          <w:rFonts w:ascii="Arial" w:eastAsia="Times New Roman" w:hAnsi="Arial" w:cs="Arial"/>
          <w:sz w:val="24"/>
          <w:szCs w:val="24"/>
        </w:rPr>
      </w:pPr>
      <w:r w:rsidRPr="001939B8">
        <w:rPr>
          <w:rFonts w:ascii="Arial" w:eastAsia="Times New Roman" w:hAnsi="Arial" w:cs="Arial"/>
          <w:sz w:val="18"/>
          <w:szCs w:val="18"/>
        </w:rPr>
        <w:t>US Citizen with Active Security Clearance</w:t>
      </w:r>
    </w:p>
    <w:p w:rsidR="001939B8" w:rsidRPr="001939B8" w:rsidRDefault="001939B8" w:rsidP="001939B8">
      <w:pPr>
        <w:spacing w:after="0" w:line="240" w:lineRule="auto"/>
        <w:ind w:left="720"/>
        <w:jc w:val="both"/>
        <w:rPr>
          <w:rFonts w:ascii="Arial" w:eastAsia="Times New Roman" w:hAnsi="Arial" w:cs="Arial"/>
          <w:sz w:val="18"/>
          <w:szCs w:val="18"/>
        </w:rPr>
      </w:pPr>
    </w:p>
    <w:p w:rsidR="001939B8" w:rsidRPr="001939B8" w:rsidRDefault="001939B8" w:rsidP="001939B8">
      <w:pPr>
        <w:spacing w:after="0" w:line="240" w:lineRule="auto"/>
        <w:jc w:val="both"/>
        <w:rPr>
          <w:rFonts w:ascii="Arial" w:eastAsia="Times New Roman" w:hAnsi="Arial" w:cs="Arial"/>
          <w:b/>
          <w:sz w:val="19"/>
          <w:szCs w:val="19"/>
          <w:u w:val="single"/>
        </w:rPr>
      </w:pPr>
      <w:r w:rsidRPr="001939B8">
        <w:rPr>
          <w:rFonts w:ascii="Arial" w:eastAsia="Times New Roman" w:hAnsi="Arial" w:cs="Arial"/>
          <w:b/>
          <w:sz w:val="19"/>
          <w:szCs w:val="19"/>
          <w:u w:val="single"/>
        </w:rPr>
        <w:t>References</w:t>
      </w:r>
    </w:p>
    <w:p w:rsidR="001939B8" w:rsidRPr="001939B8" w:rsidRDefault="001939B8" w:rsidP="001939B8">
      <w:pPr>
        <w:pStyle w:val="ListParagraph"/>
        <w:numPr>
          <w:ilvl w:val="0"/>
          <w:numId w:val="10"/>
        </w:numPr>
        <w:spacing w:after="0" w:line="240" w:lineRule="auto"/>
        <w:jc w:val="both"/>
        <w:rPr>
          <w:rFonts w:ascii="Arial" w:eastAsia="Times New Roman" w:hAnsi="Arial" w:cs="Arial"/>
          <w:sz w:val="18"/>
          <w:szCs w:val="18"/>
        </w:rPr>
      </w:pPr>
      <w:r w:rsidRPr="001939B8">
        <w:rPr>
          <w:rFonts w:ascii="Arial" w:eastAsia="Times New Roman" w:hAnsi="Arial" w:cs="Arial"/>
          <w:sz w:val="18"/>
          <w:szCs w:val="18"/>
        </w:rPr>
        <w:t>Available on request</w:t>
      </w:r>
    </w:p>
    <w:p w:rsidR="00135436" w:rsidRDefault="00135436"/>
    <w:sectPr w:rsidR="00135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50BFA"/>
    <w:multiLevelType w:val="multilevel"/>
    <w:tmpl w:val="2AF6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5255EE"/>
    <w:multiLevelType w:val="hybridMultilevel"/>
    <w:tmpl w:val="A6744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F4E19"/>
    <w:multiLevelType w:val="multilevel"/>
    <w:tmpl w:val="91F0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037C28"/>
    <w:multiLevelType w:val="multilevel"/>
    <w:tmpl w:val="DB2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6E007A"/>
    <w:multiLevelType w:val="multilevel"/>
    <w:tmpl w:val="FDF4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831F83"/>
    <w:multiLevelType w:val="multilevel"/>
    <w:tmpl w:val="434E58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1455D8"/>
    <w:multiLevelType w:val="multilevel"/>
    <w:tmpl w:val="2AF4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E3E1F8C"/>
    <w:multiLevelType w:val="multilevel"/>
    <w:tmpl w:val="D6EE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B57362"/>
    <w:multiLevelType w:val="multilevel"/>
    <w:tmpl w:val="8CF0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7BD559D"/>
    <w:multiLevelType w:val="multilevel"/>
    <w:tmpl w:val="4680F7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0"/>
  </w:num>
  <w:num w:numId="4">
    <w:abstractNumId w:val="6"/>
  </w:num>
  <w:num w:numId="5">
    <w:abstractNumId w:val="2"/>
  </w:num>
  <w:num w:numId="6">
    <w:abstractNumId w:val="7"/>
  </w:num>
  <w:num w:numId="7">
    <w:abstractNumId w:val="3"/>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28D"/>
    <w:rsid w:val="0005175A"/>
    <w:rsid w:val="00063C5F"/>
    <w:rsid w:val="000A360E"/>
    <w:rsid w:val="00135436"/>
    <w:rsid w:val="00147FB5"/>
    <w:rsid w:val="00153F63"/>
    <w:rsid w:val="001939B8"/>
    <w:rsid w:val="001D3ADE"/>
    <w:rsid w:val="00210EEF"/>
    <w:rsid w:val="00317F63"/>
    <w:rsid w:val="00356A97"/>
    <w:rsid w:val="003D02AF"/>
    <w:rsid w:val="00476641"/>
    <w:rsid w:val="004E6793"/>
    <w:rsid w:val="00501798"/>
    <w:rsid w:val="00582AB7"/>
    <w:rsid w:val="0058755C"/>
    <w:rsid w:val="005C6BC3"/>
    <w:rsid w:val="006A7BFC"/>
    <w:rsid w:val="006F16CA"/>
    <w:rsid w:val="006F4506"/>
    <w:rsid w:val="00775934"/>
    <w:rsid w:val="007C526F"/>
    <w:rsid w:val="007C6537"/>
    <w:rsid w:val="007D08EC"/>
    <w:rsid w:val="00806A39"/>
    <w:rsid w:val="0085497E"/>
    <w:rsid w:val="00860345"/>
    <w:rsid w:val="00860A95"/>
    <w:rsid w:val="00874459"/>
    <w:rsid w:val="00886D09"/>
    <w:rsid w:val="0094488D"/>
    <w:rsid w:val="0098237A"/>
    <w:rsid w:val="009B3333"/>
    <w:rsid w:val="00A30BE9"/>
    <w:rsid w:val="00A747DE"/>
    <w:rsid w:val="00B12D09"/>
    <w:rsid w:val="00B533A1"/>
    <w:rsid w:val="00C061D4"/>
    <w:rsid w:val="00C402E7"/>
    <w:rsid w:val="00C53B35"/>
    <w:rsid w:val="00CF34DF"/>
    <w:rsid w:val="00D20208"/>
    <w:rsid w:val="00DE266B"/>
    <w:rsid w:val="00E23E1D"/>
    <w:rsid w:val="00E51031"/>
    <w:rsid w:val="00E64DD3"/>
    <w:rsid w:val="00E95B25"/>
    <w:rsid w:val="00ED455D"/>
    <w:rsid w:val="00EE528D"/>
    <w:rsid w:val="00EE765A"/>
    <w:rsid w:val="00F66268"/>
    <w:rsid w:val="00F81F7D"/>
    <w:rsid w:val="00FB7B2F"/>
    <w:rsid w:val="00FD153F"/>
    <w:rsid w:val="00FD2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459"/>
    <w:pPr>
      <w:ind w:left="720"/>
      <w:contextualSpacing/>
    </w:pPr>
  </w:style>
  <w:style w:type="character" w:customStyle="1" w:styleId="apple-converted-space">
    <w:name w:val="apple-converted-space"/>
    <w:basedOn w:val="DefaultParagraphFont"/>
    <w:rsid w:val="0098237A"/>
  </w:style>
  <w:style w:type="paragraph" w:styleId="NoSpacing">
    <w:name w:val="No Spacing"/>
    <w:uiPriority w:val="1"/>
    <w:qFormat/>
    <w:rsid w:val="00356A9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459"/>
    <w:pPr>
      <w:ind w:left="720"/>
      <w:contextualSpacing/>
    </w:pPr>
  </w:style>
  <w:style w:type="character" w:customStyle="1" w:styleId="apple-converted-space">
    <w:name w:val="apple-converted-space"/>
    <w:basedOn w:val="DefaultParagraphFont"/>
    <w:rsid w:val="0098237A"/>
  </w:style>
  <w:style w:type="paragraph" w:styleId="NoSpacing">
    <w:name w:val="No Spacing"/>
    <w:uiPriority w:val="1"/>
    <w:qFormat/>
    <w:rsid w:val="00356A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5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4</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Rman</dc:creator>
  <cp:lastModifiedBy>Rman</cp:lastModifiedBy>
  <cp:revision>77</cp:revision>
  <dcterms:created xsi:type="dcterms:W3CDTF">2013-04-09T18:39:00Z</dcterms:created>
  <dcterms:modified xsi:type="dcterms:W3CDTF">2016-01-28T01:38:00Z</dcterms:modified>
</cp:coreProperties>
</file>