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Georgia" w:cs="Georgia" w:eastAsia="Georgia" w:hAnsi="Georgia"/>
          <w:b w:val="1"/>
          <w:sz w:val="48"/>
          <w:szCs w:val="48"/>
          <w:vertAlign w:val="baseline"/>
          <w:rtl w:val="0"/>
        </w:rPr>
        <w:t xml:space="preserve">Keiny J. Grau-Ortiz</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Georgia" w:cs="Georgia" w:eastAsia="Georgia" w:hAnsi="Georgia"/>
          <w:sz w:val="20"/>
          <w:szCs w:val="20"/>
          <w:vertAlign w:val="baseline"/>
          <w:rtl w:val="0"/>
        </w:rPr>
        <w:t xml:space="preserve">Cellular: (</w:t>
      </w:r>
      <w:r w:rsidDel="00000000" w:rsidR="00000000" w:rsidRPr="00000000">
        <w:rPr>
          <w:rFonts w:ascii="Georgia" w:cs="Georgia" w:eastAsia="Georgia" w:hAnsi="Georgia"/>
          <w:sz w:val="20"/>
          <w:szCs w:val="20"/>
          <w:rtl w:val="0"/>
        </w:rPr>
        <w:t xml:space="preserve">321</w:t>
      </w:r>
      <w:r w:rsidDel="00000000" w:rsidR="00000000" w:rsidRPr="00000000">
        <w:rPr>
          <w:rFonts w:ascii="Georgia" w:cs="Georgia" w:eastAsia="Georgia" w:hAnsi="Georgia"/>
          <w:sz w:val="20"/>
          <w:szCs w:val="20"/>
          <w:vertAlign w:val="baseline"/>
          <w:rtl w:val="0"/>
        </w:rPr>
        <w:t xml:space="preserve">) </w:t>
      </w:r>
      <w:r w:rsidDel="00000000" w:rsidR="00000000" w:rsidRPr="00000000">
        <w:rPr>
          <w:rFonts w:ascii="Georgia" w:cs="Georgia" w:eastAsia="Georgia" w:hAnsi="Georgia"/>
          <w:sz w:val="20"/>
          <w:szCs w:val="20"/>
          <w:rtl w:val="0"/>
        </w:rPr>
        <w:t xml:space="preserve">423</w:t>
      </w:r>
      <w:r w:rsidDel="00000000" w:rsidR="00000000" w:rsidRPr="00000000">
        <w:rPr>
          <w:rFonts w:ascii="Georgia" w:cs="Georgia" w:eastAsia="Georgia" w:hAnsi="Georgia"/>
          <w:sz w:val="20"/>
          <w:szCs w:val="20"/>
          <w:vertAlign w:val="baseline"/>
          <w:rtl w:val="0"/>
        </w:rPr>
        <w:t xml:space="preserve">-</w:t>
      </w:r>
      <w:r w:rsidDel="00000000" w:rsidR="00000000" w:rsidRPr="00000000">
        <w:rPr>
          <w:rFonts w:ascii="Georgia" w:cs="Georgia" w:eastAsia="Georgia" w:hAnsi="Georgia"/>
          <w:sz w:val="20"/>
          <w:szCs w:val="20"/>
          <w:rtl w:val="0"/>
        </w:rPr>
        <w:t xml:space="preserve">2795</w:t>
      </w:r>
      <w:r w:rsidDel="00000000" w:rsidR="00000000" w:rsidRPr="00000000">
        <w:rPr>
          <w:rFonts w:ascii="Georgia" w:cs="Georgia" w:eastAsia="Georgia" w:hAnsi="Georgia"/>
          <w:sz w:val="20"/>
          <w:szCs w:val="2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Georgia" w:cs="Georgia" w:eastAsia="Georgia" w:hAnsi="Georgia"/>
          <w:sz w:val="20"/>
          <w:szCs w:val="20"/>
          <w:vertAlign w:val="baseline"/>
          <w:rtl w:val="0"/>
        </w:rPr>
        <w:t xml:space="preserve">e-mail: </w:t>
      </w:r>
      <w:hyperlink r:id="rId5">
        <w:r w:rsidDel="00000000" w:rsidR="00000000" w:rsidRPr="00000000">
          <w:rPr>
            <w:rFonts w:ascii="Georgia" w:cs="Georgia" w:eastAsia="Georgia" w:hAnsi="Georgia"/>
            <w:color w:val="1155cc"/>
            <w:sz w:val="20"/>
            <w:szCs w:val="20"/>
            <w:u w:val="single"/>
            <w:vertAlign w:val="baseline"/>
            <w:rtl w:val="0"/>
          </w:rPr>
          <w:t xml:space="preserve">keinyjgrau@gmail.com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Georgia" w:cs="Georgia" w:eastAsia="Georgia" w:hAnsi="Georgia"/>
          <w:sz w:val="20"/>
          <w:szCs w:val="20"/>
          <w:rtl w:val="0"/>
        </w:rPr>
        <w:t xml:space="preserve">address: 2525  Frontage Road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Georgia" w:cs="Georgia" w:eastAsia="Georgia" w:hAnsi="Georgia"/>
          <w:sz w:val="20"/>
          <w:szCs w:val="20"/>
          <w:rtl w:val="0"/>
        </w:rPr>
        <w:t xml:space="preserve">Davenport, FL 33837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spacing w:after="0" w:before="0" w:line="240" w:lineRule="auto"/>
        <w:ind w:left="1800" w:hanging="1800"/>
        <w:contextualSpacing w:val="0"/>
        <w:jc w:val="both"/>
        <w:rPr/>
      </w:pPr>
      <w:r w:rsidDel="00000000" w:rsidR="00000000" w:rsidRPr="00000000">
        <w:rPr>
          <w:rFonts w:ascii="Georgia" w:cs="Georgia" w:eastAsia="Georgia" w:hAnsi="Georgia"/>
          <w:b w:val="1"/>
          <w:sz w:val="20"/>
          <w:szCs w:val="20"/>
          <w:u w:val="single"/>
          <w:vertAlign w:val="baseline"/>
          <w:rtl w:val="0"/>
        </w:rPr>
        <w:t xml:space="preserve">OBJECTIVE</w:t>
        <w:tab/>
        <w:tab/>
        <w:tab/>
        <w:tab/>
        <w:tab/>
        <w:tab/>
        <w:tab/>
        <w:tab/>
        <w:tab/>
        <w:tab/>
        <w:tab/>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 w:val="left" w:pos="1980"/>
        </w:tabs>
        <w:spacing w:after="0" w:before="0" w:line="240" w:lineRule="auto"/>
        <w:ind w:left="1800" w:hanging="1800"/>
        <w:contextualSpacing w:val="0"/>
        <w:rPr/>
      </w:pPr>
      <w:r w:rsidDel="00000000" w:rsidR="00000000" w:rsidRPr="00000000">
        <w:rPr>
          <w:rFonts w:ascii="Georgia" w:cs="Georgia" w:eastAsia="Georgia" w:hAnsi="Georgia"/>
          <w:b w:val="0"/>
          <w:sz w:val="20"/>
          <w:szCs w:val="20"/>
          <w:vertAlign w:val="baseline"/>
          <w:rtl w:val="0"/>
        </w:rPr>
        <w:tab/>
        <w:t xml:space="preserve">Obtain a work opportunity position in which I can apply my skills and knowledge in the Computer Science field to ensure the organization’s performance and profitability.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spacing w:after="0" w:before="0" w:line="240" w:lineRule="auto"/>
        <w:ind w:left="1800" w:hanging="180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 w:val="left" w:pos="2160"/>
        </w:tabs>
        <w:ind w:left="1800" w:hanging="1800"/>
        <w:contextualSpacing w:val="0"/>
        <w:rPr/>
      </w:pPr>
      <w:r w:rsidDel="00000000" w:rsidR="00000000" w:rsidRPr="00000000">
        <w:rPr>
          <w:rFonts w:ascii="Georgia" w:cs="Georgia" w:eastAsia="Georgia" w:hAnsi="Georgia"/>
          <w:b w:val="1"/>
          <w:sz w:val="20"/>
          <w:szCs w:val="20"/>
          <w:u w:val="single"/>
          <w:vertAlign w:val="baseline"/>
          <w:rtl w:val="0"/>
        </w:rPr>
        <w:t xml:space="preserve">POSITION</w:t>
        <w:tab/>
      </w:r>
      <w:r w:rsidDel="00000000" w:rsidR="00000000" w:rsidRPr="00000000">
        <w:rPr>
          <w:rFonts w:ascii="Georgia" w:cs="Georgia" w:eastAsia="Georgia" w:hAnsi="Georgia"/>
          <w:sz w:val="20"/>
          <w:szCs w:val="20"/>
          <w:u w:val="single"/>
          <w:vertAlign w:val="baseline"/>
          <w:rtl w:val="0"/>
        </w:rPr>
        <w:tab/>
        <w:tab/>
        <w:tab/>
        <w:tab/>
        <w:tab/>
        <w:tab/>
        <w:tab/>
        <w:tab/>
        <w:tab/>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 w:val="left" w:pos="2160"/>
        </w:tabs>
        <w:ind w:left="1800" w:hanging="1800"/>
        <w:contextualSpacing w:val="0"/>
        <w:rPr/>
      </w:pPr>
      <w:r w:rsidDel="00000000" w:rsidR="00000000" w:rsidRPr="00000000">
        <w:rPr>
          <w:rFonts w:ascii="Georgia" w:cs="Georgia" w:eastAsia="Georgia" w:hAnsi="Georgia"/>
          <w:sz w:val="20"/>
          <w:szCs w:val="20"/>
          <w:vertAlign w:val="baseline"/>
          <w:rtl w:val="0"/>
        </w:rPr>
        <w:tab/>
        <w:t xml:space="preserve">System analyst, </w:t>
      </w:r>
      <w:r w:rsidDel="00000000" w:rsidR="00000000" w:rsidRPr="00000000">
        <w:rPr>
          <w:rFonts w:ascii="Georgia" w:cs="Georgia" w:eastAsia="Georgia" w:hAnsi="Georgia"/>
          <w:sz w:val="20"/>
          <w:szCs w:val="20"/>
          <w:rtl w:val="0"/>
        </w:rPr>
        <w:t xml:space="preserve">D</w:t>
      </w:r>
      <w:r w:rsidDel="00000000" w:rsidR="00000000" w:rsidRPr="00000000">
        <w:rPr>
          <w:rFonts w:ascii="Georgia" w:cs="Georgia" w:eastAsia="Georgia" w:hAnsi="Georgia"/>
          <w:sz w:val="20"/>
          <w:szCs w:val="20"/>
          <w:vertAlign w:val="baseline"/>
          <w:rtl w:val="0"/>
        </w:rPr>
        <w:t xml:space="preserve">atabase Developer, Computer programmer, or related management field.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 w:val="left" w:pos="2160"/>
        </w:tabs>
        <w:ind w:left="1800" w:hanging="180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 w:val="left" w:pos="2160"/>
        </w:tabs>
        <w:ind w:left="1800" w:hanging="1800"/>
        <w:contextualSpacing w:val="0"/>
        <w:rPr/>
      </w:pPr>
      <w:r w:rsidDel="00000000" w:rsidR="00000000" w:rsidRPr="00000000">
        <w:rPr>
          <w:rFonts w:ascii="Georgia" w:cs="Georgia" w:eastAsia="Georgia" w:hAnsi="Georgia"/>
          <w:b w:val="1"/>
          <w:sz w:val="20"/>
          <w:szCs w:val="20"/>
          <w:u w:val="single"/>
          <w:vertAlign w:val="baseline"/>
          <w:rtl w:val="0"/>
        </w:rPr>
        <w:t xml:space="preserve">EDUCATION</w:t>
        <w:tab/>
        <w:tab/>
        <w:tab/>
        <w:tab/>
        <w:tab/>
        <w:tab/>
        <w:tab/>
        <w:tab/>
        <w:tab/>
        <w:tab/>
        <w:tab/>
      </w:r>
      <w:r w:rsidDel="00000000" w:rsidR="00000000" w:rsidRPr="00000000">
        <w:rPr>
          <w:rFonts w:ascii="Georgia" w:cs="Georgia" w:eastAsia="Georgia" w:hAnsi="Georgia"/>
          <w:sz w:val="20"/>
          <w:szCs w:val="20"/>
          <w:u w:val="single"/>
          <w:vertAlign w:val="baseline"/>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 w:val="left" w:pos="2160"/>
        </w:tabs>
        <w:ind w:left="1800" w:hanging="1800"/>
        <w:contextualSpacing w:val="0"/>
        <w:rPr>
          <w:rFonts w:ascii="Georgia" w:cs="Georgia" w:eastAsia="Georgia" w:hAnsi="Georgia"/>
          <w:sz w:val="20"/>
          <w:szCs w:val="20"/>
          <w:vertAlign w:val="baseline"/>
        </w:rPr>
      </w:pPr>
      <w:r w:rsidDel="00000000" w:rsidR="00000000" w:rsidRPr="00000000">
        <w:rPr>
          <w:rFonts w:ascii="Georgia" w:cs="Georgia" w:eastAsia="Georgia" w:hAnsi="Georgia"/>
          <w:sz w:val="20"/>
          <w:szCs w:val="20"/>
          <w:vertAlign w:val="baseline"/>
          <w:rtl w:val="0"/>
        </w:rPr>
        <w:tab/>
        <w:t xml:space="preserve">Polytechnic University(</w:t>
      </w:r>
      <w:r w:rsidDel="00000000" w:rsidR="00000000" w:rsidRPr="00000000">
        <w:rPr>
          <w:rFonts w:ascii="Georgia" w:cs="Georgia" w:eastAsia="Georgia" w:hAnsi="Georgia"/>
          <w:sz w:val="20"/>
          <w:szCs w:val="20"/>
          <w:rtl w:val="0"/>
        </w:rPr>
        <w:t xml:space="preserve">august 2010- may 201</w:t>
      </w:r>
      <w:r w:rsidDel="00000000" w:rsidR="00000000" w:rsidRPr="00000000">
        <w:rPr>
          <w:rtl w:val="0"/>
        </w:rPr>
        <w:t xml:space="preserve">3)</w:t>
      </w:r>
      <w:r w:rsidDel="00000000" w:rsidR="00000000" w:rsidRPr="00000000">
        <w:rPr>
          <w:rFonts w:ascii="Georgia" w:cs="Georgia" w:eastAsia="Georgia" w:hAnsi="Georgia"/>
          <w:sz w:val="20"/>
          <w:szCs w:val="20"/>
          <w:vertAlign w:val="baseline"/>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 w:val="left" w:pos="2160"/>
        </w:tabs>
        <w:ind w:left="1800" w:hanging="1800"/>
        <w:contextualSpacing w:val="0"/>
        <w:rPr/>
      </w:pPr>
      <w:r w:rsidDel="00000000" w:rsidR="00000000" w:rsidRPr="00000000">
        <w:rPr>
          <w:rFonts w:ascii="Georgia" w:cs="Georgia" w:eastAsia="Georgia" w:hAnsi="Georgia"/>
          <w:sz w:val="20"/>
          <w:szCs w:val="20"/>
          <w:rtl w:val="0"/>
        </w:rPr>
        <w:t xml:space="preserve">               </w:t>
        <w:tab/>
      </w:r>
      <w:r w:rsidDel="00000000" w:rsidR="00000000" w:rsidRPr="00000000">
        <w:rPr>
          <w:rFonts w:ascii="Georgia" w:cs="Georgia" w:eastAsia="Georgia" w:hAnsi="Georgia"/>
          <w:sz w:val="20"/>
          <w:szCs w:val="20"/>
          <w:vertAlign w:val="baseline"/>
          <w:rtl w:val="0"/>
        </w:rPr>
        <w:t xml:space="preserve">San Juan Campus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 w:val="left" w:pos="2160"/>
        </w:tabs>
        <w:ind w:left="1800" w:hanging="1800"/>
        <w:contextualSpacing w:val="0"/>
        <w:rPr/>
      </w:pPr>
      <w:r w:rsidDel="00000000" w:rsidR="00000000" w:rsidRPr="00000000">
        <w:rPr>
          <w:rFonts w:ascii="Georgia" w:cs="Georgia" w:eastAsia="Georgia" w:hAnsi="Georgia"/>
          <w:sz w:val="20"/>
          <w:szCs w:val="20"/>
          <w:vertAlign w:val="baseline"/>
          <w:rtl w:val="0"/>
        </w:rPr>
        <w:tab/>
        <w:t xml:space="preserve">Master Degree in Software Architecture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 w:val="left" w:pos="2160"/>
        </w:tabs>
        <w:ind w:left="1800" w:hanging="180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 w:val="left" w:pos="2160"/>
        </w:tabs>
        <w:ind w:left="1800" w:hanging="1800"/>
        <w:contextualSpacing w:val="0"/>
        <w:rPr/>
      </w:pPr>
      <w:r w:rsidDel="00000000" w:rsidR="00000000" w:rsidRPr="00000000">
        <w:rPr>
          <w:rFonts w:ascii="Georgia" w:cs="Georgia" w:eastAsia="Georgia" w:hAnsi="Georgia"/>
          <w:sz w:val="20"/>
          <w:szCs w:val="20"/>
          <w:vertAlign w:val="baseline"/>
          <w:rtl w:val="0"/>
        </w:rPr>
        <w:tab/>
        <w:t xml:space="preserve">University of Puerto Rico(august </w:t>
      </w:r>
      <w:r w:rsidDel="00000000" w:rsidR="00000000" w:rsidRPr="00000000">
        <w:rPr>
          <w:rFonts w:ascii="Georgia" w:cs="Georgia" w:eastAsia="Georgia" w:hAnsi="Georgia"/>
          <w:sz w:val="20"/>
          <w:szCs w:val="20"/>
          <w:rtl w:val="0"/>
        </w:rPr>
        <w:t xml:space="preserve">1997-may 2001)</w:t>
      </w:r>
      <w:r w:rsidDel="00000000" w:rsidR="00000000" w:rsidRPr="00000000">
        <w:rPr>
          <w:rFonts w:ascii="Georgia" w:cs="Georgia" w:eastAsia="Georgia" w:hAnsi="Georgia"/>
          <w:sz w:val="20"/>
          <w:szCs w:val="20"/>
          <w:vertAlign w:val="baseline"/>
          <w:rtl w:val="0"/>
        </w:rPr>
        <w:tab/>
        <w:tab/>
        <w:tab/>
        <w:tab/>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spacing w:after="0" w:before="0" w:line="240" w:lineRule="auto"/>
        <w:ind w:left="1800" w:hanging="1800"/>
        <w:contextualSpacing w:val="0"/>
        <w:rPr/>
      </w:pPr>
      <w:r w:rsidDel="00000000" w:rsidR="00000000" w:rsidRPr="00000000">
        <w:rPr>
          <w:rFonts w:ascii="Georgia" w:cs="Georgia" w:eastAsia="Georgia" w:hAnsi="Georgia"/>
          <w:b w:val="0"/>
          <w:sz w:val="20"/>
          <w:szCs w:val="20"/>
          <w:vertAlign w:val="baseline"/>
          <w:rtl w:val="0"/>
        </w:rPr>
        <w:tab/>
        <w:t xml:space="preserve">Bayamón Campus, Bayamón P.R.                                               </w:t>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 w:val="left" w:pos="2160"/>
        </w:tabs>
        <w:ind w:left="1800" w:hanging="1800"/>
        <w:contextualSpacing w:val="0"/>
        <w:rPr/>
      </w:pPr>
      <w:r w:rsidDel="00000000" w:rsidR="00000000" w:rsidRPr="00000000">
        <w:rPr>
          <w:rFonts w:ascii="Georgia" w:cs="Georgia" w:eastAsia="Georgia" w:hAnsi="Georgia"/>
          <w:sz w:val="20"/>
          <w:szCs w:val="20"/>
          <w:vertAlign w:val="baseline"/>
          <w:rtl w:val="0"/>
        </w:rPr>
        <w:tab/>
        <w:t xml:space="preserve">Bachelor’s degree in Computer Science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800" w:hanging="180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800" w:hanging="1800"/>
        <w:contextualSpacing w:val="0"/>
        <w:rPr/>
      </w:pPr>
      <w:r w:rsidDel="00000000" w:rsidR="00000000" w:rsidRPr="00000000">
        <w:rPr>
          <w:rFonts w:ascii="Georgia" w:cs="Georgia" w:eastAsia="Georgia" w:hAnsi="Georgia"/>
          <w:b w:val="1"/>
          <w:sz w:val="20"/>
          <w:szCs w:val="20"/>
          <w:u w:val="single"/>
          <w:vertAlign w:val="baseline"/>
          <w:rtl w:val="0"/>
        </w:rPr>
        <w:t xml:space="preserve">SKILLS</w:t>
      </w:r>
      <w:r w:rsidDel="00000000" w:rsidR="00000000" w:rsidRPr="00000000">
        <w:rPr>
          <w:rFonts w:ascii="Georgia" w:cs="Georgia" w:eastAsia="Georgia" w:hAnsi="Georgia"/>
          <w:sz w:val="20"/>
          <w:szCs w:val="20"/>
          <w:u w:val="single"/>
          <w:vertAlign w:val="baseline"/>
          <w:rtl w:val="0"/>
        </w:rPr>
        <w:tab/>
        <w:tab/>
        <w:tab/>
        <w:tab/>
        <w:tab/>
        <w:tab/>
        <w:tab/>
        <w:tab/>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800" w:hanging="1800"/>
        <w:contextualSpacing w:val="0"/>
        <w:rPr/>
      </w:pPr>
      <w:r w:rsidDel="00000000" w:rsidR="00000000" w:rsidRPr="00000000">
        <w:rPr>
          <w:rFonts w:ascii="Georgia" w:cs="Georgia" w:eastAsia="Georgia" w:hAnsi="Georgia"/>
          <w:i w:val="1"/>
          <w:sz w:val="20"/>
          <w:szCs w:val="20"/>
          <w:vertAlign w:val="baseline"/>
          <w:rtl w:val="0"/>
        </w:rPr>
        <w:tab/>
      </w:r>
      <w:r w:rsidDel="00000000" w:rsidR="00000000" w:rsidRPr="00000000">
        <w:rPr>
          <w:rFonts w:ascii="Georgia" w:cs="Georgia" w:eastAsia="Georgia" w:hAnsi="Georgia"/>
          <w:b w:val="1"/>
          <w:i w:val="1"/>
          <w:sz w:val="20"/>
          <w:szCs w:val="20"/>
          <w:vertAlign w:val="baseline"/>
          <w:rtl w:val="0"/>
        </w:rPr>
        <w:t xml:space="preserve">Programming Languages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800" w:hanging="1800"/>
        <w:contextualSpacing w:val="0"/>
        <w:rPr/>
      </w:pPr>
      <w:r w:rsidDel="00000000" w:rsidR="00000000" w:rsidRPr="00000000">
        <w:rPr>
          <w:rFonts w:ascii="Georgia" w:cs="Georgia" w:eastAsia="Georgia" w:hAnsi="Georgia"/>
          <w:sz w:val="20"/>
          <w:szCs w:val="20"/>
          <w:vertAlign w:val="baseline"/>
          <w:rtl w:val="0"/>
        </w:rPr>
        <w:tab/>
        <w:t xml:space="preserve">-  </w:t>
      </w:r>
      <w:r w:rsidDel="00000000" w:rsidR="00000000" w:rsidRPr="00000000">
        <w:rPr>
          <w:rFonts w:ascii="Georgia" w:cs="Georgia" w:eastAsia="Georgia" w:hAnsi="Georgia"/>
          <w:sz w:val="20"/>
          <w:szCs w:val="20"/>
          <w:rtl w:val="0"/>
        </w:rPr>
        <w:t xml:space="preserve">T-SQL, </w:t>
      </w:r>
      <w:r w:rsidDel="00000000" w:rsidR="00000000" w:rsidRPr="00000000">
        <w:rPr>
          <w:rFonts w:ascii="Georgia" w:cs="Georgia" w:eastAsia="Georgia" w:hAnsi="Georgia"/>
          <w:sz w:val="20"/>
          <w:szCs w:val="20"/>
          <w:vertAlign w:val="baseline"/>
          <w:rtl w:val="0"/>
        </w:rPr>
        <w:t xml:space="preserve">C#(console, win apps, web apps), MVC </w:t>
      </w:r>
      <w:r w:rsidDel="00000000" w:rsidR="00000000" w:rsidRPr="00000000">
        <w:rPr>
          <w:rFonts w:ascii="Georgia" w:cs="Georgia" w:eastAsia="Georgia" w:hAnsi="Georgia"/>
          <w:sz w:val="20"/>
          <w:szCs w:val="20"/>
          <w:rtl w:val="0"/>
        </w:rPr>
        <w:t xml:space="preserve">4</w:t>
      </w:r>
      <w:r w:rsidDel="00000000" w:rsidR="00000000" w:rsidRPr="00000000">
        <w:rPr>
          <w:rFonts w:ascii="Georgia" w:cs="Georgia" w:eastAsia="Georgia" w:hAnsi="Georgia"/>
          <w:sz w:val="20"/>
          <w:szCs w:val="20"/>
          <w:vertAlign w:val="baseline"/>
          <w:rtl w:val="0"/>
        </w:rPr>
        <w:t xml:space="preserve">.0 up,  Java, Visual Basic.Net, Visual Basic 6, ASP, JSP, HTML, Vbscript, Javascript, PL/SQL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800" w:hanging="1800"/>
        <w:contextualSpacing w:val="0"/>
        <w:rPr/>
      </w:pPr>
      <w:r w:rsidDel="00000000" w:rsidR="00000000" w:rsidRPr="00000000">
        <w:rPr>
          <w:rFonts w:ascii="Georgia" w:cs="Georgia" w:eastAsia="Georgia" w:hAnsi="Georgia"/>
          <w:sz w:val="20"/>
          <w:szCs w:val="20"/>
          <w:vertAlign w:val="baseline"/>
          <w:rtl w:val="0"/>
        </w:rPr>
        <w:tab/>
      </w:r>
      <w:r w:rsidDel="00000000" w:rsidR="00000000" w:rsidRPr="00000000">
        <w:rPr>
          <w:rFonts w:ascii="Georgia" w:cs="Georgia" w:eastAsia="Georgia" w:hAnsi="Georgia"/>
          <w:b w:val="1"/>
          <w:i w:val="1"/>
          <w:sz w:val="20"/>
          <w:szCs w:val="20"/>
          <w:vertAlign w:val="baseline"/>
          <w:rtl w:val="0"/>
        </w:rPr>
        <w:t xml:space="preserve">Operating System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800" w:hanging="1800"/>
        <w:contextualSpacing w:val="0"/>
        <w:rPr/>
      </w:pPr>
      <w:r w:rsidDel="00000000" w:rsidR="00000000" w:rsidRPr="00000000">
        <w:rPr>
          <w:rFonts w:ascii="Georgia" w:cs="Georgia" w:eastAsia="Georgia" w:hAnsi="Georgia"/>
          <w:i w:val="1"/>
          <w:sz w:val="20"/>
          <w:szCs w:val="20"/>
          <w:vertAlign w:val="baseline"/>
          <w:rtl w:val="0"/>
        </w:rPr>
        <w:tab/>
        <w:t xml:space="preserve">-  Windows Server 2008/Windows Server 2003/Windows 7/</w:t>
      </w:r>
      <w:r w:rsidDel="00000000" w:rsidR="00000000" w:rsidRPr="00000000">
        <w:rPr>
          <w:rFonts w:ascii="Georgia" w:cs="Georgia" w:eastAsia="Georgia" w:hAnsi="Georgia"/>
          <w:sz w:val="20"/>
          <w:szCs w:val="20"/>
          <w:vertAlign w:val="baseline"/>
          <w:rtl w:val="0"/>
        </w:rPr>
        <w:t xml:space="preserve">Windows XP/2000 server/2000 pro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800" w:hanging="1800"/>
        <w:contextualSpacing w:val="0"/>
        <w:rPr/>
      </w:pPr>
      <w:r w:rsidDel="00000000" w:rsidR="00000000" w:rsidRPr="00000000">
        <w:rPr>
          <w:rFonts w:ascii="Georgia" w:cs="Georgia" w:eastAsia="Georgia" w:hAnsi="Georgia"/>
          <w:sz w:val="20"/>
          <w:szCs w:val="20"/>
          <w:vertAlign w:val="baseline"/>
          <w:rtl w:val="0"/>
        </w:rPr>
        <w:tab/>
      </w:r>
      <w:r w:rsidDel="00000000" w:rsidR="00000000" w:rsidRPr="00000000">
        <w:rPr>
          <w:rFonts w:ascii="Georgia" w:cs="Georgia" w:eastAsia="Georgia" w:hAnsi="Georgia"/>
          <w:b w:val="1"/>
          <w:i w:val="1"/>
          <w:sz w:val="20"/>
          <w:szCs w:val="20"/>
          <w:vertAlign w:val="baseline"/>
          <w:rtl w:val="0"/>
        </w:rPr>
        <w:t xml:space="preserve">Databases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800" w:hanging="1800"/>
        <w:contextualSpacing w:val="0"/>
        <w:rPr>
          <w:rFonts w:ascii="Georgia" w:cs="Georgia" w:eastAsia="Georgia" w:hAnsi="Georgia"/>
          <w:sz w:val="20"/>
          <w:szCs w:val="20"/>
          <w:vertAlign w:val="baseline"/>
        </w:rPr>
      </w:pPr>
      <w:r w:rsidDel="00000000" w:rsidR="00000000" w:rsidRPr="00000000">
        <w:rPr>
          <w:rFonts w:ascii="Georgia" w:cs="Georgia" w:eastAsia="Georgia" w:hAnsi="Georgia"/>
          <w:i w:val="1"/>
          <w:sz w:val="20"/>
          <w:szCs w:val="20"/>
          <w:vertAlign w:val="baseline"/>
          <w:rtl w:val="0"/>
        </w:rPr>
        <w:tab/>
        <w:t xml:space="preserve">- </w:t>
      </w:r>
      <w:r w:rsidDel="00000000" w:rsidR="00000000" w:rsidRPr="00000000">
        <w:rPr>
          <w:rFonts w:ascii="Georgia" w:cs="Georgia" w:eastAsia="Georgia" w:hAnsi="Georgia"/>
          <w:sz w:val="20"/>
          <w:szCs w:val="20"/>
          <w:vertAlign w:val="baseline"/>
          <w:rtl w:val="0"/>
        </w:rPr>
        <w:t xml:space="preserve"> SQL Server 2016/2014/2012/2008/2005/2000, DB2, MySQL, Oracle 8i</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720" w:firstLine="720"/>
        <w:contextualSpacing w:val="0"/>
        <w:rPr/>
      </w:pPr>
      <w:r w:rsidDel="00000000" w:rsidR="00000000" w:rsidRPr="00000000">
        <w:rPr>
          <w:rFonts w:ascii="Georgia" w:cs="Georgia" w:eastAsia="Georgia" w:hAnsi="Georgia"/>
          <w:b w:val="1"/>
          <w:i w:val="1"/>
          <w:sz w:val="20"/>
          <w:szCs w:val="20"/>
          <w:rtl w:val="0"/>
        </w:rPr>
        <w:t xml:space="preserve">      </w:t>
      </w:r>
      <w:r w:rsidDel="00000000" w:rsidR="00000000" w:rsidRPr="00000000">
        <w:rPr>
          <w:rFonts w:ascii="Georgia" w:cs="Georgia" w:eastAsia="Georgia" w:hAnsi="Georgia"/>
          <w:b w:val="1"/>
          <w:i w:val="1"/>
          <w:sz w:val="20"/>
          <w:szCs w:val="20"/>
          <w:vertAlign w:val="baseline"/>
          <w:rtl w:val="0"/>
        </w:rPr>
        <w:t xml:space="preserve">Software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800" w:hanging="1800"/>
        <w:contextualSpacing w:val="0"/>
        <w:rPr/>
      </w:pPr>
      <w:r w:rsidDel="00000000" w:rsidR="00000000" w:rsidRPr="00000000">
        <w:rPr>
          <w:rFonts w:ascii="Georgia" w:cs="Georgia" w:eastAsia="Georgia" w:hAnsi="Georgia"/>
          <w:i w:val="1"/>
          <w:sz w:val="20"/>
          <w:szCs w:val="20"/>
          <w:vertAlign w:val="baseline"/>
          <w:rtl w:val="0"/>
        </w:rPr>
        <w:tab/>
        <w:t xml:space="preserve">-  </w:t>
      </w:r>
      <w:r w:rsidDel="00000000" w:rsidR="00000000" w:rsidRPr="00000000">
        <w:rPr>
          <w:rFonts w:ascii="Georgia" w:cs="Georgia" w:eastAsia="Georgia" w:hAnsi="Georgia"/>
          <w:sz w:val="20"/>
          <w:szCs w:val="20"/>
          <w:rtl w:val="0"/>
        </w:rPr>
        <w:t xml:space="preserve">Microsoft SSIS, Microsoft SSAS, Microsoft SSRS, Power BI, </w:t>
      </w:r>
      <w:r w:rsidDel="00000000" w:rsidR="00000000" w:rsidRPr="00000000">
        <w:rPr>
          <w:rFonts w:ascii="Georgia" w:cs="Georgia" w:eastAsia="Georgia" w:hAnsi="Georgia"/>
          <w:sz w:val="20"/>
          <w:szCs w:val="20"/>
          <w:vertAlign w:val="baseline"/>
          <w:rtl w:val="0"/>
        </w:rPr>
        <w:t xml:space="preserve">Eclipse, IBM Datastage, </w:t>
      </w:r>
      <w:r w:rsidDel="00000000" w:rsidR="00000000" w:rsidRPr="00000000">
        <w:rPr>
          <w:rFonts w:ascii="Georgia" w:cs="Georgia" w:eastAsia="Georgia" w:hAnsi="Georgia"/>
          <w:sz w:val="20"/>
          <w:szCs w:val="20"/>
          <w:rtl w:val="0"/>
        </w:rPr>
        <w:t xml:space="preserve">Visual Studio.Net, </w:t>
      </w:r>
      <w:r w:rsidDel="00000000" w:rsidR="00000000" w:rsidRPr="00000000">
        <w:rPr>
          <w:rFonts w:ascii="Georgia" w:cs="Georgia" w:eastAsia="Georgia" w:hAnsi="Georgia"/>
          <w:sz w:val="20"/>
          <w:szCs w:val="20"/>
          <w:vertAlign w:val="baseline"/>
          <w:rtl w:val="0"/>
        </w:rPr>
        <w:t xml:space="preserve">WTX, IIS 7.0/6.0/5.0, </w:t>
      </w:r>
      <w:r w:rsidDel="00000000" w:rsidR="00000000" w:rsidRPr="00000000">
        <w:rPr>
          <w:rFonts w:ascii="Georgia" w:cs="Georgia" w:eastAsia="Georgia" w:hAnsi="Georgia"/>
          <w:sz w:val="20"/>
          <w:szCs w:val="20"/>
          <w:rtl w:val="0"/>
        </w:rPr>
        <w:t xml:space="preserve">IBM Rational Build Forge, </w:t>
      </w:r>
      <w:r w:rsidDel="00000000" w:rsidR="00000000" w:rsidRPr="00000000">
        <w:rPr>
          <w:rFonts w:ascii="Georgia" w:cs="Georgia" w:eastAsia="Georgia" w:hAnsi="Georgia"/>
          <w:sz w:val="20"/>
          <w:szCs w:val="20"/>
          <w:vertAlign w:val="baseline"/>
          <w:rtl w:val="0"/>
        </w:rPr>
        <w:t xml:space="preserve">WebSphere Application developer, Visual Studio 6, Crystal Reports, MS Office(Excel, Access,Word)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800" w:hanging="1800"/>
        <w:contextualSpacing w:val="0"/>
        <w:rPr/>
      </w:pPr>
      <w:r w:rsidDel="00000000" w:rsidR="00000000" w:rsidRPr="00000000">
        <w:rPr>
          <w:rFonts w:ascii="Georgia" w:cs="Georgia" w:eastAsia="Georgia" w:hAnsi="Georgia"/>
          <w:i w:val="1"/>
          <w:sz w:val="20"/>
          <w:szCs w:val="20"/>
          <w:vertAlign w:val="baseline"/>
          <w:rtl w:val="0"/>
        </w:rPr>
        <w:tab/>
      </w:r>
      <w:r w:rsidDel="00000000" w:rsidR="00000000" w:rsidRPr="00000000">
        <w:rPr>
          <w:rFonts w:ascii="Georgia" w:cs="Georgia" w:eastAsia="Georgia" w:hAnsi="Georgia"/>
          <w:b w:val="1"/>
          <w:i w:val="1"/>
          <w:sz w:val="20"/>
          <w:szCs w:val="20"/>
          <w:vertAlign w:val="baseline"/>
          <w:rtl w:val="0"/>
        </w:rPr>
        <w:t xml:space="preserve">Communications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800" w:hanging="1800"/>
        <w:contextualSpacing w:val="0"/>
        <w:rPr/>
      </w:pPr>
      <w:r w:rsidDel="00000000" w:rsidR="00000000" w:rsidRPr="00000000">
        <w:rPr>
          <w:rFonts w:ascii="Georgia" w:cs="Georgia" w:eastAsia="Georgia" w:hAnsi="Georgia"/>
          <w:i w:val="1"/>
          <w:sz w:val="20"/>
          <w:szCs w:val="20"/>
          <w:vertAlign w:val="baseline"/>
          <w:rtl w:val="0"/>
        </w:rPr>
        <w:tab/>
        <w:t xml:space="preserve">-  </w:t>
      </w:r>
      <w:r w:rsidDel="00000000" w:rsidR="00000000" w:rsidRPr="00000000">
        <w:rPr>
          <w:rFonts w:ascii="Georgia" w:cs="Georgia" w:eastAsia="Georgia" w:hAnsi="Georgia"/>
          <w:sz w:val="20"/>
          <w:szCs w:val="20"/>
          <w:vertAlign w:val="baseline"/>
          <w:rtl w:val="0"/>
        </w:rPr>
        <w:t xml:space="preserve">Bilingual (Read, Write) English and Spanish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800" w:hanging="1800"/>
        <w:contextualSpacing w:val="0"/>
        <w:rPr/>
      </w:pPr>
      <w:r w:rsidDel="00000000" w:rsidR="00000000" w:rsidRPr="00000000">
        <w:rPr>
          <w:rFonts w:ascii="Georgia" w:cs="Georgia" w:eastAsia="Georgia" w:hAnsi="Georgia"/>
          <w:b w:val="1"/>
          <w:sz w:val="20"/>
          <w:szCs w:val="20"/>
          <w:u w:val="single"/>
          <w:vertAlign w:val="baseline"/>
          <w:rtl w:val="0"/>
        </w:rPr>
        <w:t xml:space="preserve">EXPERIENCE</w:t>
        <w:tab/>
        <w:tab/>
        <w:tab/>
        <w:tab/>
        <w:tab/>
        <w:tab/>
        <w:tab/>
        <w:tab/>
        <w:tab/>
        <w:tab/>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638"/>
        </w:tabs>
        <w:ind w:left="1728" w:firstLine="0"/>
        <w:contextualSpacing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Database Developer\sql developer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638"/>
        </w:tabs>
        <w:ind w:left="1728" w:firstLine="0"/>
        <w:contextualSpacing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-Kavaliro(March 2017-august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638"/>
        </w:tabs>
        <w:ind w:left="1728" w:firstLine="0"/>
        <w:contextualSpacing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Massey Services (Client)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638"/>
        </w:tabs>
        <w:ind w:left="1728" w:firstLine="0"/>
        <w:contextualSpacing w:val="0"/>
        <w:rPr>
          <w:rFonts w:ascii="Georgia" w:cs="Georgia" w:eastAsia="Georgia" w:hAnsi="Georgia"/>
          <w:sz w:val="20"/>
          <w:szCs w:val="20"/>
        </w:rPr>
      </w:pPr>
      <w:r w:rsidDel="00000000" w:rsidR="00000000" w:rsidRPr="00000000">
        <w:rPr>
          <w:rFonts w:ascii="Georgia" w:cs="Georgia" w:eastAsia="Georgia" w:hAnsi="Georgia"/>
          <w:b w:val="1"/>
          <w:sz w:val="20"/>
          <w:szCs w:val="20"/>
          <w:rtl w:val="0"/>
        </w:rPr>
        <w:tab/>
      </w:r>
      <w:r w:rsidDel="00000000" w:rsidR="00000000" w:rsidRPr="00000000">
        <w:rPr>
          <w:rFonts w:ascii="Georgia" w:cs="Georgia" w:eastAsia="Georgia" w:hAnsi="Georgia"/>
          <w:sz w:val="20"/>
          <w:szCs w:val="20"/>
          <w:rtl w:val="0"/>
        </w:rPr>
        <w:t xml:space="preserve">-SQL database developer/Administrator in charge of query optimization, create new queries, establish database structure and maintenance plan. Create SSIS solution to import information from different sources. Extract information using T-Sql queries to be use in the creation of SSRS report. Create SSRS report based on the different department needs. Analyze business rules and create a plan to create a Data Warehouse solutions. Create data warehouse structure and import the information using SSIS, create SSAS cubes to be use in data analysis. Create Power Bi solution with data warehouse information for the user, using rich visualizations. Use Batch Processing process to create files to be use in accounting applications and keep track of the records selected in a history tables, this process was implemented using sql queries and SSIS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638"/>
        </w:tabs>
        <w:ind w:left="720" w:firstLine="720"/>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tabs>
          <w:tab w:val="left" w:pos="1638"/>
        </w:tabs>
        <w:ind w:left="1728" w:firstLine="0"/>
        <w:contextualSpacing w:val="0"/>
        <w:rPr>
          <w:b w:val="1"/>
        </w:rPr>
      </w:pPr>
      <w:r w:rsidDel="00000000" w:rsidR="00000000" w:rsidRPr="00000000">
        <w:rPr>
          <w:rFonts w:ascii="Georgia" w:cs="Georgia" w:eastAsia="Georgia" w:hAnsi="Georgia"/>
          <w:b w:val="1"/>
          <w:sz w:val="20"/>
          <w:szCs w:val="20"/>
          <w:rtl w:val="0"/>
        </w:rPr>
        <w:t xml:space="preserve">Database Developer\sql developer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638"/>
        </w:tabs>
        <w:ind w:left="1728" w:firstLine="0"/>
        <w:contextualSpacing w:val="0"/>
        <w:rPr/>
      </w:pPr>
      <w:r w:rsidDel="00000000" w:rsidR="00000000" w:rsidRPr="00000000">
        <w:rPr>
          <w:rFonts w:ascii="Georgia" w:cs="Georgia" w:eastAsia="Georgia" w:hAnsi="Georgia"/>
          <w:b w:val="1"/>
          <w:sz w:val="20"/>
          <w:szCs w:val="20"/>
          <w:rtl w:val="0"/>
        </w:rPr>
        <w:t xml:space="preserve">-Triple S Advantage Healthcare Insurance(june 2015 - march 2017)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638"/>
        </w:tabs>
        <w:ind w:left="1728" w:firstLine="0"/>
        <w:contextualSpacing w:val="0"/>
        <w:rPr/>
      </w:pPr>
      <w:r w:rsidDel="00000000" w:rsidR="00000000" w:rsidRPr="00000000">
        <w:rPr>
          <w:rFonts w:ascii="Georgia" w:cs="Georgia" w:eastAsia="Georgia" w:hAnsi="Georgia"/>
          <w:b w:val="1"/>
          <w:sz w:val="20"/>
          <w:szCs w:val="20"/>
          <w:rtl w:val="0"/>
        </w:rPr>
        <w:tab/>
        <w:t xml:space="preserve">-</w:t>
      </w:r>
      <w:r w:rsidDel="00000000" w:rsidR="00000000" w:rsidRPr="00000000">
        <w:rPr>
          <w:rFonts w:ascii="Georgia" w:cs="Georgia" w:eastAsia="Georgia" w:hAnsi="Georgia"/>
          <w:sz w:val="20"/>
          <w:szCs w:val="20"/>
          <w:rtl w:val="0"/>
        </w:rPr>
        <w:t xml:space="preserve">SQL database and DB2 data integration process. Analyze current manual process(Excel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638"/>
        </w:tabs>
        <w:ind w:left="1728" w:firstLine="431.9999999999999"/>
        <w:contextualSpacing w:val="0"/>
        <w:rPr/>
      </w:pPr>
      <w:r w:rsidDel="00000000" w:rsidR="00000000" w:rsidRPr="00000000">
        <w:rPr>
          <w:rFonts w:ascii="Georgia" w:cs="Georgia" w:eastAsia="Georgia" w:hAnsi="Georgia"/>
          <w:sz w:val="20"/>
          <w:szCs w:val="20"/>
          <w:rtl w:val="0"/>
        </w:rPr>
        <w:t xml:space="preserve">spreadsheets, and Access applications), create a strategy to migrate to an automatic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638"/>
        </w:tabs>
        <w:ind w:left="1440" w:firstLine="720"/>
        <w:contextualSpacing w:val="0"/>
        <w:rPr/>
      </w:pPr>
      <w:r w:rsidDel="00000000" w:rsidR="00000000" w:rsidRPr="00000000">
        <w:rPr>
          <w:rFonts w:ascii="Georgia" w:cs="Georgia" w:eastAsia="Georgia" w:hAnsi="Georgia"/>
          <w:sz w:val="20"/>
          <w:szCs w:val="20"/>
          <w:rtl w:val="0"/>
        </w:rPr>
        <w:t xml:space="preserve">process, implement the automatic process using SSIS, SQL server and 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638"/>
        </w:tabs>
        <w:ind w:left="1728" w:firstLine="431.9999999999999"/>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638"/>
        </w:tabs>
        <w:spacing w:after="0" w:before="0" w:line="240" w:lineRule="auto"/>
        <w:ind w:left="1728" w:right="0" w:firstLine="431.9999999999999"/>
        <w:contextualSpacing w:val="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-Write simple and complex queries in order to extract data from the database and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638"/>
        </w:tabs>
        <w:spacing w:after="0" w:before="0" w:line="240" w:lineRule="auto"/>
        <w:ind w:left="1728" w:right="0" w:firstLine="431.9999999999999"/>
        <w:contextualSpacing w:val="0"/>
        <w:jc w:val="left"/>
        <w:rPr/>
      </w:pPr>
      <w:r w:rsidDel="00000000" w:rsidR="00000000" w:rsidRPr="00000000">
        <w:rPr>
          <w:rFonts w:ascii="Georgia" w:cs="Georgia" w:eastAsia="Georgia" w:hAnsi="Georgia"/>
          <w:sz w:val="20"/>
          <w:szCs w:val="20"/>
          <w:rtl w:val="0"/>
        </w:rPr>
        <w:t xml:space="preserve">use that data as an input for other sql process or Reports(SSRS)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638"/>
        </w:tabs>
        <w:ind w:left="1728" w:firstLine="431.9999999999999"/>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638"/>
        </w:tabs>
        <w:ind w:left="1728" w:firstLine="431.9999999999999"/>
        <w:contextualSpacing w:val="0"/>
        <w:rPr/>
      </w:pPr>
      <w:r w:rsidDel="00000000" w:rsidR="00000000" w:rsidRPr="00000000">
        <w:rPr>
          <w:rFonts w:ascii="Georgia" w:cs="Georgia" w:eastAsia="Georgia" w:hAnsi="Georgia"/>
          <w:sz w:val="20"/>
          <w:szCs w:val="20"/>
          <w:rtl w:val="0"/>
        </w:rPr>
        <w:t xml:space="preserve">-Create Data migration and data extracts projects using different sources(Flat files,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638"/>
        </w:tabs>
        <w:ind w:left="1440" w:firstLine="720"/>
        <w:contextualSpacing w:val="0"/>
        <w:rPr/>
      </w:pPr>
      <w:r w:rsidDel="00000000" w:rsidR="00000000" w:rsidRPr="00000000">
        <w:rPr>
          <w:rFonts w:ascii="Georgia" w:cs="Georgia" w:eastAsia="Georgia" w:hAnsi="Georgia"/>
          <w:sz w:val="20"/>
          <w:szCs w:val="20"/>
          <w:rtl w:val="0"/>
        </w:rPr>
        <w:t xml:space="preserve">excel spreadseet, data bases) in order to process the information received from various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638"/>
        </w:tabs>
        <w:ind w:left="1440" w:firstLine="720"/>
        <w:contextualSpacing w:val="0"/>
        <w:rPr/>
      </w:pPr>
      <w:r w:rsidDel="00000000" w:rsidR="00000000" w:rsidRPr="00000000">
        <w:rPr>
          <w:rFonts w:ascii="Georgia" w:cs="Georgia" w:eastAsia="Georgia" w:hAnsi="Georgia"/>
          <w:sz w:val="20"/>
          <w:szCs w:val="20"/>
          <w:rtl w:val="0"/>
        </w:rPr>
        <w:t xml:space="preserve">clients,transform data to comply with differents layout.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638"/>
        </w:tabs>
        <w:ind w:left="1728" w:firstLine="0"/>
        <w:contextualSpacing w:val="0"/>
        <w:rPr/>
      </w:pPr>
      <w:r w:rsidDel="00000000" w:rsidR="00000000" w:rsidRPr="00000000">
        <w:rPr>
          <w:rFonts w:ascii="Georgia" w:cs="Georgia" w:eastAsia="Georgia" w:hAnsi="Georgia"/>
          <w:sz w:val="20"/>
          <w:szCs w:val="20"/>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638"/>
        </w:tabs>
        <w:ind w:left="1440" w:firstLine="720"/>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-Create SSRS(Reporting services) complex reports using direct sql or store procedures,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638"/>
        </w:tabs>
        <w:ind w:left="2160" w:firstLine="0"/>
        <w:contextualSpacing w:val="0"/>
        <w:rPr/>
      </w:pPr>
      <w:r w:rsidDel="00000000" w:rsidR="00000000" w:rsidRPr="00000000">
        <w:rPr>
          <w:rFonts w:ascii="Georgia" w:cs="Georgia" w:eastAsia="Georgia" w:hAnsi="Georgia"/>
          <w:sz w:val="20"/>
          <w:szCs w:val="20"/>
          <w:rtl w:val="0"/>
        </w:rPr>
        <w:t xml:space="preserve">these reports include information that needs to be handle using expression.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638"/>
        </w:tabs>
        <w:ind w:left="1728" w:firstLine="0"/>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ab/>
      </w:r>
    </w:p>
    <w:p w:rsidR="00000000" w:rsidDel="00000000" w:rsidP="00000000" w:rsidRDefault="00000000" w:rsidRPr="00000000">
      <w:pPr>
        <w:tabs>
          <w:tab w:val="left" w:pos="1638"/>
        </w:tabs>
        <w:ind w:left="2160" w:firstLine="0"/>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-Use SSAS to create Cubes  for business intelligence project for different departments. </w:t>
      </w:r>
    </w:p>
    <w:p w:rsidR="00000000" w:rsidDel="00000000" w:rsidP="00000000" w:rsidRDefault="00000000" w:rsidRPr="00000000">
      <w:pPr>
        <w:tabs>
          <w:tab w:val="left" w:pos="1638"/>
        </w:tabs>
        <w:ind w:left="2160" w:firstLine="0"/>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data warehouse was create from scratch and use SSIS for data manipulation insert and/or update dimension tables and fact tables.</w:t>
      </w:r>
    </w:p>
    <w:p w:rsidR="00000000" w:rsidDel="00000000" w:rsidP="00000000" w:rsidRDefault="00000000" w:rsidRPr="00000000">
      <w:pPr>
        <w:tabs>
          <w:tab w:val="left" w:pos="1638"/>
        </w:tabs>
        <w:ind w:left="2160" w:firstLine="0"/>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638"/>
        </w:tabs>
        <w:ind w:left="1728" w:firstLine="431.9999999999999"/>
        <w:contextualSpacing w:val="0"/>
        <w:rPr/>
      </w:pPr>
      <w:r w:rsidDel="00000000" w:rsidR="00000000" w:rsidRPr="00000000">
        <w:rPr>
          <w:rFonts w:ascii="Georgia" w:cs="Georgia" w:eastAsia="Georgia" w:hAnsi="Georgia"/>
          <w:sz w:val="20"/>
          <w:szCs w:val="20"/>
          <w:rtl w:val="0"/>
        </w:rPr>
        <w:t xml:space="preserve">-Create, modify and optimize SQL queries statement. Program Sql stored procedures to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638"/>
        </w:tabs>
        <w:ind w:left="1440" w:firstLine="720"/>
        <w:contextualSpacing w:val="0"/>
        <w:rPr/>
      </w:pPr>
      <w:r w:rsidDel="00000000" w:rsidR="00000000" w:rsidRPr="00000000">
        <w:rPr>
          <w:rFonts w:ascii="Georgia" w:cs="Georgia" w:eastAsia="Georgia" w:hAnsi="Georgia"/>
          <w:sz w:val="20"/>
          <w:szCs w:val="20"/>
          <w:rtl w:val="0"/>
        </w:rPr>
        <w:t xml:space="preserve">implement different logics in the database in order to create the information to be used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638"/>
        </w:tabs>
        <w:ind w:left="1440" w:firstLine="720"/>
        <w:contextualSpacing w:val="0"/>
        <w:rPr/>
      </w:pPr>
      <w:r w:rsidDel="00000000" w:rsidR="00000000" w:rsidRPr="00000000">
        <w:rPr>
          <w:rFonts w:ascii="Georgia" w:cs="Georgia" w:eastAsia="Georgia" w:hAnsi="Georgia"/>
          <w:sz w:val="20"/>
          <w:szCs w:val="20"/>
          <w:rtl w:val="0"/>
        </w:rPr>
        <w:t xml:space="preserve">by reports or other applications.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638"/>
        </w:tabs>
        <w:ind w:left="1728" w:firstLine="0"/>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638"/>
        </w:tabs>
        <w:ind w:left="1728" w:firstLine="0"/>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-Create maintenance plan for SQL Server, This maintenance plan consist of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638"/>
        </w:tabs>
        <w:ind w:left="1440" w:firstLine="720"/>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Administration task. Back Up, Restore, Run Statistics, Projection of database grow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638"/>
        </w:tabs>
        <w:ind w:left="1440" w:firstLine="720"/>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across time, Indexes creation.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638"/>
        </w:tabs>
        <w:ind w:left="1728" w:firstLine="431.9999999999999"/>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638"/>
        </w:tabs>
        <w:ind w:left="1728" w:firstLine="431.9999999999999"/>
        <w:contextualSpacing w:val="0"/>
        <w:rPr/>
      </w:pPr>
      <w:r w:rsidDel="00000000" w:rsidR="00000000" w:rsidRPr="00000000">
        <w:rPr>
          <w:rFonts w:ascii="Georgia" w:cs="Georgia" w:eastAsia="Georgia" w:hAnsi="Georgia"/>
          <w:sz w:val="20"/>
          <w:szCs w:val="20"/>
          <w:rtl w:val="0"/>
        </w:rPr>
        <w:t xml:space="preserve">-Analyze and Migrate applications created in MS Access to C# (Web, Console, and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638"/>
        </w:tabs>
        <w:ind w:left="1728" w:firstLine="431.9999999999999"/>
        <w:contextualSpacing w:val="0"/>
        <w:rPr/>
      </w:pPr>
      <w:r w:rsidDel="00000000" w:rsidR="00000000" w:rsidRPr="00000000">
        <w:rPr>
          <w:rFonts w:ascii="Georgia" w:cs="Georgia" w:eastAsia="Georgia" w:hAnsi="Georgia"/>
          <w:sz w:val="20"/>
          <w:szCs w:val="20"/>
          <w:rtl w:val="0"/>
        </w:rPr>
        <w:t xml:space="preserve">Windows applications) and SQL Server as data repository..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contextualSpacing w:val="0"/>
        <w:rPr/>
      </w:pPr>
      <w:r w:rsidDel="00000000" w:rsidR="00000000" w:rsidRPr="00000000">
        <w:rPr>
          <w:rFonts w:ascii="Georgia" w:cs="Georgia" w:eastAsia="Georgia" w:hAnsi="Georgia"/>
          <w:b w:val="1"/>
          <w:sz w:val="20"/>
          <w:szCs w:val="20"/>
          <w:rtl w:val="0"/>
        </w:rPr>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440" w:firstLine="720"/>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projects created in Triple S must conform to CMS (Centers for Medicare &amp;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440" w:firstLine="720"/>
        <w:contextualSpacing w:val="0"/>
        <w:rPr/>
      </w:pPr>
      <w:r w:rsidDel="00000000" w:rsidR="00000000" w:rsidRPr="00000000">
        <w:rPr>
          <w:rFonts w:ascii="Georgia" w:cs="Georgia" w:eastAsia="Georgia" w:hAnsi="Georgia"/>
          <w:sz w:val="20"/>
          <w:szCs w:val="20"/>
          <w:rtl w:val="0"/>
        </w:rPr>
        <w:t xml:space="preserve">Medicaid Service) regulations.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728" w:firstLine="0"/>
        <w:contextualSpacing w:val="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pPr>
        <w:tabs>
          <w:tab w:val="left" w:pos="1638"/>
        </w:tabs>
        <w:ind w:left="1728" w:firstLine="0"/>
        <w:contextualSpacing w:val="0"/>
        <w:rPr/>
      </w:pPr>
      <w:r w:rsidDel="00000000" w:rsidR="00000000" w:rsidRPr="00000000">
        <w:rPr>
          <w:rFonts w:ascii="Georgia" w:cs="Georgia" w:eastAsia="Georgia" w:hAnsi="Georgia"/>
          <w:b w:val="1"/>
          <w:sz w:val="20"/>
          <w:szCs w:val="20"/>
          <w:rtl w:val="0"/>
        </w:rPr>
        <w:t xml:space="preserve">Database Developer\sql developer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440" w:firstLine="0"/>
        <w:contextualSpacing w:val="0"/>
        <w:rPr>
          <w:rFonts w:ascii="Georgia" w:cs="Georgia" w:eastAsia="Georgia" w:hAnsi="Georgia"/>
          <w:sz w:val="20"/>
          <w:szCs w:val="20"/>
          <w:vertAlign w:val="baseline"/>
        </w:rPr>
      </w:pPr>
      <w:r w:rsidDel="00000000" w:rsidR="00000000" w:rsidRPr="00000000">
        <w:rPr>
          <w:rFonts w:ascii="Georgia" w:cs="Georgia" w:eastAsia="Georgia" w:hAnsi="Georgia"/>
          <w:b w:val="1"/>
          <w:sz w:val="20"/>
          <w:szCs w:val="20"/>
          <w:vertAlign w:val="baseline"/>
          <w:rtl w:val="0"/>
        </w:rPr>
        <w:tab/>
      </w:r>
      <w:r w:rsidDel="00000000" w:rsidR="00000000" w:rsidRPr="00000000">
        <w:rPr>
          <w:rFonts w:ascii="Georgia" w:cs="Georgia" w:eastAsia="Georgia" w:hAnsi="Georgia"/>
          <w:sz w:val="20"/>
          <w:szCs w:val="20"/>
          <w:vertAlign w:val="baseline"/>
          <w:rtl w:val="0"/>
        </w:rPr>
        <w:t xml:space="preserve">-</w:t>
      </w:r>
      <w:r w:rsidDel="00000000" w:rsidR="00000000" w:rsidRPr="00000000">
        <w:rPr>
          <w:rFonts w:ascii="Georgia" w:cs="Georgia" w:eastAsia="Georgia" w:hAnsi="Georgia"/>
          <w:b w:val="1"/>
          <w:sz w:val="20"/>
          <w:szCs w:val="20"/>
          <w:vertAlign w:val="baseline"/>
          <w:rtl w:val="0"/>
        </w:rPr>
        <w:t xml:space="preserve">Medicare y Mucho Mas Healthcare Insurance(june 2008-june </w:t>
      </w:r>
      <w:r w:rsidDel="00000000" w:rsidR="00000000" w:rsidRPr="00000000">
        <w:rPr>
          <w:rFonts w:ascii="Georgia" w:cs="Georgia" w:eastAsia="Georgia" w:hAnsi="Georgia"/>
          <w:b w:val="1"/>
          <w:sz w:val="20"/>
          <w:szCs w:val="20"/>
          <w:rtl w:val="0"/>
        </w:rPr>
        <w:t xml:space="preserve">2015</w:t>
      </w:r>
      <w:r w:rsidDel="00000000" w:rsidR="00000000" w:rsidRPr="00000000">
        <w:rPr>
          <w:rFonts w:ascii="Georgia" w:cs="Georgia" w:eastAsia="Georgia" w:hAnsi="Georgia"/>
          <w:b w:val="1"/>
          <w:sz w:val="20"/>
          <w:szCs w:val="20"/>
          <w:vertAlign w:val="baseline"/>
          <w:rtl w:val="0"/>
        </w:rPr>
        <w:t xml:space="preserve">)</w:t>
      </w:r>
      <w:r w:rsidDel="00000000" w:rsidR="00000000" w:rsidRPr="00000000">
        <w:rPr>
          <w:rFonts w:ascii="Georgia" w:cs="Georgia" w:eastAsia="Georgia" w:hAnsi="Georgia"/>
          <w:sz w:val="20"/>
          <w:szCs w:val="20"/>
          <w:vertAlign w:val="baseline"/>
          <w:rtl w:val="0"/>
        </w:rPr>
        <w:t xml:space="preserve"> </w:t>
      </w:r>
    </w:p>
    <w:p w:rsidR="00000000" w:rsidDel="00000000" w:rsidP="00000000" w:rsidRDefault="00000000" w:rsidRPr="00000000">
      <w:pPr>
        <w:tabs>
          <w:tab w:val="left" w:pos="1800"/>
        </w:tabs>
        <w:ind w:left="1440" w:firstLine="720"/>
        <w:contextualSpacing w:val="0"/>
        <w:rPr/>
      </w:pPr>
      <w:r w:rsidDel="00000000" w:rsidR="00000000" w:rsidRPr="00000000">
        <w:rPr>
          <w:rFonts w:ascii="Georgia" w:cs="Georgia" w:eastAsia="Georgia" w:hAnsi="Georgia"/>
          <w:sz w:val="20"/>
          <w:szCs w:val="20"/>
          <w:rtl w:val="0"/>
        </w:rPr>
        <w:t xml:space="preserve">-Create, modify and optimize Sql queries statement created in T-SQL. Program Sql </w:t>
      </w:r>
      <w:r w:rsidDel="00000000" w:rsidR="00000000" w:rsidRPr="00000000">
        <w:rPr>
          <w:rtl w:val="0"/>
        </w:rPr>
      </w:r>
    </w:p>
    <w:p w:rsidR="00000000" w:rsidDel="00000000" w:rsidP="00000000" w:rsidRDefault="00000000" w:rsidRPr="00000000">
      <w:pPr>
        <w:tabs>
          <w:tab w:val="left" w:pos="1800"/>
        </w:tabs>
        <w:ind w:left="1440" w:firstLine="0"/>
        <w:contextualSpacing w:val="0"/>
        <w:rPr/>
      </w:pPr>
      <w:r w:rsidDel="00000000" w:rsidR="00000000" w:rsidRPr="00000000">
        <w:rPr>
          <w:rFonts w:ascii="Georgia" w:cs="Georgia" w:eastAsia="Georgia" w:hAnsi="Georgia"/>
          <w:sz w:val="20"/>
          <w:szCs w:val="20"/>
          <w:rtl w:val="0"/>
        </w:rPr>
        <w:tab/>
        <w:tab/>
        <w:t xml:space="preserve">stored procedures to implement different logics in the database in order to create new </w:t>
      </w:r>
      <w:r w:rsidDel="00000000" w:rsidR="00000000" w:rsidRPr="00000000">
        <w:rPr>
          <w:rtl w:val="0"/>
        </w:rPr>
      </w:r>
    </w:p>
    <w:p w:rsidR="00000000" w:rsidDel="00000000" w:rsidP="00000000" w:rsidRDefault="00000000" w:rsidRPr="00000000">
      <w:pPr>
        <w:tabs>
          <w:tab w:val="left" w:pos="1800"/>
        </w:tabs>
        <w:ind w:left="1440" w:firstLine="0"/>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data to be used by reports. Write and use sql functions to be implemented as standard </w:t>
      </w:r>
    </w:p>
    <w:p w:rsidR="00000000" w:rsidDel="00000000" w:rsidP="00000000" w:rsidRDefault="00000000" w:rsidRPr="00000000">
      <w:pPr>
        <w:tabs>
          <w:tab w:val="left" w:pos="1800"/>
        </w:tabs>
        <w:ind w:left="1440" w:firstLine="720"/>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to be use in future deployments.</w:t>
      </w:r>
    </w:p>
    <w:p w:rsidR="00000000" w:rsidDel="00000000" w:rsidP="00000000" w:rsidRDefault="00000000" w:rsidRPr="00000000">
      <w:pPr>
        <w:tabs>
          <w:tab w:val="left" w:pos="1800"/>
        </w:tabs>
        <w:ind w:left="1440" w:firstLine="0"/>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ab/>
        <w:tab/>
      </w:r>
    </w:p>
    <w:p w:rsidR="00000000" w:rsidDel="00000000" w:rsidP="00000000" w:rsidRDefault="00000000" w:rsidRPr="00000000">
      <w:pPr>
        <w:tabs>
          <w:tab w:val="left" w:pos="1800"/>
        </w:tabs>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-Create and implement and schedule  maintenance plan for different databases using </w:t>
      </w:r>
    </w:p>
    <w:p w:rsidR="00000000" w:rsidDel="00000000" w:rsidP="00000000" w:rsidRDefault="00000000" w:rsidRPr="00000000">
      <w:pPr>
        <w:tabs>
          <w:tab w:val="left" w:pos="1800"/>
        </w:tabs>
        <w:ind w:left="1440" w:firstLine="720"/>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SQL Agent. Establish strategist to improve performance in the database using different </w:t>
      </w:r>
    </w:p>
    <w:p w:rsidR="00000000" w:rsidDel="00000000" w:rsidP="00000000" w:rsidRDefault="00000000" w:rsidRPr="00000000">
      <w:pPr>
        <w:tabs>
          <w:tab w:val="left" w:pos="1800"/>
        </w:tabs>
        <w:ind w:left="1440" w:firstLine="720"/>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tools like Sql Profiler and Database tuning advisor.</w:t>
      </w:r>
    </w:p>
    <w:p w:rsidR="00000000" w:rsidDel="00000000" w:rsidP="00000000" w:rsidRDefault="00000000" w:rsidRPr="00000000">
      <w:pPr>
        <w:tabs>
          <w:tab w:val="left" w:pos="1800"/>
        </w:tabs>
        <w:ind w:left="1440" w:firstLine="720"/>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tabs>
          <w:tab w:val="left" w:pos="1800"/>
        </w:tabs>
        <w:ind w:left="1440" w:firstLine="720"/>
        <w:contextualSpacing w:val="0"/>
        <w:rPr/>
      </w:pPr>
      <w:r w:rsidDel="00000000" w:rsidR="00000000" w:rsidRPr="00000000">
        <w:rPr>
          <w:rFonts w:ascii="Georgia" w:cs="Georgia" w:eastAsia="Georgia" w:hAnsi="Georgia"/>
          <w:sz w:val="20"/>
          <w:szCs w:val="20"/>
          <w:rtl w:val="0"/>
        </w:rPr>
        <w:t xml:space="preserve">- Retrieve data from multiple sources(Databases, Flat Files, Web Services, Excel </w:t>
      </w:r>
      <w:r w:rsidDel="00000000" w:rsidR="00000000" w:rsidRPr="00000000">
        <w:rPr>
          <w:rtl w:val="0"/>
        </w:rPr>
      </w:r>
    </w:p>
    <w:p w:rsidR="00000000" w:rsidDel="00000000" w:rsidP="00000000" w:rsidRDefault="00000000" w:rsidRPr="00000000">
      <w:pPr>
        <w:tabs>
          <w:tab w:val="left" w:pos="1800"/>
        </w:tabs>
        <w:ind w:left="1440" w:firstLine="720"/>
        <w:contextualSpacing w:val="0"/>
        <w:rPr/>
      </w:pPr>
      <w:r w:rsidDel="00000000" w:rsidR="00000000" w:rsidRPr="00000000">
        <w:rPr>
          <w:rFonts w:ascii="Georgia" w:cs="Georgia" w:eastAsia="Georgia" w:hAnsi="Georgia"/>
          <w:sz w:val="20"/>
          <w:szCs w:val="20"/>
          <w:rtl w:val="0"/>
        </w:rPr>
        <w:t xml:space="preserve">Spreadsheet),  make the necessary transformation in order to comply with the design </w:t>
      </w:r>
      <w:r w:rsidDel="00000000" w:rsidR="00000000" w:rsidRPr="00000000">
        <w:rPr>
          <w:rtl w:val="0"/>
        </w:rPr>
      </w:r>
    </w:p>
    <w:p w:rsidR="00000000" w:rsidDel="00000000" w:rsidP="00000000" w:rsidRDefault="00000000" w:rsidRPr="00000000">
      <w:pPr>
        <w:tabs>
          <w:tab w:val="left" w:pos="1800"/>
        </w:tabs>
        <w:ind w:left="1440" w:firstLine="720"/>
        <w:contextualSpacing w:val="0"/>
        <w:rPr/>
      </w:pPr>
      <w:r w:rsidDel="00000000" w:rsidR="00000000" w:rsidRPr="00000000">
        <w:rPr>
          <w:rFonts w:ascii="Georgia" w:cs="Georgia" w:eastAsia="Georgia" w:hAnsi="Georgia"/>
          <w:sz w:val="20"/>
          <w:szCs w:val="20"/>
          <w:rtl w:val="0"/>
        </w:rPr>
        <w:t xml:space="preserve">specification and create the output required(File, Database Table)  for data extracts </w:t>
      </w:r>
      <w:r w:rsidDel="00000000" w:rsidR="00000000" w:rsidRPr="00000000">
        <w:rPr>
          <w:rtl w:val="0"/>
        </w:rPr>
      </w:r>
    </w:p>
    <w:p w:rsidR="00000000" w:rsidDel="00000000" w:rsidP="00000000" w:rsidRDefault="00000000" w:rsidRPr="00000000">
      <w:pPr>
        <w:tabs>
          <w:tab w:val="left" w:pos="1800"/>
        </w:tabs>
        <w:ind w:left="2160" w:firstLine="0"/>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using Microsoft SSIS. Teach other programmers the basic knowledge required in the use of multiple software for them to edit existing projects and/or create new ones. </w:t>
      </w:r>
    </w:p>
    <w:p w:rsidR="00000000" w:rsidDel="00000000" w:rsidP="00000000" w:rsidRDefault="00000000" w:rsidRPr="00000000">
      <w:pPr>
        <w:tabs>
          <w:tab w:val="left" w:pos="1800"/>
        </w:tabs>
        <w:ind w:left="1440" w:firstLine="0"/>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tabs>
          <w:tab w:val="left" w:pos="1800"/>
        </w:tabs>
        <w:ind w:left="1440" w:firstLine="0"/>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-Create Data warehouse for business intelligence project.  Analyze and create data </w:t>
      </w:r>
    </w:p>
    <w:p w:rsidR="00000000" w:rsidDel="00000000" w:rsidP="00000000" w:rsidRDefault="00000000" w:rsidRPr="00000000">
      <w:pPr>
        <w:tabs>
          <w:tab w:val="left" w:pos="1800"/>
        </w:tabs>
        <w:ind w:left="1440" w:firstLine="720"/>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warehouse schemas. Regular meetings with the operational areas were needed in order </w:t>
      </w:r>
    </w:p>
    <w:p w:rsidR="00000000" w:rsidDel="00000000" w:rsidP="00000000" w:rsidRDefault="00000000" w:rsidRPr="00000000">
      <w:pPr>
        <w:tabs>
          <w:tab w:val="left" w:pos="1800"/>
        </w:tabs>
        <w:ind w:left="2160" w:firstLine="0"/>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to understand the business Process. Create the data warehouse from scratch, design the schemas, dimension tables, fact tables, use SSIS to gather the data from different sources, update or insert the information in the data warehouse and process existing cubes and create new ones using SSAS</w:t>
      </w:r>
    </w:p>
    <w:p w:rsidR="00000000" w:rsidDel="00000000" w:rsidP="00000000" w:rsidRDefault="00000000" w:rsidRPr="00000000">
      <w:pPr>
        <w:tabs>
          <w:tab w:val="left" w:pos="1638"/>
        </w:tabs>
        <w:ind w:left="1440" w:firstLine="720"/>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tabs>
          <w:tab w:val="left" w:pos="1638"/>
        </w:tabs>
        <w:ind w:left="1440" w:firstLine="0"/>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-Manage every aspect for the SQL Server administration task: maintenance plan for </w:t>
      </w:r>
    </w:p>
    <w:p w:rsidR="00000000" w:rsidDel="00000000" w:rsidP="00000000" w:rsidRDefault="00000000" w:rsidRPr="00000000">
      <w:pPr>
        <w:tabs>
          <w:tab w:val="left" w:pos="1638"/>
        </w:tabs>
        <w:ind w:left="1440" w:firstLine="720"/>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databases, analyze the resource consume for the server and recommend strategies in </w:t>
      </w:r>
    </w:p>
    <w:p w:rsidR="00000000" w:rsidDel="00000000" w:rsidP="00000000" w:rsidRDefault="00000000" w:rsidRPr="00000000">
      <w:pPr>
        <w:tabs>
          <w:tab w:val="left" w:pos="1638"/>
        </w:tabs>
        <w:ind w:left="2160" w:firstLine="0"/>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order to achieve better performance, BackUp, Restores, Create Indexes, Run statistics.</w:t>
      </w:r>
    </w:p>
    <w:p w:rsidR="00000000" w:rsidDel="00000000" w:rsidP="00000000" w:rsidRDefault="00000000" w:rsidRPr="00000000">
      <w:pPr>
        <w:tabs>
          <w:tab w:val="left" w:pos="1638"/>
        </w:tabs>
        <w:ind w:left="1440" w:firstLine="720"/>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440" w:firstLine="0"/>
        <w:contextualSpacing w:val="0"/>
        <w:rPr/>
      </w:pPr>
      <w:r w:rsidDel="00000000" w:rsidR="00000000" w:rsidRPr="00000000">
        <w:rPr>
          <w:rFonts w:ascii="Georgia" w:cs="Georgia" w:eastAsia="Georgia" w:hAnsi="Georgia"/>
          <w:sz w:val="20"/>
          <w:szCs w:val="20"/>
          <w:vertAlign w:val="baseline"/>
          <w:rtl w:val="0"/>
        </w:rPr>
        <w:tab/>
        <w:tab/>
        <w:t xml:space="preserve">- Analysis and Design of Web Application(C#,Asp.Net, Java Server Faces), Windows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440" w:firstLine="0"/>
        <w:contextualSpacing w:val="0"/>
        <w:rPr/>
      </w:pPr>
      <w:r w:rsidDel="00000000" w:rsidR="00000000" w:rsidRPr="00000000">
        <w:rPr>
          <w:rFonts w:ascii="Georgia" w:cs="Georgia" w:eastAsia="Georgia" w:hAnsi="Georgia"/>
          <w:sz w:val="20"/>
          <w:szCs w:val="20"/>
          <w:vertAlign w:val="baseline"/>
          <w:rtl w:val="0"/>
        </w:rPr>
        <w:tab/>
        <w:tab/>
        <w:t xml:space="preserve">application using Sql Server 2008 and Visual Studio 2012,2010,2008,2005. These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440" w:firstLine="0"/>
        <w:contextualSpacing w:val="0"/>
        <w:rPr/>
      </w:pPr>
      <w:r w:rsidDel="00000000" w:rsidR="00000000" w:rsidRPr="00000000">
        <w:rPr>
          <w:rFonts w:ascii="Georgia" w:cs="Georgia" w:eastAsia="Georgia" w:hAnsi="Georgia"/>
          <w:sz w:val="20"/>
          <w:szCs w:val="20"/>
          <w:vertAlign w:val="baseline"/>
          <w:rtl w:val="0"/>
        </w:rPr>
        <w:tab/>
        <w:tab/>
        <w:t xml:space="preserve">applications were created following industry recommendation for best practices like the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440" w:firstLine="0"/>
        <w:contextualSpacing w:val="0"/>
        <w:rPr/>
      </w:pPr>
      <w:r w:rsidDel="00000000" w:rsidR="00000000" w:rsidRPr="00000000">
        <w:rPr>
          <w:rFonts w:ascii="Georgia" w:cs="Georgia" w:eastAsia="Georgia" w:hAnsi="Georgia"/>
          <w:sz w:val="20"/>
          <w:szCs w:val="20"/>
          <w:vertAlign w:val="baseline"/>
          <w:rtl w:val="0"/>
        </w:rPr>
        <w:tab/>
        <w:tab/>
        <w:t xml:space="preserve">use of Microsoft Enterprise Libraries(Exception). All these application use different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440" w:firstLine="0"/>
        <w:contextualSpacing w:val="0"/>
        <w:rPr/>
      </w:pPr>
      <w:r w:rsidDel="00000000" w:rsidR="00000000" w:rsidRPr="00000000">
        <w:rPr>
          <w:rFonts w:ascii="Georgia" w:cs="Georgia" w:eastAsia="Georgia" w:hAnsi="Georgia"/>
          <w:sz w:val="20"/>
          <w:szCs w:val="20"/>
          <w:vertAlign w:val="baseline"/>
          <w:rtl w:val="0"/>
        </w:rPr>
        <w:tab/>
        <w:tab/>
        <w:t xml:space="preserve">levels of security based on users roles or group roles(depending specifications) based 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440" w:firstLine="0"/>
        <w:contextualSpacing w:val="0"/>
        <w:rPr/>
      </w:pPr>
      <w:r w:rsidDel="00000000" w:rsidR="00000000" w:rsidRPr="00000000">
        <w:rPr>
          <w:rFonts w:ascii="Georgia" w:cs="Georgia" w:eastAsia="Georgia" w:hAnsi="Georgia"/>
          <w:sz w:val="20"/>
          <w:szCs w:val="20"/>
          <w:vertAlign w:val="baseline"/>
          <w:rtl w:val="0"/>
        </w:rPr>
        <w:tab/>
        <w:tab/>
        <w:t xml:space="preserve">the different groups of active directory. For some application the role based security was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440" w:firstLine="0"/>
        <w:contextualSpacing w:val="0"/>
        <w:rPr/>
      </w:pPr>
      <w:r w:rsidDel="00000000" w:rsidR="00000000" w:rsidRPr="00000000">
        <w:rPr>
          <w:rFonts w:ascii="Georgia" w:cs="Georgia" w:eastAsia="Georgia" w:hAnsi="Georgia"/>
          <w:sz w:val="20"/>
          <w:szCs w:val="20"/>
          <w:vertAlign w:val="baseline"/>
          <w:rtl w:val="0"/>
        </w:rPr>
        <w:tab/>
        <w:tab/>
        <w:t xml:space="preserve">completely programmed as part of the specifications.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440" w:firstLine="0"/>
        <w:contextualSpacing w:val="0"/>
        <w:rPr/>
      </w:pPr>
      <w:r w:rsidDel="00000000" w:rsidR="00000000" w:rsidRPr="00000000">
        <w:rPr>
          <w:rFonts w:ascii="Georgia" w:cs="Georgia" w:eastAsia="Georgia" w:hAnsi="Georgia"/>
          <w:sz w:val="20"/>
          <w:szCs w:val="20"/>
          <w:vertAlign w:val="baseline"/>
          <w:rtl w:val="0"/>
        </w:rPr>
        <w:tab/>
        <w:tab/>
        <w:t xml:space="preserve">These projects were created as part of a group or as a stand-alone project following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440" w:firstLine="0"/>
        <w:contextualSpacing w:val="0"/>
        <w:rPr/>
      </w:pPr>
      <w:r w:rsidDel="00000000" w:rsidR="00000000" w:rsidRPr="00000000">
        <w:rPr>
          <w:rFonts w:ascii="Georgia" w:cs="Georgia" w:eastAsia="Georgia" w:hAnsi="Georgia"/>
          <w:sz w:val="20"/>
          <w:szCs w:val="20"/>
          <w:vertAlign w:val="baseline"/>
          <w:rtl w:val="0"/>
        </w:rPr>
        <w:tab/>
        <w:tab/>
        <w:t xml:space="preserve">programming life cycle. </w:t>
        <w:tab/>
        <w:t xml:space="preserve">The projects created in MMM must conform to CMS (Centers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440" w:firstLine="0"/>
        <w:contextualSpacing w:val="0"/>
        <w:rPr>
          <w:rFonts w:ascii="Georgia" w:cs="Georgia" w:eastAsia="Georgia" w:hAnsi="Georgia"/>
          <w:sz w:val="20"/>
          <w:szCs w:val="20"/>
        </w:rPr>
      </w:pPr>
      <w:r w:rsidDel="00000000" w:rsidR="00000000" w:rsidRPr="00000000">
        <w:rPr>
          <w:rFonts w:ascii="Georgia" w:cs="Georgia" w:eastAsia="Georgia" w:hAnsi="Georgia"/>
          <w:sz w:val="20"/>
          <w:szCs w:val="20"/>
          <w:vertAlign w:val="baseline"/>
          <w:rtl w:val="0"/>
        </w:rPr>
        <w:tab/>
        <w:tab/>
        <w:t xml:space="preserve">for Medicare &amp; Medicaid Service) regulations.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440" w:firstLine="0"/>
        <w:contextualSpacing w:val="0"/>
        <w:rPr/>
      </w:pPr>
      <w:r w:rsidDel="00000000" w:rsidR="00000000" w:rsidRPr="00000000">
        <w:rPr>
          <w:rFonts w:ascii="Georgia" w:cs="Georgia" w:eastAsia="Georgia" w:hAnsi="Georgia"/>
          <w:sz w:val="20"/>
          <w:szCs w:val="20"/>
          <w:vertAlign w:val="baseline"/>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800" w:hanging="1800"/>
        <w:contextualSpacing w:val="0"/>
        <w:rPr/>
      </w:pPr>
      <w:r w:rsidDel="00000000" w:rsidR="00000000" w:rsidRPr="00000000">
        <w:rPr>
          <w:rFonts w:ascii="Georgia" w:cs="Georgia" w:eastAsia="Georgia" w:hAnsi="Georgia"/>
          <w:i w:val="1"/>
          <w:sz w:val="20"/>
          <w:szCs w:val="20"/>
          <w:vertAlign w:val="baseline"/>
          <w:rtl w:val="0"/>
        </w:rPr>
        <w:tab/>
        <w:tab/>
        <w:t xml:space="preserve">Automatic Deployment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2160" w:hanging="1800"/>
        <w:contextualSpacing w:val="0"/>
        <w:rPr/>
      </w:pPr>
      <w:r w:rsidDel="00000000" w:rsidR="00000000" w:rsidRPr="00000000">
        <w:rPr>
          <w:rFonts w:ascii="Georgia" w:cs="Georgia" w:eastAsia="Georgia" w:hAnsi="Georgia"/>
          <w:b w:val="1"/>
          <w:sz w:val="20"/>
          <w:szCs w:val="20"/>
          <w:vertAlign w:val="baseline"/>
          <w:rtl w:val="0"/>
        </w:rPr>
        <w:tab/>
        <w:tab/>
        <w:t xml:space="preserve">-</w:t>
      </w:r>
      <w:r w:rsidDel="00000000" w:rsidR="00000000" w:rsidRPr="00000000">
        <w:rPr>
          <w:rFonts w:ascii="Georgia" w:cs="Georgia" w:eastAsia="Georgia" w:hAnsi="Georgia"/>
          <w:sz w:val="20"/>
          <w:szCs w:val="20"/>
          <w:vertAlign w:val="baseline"/>
          <w:rtl w:val="0"/>
        </w:rPr>
        <w:t xml:space="preserve">Implement dynamics builds and deployments using Rational Build Forge as the main engine. This engine must be integrated with different environments use in the developments (Rational Team Concert, Team Foundation, Microsoft SSIS, Reporting Services, Sql Server, etc).   In order to have the final results multiple scripts and application using different programming languages must be created.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800" w:hanging="1800"/>
        <w:contextualSpacing w:val="0"/>
        <w:rPr/>
      </w:pPr>
      <w:r w:rsidDel="00000000" w:rsidR="00000000" w:rsidRPr="00000000">
        <w:rPr>
          <w:rFonts w:ascii="Georgia" w:cs="Georgia" w:eastAsia="Georgia" w:hAnsi="Georgia"/>
          <w:b w:val="1"/>
          <w:sz w:val="20"/>
          <w:szCs w:val="20"/>
          <w:vertAlign w:val="baseline"/>
          <w:rtl w:val="0"/>
        </w:rPr>
        <w:tab/>
        <w:t xml:space="preserve">Consultant</w:t>
      </w:r>
      <w:r w:rsidDel="00000000" w:rsidR="00000000" w:rsidRPr="00000000">
        <w:rPr>
          <w:rFonts w:ascii="Georgia" w:cs="Georgia" w:eastAsia="Georgia" w:hAnsi="Georgia"/>
          <w:sz w:val="20"/>
          <w:szCs w:val="2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800" w:hanging="1800"/>
        <w:contextualSpacing w:val="0"/>
        <w:rPr/>
      </w:pPr>
      <w:r w:rsidDel="00000000" w:rsidR="00000000" w:rsidRPr="00000000">
        <w:rPr>
          <w:rFonts w:ascii="Georgia" w:cs="Georgia" w:eastAsia="Georgia" w:hAnsi="Georgia"/>
          <w:sz w:val="20"/>
          <w:szCs w:val="20"/>
          <w:vertAlign w:val="baseline"/>
          <w:rtl w:val="0"/>
        </w:rPr>
        <w:tab/>
        <w:t xml:space="preserve">- Excellere Consulting Associates (2002-2008)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2160" w:hanging="1800"/>
        <w:contextualSpacing w:val="0"/>
        <w:rPr/>
      </w:pPr>
      <w:r w:rsidDel="00000000" w:rsidR="00000000" w:rsidRPr="00000000">
        <w:rPr>
          <w:rFonts w:ascii="Georgia" w:cs="Georgia" w:eastAsia="Georgia" w:hAnsi="Georgia"/>
          <w:sz w:val="20"/>
          <w:szCs w:val="20"/>
          <w:vertAlign w:val="baseline"/>
          <w:rtl w:val="0"/>
        </w:rPr>
        <w:tab/>
        <w:tab/>
        <w:t xml:space="preserve">- Analysis and Design of desktop application and Web application for clients of different industries(distribution, finances, insurance) based on the clients specifications using Visual Basic.Net, ASP.Net, Sql 2000 server, Java, Jsp and DB2.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2160" w:hanging="180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440" w:firstLine="0"/>
        <w:contextualSpacing w:val="0"/>
        <w:rPr/>
      </w:pPr>
      <w:r w:rsidDel="00000000" w:rsidR="00000000" w:rsidRPr="00000000">
        <w:rPr>
          <w:rFonts w:ascii="Georgia" w:cs="Georgia" w:eastAsia="Georgia" w:hAnsi="Georgia"/>
          <w:sz w:val="20"/>
          <w:szCs w:val="20"/>
          <w:vertAlign w:val="baseline"/>
          <w:rtl w:val="0"/>
        </w:rPr>
        <w:tab/>
        <w:tab/>
        <w:t xml:space="preserve">-Create different proposals based in the analysis of the client’s needs in order to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440" w:firstLine="0"/>
        <w:contextualSpacing w:val="0"/>
        <w:rPr/>
      </w:pPr>
      <w:r w:rsidDel="00000000" w:rsidR="00000000" w:rsidRPr="00000000">
        <w:rPr>
          <w:rFonts w:ascii="Georgia" w:cs="Georgia" w:eastAsia="Georgia" w:hAnsi="Georgia"/>
          <w:sz w:val="20"/>
          <w:szCs w:val="20"/>
          <w:vertAlign w:val="baseline"/>
          <w:rtl w:val="0"/>
        </w:rPr>
        <w:tab/>
        <w:tab/>
        <w:t xml:space="preserve">recommend the best approach taking in consideration the business type, budget, time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440" w:firstLine="0"/>
        <w:contextualSpacing w:val="0"/>
        <w:rPr/>
      </w:pPr>
      <w:r w:rsidDel="00000000" w:rsidR="00000000" w:rsidRPr="00000000">
        <w:rPr>
          <w:rFonts w:ascii="Georgia" w:cs="Georgia" w:eastAsia="Georgia" w:hAnsi="Georgia"/>
          <w:sz w:val="20"/>
          <w:szCs w:val="20"/>
          <w:vertAlign w:val="baseline"/>
          <w:rtl w:val="0"/>
        </w:rPr>
        <w:tab/>
        <w:tab/>
        <w:t xml:space="preserve">and other constraints. </w:t>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2160" w:hanging="1800"/>
        <w:contextualSpacing w:val="0"/>
        <w:rPr/>
      </w:pPr>
      <w:r w:rsidDel="00000000" w:rsidR="00000000" w:rsidRPr="00000000">
        <w:rPr>
          <w:rFonts w:ascii="Georgia" w:cs="Georgia" w:eastAsia="Georgia" w:hAnsi="Georgia"/>
          <w:sz w:val="20"/>
          <w:szCs w:val="20"/>
          <w:vertAlign w:val="baseline"/>
          <w:rtl w:val="0"/>
        </w:rPr>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2160" w:hanging="1800"/>
        <w:contextualSpacing w:val="0"/>
        <w:rPr/>
      </w:pPr>
      <w:r w:rsidDel="00000000" w:rsidR="00000000" w:rsidRPr="00000000">
        <w:rPr>
          <w:rFonts w:ascii="Georgia" w:cs="Georgia" w:eastAsia="Georgia" w:hAnsi="Georgia"/>
          <w:sz w:val="20"/>
          <w:szCs w:val="20"/>
          <w:vertAlign w:val="baseline"/>
          <w:rtl w:val="0"/>
        </w:rPr>
        <w:tab/>
        <w:tab/>
        <w:t xml:space="preserve">-Create detailed technical documentation for the different projects. Create the user documentation and training for the specific project.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800" w:hanging="1800"/>
        <w:contextualSpacing w:val="0"/>
        <w:rPr/>
      </w:pPr>
      <w:r w:rsidDel="00000000" w:rsidR="00000000" w:rsidRPr="00000000">
        <w:rPr>
          <w:rFonts w:ascii="Georgia" w:cs="Georgia" w:eastAsia="Georgia" w:hAnsi="Georgia"/>
          <w:sz w:val="20"/>
          <w:szCs w:val="2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800" w:hanging="1800"/>
        <w:contextualSpacing w:val="0"/>
        <w:rPr/>
      </w:pPr>
      <w:r w:rsidDel="00000000" w:rsidR="00000000" w:rsidRPr="00000000">
        <w:rPr>
          <w:rFonts w:ascii="Georgia" w:cs="Georgia" w:eastAsia="Georgia" w:hAnsi="Georgia"/>
          <w:sz w:val="20"/>
          <w:szCs w:val="20"/>
          <w:vertAlign w:val="baseline"/>
          <w:rtl w:val="0"/>
        </w:rPr>
        <w:tab/>
      </w:r>
      <w:r w:rsidDel="00000000" w:rsidR="00000000" w:rsidRPr="00000000">
        <w:rPr>
          <w:rFonts w:ascii="Georgia" w:cs="Georgia" w:eastAsia="Georgia" w:hAnsi="Georgia"/>
          <w:b w:val="1"/>
          <w:sz w:val="20"/>
          <w:szCs w:val="20"/>
          <w:vertAlign w:val="baseline"/>
          <w:rtl w:val="0"/>
        </w:rPr>
        <w:t xml:space="preserve">Programmer</w:t>
      </w:r>
      <w:r w:rsidDel="00000000" w:rsidR="00000000" w:rsidRPr="00000000">
        <w:rPr>
          <w:rFonts w:ascii="Georgia" w:cs="Georgia" w:eastAsia="Georgia" w:hAnsi="Georgia"/>
          <w:sz w:val="20"/>
          <w:szCs w:val="2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800" w:hanging="1800"/>
        <w:contextualSpacing w:val="0"/>
        <w:rPr/>
      </w:pPr>
      <w:r w:rsidDel="00000000" w:rsidR="00000000" w:rsidRPr="00000000">
        <w:rPr>
          <w:rFonts w:ascii="Georgia" w:cs="Georgia" w:eastAsia="Georgia" w:hAnsi="Georgia"/>
          <w:sz w:val="20"/>
          <w:szCs w:val="20"/>
          <w:vertAlign w:val="baseline"/>
          <w:rtl w:val="0"/>
        </w:rPr>
        <w:tab/>
        <w:t xml:space="preserve">– Atento de Puerto Rico (2001-2002).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2160" w:hanging="1800"/>
        <w:contextualSpacing w:val="0"/>
        <w:rPr/>
      </w:pPr>
      <w:r w:rsidDel="00000000" w:rsidR="00000000" w:rsidRPr="00000000">
        <w:rPr>
          <w:rFonts w:ascii="Georgia" w:cs="Georgia" w:eastAsia="Georgia" w:hAnsi="Georgia"/>
          <w:sz w:val="20"/>
          <w:szCs w:val="20"/>
          <w:vertAlign w:val="baseline"/>
          <w:rtl w:val="0"/>
        </w:rPr>
        <w:tab/>
        <w:tab/>
        <w:t xml:space="preserve">- Design in-house desktop application and web application using Visual basic 6, Visual Basic .Net, Access and Sql Server 2000.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800" w:hanging="180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800" w:hanging="1800"/>
        <w:contextualSpacing w:val="0"/>
        <w:rPr/>
      </w:pPr>
      <w:r w:rsidDel="00000000" w:rsidR="00000000" w:rsidRPr="00000000">
        <w:rPr>
          <w:rFonts w:ascii="Georgia" w:cs="Georgia" w:eastAsia="Georgia" w:hAnsi="Georgia"/>
          <w:b w:val="1"/>
          <w:sz w:val="20"/>
          <w:szCs w:val="20"/>
          <w:u w:val="single"/>
          <w:vertAlign w:val="baseline"/>
          <w:rtl w:val="0"/>
        </w:rPr>
        <w:t xml:space="preserve">REFERENCES</w:t>
      </w:r>
      <w:r w:rsidDel="00000000" w:rsidR="00000000" w:rsidRPr="00000000">
        <w:rPr>
          <w:rFonts w:ascii="Georgia" w:cs="Georgia" w:eastAsia="Georgia" w:hAnsi="Georgia"/>
          <w:sz w:val="20"/>
          <w:szCs w:val="20"/>
          <w:u w:val="single"/>
          <w:vertAlign w:val="baseline"/>
          <w:rtl w:val="0"/>
        </w:rPr>
        <w:tab/>
        <w:tab/>
        <w:tab/>
        <w:tab/>
        <w:tab/>
        <w:tab/>
        <w:tab/>
        <w:tab/>
        <w:tab/>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800"/>
        </w:tabs>
        <w:ind w:left="1800" w:hanging="1800"/>
        <w:contextualSpacing w:val="0"/>
        <w:rPr/>
      </w:pPr>
      <w:r w:rsidDel="00000000" w:rsidR="00000000" w:rsidRPr="00000000">
        <w:rPr>
          <w:rFonts w:ascii="Georgia" w:cs="Georgia" w:eastAsia="Georgia" w:hAnsi="Georgia"/>
          <w:sz w:val="20"/>
          <w:szCs w:val="20"/>
          <w:vertAlign w:val="baseline"/>
          <w:rtl w:val="0"/>
        </w:rPr>
        <w:tab/>
        <w:t xml:space="preserve">Available upon Request.</w:t>
      </w:r>
      <w:r w:rsidDel="00000000" w:rsidR="00000000" w:rsidRPr="00000000">
        <w:rPr>
          <w:rtl w:val="0"/>
        </w:rPr>
      </w:r>
    </w:p>
    <w:sectPr>
      <w:pgSz w:h="15840" w:w="12240"/>
      <w:pgMar w:bottom="810" w:top="810" w:left="1152" w:right="115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contextualSpacing w:val="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contextualSpacing w:val="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contextualSpacing w:val="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contextualSpacing w:val="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keinyjgrau@gmail.com" TargetMode="External"/></Relationships>
</file>