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456" w:rsidRDefault="00521456" w:rsidP="00FD1943">
      <w:pPr>
        <w:pBdr>
          <w:bottom w:val="single" w:sz="4" w:space="0" w:color="auto"/>
        </w:pBdr>
        <w:spacing w:after="0" w:line="240" w:lineRule="auto"/>
        <w:ind w:left="-540"/>
        <w:rPr>
          <w:rStyle w:val="Heading3Char"/>
        </w:rPr>
      </w:pPr>
    </w:p>
    <w:p w:rsidR="00FD1943" w:rsidRDefault="00DD6944" w:rsidP="00FD1943">
      <w:pPr>
        <w:pBdr>
          <w:bottom w:val="single" w:sz="4" w:space="0" w:color="auto"/>
        </w:pBdr>
        <w:spacing w:after="0" w:line="240" w:lineRule="auto"/>
        <w:ind w:left="-540"/>
        <w:rPr>
          <w:rFonts w:ascii="Arial" w:hAnsi="Arial" w:cs="Arial"/>
          <w:sz w:val="20"/>
          <w:szCs w:val="20"/>
        </w:rPr>
      </w:pPr>
      <w:r w:rsidRPr="00FD1943">
        <w:rPr>
          <w:rStyle w:val="Heading3Char"/>
        </w:rPr>
        <w:t>CONSULTING EXPERTISE</w:t>
      </w:r>
      <w:r w:rsidR="000047A3">
        <w:rPr>
          <w:rStyle w:val="Heading2Char"/>
        </w:rPr>
        <w:t xml:space="preserve"> </w:t>
      </w:r>
      <w:r w:rsidR="00EF0271" w:rsidRPr="00EF0271">
        <w:rPr>
          <w:rStyle w:val="Heading2Char"/>
        </w:rPr>
        <w:br/>
      </w:r>
      <w:r w:rsidR="00EF0271" w:rsidRPr="00EF0271">
        <w:rPr>
          <w:rFonts w:ascii="Arial" w:hAnsi="Arial" w:cs="Arial"/>
          <w:sz w:val="20"/>
          <w:szCs w:val="20"/>
        </w:rPr>
        <w:br/>
        <w:t>Enterprise Information Security - Governance, Risk Assessment, Compliance and Audit Enterprise Information Security – Implementation/Advisory and Project Management</w:t>
      </w:r>
      <w:r w:rsidR="00EF0271">
        <w:rPr>
          <w:rFonts w:ascii="Arial" w:hAnsi="Arial" w:cs="Arial"/>
          <w:sz w:val="20"/>
          <w:szCs w:val="20"/>
        </w:rPr>
        <w:t xml:space="preserve"> and </w:t>
      </w:r>
      <w:r w:rsidR="00EF0271" w:rsidRPr="00EF0271">
        <w:rPr>
          <w:rFonts w:ascii="Arial" w:hAnsi="Arial" w:cs="Arial"/>
          <w:sz w:val="20"/>
          <w:szCs w:val="20"/>
        </w:rPr>
        <w:t>PCI DSS requirements</w:t>
      </w:r>
      <w:r w:rsidR="00FD1943">
        <w:rPr>
          <w:rFonts w:ascii="Arial" w:hAnsi="Arial" w:cs="Arial"/>
          <w:sz w:val="20"/>
          <w:szCs w:val="20"/>
        </w:rPr>
        <w:t>.</w:t>
      </w:r>
    </w:p>
    <w:p w:rsidR="00FD1943" w:rsidRDefault="00FD1943" w:rsidP="00FD1943">
      <w:pPr>
        <w:pBdr>
          <w:bottom w:val="single" w:sz="4" w:space="0" w:color="auto"/>
        </w:pBdr>
        <w:spacing w:after="0" w:line="240" w:lineRule="auto"/>
        <w:ind w:left="-540"/>
        <w:rPr>
          <w:rFonts w:ascii="Arial" w:hAnsi="Arial" w:cs="Arial"/>
          <w:sz w:val="20"/>
          <w:szCs w:val="20"/>
        </w:rPr>
      </w:pPr>
    </w:p>
    <w:p w:rsidR="00FD1943" w:rsidRDefault="00FD1943" w:rsidP="00FD1943">
      <w:pPr>
        <w:pStyle w:val="Heading3"/>
        <w:ind w:left="-540"/>
      </w:pPr>
    </w:p>
    <w:p w:rsidR="00FD1943" w:rsidRPr="00FD1943" w:rsidRDefault="00EF0271" w:rsidP="00FD1943">
      <w:pPr>
        <w:pStyle w:val="Heading3"/>
        <w:ind w:left="-540"/>
      </w:pPr>
      <w:r>
        <w:t xml:space="preserve">PROFESSIONAL </w:t>
      </w:r>
      <w:r w:rsidRPr="00EF0271">
        <w:t>SUMMARY</w:t>
      </w:r>
    </w:p>
    <w:p w:rsidR="00DD6944" w:rsidRDefault="000047A3" w:rsidP="00FD1943">
      <w:pPr>
        <w:pStyle w:val="Heading2"/>
        <w:ind w:left="-540" w:right="-360"/>
        <w:rPr>
          <w:rFonts w:asciiTheme="minorHAnsi" w:hAnsiTheme="minorHAnsi"/>
          <w:color w:val="auto"/>
          <w:sz w:val="22"/>
          <w:szCs w:val="22"/>
        </w:rPr>
      </w:pPr>
      <w:r w:rsidRPr="00DD6944">
        <w:rPr>
          <w:rFonts w:asciiTheme="minorHAnsi" w:hAnsiTheme="minorHAnsi"/>
          <w:color w:val="auto"/>
          <w:sz w:val="22"/>
          <w:szCs w:val="22"/>
        </w:rPr>
        <w:t xml:space="preserve">A senior level InfoSec </w:t>
      </w:r>
      <w:r w:rsidR="00006C3E">
        <w:rPr>
          <w:rFonts w:asciiTheme="minorHAnsi" w:hAnsiTheme="minorHAnsi"/>
          <w:color w:val="auto"/>
          <w:sz w:val="22"/>
          <w:szCs w:val="22"/>
        </w:rPr>
        <w:t xml:space="preserve">Governance, Risk &amp; Compliance (GRC) </w:t>
      </w:r>
      <w:r w:rsidRPr="00DD6944">
        <w:rPr>
          <w:rFonts w:asciiTheme="minorHAnsi" w:hAnsiTheme="minorHAnsi"/>
          <w:color w:val="auto"/>
          <w:sz w:val="22"/>
          <w:szCs w:val="22"/>
        </w:rPr>
        <w:t xml:space="preserve">Consultant with </w:t>
      </w:r>
      <w:r w:rsidR="00DD6944">
        <w:rPr>
          <w:rFonts w:asciiTheme="minorHAnsi" w:hAnsiTheme="minorHAnsi"/>
          <w:color w:val="auto"/>
          <w:sz w:val="22"/>
          <w:szCs w:val="22"/>
        </w:rPr>
        <w:t>15</w:t>
      </w:r>
      <w:r w:rsidR="00DD6944" w:rsidRPr="00DD6944">
        <w:rPr>
          <w:rFonts w:asciiTheme="minorHAnsi" w:hAnsiTheme="minorHAnsi"/>
          <w:color w:val="auto"/>
          <w:sz w:val="22"/>
          <w:szCs w:val="22"/>
        </w:rPr>
        <w:t xml:space="preserve"> years </w:t>
      </w:r>
      <w:r w:rsidR="00DD6944">
        <w:rPr>
          <w:rFonts w:asciiTheme="minorHAnsi" w:hAnsiTheme="minorHAnsi"/>
          <w:color w:val="auto"/>
          <w:sz w:val="22"/>
          <w:szCs w:val="22"/>
        </w:rPr>
        <w:t xml:space="preserve">of </w:t>
      </w:r>
      <w:r w:rsidR="00DD6944" w:rsidRPr="00DD6944">
        <w:rPr>
          <w:rFonts w:asciiTheme="minorHAnsi" w:hAnsiTheme="minorHAnsi"/>
          <w:color w:val="auto"/>
          <w:sz w:val="22"/>
          <w:szCs w:val="22"/>
        </w:rPr>
        <w:t>experience</w:t>
      </w:r>
      <w:r w:rsidR="00DD6944">
        <w:rPr>
          <w:rFonts w:asciiTheme="minorHAnsi" w:hAnsiTheme="minorHAnsi"/>
          <w:color w:val="auto"/>
          <w:sz w:val="22"/>
          <w:szCs w:val="22"/>
        </w:rPr>
        <w:t>,</w:t>
      </w:r>
      <w:r w:rsidR="00DD6944" w:rsidRPr="00DD6944">
        <w:rPr>
          <w:rFonts w:asciiTheme="minorHAnsi" w:hAnsiTheme="minorHAnsi"/>
          <w:color w:val="auto"/>
          <w:sz w:val="22"/>
          <w:szCs w:val="22"/>
        </w:rPr>
        <w:t xml:space="preserve"> conducting e</w:t>
      </w:r>
      <w:r w:rsidR="00DD6944">
        <w:rPr>
          <w:rFonts w:asciiTheme="minorHAnsi" w:hAnsiTheme="minorHAnsi"/>
          <w:color w:val="auto"/>
          <w:sz w:val="22"/>
          <w:szCs w:val="22"/>
        </w:rPr>
        <w:t xml:space="preserve">nterprise level security </w:t>
      </w:r>
      <w:r w:rsidR="00006C3E">
        <w:rPr>
          <w:rFonts w:asciiTheme="minorHAnsi" w:hAnsiTheme="minorHAnsi"/>
          <w:color w:val="auto"/>
          <w:sz w:val="22"/>
          <w:szCs w:val="22"/>
        </w:rPr>
        <w:t xml:space="preserve">risk </w:t>
      </w:r>
      <w:r w:rsidR="00DD6944">
        <w:rPr>
          <w:rFonts w:asciiTheme="minorHAnsi" w:hAnsiTheme="minorHAnsi"/>
          <w:color w:val="auto"/>
          <w:sz w:val="22"/>
          <w:szCs w:val="22"/>
        </w:rPr>
        <w:t>assessments:</w:t>
      </w:r>
    </w:p>
    <w:p w:rsidR="000047A3" w:rsidRPr="00DD6944" w:rsidRDefault="00D2062C" w:rsidP="004145FA">
      <w:pPr>
        <w:pStyle w:val="Heading2"/>
        <w:numPr>
          <w:ilvl w:val="0"/>
          <w:numId w:val="3"/>
        </w:numPr>
        <w:rPr>
          <w:rFonts w:ascii="Arial" w:hAnsi="Arial" w:cs="Arial"/>
          <w:color w:val="auto"/>
          <w:sz w:val="20"/>
          <w:szCs w:val="20"/>
        </w:rPr>
      </w:pPr>
      <w:r w:rsidRPr="00DD6944">
        <w:rPr>
          <w:rFonts w:ascii="Arial" w:hAnsi="Arial" w:cs="Arial"/>
          <w:color w:val="auto"/>
          <w:sz w:val="20"/>
          <w:szCs w:val="20"/>
        </w:rPr>
        <w:t xml:space="preserve">Enterprise </w:t>
      </w:r>
      <w:r w:rsidR="00D341EB" w:rsidRPr="00DD6944">
        <w:rPr>
          <w:rFonts w:ascii="Arial" w:hAnsi="Arial" w:cs="Arial"/>
          <w:color w:val="auto"/>
          <w:sz w:val="20"/>
          <w:szCs w:val="20"/>
        </w:rPr>
        <w:t>Information</w:t>
      </w:r>
      <w:r w:rsidR="00C436FF" w:rsidRPr="00DD6944">
        <w:rPr>
          <w:rFonts w:ascii="Arial" w:hAnsi="Arial" w:cs="Arial"/>
          <w:color w:val="auto"/>
          <w:sz w:val="20"/>
          <w:szCs w:val="20"/>
        </w:rPr>
        <w:t xml:space="preserve"> Security </w:t>
      </w:r>
      <w:r w:rsidR="00DD6944" w:rsidRPr="00DD6944">
        <w:rPr>
          <w:rFonts w:ascii="Arial" w:hAnsi="Arial" w:cs="Arial"/>
          <w:color w:val="auto"/>
          <w:sz w:val="20"/>
          <w:szCs w:val="20"/>
        </w:rPr>
        <w:t>O</w:t>
      </w:r>
      <w:r w:rsidR="000047A3" w:rsidRPr="00DD6944">
        <w:rPr>
          <w:rFonts w:ascii="Arial" w:hAnsi="Arial" w:cs="Arial"/>
          <w:color w:val="auto"/>
          <w:sz w:val="20"/>
          <w:szCs w:val="20"/>
        </w:rPr>
        <w:t>perations</w:t>
      </w:r>
      <w:r w:rsidR="00DD6944" w:rsidRPr="00DD6944">
        <w:rPr>
          <w:rFonts w:ascii="Arial" w:hAnsi="Arial" w:cs="Arial"/>
          <w:color w:val="auto"/>
          <w:sz w:val="20"/>
          <w:szCs w:val="20"/>
        </w:rPr>
        <w:t xml:space="preserve"> </w:t>
      </w:r>
    </w:p>
    <w:p w:rsidR="000047A3" w:rsidRPr="00DD6944" w:rsidRDefault="00C436FF" w:rsidP="004145FA">
      <w:pPr>
        <w:pStyle w:val="ListParagraph"/>
        <w:numPr>
          <w:ilvl w:val="0"/>
          <w:numId w:val="3"/>
        </w:numPr>
        <w:spacing w:after="0" w:line="240" w:lineRule="auto"/>
        <w:jc w:val="both"/>
        <w:rPr>
          <w:rFonts w:ascii="Arial" w:hAnsi="Arial" w:cs="Arial"/>
          <w:sz w:val="20"/>
          <w:szCs w:val="20"/>
        </w:rPr>
      </w:pPr>
      <w:r w:rsidRPr="00DD6944">
        <w:rPr>
          <w:rFonts w:ascii="Arial" w:hAnsi="Arial" w:cs="Arial"/>
          <w:sz w:val="20"/>
          <w:szCs w:val="20"/>
        </w:rPr>
        <w:t>Enterprise Governance Risk and Com</w:t>
      </w:r>
      <w:r w:rsidR="000047A3" w:rsidRPr="00DD6944">
        <w:rPr>
          <w:rFonts w:ascii="Arial" w:hAnsi="Arial" w:cs="Arial"/>
          <w:sz w:val="20"/>
          <w:szCs w:val="20"/>
        </w:rPr>
        <w:t>pliance</w:t>
      </w:r>
      <w:r w:rsidR="00DD6944" w:rsidRPr="00DD6944">
        <w:rPr>
          <w:rFonts w:ascii="Arial" w:hAnsi="Arial" w:cs="Arial"/>
          <w:sz w:val="20"/>
          <w:szCs w:val="20"/>
        </w:rPr>
        <w:t xml:space="preserve"> (eGRC)</w:t>
      </w:r>
    </w:p>
    <w:p w:rsidR="00034D2D" w:rsidRDefault="00034D2D" w:rsidP="00034D2D">
      <w:pPr>
        <w:pStyle w:val="ListParagraph"/>
        <w:numPr>
          <w:ilvl w:val="0"/>
          <w:numId w:val="3"/>
        </w:numPr>
        <w:spacing w:after="0" w:line="240" w:lineRule="auto"/>
        <w:jc w:val="both"/>
        <w:rPr>
          <w:rFonts w:ascii="Arial" w:hAnsi="Arial" w:cs="Arial"/>
          <w:sz w:val="20"/>
          <w:szCs w:val="20"/>
        </w:rPr>
      </w:pPr>
      <w:r w:rsidRPr="00DD6944">
        <w:rPr>
          <w:rFonts w:ascii="Arial" w:hAnsi="Arial" w:cs="Arial"/>
          <w:sz w:val="20"/>
          <w:szCs w:val="20"/>
        </w:rPr>
        <w:t>Project Management/Assurance</w:t>
      </w:r>
    </w:p>
    <w:p w:rsidR="00034D2D" w:rsidRPr="00DD6944" w:rsidRDefault="00034D2D" w:rsidP="00034D2D">
      <w:pPr>
        <w:pStyle w:val="ListParagraph"/>
        <w:numPr>
          <w:ilvl w:val="0"/>
          <w:numId w:val="3"/>
        </w:numPr>
        <w:spacing w:after="0" w:line="240" w:lineRule="auto"/>
        <w:jc w:val="both"/>
        <w:rPr>
          <w:rFonts w:ascii="Arial" w:hAnsi="Arial" w:cs="Arial"/>
          <w:sz w:val="20"/>
          <w:szCs w:val="20"/>
        </w:rPr>
      </w:pPr>
      <w:r w:rsidRPr="00DD6944">
        <w:rPr>
          <w:rFonts w:ascii="Arial" w:hAnsi="Arial" w:cs="Arial"/>
          <w:sz w:val="20"/>
          <w:szCs w:val="20"/>
        </w:rPr>
        <w:t xml:space="preserve">PCI DSS standards </w:t>
      </w:r>
      <w:r w:rsidR="00EE60F9">
        <w:rPr>
          <w:rFonts w:ascii="Arial" w:hAnsi="Arial" w:cs="Arial"/>
          <w:sz w:val="20"/>
          <w:szCs w:val="20"/>
        </w:rPr>
        <w:t>readiness/</w:t>
      </w:r>
      <w:r w:rsidRPr="00DD6944">
        <w:rPr>
          <w:rFonts w:ascii="Arial" w:hAnsi="Arial" w:cs="Arial"/>
          <w:sz w:val="20"/>
          <w:szCs w:val="20"/>
        </w:rPr>
        <w:t>implementations</w:t>
      </w:r>
      <w:r w:rsidR="00EE60F9">
        <w:rPr>
          <w:rFonts w:ascii="Arial" w:hAnsi="Arial" w:cs="Arial"/>
          <w:sz w:val="20"/>
          <w:szCs w:val="20"/>
        </w:rPr>
        <w:t>, gap assessment and audit</w:t>
      </w:r>
    </w:p>
    <w:p w:rsidR="00EE60F9" w:rsidRDefault="00EE60F9" w:rsidP="004145FA">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Risk Assessment based on Data Classification and </w:t>
      </w:r>
      <w:r w:rsidR="003A4790">
        <w:rPr>
          <w:rFonts w:ascii="Arial" w:hAnsi="Arial" w:cs="Arial"/>
          <w:sz w:val="20"/>
          <w:szCs w:val="20"/>
        </w:rPr>
        <w:t xml:space="preserve">Regulatory </w:t>
      </w:r>
      <w:r>
        <w:rPr>
          <w:rFonts w:ascii="Arial" w:hAnsi="Arial" w:cs="Arial"/>
          <w:sz w:val="20"/>
          <w:szCs w:val="20"/>
        </w:rPr>
        <w:t xml:space="preserve">Compliance </w:t>
      </w:r>
      <w:r w:rsidR="00AD6542">
        <w:rPr>
          <w:rFonts w:ascii="Arial" w:hAnsi="Arial" w:cs="Arial"/>
          <w:sz w:val="20"/>
          <w:szCs w:val="20"/>
        </w:rPr>
        <w:t xml:space="preserve">and </w:t>
      </w:r>
      <w:r>
        <w:rPr>
          <w:rFonts w:ascii="Arial" w:hAnsi="Arial" w:cs="Arial"/>
          <w:sz w:val="20"/>
          <w:szCs w:val="20"/>
        </w:rPr>
        <w:t>Standards</w:t>
      </w:r>
    </w:p>
    <w:p w:rsidR="000047A3" w:rsidRPr="00DD6944" w:rsidRDefault="00B06096" w:rsidP="004145FA">
      <w:pPr>
        <w:pStyle w:val="ListParagraph"/>
        <w:numPr>
          <w:ilvl w:val="0"/>
          <w:numId w:val="3"/>
        </w:numPr>
        <w:spacing w:after="0" w:line="240" w:lineRule="auto"/>
        <w:jc w:val="both"/>
        <w:rPr>
          <w:rFonts w:ascii="Arial" w:hAnsi="Arial" w:cs="Arial"/>
          <w:sz w:val="20"/>
          <w:szCs w:val="20"/>
        </w:rPr>
      </w:pPr>
      <w:r w:rsidRPr="00DD6944">
        <w:rPr>
          <w:rFonts w:ascii="Arial" w:hAnsi="Arial" w:cs="Arial"/>
          <w:sz w:val="20"/>
          <w:szCs w:val="20"/>
        </w:rPr>
        <w:t>Perimeter Security, End Point Security, Vulnerability Assessment</w:t>
      </w:r>
      <w:r w:rsidR="000047A3" w:rsidRPr="00DD6944">
        <w:rPr>
          <w:rFonts w:ascii="Arial" w:hAnsi="Arial" w:cs="Arial"/>
          <w:sz w:val="20"/>
          <w:szCs w:val="20"/>
        </w:rPr>
        <w:t>s</w:t>
      </w:r>
    </w:p>
    <w:p w:rsidR="00034D2D" w:rsidRPr="00DD6944" w:rsidRDefault="00034D2D" w:rsidP="00034D2D">
      <w:pPr>
        <w:pStyle w:val="ListParagraph"/>
        <w:numPr>
          <w:ilvl w:val="0"/>
          <w:numId w:val="3"/>
        </w:numPr>
        <w:spacing w:after="0" w:line="240" w:lineRule="auto"/>
        <w:jc w:val="both"/>
        <w:rPr>
          <w:rFonts w:ascii="Arial" w:hAnsi="Arial" w:cs="Arial"/>
          <w:sz w:val="20"/>
          <w:szCs w:val="20"/>
        </w:rPr>
      </w:pPr>
      <w:r w:rsidRPr="00DD6944">
        <w:rPr>
          <w:rFonts w:ascii="Arial" w:hAnsi="Arial" w:cs="Arial"/>
          <w:sz w:val="20"/>
          <w:szCs w:val="20"/>
        </w:rPr>
        <w:t>IT Security Testing through Deployment</w:t>
      </w:r>
    </w:p>
    <w:p w:rsidR="000047A3" w:rsidRPr="00DD6944" w:rsidRDefault="000047A3" w:rsidP="004145FA">
      <w:pPr>
        <w:pStyle w:val="ListParagraph"/>
        <w:numPr>
          <w:ilvl w:val="0"/>
          <w:numId w:val="3"/>
        </w:numPr>
        <w:spacing w:after="0" w:line="240" w:lineRule="auto"/>
        <w:jc w:val="both"/>
        <w:rPr>
          <w:rFonts w:ascii="Arial" w:hAnsi="Arial" w:cs="Arial"/>
          <w:sz w:val="20"/>
          <w:szCs w:val="20"/>
        </w:rPr>
      </w:pPr>
      <w:r w:rsidRPr="00DD6944">
        <w:rPr>
          <w:rFonts w:ascii="Arial" w:hAnsi="Arial" w:cs="Arial"/>
          <w:sz w:val="20"/>
          <w:szCs w:val="20"/>
        </w:rPr>
        <w:t>IDM and IAM Audits</w:t>
      </w:r>
    </w:p>
    <w:p w:rsidR="00DD6944" w:rsidRDefault="00DD6944" w:rsidP="00DD6944">
      <w:pPr>
        <w:pStyle w:val="ListParagraph"/>
        <w:spacing w:after="0" w:line="240" w:lineRule="auto"/>
        <w:ind w:left="360"/>
        <w:jc w:val="both"/>
        <w:rPr>
          <w:rFonts w:ascii="Arial" w:hAnsi="Arial" w:cs="Arial"/>
          <w:sz w:val="20"/>
          <w:szCs w:val="20"/>
        </w:rPr>
      </w:pPr>
    </w:p>
    <w:p w:rsidR="00DD6944" w:rsidRPr="00FD1943" w:rsidRDefault="00F76F81" w:rsidP="00FD1943">
      <w:pPr>
        <w:pStyle w:val="Heading3"/>
        <w:ind w:left="-540"/>
      </w:pPr>
      <w:r w:rsidRPr="00FD1943">
        <w:t>POLICIES, STANDARDS and COMPLIANCE</w:t>
      </w:r>
    </w:p>
    <w:p w:rsidR="00DD6944" w:rsidRDefault="00DD6944" w:rsidP="00DD6944">
      <w:pPr>
        <w:spacing w:after="0" w:line="240" w:lineRule="auto"/>
        <w:jc w:val="both"/>
        <w:rPr>
          <w:rFonts w:ascii="Arial" w:hAnsi="Arial" w:cs="Arial"/>
          <w:sz w:val="20"/>
          <w:szCs w:val="20"/>
        </w:rPr>
      </w:pPr>
    </w:p>
    <w:p w:rsidR="00D2062C" w:rsidRDefault="00D2062C" w:rsidP="00DD6944">
      <w:pPr>
        <w:spacing w:after="0" w:line="240" w:lineRule="auto"/>
        <w:jc w:val="both"/>
        <w:rPr>
          <w:rFonts w:asciiTheme="minorHAnsi" w:hAnsiTheme="minorHAnsi" w:cs="Arial"/>
        </w:rPr>
      </w:pPr>
      <w:r w:rsidRPr="00DD6944">
        <w:rPr>
          <w:rFonts w:asciiTheme="minorHAnsi" w:hAnsiTheme="minorHAnsi" w:cs="Arial"/>
        </w:rPr>
        <w:t>Regulatory &amp; Statuary Compliance: Federal Information Security Management Act (FISMA), Federal Information Processing Standard (FIPS), Payment Card Industry Data Security Standards (PCI DSS), Health Insurance Portability Accountability Act (HIPAA), Sarbanes Oxley (SOX) 404, Statement of Auditing Standards (SAS) 70</w:t>
      </w:r>
      <w:r w:rsidR="00BF5D45" w:rsidRPr="00DD6944">
        <w:rPr>
          <w:rFonts w:asciiTheme="minorHAnsi" w:hAnsiTheme="minorHAnsi" w:cs="Arial"/>
        </w:rPr>
        <w:t>/SOC-1 &amp; SOC-2</w:t>
      </w:r>
      <w:r w:rsidRPr="00DD6944">
        <w:rPr>
          <w:rFonts w:asciiTheme="minorHAnsi" w:hAnsiTheme="minorHAnsi" w:cs="Arial"/>
        </w:rPr>
        <w:t>, ISO 27001-27002 Information Security Management System Implementation &amp; Audit, BS 25999 Business Continuity Management, ISO 9001-9002 Quality Management, Texas Administrative Code (TAC) 202, COBIT 4.1, NIST [FIPS 140-2, 800-53, 800-63, 800-30] Guidelines, COBIT, OWASP &amp; SANS Principles, DISA-STIGs, NSA and CIS Standards &amp; Baselines.</w:t>
      </w:r>
    </w:p>
    <w:p w:rsidR="00F76F81" w:rsidRDefault="00F76F81" w:rsidP="00F76F81">
      <w:pPr>
        <w:spacing w:after="0" w:line="240" w:lineRule="auto"/>
        <w:jc w:val="both"/>
        <w:rPr>
          <w:rFonts w:ascii="Arial" w:hAnsi="Arial" w:cs="Arial"/>
          <w:sz w:val="20"/>
          <w:szCs w:val="20"/>
        </w:rPr>
      </w:pPr>
    </w:p>
    <w:p w:rsidR="00F76F81" w:rsidRPr="008B06FD" w:rsidRDefault="00DB5F1D" w:rsidP="008B06FD">
      <w:pPr>
        <w:pStyle w:val="Heading3"/>
        <w:tabs>
          <w:tab w:val="left" w:pos="0"/>
        </w:tabs>
        <w:ind w:hanging="540"/>
      </w:pPr>
      <w:r w:rsidRPr="00DB5F1D">
        <w:t>PROFESSIONAL EDUCATION</w:t>
      </w:r>
    </w:p>
    <w:p w:rsidR="00870F0D" w:rsidRPr="00460024" w:rsidRDefault="00870F0D" w:rsidP="00396979">
      <w:pPr>
        <w:pStyle w:val="ListParagraph"/>
        <w:spacing w:after="0" w:line="240" w:lineRule="auto"/>
        <w:ind w:left="360"/>
        <w:jc w:val="both"/>
        <w:rPr>
          <w:rFonts w:ascii="Arial" w:hAnsi="Arial" w:cs="Arial"/>
        </w:rPr>
      </w:pPr>
    </w:p>
    <w:p w:rsidR="008B06FD" w:rsidRPr="008B06FD" w:rsidRDefault="008B06FD" w:rsidP="008B06FD">
      <w:pPr>
        <w:pStyle w:val="Heading4"/>
        <w:rPr>
          <w:i w:val="0"/>
        </w:rPr>
      </w:pPr>
      <w:r w:rsidRPr="008B06FD">
        <w:rPr>
          <w:i w:val="0"/>
        </w:rPr>
        <w:t>UNIVERSITY</w:t>
      </w:r>
    </w:p>
    <w:p w:rsidR="004265AC" w:rsidRPr="00EC161A" w:rsidRDefault="008B06FD" w:rsidP="00EC161A">
      <w:pPr>
        <w:pStyle w:val="ListParagraph"/>
        <w:numPr>
          <w:ilvl w:val="0"/>
          <w:numId w:val="24"/>
        </w:numPr>
        <w:spacing w:after="0" w:line="240" w:lineRule="auto"/>
        <w:ind w:left="360"/>
        <w:jc w:val="both"/>
        <w:rPr>
          <w:rFonts w:asciiTheme="minorHAnsi" w:hAnsiTheme="minorHAnsi" w:cstheme="minorHAnsi"/>
        </w:rPr>
      </w:pPr>
      <w:r w:rsidRPr="00EC161A">
        <w:rPr>
          <w:rFonts w:asciiTheme="minorHAnsi" w:hAnsiTheme="minorHAnsi" w:cstheme="minorHAnsi"/>
        </w:rPr>
        <w:t>MS –I</w:t>
      </w:r>
      <w:r w:rsidR="004265AC" w:rsidRPr="00EC161A">
        <w:rPr>
          <w:rFonts w:asciiTheme="minorHAnsi" w:hAnsiTheme="minorHAnsi" w:cstheme="minorHAnsi"/>
        </w:rPr>
        <w:t>nfo</w:t>
      </w:r>
      <w:r w:rsidRPr="00EC161A">
        <w:rPr>
          <w:rFonts w:asciiTheme="minorHAnsi" w:hAnsiTheme="minorHAnsi" w:cstheme="minorHAnsi"/>
        </w:rPr>
        <w:t xml:space="preserve">Tech </w:t>
      </w:r>
      <w:r w:rsidR="004265AC" w:rsidRPr="00EC161A">
        <w:rPr>
          <w:rFonts w:asciiTheme="minorHAnsi" w:hAnsiTheme="minorHAnsi" w:cstheme="minorHAnsi"/>
        </w:rPr>
        <w:t>Security with Merit (Distinction), University</w:t>
      </w:r>
      <w:r w:rsidRPr="00EC161A">
        <w:rPr>
          <w:rFonts w:asciiTheme="minorHAnsi" w:hAnsiTheme="minorHAnsi" w:cstheme="minorHAnsi"/>
        </w:rPr>
        <w:t xml:space="preserve"> of Westminster, London, UK</w:t>
      </w:r>
      <w:r w:rsidR="004265AC" w:rsidRPr="00EC161A">
        <w:rPr>
          <w:rFonts w:asciiTheme="minorHAnsi" w:hAnsiTheme="minorHAnsi" w:cstheme="minorHAnsi"/>
        </w:rPr>
        <w:t xml:space="preserve"> – </w:t>
      </w:r>
      <w:r w:rsidRPr="00EC161A">
        <w:rPr>
          <w:rFonts w:asciiTheme="minorHAnsi" w:hAnsiTheme="minorHAnsi" w:cstheme="minorHAnsi"/>
        </w:rPr>
        <w:t>6/2007</w:t>
      </w:r>
    </w:p>
    <w:p w:rsidR="004265AC" w:rsidRPr="00EC161A" w:rsidRDefault="008B06FD" w:rsidP="00EC161A">
      <w:pPr>
        <w:pStyle w:val="ListParagraph"/>
        <w:numPr>
          <w:ilvl w:val="0"/>
          <w:numId w:val="24"/>
        </w:numPr>
        <w:spacing w:after="0" w:line="240" w:lineRule="auto"/>
        <w:ind w:left="360"/>
        <w:jc w:val="both"/>
        <w:rPr>
          <w:rFonts w:asciiTheme="minorHAnsi" w:hAnsiTheme="minorHAnsi" w:cstheme="minorHAnsi"/>
        </w:rPr>
      </w:pPr>
      <w:r w:rsidRPr="00EC161A">
        <w:rPr>
          <w:rFonts w:asciiTheme="minorHAnsi" w:hAnsiTheme="minorHAnsi" w:cstheme="minorHAnsi"/>
        </w:rPr>
        <w:t>BS-</w:t>
      </w:r>
      <w:r w:rsidR="004265AC" w:rsidRPr="00EC161A">
        <w:rPr>
          <w:rFonts w:asciiTheme="minorHAnsi" w:hAnsiTheme="minorHAnsi" w:cstheme="minorHAnsi"/>
        </w:rPr>
        <w:t xml:space="preserve"> Computer Science Engineering, Gulb</w:t>
      </w:r>
      <w:r w:rsidRPr="00EC161A">
        <w:rPr>
          <w:rFonts w:asciiTheme="minorHAnsi" w:hAnsiTheme="minorHAnsi" w:cstheme="minorHAnsi"/>
        </w:rPr>
        <w:t>arga University, Karnataka India</w:t>
      </w:r>
      <w:r w:rsidR="004265AC" w:rsidRPr="00EC161A">
        <w:rPr>
          <w:rFonts w:asciiTheme="minorHAnsi" w:hAnsiTheme="minorHAnsi" w:cstheme="minorHAnsi"/>
        </w:rPr>
        <w:t xml:space="preserve"> – </w:t>
      </w:r>
      <w:r w:rsidRPr="00EC161A">
        <w:rPr>
          <w:rFonts w:asciiTheme="minorHAnsi" w:hAnsiTheme="minorHAnsi" w:cstheme="minorHAnsi"/>
        </w:rPr>
        <w:t>9/2001</w:t>
      </w:r>
    </w:p>
    <w:p w:rsidR="008B06FD" w:rsidRPr="008B06FD" w:rsidRDefault="008B06FD" w:rsidP="008B06FD">
      <w:pPr>
        <w:pStyle w:val="ListParagraph"/>
        <w:spacing w:after="0" w:line="240" w:lineRule="auto"/>
        <w:ind w:left="360"/>
        <w:jc w:val="both"/>
        <w:rPr>
          <w:rFonts w:asciiTheme="minorHAnsi" w:hAnsiTheme="minorHAnsi" w:cstheme="minorHAnsi"/>
        </w:rPr>
      </w:pPr>
    </w:p>
    <w:p w:rsidR="008B06FD" w:rsidRPr="008B06FD" w:rsidRDefault="008B06FD" w:rsidP="008B06FD">
      <w:pPr>
        <w:pStyle w:val="Heading4"/>
        <w:rPr>
          <w:i w:val="0"/>
        </w:rPr>
      </w:pPr>
      <w:r w:rsidRPr="008B06FD">
        <w:rPr>
          <w:i w:val="0"/>
        </w:rPr>
        <w:t>CERTIFICATIONS</w:t>
      </w:r>
    </w:p>
    <w:p w:rsidR="002B0566" w:rsidRPr="00683762" w:rsidRDefault="008B06FD" w:rsidP="00683762">
      <w:pPr>
        <w:pStyle w:val="ListParagraph"/>
        <w:numPr>
          <w:ilvl w:val="0"/>
          <w:numId w:val="21"/>
        </w:numPr>
        <w:spacing w:after="0" w:line="240" w:lineRule="auto"/>
        <w:ind w:left="360"/>
        <w:jc w:val="both"/>
        <w:rPr>
          <w:rFonts w:ascii="Arial" w:hAnsi="Arial" w:cs="Arial"/>
          <w:sz w:val="20"/>
          <w:szCs w:val="20"/>
        </w:rPr>
      </w:pPr>
      <w:r w:rsidRPr="00683762">
        <w:rPr>
          <w:rFonts w:ascii="Arial" w:hAnsi="Arial" w:cs="Arial"/>
          <w:sz w:val="20"/>
          <w:szCs w:val="20"/>
        </w:rPr>
        <w:t>Certified -</w:t>
      </w:r>
      <w:r w:rsidR="003A539C" w:rsidRPr="00683762">
        <w:rPr>
          <w:rFonts w:ascii="Arial" w:hAnsi="Arial" w:cs="Arial"/>
          <w:sz w:val="20"/>
          <w:szCs w:val="20"/>
        </w:rPr>
        <w:t>Risk and Information Systems Control (CRISC) - ISACA</w:t>
      </w:r>
    </w:p>
    <w:p w:rsidR="002B0566" w:rsidRPr="00683762" w:rsidRDefault="008B06FD" w:rsidP="00683762">
      <w:pPr>
        <w:pStyle w:val="ListParagraph"/>
        <w:numPr>
          <w:ilvl w:val="0"/>
          <w:numId w:val="21"/>
        </w:numPr>
        <w:spacing w:after="0" w:line="240" w:lineRule="auto"/>
        <w:ind w:left="360"/>
        <w:jc w:val="both"/>
        <w:rPr>
          <w:rFonts w:ascii="Arial" w:hAnsi="Arial" w:cs="Arial"/>
          <w:sz w:val="20"/>
          <w:szCs w:val="20"/>
        </w:rPr>
      </w:pPr>
      <w:r w:rsidRPr="00683762">
        <w:rPr>
          <w:rFonts w:ascii="Arial" w:hAnsi="Arial" w:cs="Arial"/>
          <w:sz w:val="20"/>
          <w:szCs w:val="20"/>
        </w:rPr>
        <w:t>Certified -</w:t>
      </w:r>
      <w:r w:rsidR="003A539C" w:rsidRPr="00683762">
        <w:rPr>
          <w:rFonts w:ascii="Arial" w:hAnsi="Arial" w:cs="Arial"/>
          <w:sz w:val="20"/>
          <w:szCs w:val="20"/>
        </w:rPr>
        <w:t>HIPAA Security and Privacy Awareness</w:t>
      </w:r>
    </w:p>
    <w:p w:rsidR="00EE5ED1" w:rsidRPr="00683762" w:rsidRDefault="00EE5ED1" w:rsidP="00683762">
      <w:pPr>
        <w:pStyle w:val="ListParagraph"/>
        <w:numPr>
          <w:ilvl w:val="0"/>
          <w:numId w:val="21"/>
        </w:numPr>
        <w:spacing w:after="0" w:line="240" w:lineRule="auto"/>
        <w:ind w:left="360"/>
        <w:jc w:val="both"/>
        <w:rPr>
          <w:rFonts w:ascii="Arial" w:hAnsi="Arial" w:cs="Arial"/>
          <w:sz w:val="20"/>
          <w:szCs w:val="20"/>
        </w:rPr>
      </w:pPr>
      <w:r w:rsidRPr="00683762">
        <w:rPr>
          <w:rFonts w:ascii="Arial" w:hAnsi="Arial" w:cs="Arial"/>
          <w:sz w:val="20"/>
          <w:szCs w:val="20"/>
        </w:rPr>
        <w:t xml:space="preserve">Certified </w:t>
      </w:r>
      <w:r w:rsidR="008B06FD" w:rsidRPr="00683762">
        <w:rPr>
          <w:rFonts w:ascii="Arial" w:hAnsi="Arial" w:cs="Arial"/>
          <w:sz w:val="20"/>
          <w:szCs w:val="20"/>
        </w:rPr>
        <w:t>-</w:t>
      </w:r>
      <w:r w:rsidRPr="00683762">
        <w:rPr>
          <w:rFonts w:ascii="Arial" w:hAnsi="Arial" w:cs="Arial"/>
          <w:sz w:val="20"/>
          <w:szCs w:val="20"/>
        </w:rPr>
        <w:t>PCI DSS Technical Requirements &amp; Technical Overview</w:t>
      </w:r>
    </w:p>
    <w:p w:rsidR="008B06FD" w:rsidRPr="00683762" w:rsidRDefault="008B06FD" w:rsidP="00683762">
      <w:pPr>
        <w:pStyle w:val="ListParagraph"/>
        <w:numPr>
          <w:ilvl w:val="0"/>
          <w:numId w:val="21"/>
        </w:numPr>
        <w:spacing w:after="0" w:line="240" w:lineRule="auto"/>
        <w:ind w:left="360"/>
        <w:jc w:val="both"/>
        <w:rPr>
          <w:rFonts w:ascii="Arial" w:hAnsi="Arial" w:cs="Arial"/>
          <w:sz w:val="20"/>
          <w:szCs w:val="20"/>
        </w:rPr>
      </w:pPr>
      <w:r w:rsidRPr="00683762">
        <w:rPr>
          <w:rFonts w:ascii="Arial" w:hAnsi="Arial" w:cs="Arial"/>
          <w:sz w:val="20"/>
          <w:szCs w:val="20"/>
        </w:rPr>
        <w:t>Certified -</w:t>
      </w:r>
      <w:r w:rsidR="003A539C" w:rsidRPr="00683762">
        <w:rPr>
          <w:rFonts w:ascii="Arial" w:hAnsi="Arial" w:cs="Arial"/>
          <w:sz w:val="20"/>
          <w:szCs w:val="20"/>
        </w:rPr>
        <w:t xml:space="preserve">Verizon Corporate Compliance – Records Management, </w:t>
      </w:r>
    </w:p>
    <w:p w:rsidR="008B06FD" w:rsidRPr="00683762" w:rsidRDefault="008B06FD" w:rsidP="00683762">
      <w:pPr>
        <w:pStyle w:val="ListParagraph"/>
        <w:numPr>
          <w:ilvl w:val="0"/>
          <w:numId w:val="21"/>
        </w:numPr>
        <w:spacing w:after="0" w:line="240" w:lineRule="auto"/>
        <w:ind w:left="360"/>
        <w:jc w:val="both"/>
        <w:rPr>
          <w:rFonts w:ascii="Arial" w:hAnsi="Arial" w:cs="Arial"/>
          <w:sz w:val="20"/>
          <w:szCs w:val="20"/>
        </w:rPr>
      </w:pPr>
      <w:r w:rsidRPr="00683762">
        <w:rPr>
          <w:rFonts w:ascii="Arial" w:hAnsi="Arial" w:cs="Arial"/>
          <w:sz w:val="20"/>
          <w:szCs w:val="20"/>
        </w:rPr>
        <w:t>Certified Training-SOX-</w:t>
      </w:r>
      <w:r w:rsidR="003A539C" w:rsidRPr="00683762">
        <w:rPr>
          <w:rFonts w:ascii="Arial" w:hAnsi="Arial" w:cs="Arial"/>
          <w:sz w:val="20"/>
          <w:szCs w:val="20"/>
        </w:rPr>
        <w:t xml:space="preserve"> Information Security Related Tenets</w:t>
      </w:r>
    </w:p>
    <w:p w:rsidR="008B06FD" w:rsidRPr="00683762" w:rsidRDefault="00190858" w:rsidP="00683762">
      <w:pPr>
        <w:pStyle w:val="ListParagraph"/>
        <w:numPr>
          <w:ilvl w:val="0"/>
          <w:numId w:val="21"/>
        </w:numPr>
        <w:spacing w:after="0" w:line="240" w:lineRule="auto"/>
        <w:ind w:left="360"/>
        <w:jc w:val="both"/>
        <w:rPr>
          <w:rFonts w:ascii="Arial" w:hAnsi="Arial" w:cs="Arial"/>
          <w:sz w:val="20"/>
          <w:szCs w:val="20"/>
        </w:rPr>
      </w:pPr>
      <w:r w:rsidRPr="00683762">
        <w:rPr>
          <w:rFonts w:ascii="Arial" w:hAnsi="Arial" w:cs="Arial"/>
          <w:sz w:val="20"/>
          <w:szCs w:val="20"/>
        </w:rPr>
        <w:t>Certified Information Technology Infrastructure Library (ITIL) V3 Foundation (ITV3F.EN)</w:t>
      </w:r>
    </w:p>
    <w:p w:rsidR="008B06FD" w:rsidRPr="00683762" w:rsidRDefault="003A539C" w:rsidP="00683762">
      <w:pPr>
        <w:pStyle w:val="ListParagraph"/>
        <w:numPr>
          <w:ilvl w:val="0"/>
          <w:numId w:val="21"/>
        </w:numPr>
        <w:spacing w:after="0" w:line="240" w:lineRule="auto"/>
        <w:ind w:left="360"/>
        <w:rPr>
          <w:rFonts w:ascii="Arial" w:hAnsi="Arial" w:cs="Arial"/>
          <w:sz w:val="20"/>
          <w:szCs w:val="20"/>
        </w:rPr>
      </w:pPr>
      <w:r w:rsidRPr="00683762">
        <w:rPr>
          <w:rFonts w:ascii="Arial" w:hAnsi="Arial" w:cs="Arial"/>
          <w:sz w:val="20"/>
          <w:szCs w:val="20"/>
        </w:rPr>
        <w:t>Certified on HIPAA Privacy and Security</w:t>
      </w:r>
      <w:r w:rsidR="008B06FD" w:rsidRPr="00683762">
        <w:rPr>
          <w:rFonts w:ascii="Arial" w:hAnsi="Arial" w:cs="Arial"/>
          <w:sz w:val="20"/>
          <w:szCs w:val="20"/>
        </w:rPr>
        <w:t>-</w:t>
      </w:r>
      <w:r w:rsidRPr="00683762">
        <w:rPr>
          <w:rFonts w:ascii="Arial" w:hAnsi="Arial" w:cs="Arial"/>
          <w:sz w:val="20"/>
          <w:szCs w:val="20"/>
        </w:rPr>
        <w:t xml:space="preserve"> New Hire Covered</w:t>
      </w:r>
      <w:r w:rsidR="008B06FD" w:rsidRPr="00683762">
        <w:rPr>
          <w:rFonts w:ascii="Arial" w:hAnsi="Arial" w:cs="Arial"/>
          <w:sz w:val="20"/>
          <w:szCs w:val="20"/>
        </w:rPr>
        <w:t xml:space="preserve"> Persons Integrity Training -</w:t>
      </w:r>
      <w:r w:rsidRPr="00683762">
        <w:rPr>
          <w:rFonts w:ascii="Arial" w:hAnsi="Arial" w:cs="Arial"/>
          <w:sz w:val="20"/>
          <w:szCs w:val="20"/>
        </w:rPr>
        <w:t xml:space="preserve"> CVS | Caremark</w:t>
      </w:r>
    </w:p>
    <w:p w:rsidR="008B06FD" w:rsidRPr="00683762" w:rsidRDefault="003A539C" w:rsidP="00683762">
      <w:pPr>
        <w:pStyle w:val="ListParagraph"/>
        <w:numPr>
          <w:ilvl w:val="0"/>
          <w:numId w:val="21"/>
        </w:numPr>
        <w:spacing w:after="0" w:line="240" w:lineRule="auto"/>
        <w:ind w:left="360"/>
        <w:rPr>
          <w:rFonts w:ascii="Arial" w:hAnsi="Arial" w:cs="Arial"/>
          <w:sz w:val="20"/>
          <w:szCs w:val="20"/>
        </w:rPr>
      </w:pPr>
      <w:r w:rsidRPr="00683762">
        <w:rPr>
          <w:rFonts w:ascii="Arial" w:hAnsi="Arial" w:cs="Arial"/>
          <w:sz w:val="20"/>
          <w:szCs w:val="20"/>
        </w:rPr>
        <w:t>Certified on LINUX Administration [City University, London, UK]</w:t>
      </w:r>
    </w:p>
    <w:p w:rsidR="008B06FD" w:rsidRPr="00683762" w:rsidRDefault="008B06FD" w:rsidP="00683762">
      <w:pPr>
        <w:pStyle w:val="ListParagraph"/>
        <w:numPr>
          <w:ilvl w:val="0"/>
          <w:numId w:val="21"/>
        </w:numPr>
        <w:spacing w:after="0" w:line="240" w:lineRule="auto"/>
        <w:ind w:left="360"/>
        <w:rPr>
          <w:rFonts w:ascii="Arial" w:hAnsi="Arial" w:cs="Arial"/>
          <w:sz w:val="20"/>
          <w:szCs w:val="20"/>
        </w:rPr>
      </w:pPr>
      <w:r w:rsidRPr="00683762">
        <w:rPr>
          <w:rFonts w:ascii="Arial" w:hAnsi="Arial" w:cs="Arial"/>
          <w:sz w:val="20"/>
          <w:szCs w:val="20"/>
        </w:rPr>
        <w:t xml:space="preserve">Certified </w:t>
      </w:r>
      <w:r w:rsidR="00190858" w:rsidRPr="00683762">
        <w:rPr>
          <w:rFonts w:ascii="Arial" w:hAnsi="Arial" w:cs="Arial"/>
          <w:sz w:val="20"/>
          <w:szCs w:val="20"/>
        </w:rPr>
        <w:t>Ci</w:t>
      </w:r>
      <w:r w:rsidRPr="00683762">
        <w:rPr>
          <w:rFonts w:ascii="Arial" w:hAnsi="Arial" w:cs="Arial"/>
          <w:sz w:val="20"/>
          <w:szCs w:val="20"/>
        </w:rPr>
        <w:t>sco Network Associate</w:t>
      </w:r>
      <w:r w:rsidR="00190858" w:rsidRPr="00683762">
        <w:rPr>
          <w:rFonts w:ascii="Arial" w:hAnsi="Arial" w:cs="Arial"/>
          <w:sz w:val="20"/>
          <w:szCs w:val="20"/>
        </w:rPr>
        <w:t xml:space="preserve"> (CCNA)</w:t>
      </w:r>
    </w:p>
    <w:p w:rsidR="008B06FD" w:rsidRDefault="008B06FD" w:rsidP="008B06FD">
      <w:pPr>
        <w:spacing w:after="0" w:line="240" w:lineRule="auto"/>
        <w:rPr>
          <w:rFonts w:ascii="Arial" w:hAnsi="Arial" w:cs="Arial"/>
          <w:sz w:val="20"/>
          <w:szCs w:val="20"/>
        </w:rPr>
      </w:pPr>
    </w:p>
    <w:p w:rsidR="00645FA9" w:rsidRDefault="008B06FD" w:rsidP="00006C3E">
      <w:pPr>
        <w:spacing w:after="0" w:line="240" w:lineRule="auto"/>
        <w:rPr>
          <w:i/>
        </w:rPr>
      </w:pPr>
      <w:r>
        <w:rPr>
          <w:i/>
        </w:rPr>
        <w:br w:type="page"/>
      </w:r>
    </w:p>
    <w:p w:rsidR="00645FA9" w:rsidRDefault="00645FA9" w:rsidP="00006C3E">
      <w:pPr>
        <w:spacing w:after="0" w:line="240" w:lineRule="auto"/>
        <w:rPr>
          <w:i/>
        </w:rPr>
      </w:pPr>
    </w:p>
    <w:p w:rsidR="008B06FD" w:rsidRPr="008B06FD" w:rsidRDefault="008B06FD" w:rsidP="00006C3E">
      <w:pPr>
        <w:spacing w:after="0" w:line="240" w:lineRule="auto"/>
        <w:rPr>
          <w:i/>
        </w:rPr>
      </w:pPr>
      <w:r w:rsidRPr="00006C3E">
        <w:rPr>
          <w:rFonts w:asciiTheme="majorHAnsi" w:eastAsiaTheme="majorEastAsia" w:hAnsiTheme="majorHAnsi" w:cstheme="majorBidi"/>
          <w:iCs/>
          <w:color w:val="365F91" w:themeColor="accent1" w:themeShade="BF"/>
        </w:rPr>
        <w:t xml:space="preserve">TRAINING </w:t>
      </w:r>
    </w:p>
    <w:p w:rsidR="00190858" w:rsidRPr="00964681" w:rsidRDefault="00190858" w:rsidP="00006C3E">
      <w:pPr>
        <w:pStyle w:val="ListParagraph"/>
        <w:numPr>
          <w:ilvl w:val="0"/>
          <w:numId w:val="6"/>
        </w:numPr>
        <w:spacing w:after="0" w:line="240" w:lineRule="auto"/>
        <w:rPr>
          <w:rFonts w:ascii="Arial" w:hAnsi="Arial" w:cs="Arial"/>
          <w:sz w:val="20"/>
          <w:szCs w:val="20"/>
        </w:rPr>
      </w:pPr>
      <w:r w:rsidRPr="00964681">
        <w:rPr>
          <w:rFonts w:ascii="Arial" w:hAnsi="Arial" w:cs="Arial"/>
          <w:sz w:val="20"/>
          <w:szCs w:val="20"/>
        </w:rPr>
        <w:t xml:space="preserve">ISO 27001-27002:2005 Implementation </w:t>
      </w:r>
      <w:r w:rsidR="008B06FD" w:rsidRPr="00964681">
        <w:rPr>
          <w:rFonts w:ascii="Arial" w:hAnsi="Arial" w:cs="Arial"/>
          <w:sz w:val="20"/>
          <w:szCs w:val="20"/>
        </w:rPr>
        <w:t>and Lead Audit (LA), Info</w:t>
      </w:r>
      <w:r w:rsidRPr="00964681">
        <w:rPr>
          <w:rFonts w:ascii="Arial" w:hAnsi="Arial" w:cs="Arial"/>
          <w:sz w:val="20"/>
          <w:szCs w:val="20"/>
        </w:rPr>
        <w:t xml:space="preserve"> Security Management System (ISMS)</w:t>
      </w:r>
    </w:p>
    <w:p w:rsidR="008104BC" w:rsidRPr="00964681" w:rsidRDefault="00190858" w:rsidP="004145FA">
      <w:pPr>
        <w:pStyle w:val="ListParagraph"/>
        <w:numPr>
          <w:ilvl w:val="0"/>
          <w:numId w:val="6"/>
        </w:numPr>
        <w:spacing w:after="0" w:line="240" w:lineRule="auto"/>
        <w:jc w:val="both"/>
        <w:rPr>
          <w:rFonts w:ascii="Arial" w:hAnsi="Arial" w:cs="Arial"/>
          <w:sz w:val="20"/>
          <w:szCs w:val="20"/>
        </w:rPr>
      </w:pPr>
      <w:r w:rsidRPr="00964681">
        <w:rPr>
          <w:rFonts w:ascii="Arial" w:hAnsi="Arial" w:cs="Arial"/>
          <w:sz w:val="20"/>
          <w:szCs w:val="20"/>
        </w:rPr>
        <w:t>ISO 9001-9002:2005 Lead Audit (LA), Quality Management System (QMS)</w:t>
      </w:r>
    </w:p>
    <w:p w:rsidR="008104BC" w:rsidRPr="00964681" w:rsidRDefault="00190858" w:rsidP="004145FA">
      <w:pPr>
        <w:pStyle w:val="ListParagraph"/>
        <w:numPr>
          <w:ilvl w:val="0"/>
          <w:numId w:val="6"/>
        </w:numPr>
        <w:spacing w:after="0" w:line="240" w:lineRule="auto"/>
        <w:jc w:val="both"/>
        <w:rPr>
          <w:rFonts w:ascii="Arial" w:hAnsi="Arial" w:cs="Arial"/>
          <w:sz w:val="20"/>
          <w:szCs w:val="20"/>
        </w:rPr>
      </w:pPr>
      <w:r w:rsidRPr="00964681">
        <w:rPr>
          <w:rFonts w:ascii="Arial" w:hAnsi="Arial" w:cs="Arial"/>
          <w:sz w:val="20"/>
          <w:szCs w:val="20"/>
        </w:rPr>
        <w:t>BS 25999 Lead Audit (LA), Business Continuity Management (BCM</w:t>
      </w:r>
    </w:p>
    <w:p w:rsidR="00D8541A" w:rsidRPr="00964681" w:rsidRDefault="003A539C" w:rsidP="004145FA">
      <w:pPr>
        <w:pStyle w:val="ListParagraph"/>
        <w:numPr>
          <w:ilvl w:val="0"/>
          <w:numId w:val="6"/>
        </w:numPr>
        <w:spacing w:after="0" w:line="240" w:lineRule="auto"/>
        <w:jc w:val="both"/>
        <w:rPr>
          <w:rFonts w:ascii="Arial" w:hAnsi="Arial" w:cs="Arial"/>
          <w:sz w:val="20"/>
          <w:szCs w:val="20"/>
        </w:rPr>
      </w:pPr>
      <w:r w:rsidRPr="00964681">
        <w:rPr>
          <w:rFonts w:ascii="Arial" w:hAnsi="Arial" w:cs="Arial"/>
          <w:sz w:val="20"/>
          <w:szCs w:val="20"/>
        </w:rPr>
        <w:t>EPSON Stylus Engineering [EPSON (UK) Ltd., Hertfordshire, UK]</w:t>
      </w:r>
    </w:p>
    <w:p w:rsidR="003068C7" w:rsidRPr="00460024" w:rsidRDefault="003068C7" w:rsidP="00396979">
      <w:pPr>
        <w:spacing w:after="0" w:line="240" w:lineRule="auto"/>
        <w:jc w:val="both"/>
        <w:rPr>
          <w:rFonts w:ascii="Arial" w:hAnsi="Arial" w:cs="Arial"/>
          <w:sz w:val="20"/>
          <w:szCs w:val="20"/>
        </w:rPr>
      </w:pPr>
    </w:p>
    <w:p w:rsidR="00964681" w:rsidRDefault="00964681" w:rsidP="008104BC">
      <w:pPr>
        <w:pStyle w:val="Heading4"/>
        <w:rPr>
          <w:i w:val="0"/>
        </w:rPr>
      </w:pPr>
    </w:p>
    <w:p w:rsidR="008B06FD" w:rsidRPr="008104BC" w:rsidRDefault="008104BC" w:rsidP="008104BC">
      <w:pPr>
        <w:pStyle w:val="Heading4"/>
        <w:rPr>
          <w:i w:val="0"/>
        </w:rPr>
      </w:pPr>
      <w:r w:rsidRPr="008104BC">
        <w:rPr>
          <w:i w:val="0"/>
        </w:rPr>
        <w:t>INFORMATION SECURITY EXPERIENCE</w:t>
      </w:r>
    </w:p>
    <w:p w:rsidR="008104BC" w:rsidRPr="008104BC" w:rsidRDefault="00466208" w:rsidP="004145FA">
      <w:pPr>
        <w:pStyle w:val="ListParagraph"/>
        <w:numPr>
          <w:ilvl w:val="0"/>
          <w:numId w:val="4"/>
        </w:numPr>
        <w:spacing w:after="0" w:line="240" w:lineRule="atLeast"/>
        <w:jc w:val="both"/>
        <w:rPr>
          <w:rFonts w:ascii="Arial" w:hAnsi="Arial" w:cs="Arial"/>
          <w:sz w:val="20"/>
          <w:szCs w:val="20"/>
        </w:rPr>
      </w:pPr>
      <w:r w:rsidRPr="008104BC">
        <w:rPr>
          <w:rFonts w:ascii="Arial" w:hAnsi="Arial" w:cs="Arial"/>
          <w:sz w:val="20"/>
          <w:szCs w:val="20"/>
        </w:rPr>
        <w:t>Enterprise Governance Risk and Compliance (eGRC)</w:t>
      </w:r>
    </w:p>
    <w:p w:rsidR="00A06033" w:rsidRDefault="00A06033" w:rsidP="004145FA">
      <w:pPr>
        <w:pStyle w:val="ListParagraph"/>
        <w:numPr>
          <w:ilvl w:val="0"/>
          <w:numId w:val="4"/>
        </w:numPr>
        <w:spacing w:after="0" w:line="240" w:lineRule="atLeast"/>
        <w:jc w:val="both"/>
        <w:rPr>
          <w:rFonts w:ascii="Arial" w:hAnsi="Arial" w:cs="Arial"/>
          <w:sz w:val="20"/>
          <w:szCs w:val="20"/>
        </w:rPr>
      </w:pPr>
      <w:r w:rsidRPr="008104BC">
        <w:rPr>
          <w:rFonts w:ascii="Arial" w:hAnsi="Arial" w:cs="Arial"/>
          <w:sz w:val="20"/>
          <w:szCs w:val="20"/>
        </w:rPr>
        <w:t>PCI-DSS</w:t>
      </w:r>
      <w:r w:rsidR="002D3085">
        <w:rPr>
          <w:rFonts w:ascii="Arial" w:hAnsi="Arial" w:cs="Arial"/>
          <w:sz w:val="20"/>
          <w:szCs w:val="20"/>
        </w:rPr>
        <w:t>, ISO 27001, FISMA, FEDRAMP and necessary regulatory compliance</w:t>
      </w:r>
      <w:r w:rsidRPr="008104BC">
        <w:rPr>
          <w:rFonts w:ascii="Arial" w:hAnsi="Arial" w:cs="Arial"/>
          <w:sz w:val="20"/>
          <w:szCs w:val="20"/>
        </w:rPr>
        <w:t xml:space="preserve"> assessment</w:t>
      </w:r>
      <w:r w:rsidR="008104BC" w:rsidRPr="008104BC">
        <w:rPr>
          <w:rFonts w:ascii="Arial" w:hAnsi="Arial" w:cs="Arial"/>
          <w:sz w:val="20"/>
          <w:szCs w:val="20"/>
        </w:rPr>
        <w:t>s</w:t>
      </w:r>
      <w:r w:rsidRPr="008104BC">
        <w:rPr>
          <w:rFonts w:ascii="Arial" w:hAnsi="Arial" w:cs="Arial"/>
          <w:sz w:val="20"/>
          <w:szCs w:val="20"/>
        </w:rPr>
        <w:t>, application and netwo</w:t>
      </w:r>
      <w:r w:rsidR="008104BC" w:rsidRPr="008104BC">
        <w:rPr>
          <w:rFonts w:ascii="Arial" w:hAnsi="Arial" w:cs="Arial"/>
          <w:sz w:val="20"/>
          <w:szCs w:val="20"/>
        </w:rPr>
        <w:t>rk vulnerability and pen</w:t>
      </w:r>
      <w:r w:rsidRPr="008104BC">
        <w:rPr>
          <w:rFonts w:ascii="Arial" w:hAnsi="Arial" w:cs="Arial"/>
          <w:sz w:val="20"/>
          <w:szCs w:val="20"/>
        </w:rPr>
        <w:t xml:space="preserve"> testing, database security, and risk and compliance assessment</w:t>
      </w:r>
      <w:r w:rsidR="008104BC" w:rsidRPr="008104BC">
        <w:rPr>
          <w:rFonts w:ascii="Arial" w:hAnsi="Arial" w:cs="Arial"/>
          <w:sz w:val="20"/>
          <w:szCs w:val="20"/>
        </w:rPr>
        <w:t>s</w:t>
      </w:r>
    </w:p>
    <w:p w:rsidR="00006C3E" w:rsidRPr="008104BC" w:rsidRDefault="00006C3E" w:rsidP="00006C3E">
      <w:pPr>
        <w:pStyle w:val="ListParagraph"/>
        <w:numPr>
          <w:ilvl w:val="0"/>
          <w:numId w:val="4"/>
        </w:numPr>
        <w:spacing w:after="0" w:line="240" w:lineRule="atLeast"/>
        <w:jc w:val="both"/>
        <w:rPr>
          <w:rFonts w:ascii="Arial" w:hAnsi="Arial" w:cs="Arial"/>
          <w:sz w:val="20"/>
          <w:szCs w:val="20"/>
        </w:rPr>
      </w:pPr>
      <w:r w:rsidRPr="008104BC">
        <w:rPr>
          <w:rFonts w:ascii="Arial" w:hAnsi="Arial" w:cs="Arial"/>
          <w:sz w:val="20"/>
          <w:szCs w:val="20"/>
        </w:rPr>
        <w:t>Knowledge of Perimeter Security: Cisco PIX &amp; Check Point Firewall, IDS &amp; IPS, Syslog &amp; Radius Server, Load Balancer.</w:t>
      </w:r>
    </w:p>
    <w:p w:rsidR="00006C3E" w:rsidRPr="008104BC" w:rsidRDefault="00006C3E" w:rsidP="00006C3E">
      <w:pPr>
        <w:pStyle w:val="ListParagraph"/>
        <w:numPr>
          <w:ilvl w:val="0"/>
          <w:numId w:val="4"/>
        </w:numPr>
        <w:spacing w:after="0" w:line="240" w:lineRule="atLeast"/>
        <w:jc w:val="both"/>
        <w:rPr>
          <w:rFonts w:ascii="Arial" w:hAnsi="Arial" w:cs="Arial"/>
          <w:sz w:val="20"/>
          <w:szCs w:val="20"/>
        </w:rPr>
      </w:pPr>
      <w:r w:rsidRPr="008104BC">
        <w:rPr>
          <w:rFonts w:ascii="Arial" w:hAnsi="Arial" w:cs="Arial"/>
          <w:sz w:val="20"/>
          <w:szCs w:val="20"/>
        </w:rPr>
        <w:t>Knowledge of Identity &amp;</w:t>
      </w:r>
      <w:r>
        <w:rPr>
          <w:rFonts w:ascii="Arial" w:hAnsi="Arial" w:cs="Arial"/>
          <w:sz w:val="20"/>
          <w:szCs w:val="20"/>
        </w:rPr>
        <w:t xml:space="preserve"> </w:t>
      </w:r>
      <w:r w:rsidRPr="008104BC">
        <w:rPr>
          <w:rFonts w:ascii="Arial" w:hAnsi="Arial" w:cs="Arial"/>
          <w:sz w:val="20"/>
          <w:szCs w:val="20"/>
        </w:rPr>
        <w:t xml:space="preserve">Access Management: Role Based Access Control (RBAC), CA-Site Minder Single Sign-On </w:t>
      </w:r>
    </w:p>
    <w:p w:rsidR="008104BC" w:rsidRDefault="008104BC" w:rsidP="008104BC">
      <w:pPr>
        <w:pStyle w:val="ListParagraph"/>
        <w:spacing w:after="0" w:line="240" w:lineRule="atLeast"/>
        <w:ind w:left="360"/>
        <w:jc w:val="both"/>
        <w:rPr>
          <w:rFonts w:ascii="Arial" w:hAnsi="Arial" w:cs="Arial"/>
          <w:sz w:val="20"/>
          <w:szCs w:val="20"/>
        </w:rPr>
      </w:pPr>
    </w:p>
    <w:p w:rsidR="00964681" w:rsidRDefault="00964681" w:rsidP="008104BC">
      <w:pPr>
        <w:pStyle w:val="Heading4"/>
        <w:rPr>
          <w:i w:val="0"/>
        </w:rPr>
      </w:pPr>
    </w:p>
    <w:p w:rsidR="000868B8" w:rsidRPr="008104BC" w:rsidRDefault="008864A4" w:rsidP="008104BC">
      <w:pPr>
        <w:pStyle w:val="Heading4"/>
        <w:rPr>
          <w:i w:val="0"/>
        </w:rPr>
      </w:pPr>
      <w:r>
        <w:rPr>
          <w:i w:val="0"/>
        </w:rPr>
        <w:t xml:space="preserve">TECHNICAL </w:t>
      </w:r>
      <w:r w:rsidR="00964681">
        <w:rPr>
          <w:i w:val="0"/>
        </w:rPr>
        <w:t>INFRASTRUCTURE AND SOFTWARE</w:t>
      </w:r>
    </w:p>
    <w:p w:rsidR="000868B8" w:rsidRPr="00DB7582" w:rsidRDefault="000868B8" w:rsidP="004145FA">
      <w:pPr>
        <w:pStyle w:val="ListParagraph"/>
        <w:numPr>
          <w:ilvl w:val="0"/>
          <w:numId w:val="5"/>
        </w:numPr>
        <w:spacing w:after="0" w:line="240" w:lineRule="auto"/>
        <w:jc w:val="both"/>
        <w:rPr>
          <w:rFonts w:asciiTheme="minorHAnsi" w:hAnsiTheme="minorHAnsi" w:cs="Arial"/>
        </w:rPr>
      </w:pPr>
      <w:r w:rsidRPr="00DB7582">
        <w:rPr>
          <w:rFonts w:asciiTheme="minorHAnsi" w:hAnsiTheme="minorHAnsi" w:cs="Arial"/>
        </w:rPr>
        <w:t xml:space="preserve">HP WebInspect, Nessus, AppDetective, Foundstone, </w:t>
      </w:r>
      <w:r w:rsidR="00006C3E">
        <w:rPr>
          <w:rFonts w:asciiTheme="minorHAnsi" w:hAnsiTheme="minorHAnsi" w:cs="Arial"/>
        </w:rPr>
        <w:t xml:space="preserve">Imperva, </w:t>
      </w:r>
      <w:r w:rsidRPr="00DB7582">
        <w:rPr>
          <w:rFonts w:asciiTheme="minorHAnsi" w:hAnsiTheme="minorHAnsi" w:cs="Arial"/>
        </w:rPr>
        <w:t xml:space="preserve">Tripwire, </w:t>
      </w:r>
      <w:r w:rsidR="00EE5ED1" w:rsidRPr="00DB7582">
        <w:rPr>
          <w:rFonts w:asciiTheme="minorHAnsi" w:hAnsiTheme="minorHAnsi" w:cs="Arial"/>
        </w:rPr>
        <w:t>Metasploit, NMAP</w:t>
      </w:r>
    </w:p>
    <w:p w:rsidR="008104BC" w:rsidRPr="00DB7582" w:rsidRDefault="000868B8" w:rsidP="004145FA">
      <w:pPr>
        <w:pStyle w:val="ListParagraph"/>
        <w:numPr>
          <w:ilvl w:val="0"/>
          <w:numId w:val="5"/>
        </w:numPr>
        <w:spacing w:after="0" w:line="240" w:lineRule="atLeast"/>
        <w:jc w:val="both"/>
        <w:rPr>
          <w:rFonts w:asciiTheme="minorHAnsi" w:hAnsiTheme="minorHAnsi" w:cs="Arial"/>
        </w:rPr>
      </w:pPr>
      <w:r w:rsidRPr="00DB7582">
        <w:rPr>
          <w:rFonts w:asciiTheme="minorHAnsi" w:hAnsiTheme="minorHAnsi" w:cs="Arial"/>
        </w:rPr>
        <w:t>Security Information &amp; Event Management (SIEM): Nagios, LogLogic (Log &amp; Monitoring Tool)</w:t>
      </w:r>
    </w:p>
    <w:p w:rsidR="008104BC" w:rsidRPr="00DB7582" w:rsidRDefault="000868B8" w:rsidP="004145FA">
      <w:pPr>
        <w:pStyle w:val="ListParagraph"/>
        <w:numPr>
          <w:ilvl w:val="0"/>
          <w:numId w:val="5"/>
        </w:numPr>
        <w:spacing w:after="0" w:line="240" w:lineRule="atLeast"/>
        <w:jc w:val="both"/>
        <w:rPr>
          <w:rFonts w:asciiTheme="minorHAnsi" w:hAnsiTheme="minorHAnsi" w:cs="Arial"/>
        </w:rPr>
      </w:pPr>
      <w:r w:rsidRPr="00DB7582">
        <w:rPr>
          <w:rFonts w:asciiTheme="minorHAnsi" w:hAnsiTheme="minorHAnsi" w:cs="Arial"/>
        </w:rPr>
        <w:t>Firewall Access Authorization System (FAAS), Retail Implementation &amp; Application Support (RIAS), Firewall Request System (FRS), CMIS (Incident Handling), Verizon Change Online Product [(VCOP) for CA/Release Management], Page Tool (SPOC Contact), Workbench (VITL Portal supporting Frontier), VSAD (Portfolio Name for App Name &amp; Componen</w:t>
      </w:r>
      <w:r w:rsidR="008104BC" w:rsidRPr="00DB7582">
        <w:rPr>
          <w:rFonts w:asciiTheme="minorHAnsi" w:hAnsiTheme="minorHAnsi" w:cs="Arial"/>
        </w:rPr>
        <w:t>t), CMIS Crisis Portal</w:t>
      </w:r>
    </w:p>
    <w:p w:rsidR="003068C7" w:rsidRPr="00DB7582" w:rsidRDefault="003068C7" w:rsidP="00683762">
      <w:pPr>
        <w:pStyle w:val="ListParagraph"/>
        <w:numPr>
          <w:ilvl w:val="0"/>
          <w:numId w:val="22"/>
        </w:numPr>
        <w:spacing w:after="0" w:line="240" w:lineRule="auto"/>
        <w:ind w:left="360"/>
        <w:jc w:val="both"/>
        <w:rPr>
          <w:rFonts w:asciiTheme="minorHAnsi" w:hAnsiTheme="minorHAnsi" w:cs="Arial"/>
        </w:rPr>
      </w:pPr>
      <w:r w:rsidRPr="00DB7582">
        <w:rPr>
          <w:rFonts w:asciiTheme="minorHAnsi" w:hAnsiTheme="minorHAnsi" w:cs="Arial"/>
          <w:b/>
        </w:rPr>
        <w:t>System Software</w:t>
      </w:r>
      <w:r w:rsidRPr="00DB7582">
        <w:rPr>
          <w:rFonts w:asciiTheme="minorHAnsi" w:hAnsiTheme="minorHAnsi" w:cs="Arial"/>
        </w:rPr>
        <w:t xml:space="preserve">: Microsoft Windows, Unix, Sun Solaris 10, Red Hat Linux   </w:t>
      </w:r>
    </w:p>
    <w:p w:rsidR="00C85383" w:rsidRPr="00DB7582" w:rsidRDefault="00C85383" w:rsidP="00683762">
      <w:pPr>
        <w:pStyle w:val="ListParagraph"/>
        <w:numPr>
          <w:ilvl w:val="0"/>
          <w:numId w:val="22"/>
        </w:numPr>
        <w:spacing w:after="0" w:line="240" w:lineRule="auto"/>
        <w:ind w:left="360"/>
        <w:jc w:val="both"/>
        <w:rPr>
          <w:rFonts w:asciiTheme="minorHAnsi" w:hAnsiTheme="minorHAnsi" w:cs="Arial"/>
        </w:rPr>
      </w:pPr>
      <w:r w:rsidRPr="00DB7582">
        <w:rPr>
          <w:rFonts w:asciiTheme="minorHAnsi" w:hAnsiTheme="minorHAnsi" w:cs="Arial"/>
          <w:b/>
        </w:rPr>
        <w:t>VMWare</w:t>
      </w:r>
      <w:r w:rsidRPr="00DB7582">
        <w:rPr>
          <w:rFonts w:asciiTheme="minorHAnsi" w:hAnsiTheme="minorHAnsi" w:cs="Arial"/>
        </w:rPr>
        <w:t>: VSphere, VMware ESX and ESX 3.5 /4.0 , ESXi 4.1/ 5.0 and 5.1,Virtual center server  2.5/4.0/ 4.1 and 5.0/5.1, VMware converter enterprise, VMware Update Manager, Vmware View 4.0/4.5 and 4.6 Thinapp, VMware capacity planner, VMware Orchestrator</w:t>
      </w:r>
      <w:r w:rsidR="00273BFA" w:rsidRPr="00DB7582">
        <w:rPr>
          <w:rFonts w:asciiTheme="minorHAnsi" w:hAnsiTheme="minorHAnsi" w:cs="Arial"/>
        </w:rPr>
        <w:t>.</w:t>
      </w:r>
    </w:p>
    <w:p w:rsidR="003068C7" w:rsidRPr="00DB7582" w:rsidRDefault="00DB7582" w:rsidP="00683762">
      <w:pPr>
        <w:pStyle w:val="ListParagraph"/>
        <w:numPr>
          <w:ilvl w:val="0"/>
          <w:numId w:val="22"/>
        </w:numPr>
        <w:spacing w:after="0" w:line="240" w:lineRule="auto"/>
        <w:ind w:left="360"/>
        <w:jc w:val="both"/>
        <w:rPr>
          <w:rFonts w:asciiTheme="minorHAnsi" w:hAnsiTheme="minorHAnsi" w:cs="Arial"/>
        </w:rPr>
      </w:pPr>
      <w:r w:rsidRPr="00DB7582">
        <w:rPr>
          <w:rFonts w:asciiTheme="minorHAnsi" w:hAnsiTheme="minorHAnsi" w:cs="Arial"/>
          <w:b/>
        </w:rPr>
        <w:t>NETWORKING</w:t>
      </w:r>
      <w:r w:rsidR="003068C7" w:rsidRPr="00DB7582">
        <w:rPr>
          <w:rFonts w:asciiTheme="minorHAnsi" w:hAnsiTheme="minorHAnsi" w:cs="Arial"/>
        </w:rPr>
        <w:t xml:space="preserve">: </w:t>
      </w:r>
      <w:r w:rsidR="00EC2D77" w:rsidRPr="00DB7582">
        <w:rPr>
          <w:rFonts w:asciiTheme="minorHAnsi" w:hAnsiTheme="minorHAnsi" w:cs="Arial"/>
        </w:rPr>
        <w:t>Oracle Exalogic</w:t>
      </w:r>
      <w:r>
        <w:rPr>
          <w:rFonts w:asciiTheme="minorHAnsi" w:hAnsiTheme="minorHAnsi" w:cs="Arial"/>
        </w:rPr>
        <w:t xml:space="preserve"> </w:t>
      </w:r>
      <w:r w:rsidR="00EC2D77" w:rsidRPr="00DB7582">
        <w:rPr>
          <w:rFonts w:asciiTheme="minorHAnsi" w:hAnsiTheme="minorHAnsi" w:cs="Arial"/>
        </w:rPr>
        <w:t>&amp;</w:t>
      </w:r>
      <w:r>
        <w:rPr>
          <w:rFonts w:asciiTheme="minorHAnsi" w:hAnsiTheme="minorHAnsi" w:cs="Arial"/>
        </w:rPr>
        <w:t xml:space="preserve"> </w:t>
      </w:r>
      <w:r w:rsidR="00EC2D77" w:rsidRPr="00DB7582">
        <w:rPr>
          <w:rFonts w:asciiTheme="minorHAnsi" w:hAnsiTheme="minorHAnsi" w:cs="Arial"/>
        </w:rPr>
        <w:t xml:space="preserve">Exadata, </w:t>
      </w:r>
      <w:r w:rsidR="003068C7" w:rsidRPr="00DB7582">
        <w:rPr>
          <w:rFonts w:asciiTheme="minorHAnsi" w:hAnsiTheme="minorHAnsi" w:cs="Arial"/>
        </w:rPr>
        <w:t>SUN Sparc, Silicon Graphics, Intel and Macs environment, LAN/WAN</w:t>
      </w:r>
      <w:r w:rsidR="008E0869" w:rsidRPr="00DB7582">
        <w:rPr>
          <w:rFonts w:asciiTheme="minorHAnsi" w:hAnsiTheme="minorHAnsi" w:cs="Arial"/>
        </w:rPr>
        <w:t xml:space="preserve"> and Microsoft, Oracle Linux </w:t>
      </w:r>
      <w:r w:rsidR="005F57FF" w:rsidRPr="00DB7582">
        <w:rPr>
          <w:rFonts w:asciiTheme="minorHAnsi" w:hAnsiTheme="minorHAnsi" w:cs="Arial"/>
        </w:rPr>
        <w:t>VMware</w:t>
      </w:r>
      <w:r w:rsidR="008E0869" w:rsidRPr="00DB7582">
        <w:rPr>
          <w:rFonts w:asciiTheme="minorHAnsi" w:hAnsiTheme="minorHAnsi" w:cs="Arial"/>
        </w:rPr>
        <w:t xml:space="preserve"> (Virtual Machine)</w:t>
      </w:r>
      <w:r w:rsidR="00EE5ED1" w:rsidRPr="00DB7582">
        <w:rPr>
          <w:rFonts w:asciiTheme="minorHAnsi" w:hAnsiTheme="minorHAnsi" w:cs="Arial"/>
        </w:rPr>
        <w:t>, NetApp</w:t>
      </w:r>
    </w:p>
    <w:p w:rsidR="003068C7" w:rsidRPr="00DB7582" w:rsidRDefault="003E093A" w:rsidP="00683762">
      <w:pPr>
        <w:numPr>
          <w:ilvl w:val="0"/>
          <w:numId w:val="22"/>
        </w:numPr>
        <w:spacing w:after="0" w:line="240" w:lineRule="auto"/>
        <w:ind w:left="360"/>
        <w:jc w:val="both"/>
        <w:rPr>
          <w:rFonts w:asciiTheme="minorHAnsi" w:hAnsiTheme="minorHAnsi" w:cs="Arial"/>
        </w:rPr>
      </w:pPr>
      <w:r w:rsidRPr="00DB7582">
        <w:rPr>
          <w:rFonts w:asciiTheme="minorHAnsi" w:hAnsiTheme="minorHAnsi" w:cs="Arial"/>
          <w:b/>
        </w:rPr>
        <w:t xml:space="preserve">Enterprise Architecture &amp; Software Development: </w:t>
      </w:r>
      <w:r w:rsidRPr="00DB7582">
        <w:rPr>
          <w:rFonts w:asciiTheme="minorHAnsi" w:hAnsiTheme="minorHAnsi" w:cs="Arial"/>
        </w:rPr>
        <w:t xml:space="preserve">Technical Writing, </w:t>
      </w:r>
      <w:r w:rsidR="003068C7" w:rsidRPr="00DB7582">
        <w:rPr>
          <w:rFonts w:asciiTheme="minorHAnsi" w:hAnsiTheme="minorHAnsi" w:cs="Arial"/>
        </w:rPr>
        <w:t xml:space="preserve">IT Project Management, </w:t>
      </w:r>
      <w:r w:rsidR="00D93D27" w:rsidRPr="00DB7582">
        <w:rPr>
          <w:rFonts w:asciiTheme="minorHAnsi" w:hAnsiTheme="minorHAnsi" w:cs="Arial"/>
        </w:rPr>
        <w:t xml:space="preserve">Cloud Computing, </w:t>
      </w:r>
      <w:r w:rsidR="003068C7" w:rsidRPr="00DB7582">
        <w:rPr>
          <w:rFonts w:asciiTheme="minorHAnsi" w:hAnsiTheme="minorHAnsi" w:cs="Arial"/>
        </w:rPr>
        <w:t>ITIL V3F, Agile and Scrum</w:t>
      </w:r>
    </w:p>
    <w:p w:rsidR="000D7F80" w:rsidRPr="00DB7582" w:rsidRDefault="00DB7582" w:rsidP="00683762">
      <w:pPr>
        <w:pStyle w:val="ListParagraph"/>
        <w:numPr>
          <w:ilvl w:val="0"/>
          <w:numId w:val="22"/>
        </w:numPr>
        <w:spacing w:after="0" w:line="240" w:lineRule="atLeast"/>
        <w:ind w:left="360"/>
        <w:jc w:val="both"/>
        <w:rPr>
          <w:rFonts w:asciiTheme="minorHAnsi" w:hAnsiTheme="minorHAnsi" w:cs="Arial"/>
        </w:rPr>
      </w:pPr>
      <w:r w:rsidRPr="00DB7582">
        <w:rPr>
          <w:rFonts w:asciiTheme="minorHAnsi" w:hAnsiTheme="minorHAnsi" w:cs="Arial"/>
          <w:b/>
        </w:rPr>
        <w:t>PROGRAMS/OPERATING SYSTEMS K</w:t>
      </w:r>
      <w:r w:rsidR="000D7F80" w:rsidRPr="00DB7582">
        <w:rPr>
          <w:rFonts w:asciiTheme="minorHAnsi" w:hAnsiTheme="minorHAnsi" w:cs="Arial"/>
          <w:b/>
        </w:rPr>
        <w:t>nowledge of Technology:</w:t>
      </w:r>
      <w:r w:rsidR="000D7F80" w:rsidRPr="00DB7582">
        <w:rPr>
          <w:rFonts w:asciiTheme="minorHAnsi" w:hAnsiTheme="minorHAnsi" w:cs="Arial"/>
        </w:rPr>
        <w:t xml:space="preserve"> C++/C, JAVA, J2EE, Eclipse, Android Mobile Programming, C# .Net, XML, SQL Server, Oracle 10g/11g, TCP/IP</w:t>
      </w:r>
    </w:p>
    <w:p w:rsidR="003068C7" w:rsidRPr="00DB7582" w:rsidRDefault="00DB7582" w:rsidP="00683762">
      <w:pPr>
        <w:pStyle w:val="ListParagraph"/>
        <w:numPr>
          <w:ilvl w:val="0"/>
          <w:numId w:val="22"/>
        </w:numPr>
        <w:spacing w:after="0" w:line="240" w:lineRule="atLeast"/>
        <w:ind w:left="360"/>
        <w:jc w:val="both"/>
        <w:rPr>
          <w:rFonts w:asciiTheme="minorHAnsi" w:hAnsiTheme="minorHAnsi" w:cs="Arial"/>
        </w:rPr>
      </w:pPr>
      <w:r w:rsidRPr="00DB7582">
        <w:rPr>
          <w:rFonts w:asciiTheme="minorHAnsi" w:hAnsiTheme="minorHAnsi" w:cs="Arial"/>
          <w:b/>
        </w:rPr>
        <w:t>SERVER APPLICATIONS</w:t>
      </w:r>
      <w:r w:rsidR="003068C7" w:rsidRPr="00DB7582">
        <w:rPr>
          <w:rFonts w:asciiTheme="minorHAnsi" w:hAnsiTheme="minorHAnsi" w:cs="Arial"/>
          <w:b/>
        </w:rPr>
        <w:t>:</w:t>
      </w:r>
      <w:r w:rsidR="003068C7" w:rsidRPr="00DB7582">
        <w:rPr>
          <w:rFonts w:asciiTheme="minorHAnsi" w:hAnsiTheme="minorHAnsi" w:cs="Arial"/>
        </w:rPr>
        <w:t xml:space="preserve"> Web Sphere, Weblogic 8/10, Jxplorer, JBOSS, Apache Tomcat, IIS, SUN iPlanet, LDAP, Active Directory</w:t>
      </w:r>
    </w:p>
    <w:p w:rsidR="009E052F" w:rsidRPr="00DB7582" w:rsidRDefault="008F6799" w:rsidP="00683762">
      <w:pPr>
        <w:numPr>
          <w:ilvl w:val="0"/>
          <w:numId w:val="22"/>
        </w:numPr>
        <w:spacing w:after="0" w:line="240" w:lineRule="atLeast"/>
        <w:ind w:left="360"/>
        <w:jc w:val="both"/>
        <w:rPr>
          <w:rFonts w:asciiTheme="minorHAnsi" w:hAnsiTheme="minorHAnsi" w:cs="Arial"/>
        </w:rPr>
      </w:pPr>
      <w:r w:rsidRPr="00DB7582">
        <w:rPr>
          <w:rFonts w:asciiTheme="minorHAnsi" w:hAnsiTheme="minorHAnsi" w:cs="Arial"/>
          <w:b/>
        </w:rPr>
        <w:t>Other Tools</w:t>
      </w:r>
      <w:r w:rsidRPr="00DB7582">
        <w:rPr>
          <w:rFonts w:asciiTheme="minorHAnsi" w:hAnsiTheme="minorHAnsi" w:cs="Arial"/>
        </w:rPr>
        <w:t>: MS Project, Word, Excel, Power Point, Visio, Outlook, Lotus Notes, and Putty</w:t>
      </w:r>
      <w:r w:rsidR="00273BFA" w:rsidRPr="00DB7582">
        <w:rPr>
          <w:rFonts w:asciiTheme="minorHAnsi" w:hAnsiTheme="minorHAnsi" w:cs="Arial"/>
        </w:rPr>
        <w:t>.</w:t>
      </w:r>
    </w:p>
    <w:p w:rsidR="009E052F" w:rsidRDefault="009E052F" w:rsidP="00964681">
      <w:pPr>
        <w:spacing w:after="0" w:line="240" w:lineRule="atLeast"/>
        <w:ind w:left="360"/>
        <w:jc w:val="both"/>
        <w:rPr>
          <w:rFonts w:ascii="Arial" w:hAnsi="Arial" w:cs="Arial"/>
          <w:sz w:val="20"/>
          <w:szCs w:val="20"/>
        </w:rPr>
      </w:pPr>
    </w:p>
    <w:p w:rsidR="00964681" w:rsidRDefault="00964681">
      <w:pPr>
        <w:rPr>
          <w:rFonts w:ascii="Arial" w:hAnsi="Arial" w:cs="Arial"/>
          <w:b/>
          <w:u w:val="single"/>
        </w:rPr>
      </w:pPr>
      <w:r>
        <w:rPr>
          <w:rFonts w:ascii="Arial" w:hAnsi="Arial" w:cs="Arial"/>
          <w:b/>
          <w:u w:val="single"/>
        </w:rPr>
        <w:br w:type="page"/>
      </w:r>
    </w:p>
    <w:p w:rsidR="00683E04" w:rsidRDefault="00683E04" w:rsidP="00FF6A86">
      <w:pPr>
        <w:pStyle w:val="Heading3"/>
        <w:ind w:hanging="450"/>
      </w:pPr>
    </w:p>
    <w:p w:rsidR="005A2F56" w:rsidRDefault="00964681" w:rsidP="00FF6A86">
      <w:pPr>
        <w:pStyle w:val="Heading3"/>
        <w:ind w:hanging="450"/>
      </w:pPr>
      <w:r>
        <w:t>PROFESSIONAL EXPERIENCE</w:t>
      </w:r>
    </w:p>
    <w:p w:rsidR="00FF6A86" w:rsidRDefault="00FF6A86" w:rsidP="008B06FD">
      <w:pPr>
        <w:spacing w:after="0" w:line="240" w:lineRule="auto"/>
        <w:jc w:val="both"/>
        <w:rPr>
          <w:rFonts w:ascii="Arial" w:hAnsi="Arial" w:cs="Arial"/>
          <w:b/>
          <w:u w:val="single"/>
        </w:rPr>
      </w:pPr>
    </w:p>
    <w:p w:rsidR="00FF6A86" w:rsidRPr="00FF6A86" w:rsidRDefault="00FF6A86" w:rsidP="00FF6A86">
      <w:pPr>
        <w:pStyle w:val="Heading4"/>
        <w:rPr>
          <w:i w:val="0"/>
        </w:rPr>
      </w:pPr>
      <w:r w:rsidRPr="00FF6A86">
        <w:rPr>
          <w:i w:val="0"/>
        </w:rPr>
        <w:t>SOFT SKILLS</w:t>
      </w:r>
    </w:p>
    <w:p w:rsidR="00FF6A86" w:rsidRPr="00FF6A86" w:rsidRDefault="00FF6A86" w:rsidP="004145FA">
      <w:pPr>
        <w:pStyle w:val="Heading4"/>
        <w:numPr>
          <w:ilvl w:val="0"/>
          <w:numId w:val="7"/>
        </w:numPr>
        <w:spacing w:before="0" w:line="240" w:lineRule="auto"/>
        <w:rPr>
          <w:rFonts w:asciiTheme="minorHAnsi" w:hAnsiTheme="minorHAnsi"/>
          <w:i w:val="0"/>
          <w:color w:val="auto"/>
        </w:rPr>
      </w:pPr>
      <w:r w:rsidRPr="00FF6A86">
        <w:rPr>
          <w:rFonts w:asciiTheme="minorHAnsi" w:hAnsiTheme="minorHAnsi"/>
          <w:i w:val="0"/>
          <w:color w:val="auto"/>
          <w:lang w:val="en-GB"/>
        </w:rPr>
        <w:t>Dedicated, disciplined and determined to succeed by demonstrating confidence, efficiency, response time and flexibility wherever needed.</w:t>
      </w:r>
    </w:p>
    <w:p w:rsidR="00FF6A86" w:rsidRPr="00FF6A86" w:rsidRDefault="008B06FD" w:rsidP="004145FA">
      <w:pPr>
        <w:pStyle w:val="Heading4"/>
        <w:numPr>
          <w:ilvl w:val="0"/>
          <w:numId w:val="7"/>
        </w:numPr>
        <w:spacing w:before="0" w:line="240" w:lineRule="auto"/>
        <w:rPr>
          <w:rFonts w:asciiTheme="minorHAnsi" w:hAnsiTheme="minorHAnsi"/>
          <w:i w:val="0"/>
          <w:color w:val="auto"/>
        </w:rPr>
      </w:pPr>
      <w:r w:rsidRPr="00FF6A86">
        <w:rPr>
          <w:rFonts w:asciiTheme="minorHAnsi" w:hAnsiTheme="minorHAnsi"/>
          <w:i w:val="0"/>
          <w:color w:val="auto"/>
        </w:rPr>
        <w:t xml:space="preserve">Possess excellent presentation and communication skills, </w:t>
      </w:r>
      <w:r w:rsidR="00FF6A86" w:rsidRPr="00FF6A86">
        <w:rPr>
          <w:rFonts w:asciiTheme="minorHAnsi" w:hAnsiTheme="minorHAnsi"/>
          <w:i w:val="0"/>
          <w:color w:val="auto"/>
        </w:rPr>
        <w:t xml:space="preserve">a </w:t>
      </w:r>
      <w:r w:rsidRPr="00FF6A86">
        <w:rPr>
          <w:rFonts w:asciiTheme="minorHAnsi" w:hAnsiTheme="minorHAnsi"/>
          <w:i w:val="0"/>
          <w:color w:val="auto"/>
        </w:rPr>
        <w:t>s</w:t>
      </w:r>
      <w:r w:rsidR="00FF6A86" w:rsidRPr="00FF6A86">
        <w:rPr>
          <w:rFonts w:asciiTheme="minorHAnsi" w:hAnsiTheme="minorHAnsi"/>
          <w:i w:val="0"/>
          <w:color w:val="auto"/>
        </w:rPr>
        <w:t>trong work ethic, providing</w:t>
      </w:r>
      <w:r w:rsidRPr="00FF6A86">
        <w:rPr>
          <w:rFonts w:asciiTheme="minorHAnsi" w:hAnsiTheme="minorHAnsi"/>
          <w:i w:val="0"/>
          <w:color w:val="auto"/>
        </w:rPr>
        <w:t xml:space="preserve"> positive energy </w:t>
      </w:r>
      <w:r w:rsidR="00FF6A86" w:rsidRPr="00FF6A86">
        <w:rPr>
          <w:rFonts w:asciiTheme="minorHAnsi" w:hAnsiTheme="minorHAnsi"/>
          <w:i w:val="0"/>
          <w:color w:val="auto"/>
        </w:rPr>
        <w:t>while working with teams at all levels.</w:t>
      </w:r>
    </w:p>
    <w:p w:rsidR="008B06FD" w:rsidRPr="00FF6A86" w:rsidRDefault="00FF6A86" w:rsidP="004145FA">
      <w:pPr>
        <w:pStyle w:val="Heading4"/>
        <w:numPr>
          <w:ilvl w:val="0"/>
          <w:numId w:val="7"/>
        </w:numPr>
        <w:spacing w:before="0" w:line="240" w:lineRule="auto"/>
        <w:rPr>
          <w:rFonts w:asciiTheme="minorHAnsi" w:hAnsiTheme="minorHAnsi"/>
          <w:i w:val="0"/>
          <w:color w:val="auto"/>
        </w:rPr>
      </w:pPr>
      <w:r w:rsidRPr="00FF6A86">
        <w:rPr>
          <w:rFonts w:asciiTheme="minorHAnsi" w:hAnsiTheme="minorHAnsi"/>
          <w:i w:val="0"/>
          <w:color w:val="auto"/>
        </w:rPr>
        <w:t>S</w:t>
      </w:r>
      <w:r w:rsidR="008B06FD" w:rsidRPr="00FF6A86">
        <w:rPr>
          <w:rFonts w:asciiTheme="minorHAnsi" w:hAnsiTheme="minorHAnsi"/>
          <w:i w:val="0"/>
          <w:color w:val="auto"/>
        </w:rPr>
        <w:t>upport</w:t>
      </w:r>
      <w:r w:rsidRPr="00FF6A86">
        <w:rPr>
          <w:rFonts w:asciiTheme="minorHAnsi" w:hAnsiTheme="minorHAnsi"/>
          <w:i w:val="0"/>
          <w:color w:val="auto"/>
        </w:rPr>
        <w:t>ing</w:t>
      </w:r>
      <w:r w:rsidR="008B06FD" w:rsidRPr="00FF6A86">
        <w:rPr>
          <w:rFonts w:asciiTheme="minorHAnsi" w:hAnsiTheme="minorHAnsi"/>
          <w:i w:val="0"/>
          <w:color w:val="auto"/>
        </w:rPr>
        <w:t xml:space="preserve"> critical analysis, </w:t>
      </w:r>
      <w:r w:rsidRPr="00FF6A86">
        <w:rPr>
          <w:rFonts w:asciiTheme="minorHAnsi" w:hAnsiTheme="minorHAnsi"/>
          <w:i w:val="0"/>
          <w:color w:val="auto"/>
        </w:rPr>
        <w:t>problem resolution; working closely with teams and providing support and organization during complex project</w:t>
      </w:r>
      <w:r>
        <w:rPr>
          <w:rFonts w:asciiTheme="minorHAnsi" w:hAnsiTheme="minorHAnsi"/>
          <w:i w:val="0"/>
          <w:color w:val="auto"/>
        </w:rPr>
        <w:t xml:space="preserve"> deployments.</w:t>
      </w:r>
      <w:r w:rsidR="008B06FD" w:rsidRPr="00FF6A86">
        <w:rPr>
          <w:rFonts w:asciiTheme="minorHAnsi" w:hAnsiTheme="minorHAnsi"/>
          <w:i w:val="0"/>
          <w:color w:val="auto"/>
        </w:rPr>
        <w:t xml:space="preserve">  </w:t>
      </w:r>
    </w:p>
    <w:p w:rsidR="008B06FD" w:rsidRPr="00FF6A86" w:rsidRDefault="008B06FD" w:rsidP="00FF6A86">
      <w:pPr>
        <w:pStyle w:val="Heading4"/>
        <w:rPr>
          <w:i w:val="0"/>
        </w:rPr>
      </w:pPr>
    </w:p>
    <w:p w:rsidR="00C502D1" w:rsidRPr="00FF6A86" w:rsidRDefault="00FF6A86" w:rsidP="00FF6A86">
      <w:pPr>
        <w:pStyle w:val="Heading4"/>
        <w:rPr>
          <w:i w:val="0"/>
        </w:rPr>
      </w:pPr>
      <w:r>
        <w:rPr>
          <w:i w:val="0"/>
        </w:rPr>
        <w:t>WORK</w:t>
      </w:r>
      <w:r w:rsidRPr="00FF6A86">
        <w:rPr>
          <w:i w:val="0"/>
        </w:rPr>
        <w:t xml:space="preserve"> EXPERIENCE</w:t>
      </w:r>
    </w:p>
    <w:p w:rsidR="00FF6A86" w:rsidRDefault="00FF6A86" w:rsidP="00396979">
      <w:pPr>
        <w:pStyle w:val="ListParagraph"/>
        <w:spacing w:after="0" w:line="240" w:lineRule="auto"/>
        <w:ind w:left="0"/>
        <w:jc w:val="both"/>
        <w:rPr>
          <w:rFonts w:ascii="Arial" w:hAnsi="Arial" w:cs="Arial"/>
          <w:b/>
          <w:u w:val="single"/>
        </w:rPr>
      </w:pPr>
    </w:p>
    <w:p w:rsidR="00FF6A86" w:rsidRPr="00FF6A86" w:rsidRDefault="00D97721" w:rsidP="00FF6A86">
      <w:pPr>
        <w:pStyle w:val="ListParagraph"/>
        <w:spacing w:after="0" w:line="240" w:lineRule="auto"/>
        <w:ind w:left="0"/>
        <w:jc w:val="both"/>
        <w:rPr>
          <w:rFonts w:asciiTheme="minorHAnsi" w:hAnsiTheme="minorHAnsi" w:cs="Arial"/>
          <w:bCs/>
          <w:lang w:val="en-IN"/>
        </w:rPr>
      </w:pPr>
      <w:r w:rsidRPr="00FF6A86">
        <w:rPr>
          <w:rFonts w:asciiTheme="minorHAnsi" w:hAnsiTheme="minorHAnsi" w:cs="Arial"/>
          <w:bCs/>
          <w:lang w:val="en-IN"/>
        </w:rPr>
        <w:t xml:space="preserve">eBay Inc. </w:t>
      </w:r>
      <w:r w:rsidRPr="00FF6A86">
        <w:rPr>
          <w:rFonts w:asciiTheme="minorHAnsi" w:hAnsiTheme="minorHAnsi" w:cs="Arial"/>
          <w:bCs/>
          <w:lang w:val="en-IN"/>
        </w:rPr>
        <w:tab/>
      </w:r>
    </w:p>
    <w:p w:rsidR="00D97721" w:rsidRPr="00FF6A86" w:rsidRDefault="00FF6A86" w:rsidP="00FF6A86">
      <w:pPr>
        <w:pStyle w:val="ListParagraph"/>
        <w:spacing w:after="0" w:line="240" w:lineRule="auto"/>
        <w:ind w:left="0"/>
        <w:jc w:val="both"/>
        <w:rPr>
          <w:rFonts w:asciiTheme="minorHAnsi" w:hAnsiTheme="minorHAnsi" w:cs="Arial"/>
          <w:lang w:val="en-IN"/>
        </w:rPr>
      </w:pPr>
      <w:r w:rsidRPr="00FF6A86">
        <w:rPr>
          <w:rFonts w:asciiTheme="minorHAnsi" w:hAnsiTheme="minorHAnsi" w:cs="Arial"/>
          <w:bCs/>
          <w:lang w:val="en-IN"/>
        </w:rPr>
        <w:t>5/2015 to Present</w:t>
      </w:r>
    </w:p>
    <w:p w:rsidR="002F4C90" w:rsidRPr="00FF6A86" w:rsidRDefault="00D97721" w:rsidP="00FF6A86">
      <w:pPr>
        <w:pStyle w:val="ListParagraph"/>
        <w:spacing w:after="0" w:line="240" w:lineRule="auto"/>
        <w:ind w:left="0"/>
        <w:jc w:val="both"/>
        <w:rPr>
          <w:rFonts w:asciiTheme="minorHAnsi" w:hAnsiTheme="minorHAnsi" w:cs="Arial"/>
          <w:lang w:val="en-IN"/>
        </w:rPr>
      </w:pPr>
      <w:r w:rsidRPr="00FF6A86">
        <w:rPr>
          <w:rFonts w:asciiTheme="minorHAnsi" w:hAnsiTheme="minorHAnsi" w:cs="Arial"/>
          <w:lang w:val="en-IN"/>
        </w:rPr>
        <w:t xml:space="preserve">Information Security </w:t>
      </w:r>
      <w:r w:rsidR="00420853">
        <w:rPr>
          <w:rFonts w:asciiTheme="minorHAnsi" w:hAnsiTheme="minorHAnsi" w:cs="Arial"/>
          <w:lang w:val="en-IN"/>
        </w:rPr>
        <w:t xml:space="preserve">Risk &amp; </w:t>
      </w:r>
      <w:r w:rsidR="002F4C90" w:rsidRPr="00FF6A86">
        <w:rPr>
          <w:rFonts w:asciiTheme="minorHAnsi" w:hAnsiTheme="minorHAnsi" w:cs="Arial"/>
          <w:lang w:val="en-IN"/>
        </w:rPr>
        <w:t>Compliance Officer</w:t>
      </w:r>
      <w:r w:rsidR="008864A4">
        <w:rPr>
          <w:rFonts w:asciiTheme="minorHAnsi" w:hAnsiTheme="minorHAnsi" w:cs="Arial"/>
          <w:lang w:val="en-IN"/>
        </w:rPr>
        <w:t>, Sr. Consultant</w:t>
      </w:r>
    </w:p>
    <w:p w:rsidR="002F4C90" w:rsidRPr="00FF6A86" w:rsidRDefault="007C3FEF" w:rsidP="00FF6A86">
      <w:pPr>
        <w:pStyle w:val="ListParagraph"/>
        <w:spacing w:after="0" w:line="240" w:lineRule="auto"/>
        <w:ind w:left="0"/>
        <w:jc w:val="both"/>
        <w:rPr>
          <w:rFonts w:asciiTheme="minorHAnsi" w:hAnsiTheme="minorHAnsi" w:cs="Arial"/>
          <w:lang w:val="en-IN"/>
        </w:rPr>
      </w:pPr>
      <w:r>
        <w:rPr>
          <w:rFonts w:asciiTheme="minorHAnsi" w:hAnsiTheme="minorHAnsi" w:cs="Arial"/>
          <w:lang w:val="en-IN"/>
        </w:rPr>
        <w:t xml:space="preserve">Information Security Compliance, Risk Assessment &amp; </w:t>
      </w:r>
      <w:r w:rsidR="00D97721" w:rsidRPr="00FF6A86">
        <w:rPr>
          <w:rFonts w:asciiTheme="minorHAnsi" w:hAnsiTheme="minorHAnsi" w:cs="Arial"/>
          <w:lang w:val="en-IN"/>
        </w:rPr>
        <w:t>Data Loss Protection</w:t>
      </w:r>
    </w:p>
    <w:p w:rsidR="00FF6A86" w:rsidRPr="00FF6A86" w:rsidRDefault="002F4C90" w:rsidP="00FF6A86">
      <w:pPr>
        <w:pStyle w:val="ListParagraph"/>
        <w:spacing w:after="0" w:line="240" w:lineRule="auto"/>
        <w:ind w:left="0"/>
        <w:jc w:val="both"/>
        <w:rPr>
          <w:rFonts w:asciiTheme="minorHAnsi" w:hAnsiTheme="minorHAnsi" w:cs="Arial"/>
          <w:lang w:val="en-IN"/>
        </w:rPr>
      </w:pPr>
      <w:r w:rsidRPr="00FF6A86">
        <w:rPr>
          <w:rFonts w:asciiTheme="minorHAnsi" w:hAnsiTheme="minorHAnsi" w:cs="Arial"/>
          <w:lang w:val="en-IN"/>
        </w:rPr>
        <w:t xml:space="preserve">San Jose, CA </w:t>
      </w:r>
    </w:p>
    <w:p w:rsidR="00683E04" w:rsidRDefault="00683E04" w:rsidP="004145FA">
      <w:pPr>
        <w:pStyle w:val="ListParagraph"/>
        <w:numPr>
          <w:ilvl w:val="0"/>
          <w:numId w:val="8"/>
        </w:numPr>
        <w:spacing w:after="0" w:line="240" w:lineRule="auto"/>
        <w:rPr>
          <w:rFonts w:asciiTheme="minorHAnsi" w:hAnsiTheme="minorHAnsi"/>
          <w:lang w:val="en-IN"/>
        </w:rPr>
      </w:pPr>
      <w:r w:rsidRPr="00683E04">
        <w:rPr>
          <w:rFonts w:asciiTheme="minorHAnsi" w:hAnsiTheme="minorHAnsi"/>
          <w:lang w:val="en-IN"/>
        </w:rPr>
        <w:t>Lead the innovation and continuous improvement of IT internal control framework, including the integration of multiple compliance requirements.</w:t>
      </w:r>
    </w:p>
    <w:p w:rsidR="00055D27" w:rsidRPr="00683E04" w:rsidRDefault="00055D27" w:rsidP="004145FA">
      <w:pPr>
        <w:pStyle w:val="ListParagraph"/>
        <w:numPr>
          <w:ilvl w:val="0"/>
          <w:numId w:val="8"/>
        </w:numPr>
        <w:spacing w:after="0" w:line="240" w:lineRule="auto"/>
        <w:rPr>
          <w:rFonts w:asciiTheme="minorHAnsi" w:hAnsiTheme="minorHAnsi"/>
          <w:lang w:val="en-IN"/>
        </w:rPr>
      </w:pPr>
      <w:r>
        <w:rPr>
          <w:rFonts w:asciiTheme="minorHAnsi" w:hAnsiTheme="minorHAnsi"/>
          <w:lang w:val="en-IN"/>
        </w:rPr>
        <w:t xml:space="preserve">Worked </w:t>
      </w:r>
      <w:r w:rsidR="00FA767D">
        <w:rPr>
          <w:rFonts w:asciiTheme="minorHAnsi" w:hAnsiTheme="minorHAnsi"/>
          <w:lang w:val="en-IN"/>
        </w:rPr>
        <w:t xml:space="preserve">in </w:t>
      </w:r>
      <w:r>
        <w:rPr>
          <w:rFonts w:asciiTheme="minorHAnsi" w:hAnsiTheme="minorHAnsi"/>
          <w:lang w:val="en-IN"/>
        </w:rPr>
        <w:t xml:space="preserve">collaboration with multiple </w:t>
      </w:r>
      <w:r w:rsidR="0005325F">
        <w:rPr>
          <w:rFonts w:asciiTheme="minorHAnsi" w:hAnsiTheme="minorHAnsi"/>
          <w:lang w:val="en-IN"/>
        </w:rPr>
        <w:t xml:space="preserve">organization </w:t>
      </w:r>
      <w:r>
        <w:rPr>
          <w:rFonts w:asciiTheme="minorHAnsi" w:hAnsiTheme="minorHAnsi"/>
          <w:lang w:val="en-IN"/>
        </w:rPr>
        <w:t>team</w:t>
      </w:r>
      <w:r w:rsidR="0087641A">
        <w:rPr>
          <w:rFonts w:asciiTheme="minorHAnsi" w:hAnsiTheme="minorHAnsi"/>
          <w:lang w:val="en-IN"/>
        </w:rPr>
        <w:t xml:space="preserve">, vendors, stakeholder for eBay and PayPal Transitional Service Agreement </w:t>
      </w:r>
      <w:r w:rsidR="0005325F">
        <w:rPr>
          <w:rFonts w:asciiTheme="minorHAnsi" w:hAnsiTheme="minorHAnsi"/>
          <w:lang w:val="en-IN"/>
        </w:rPr>
        <w:t xml:space="preserve">(TSA) </w:t>
      </w:r>
      <w:r w:rsidR="0087641A">
        <w:rPr>
          <w:rFonts w:asciiTheme="minorHAnsi" w:hAnsiTheme="minorHAnsi"/>
          <w:lang w:val="en-IN"/>
        </w:rPr>
        <w:t>and Legal Aspects that refers to Resource/Asset and Data Classification</w:t>
      </w:r>
      <w:r w:rsidR="0005325F">
        <w:rPr>
          <w:rFonts w:asciiTheme="minorHAnsi" w:hAnsiTheme="minorHAnsi"/>
          <w:lang w:val="en-IN"/>
        </w:rPr>
        <w:t>,</w:t>
      </w:r>
      <w:r w:rsidR="00FA767D">
        <w:rPr>
          <w:rFonts w:asciiTheme="minorHAnsi" w:hAnsiTheme="minorHAnsi"/>
          <w:lang w:val="en-IN"/>
        </w:rPr>
        <w:t xml:space="preserve"> thereby </w:t>
      </w:r>
      <w:r w:rsidR="0005325F">
        <w:rPr>
          <w:rFonts w:asciiTheme="minorHAnsi" w:hAnsiTheme="minorHAnsi"/>
          <w:lang w:val="en-IN"/>
        </w:rPr>
        <w:t xml:space="preserve">adhering to </w:t>
      </w:r>
      <w:r w:rsidR="0087641A">
        <w:rPr>
          <w:rFonts w:asciiTheme="minorHAnsi" w:hAnsiTheme="minorHAnsi"/>
          <w:lang w:val="en-IN"/>
        </w:rPr>
        <w:t xml:space="preserve">PCI DSS </w:t>
      </w:r>
      <w:r w:rsidR="00FA767D">
        <w:rPr>
          <w:rFonts w:asciiTheme="minorHAnsi" w:hAnsiTheme="minorHAnsi"/>
          <w:lang w:val="en-IN"/>
        </w:rPr>
        <w:t xml:space="preserve">v3.1 </w:t>
      </w:r>
      <w:r w:rsidR="0087641A">
        <w:rPr>
          <w:rFonts w:asciiTheme="minorHAnsi" w:hAnsiTheme="minorHAnsi"/>
          <w:lang w:val="en-IN"/>
        </w:rPr>
        <w:t>and SOC-1, SOC-2 regulatory compliance</w:t>
      </w:r>
      <w:r w:rsidR="00FA767D">
        <w:rPr>
          <w:rFonts w:asciiTheme="minorHAnsi" w:hAnsiTheme="minorHAnsi"/>
          <w:lang w:val="en-IN"/>
        </w:rPr>
        <w:t xml:space="preserve"> regulation.</w:t>
      </w:r>
    </w:p>
    <w:p w:rsidR="0087641A" w:rsidRPr="00683E04" w:rsidRDefault="0087641A" w:rsidP="004145FA">
      <w:pPr>
        <w:pStyle w:val="ListParagraph"/>
        <w:numPr>
          <w:ilvl w:val="0"/>
          <w:numId w:val="8"/>
        </w:numPr>
        <w:spacing w:after="0" w:line="240" w:lineRule="auto"/>
        <w:rPr>
          <w:rFonts w:asciiTheme="minorHAnsi" w:hAnsiTheme="minorHAnsi"/>
        </w:rPr>
      </w:pPr>
      <w:r>
        <w:rPr>
          <w:rFonts w:asciiTheme="minorHAnsi" w:hAnsiTheme="minorHAnsi"/>
          <w:lang w:val="en-IN"/>
        </w:rPr>
        <w:t>Working on GRC Readiness/Implementation, Gap Assessment and Audit Findings.</w:t>
      </w:r>
    </w:p>
    <w:p w:rsidR="00FA767D" w:rsidRDefault="00FA767D" w:rsidP="00FA767D">
      <w:pPr>
        <w:pStyle w:val="ListParagraph"/>
        <w:numPr>
          <w:ilvl w:val="0"/>
          <w:numId w:val="8"/>
        </w:numPr>
        <w:spacing w:after="0" w:line="240" w:lineRule="auto"/>
        <w:rPr>
          <w:rFonts w:asciiTheme="minorHAnsi" w:hAnsiTheme="minorHAnsi"/>
        </w:rPr>
      </w:pPr>
      <w:r w:rsidRPr="00FA767D">
        <w:rPr>
          <w:rFonts w:asciiTheme="minorHAnsi" w:hAnsiTheme="minorHAnsi"/>
        </w:rPr>
        <w:t xml:space="preserve">Readiness process involves a compliance </w:t>
      </w:r>
      <w:r>
        <w:rPr>
          <w:rFonts w:asciiTheme="minorHAnsi" w:hAnsiTheme="minorHAnsi"/>
        </w:rPr>
        <w:t xml:space="preserve">risk </w:t>
      </w:r>
      <w:r w:rsidRPr="00FA767D">
        <w:rPr>
          <w:rFonts w:asciiTheme="minorHAnsi" w:hAnsiTheme="minorHAnsi"/>
        </w:rPr>
        <w:t>assessment, and assistance in helping the organization meet the requirements in preparation for an external audit.</w:t>
      </w:r>
    </w:p>
    <w:p w:rsidR="00FA767D" w:rsidRPr="002F4C90" w:rsidRDefault="00FA767D" w:rsidP="00FA767D">
      <w:pPr>
        <w:pStyle w:val="ListParagraph"/>
        <w:numPr>
          <w:ilvl w:val="0"/>
          <w:numId w:val="8"/>
        </w:numPr>
        <w:jc w:val="both"/>
        <w:rPr>
          <w:rFonts w:ascii="Arial" w:hAnsi="Arial" w:cs="Arial"/>
          <w:sz w:val="20"/>
          <w:szCs w:val="20"/>
          <w:lang w:val="en-IN"/>
        </w:rPr>
      </w:pPr>
      <w:r w:rsidRPr="002F4C90">
        <w:rPr>
          <w:rFonts w:ascii="Arial" w:hAnsi="Arial" w:cs="Arial"/>
          <w:sz w:val="20"/>
          <w:szCs w:val="20"/>
          <w:lang w:val="en-IN"/>
        </w:rPr>
        <w:t>Manage</w:t>
      </w:r>
      <w:r>
        <w:rPr>
          <w:rFonts w:ascii="Arial" w:hAnsi="Arial" w:cs="Arial"/>
          <w:sz w:val="20"/>
          <w:szCs w:val="20"/>
          <w:lang w:val="en-IN"/>
        </w:rPr>
        <w:t>d</w:t>
      </w:r>
      <w:r w:rsidRPr="002F4C90">
        <w:rPr>
          <w:rFonts w:ascii="Arial" w:hAnsi="Arial" w:cs="Arial"/>
          <w:sz w:val="20"/>
          <w:szCs w:val="20"/>
          <w:lang w:val="en-IN"/>
        </w:rPr>
        <w:t xml:space="preserve"> and Assessment of information security and risk management frameworks such as </w:t>
      </w:r>
      <w:r>
        <w:rPr>
          <w:rFonts w:ascii="Arial" w:hAnsi="Arial" w:cs="Arial"/>
          <w:sz w:val="20"/>
          <w:szCs w:val="20"/>
          <w:lang w:val="en-IN"/>
        </w:rPr>
        <w:t xml:space="preserve">FFIEC, Sarbanes Oxley (SOX) 4, HIPAA, </w:t>
      </w:r>
      <w:r w:rsidRPr="002F4C90">
        <w:rPr>
          <w:rFonts w:ascii="Arial" w:hAnsi="Arial" w:cs="Arial"/>
          <w:sz w:val="20"/>
          <w:szCs w:val="20"/>
          <w:lang w:val="en-IN"/>
        </w:rPr>
        <w:t>ISO</w:t>
      </w:r>
      <w:r>
        <w:rPr>
          <w:rFonts w:ascii="Arial" w:hAnsi="Arial" w:cs="Arial"/>
          <w:sz w:val="20"/>
          <w:szCs w:val="20"/>
          <w:lang w:val="en-IN"/>
        </w:rPr>
        <w:t xml:space="preserve"> 27001, NIST 800 Series Guidelines.</w:t>
      </w:r>
    </w:p>
    <w:p w:rsidR="00FA767D" w:rsidRPr="0087641A" w:rsidRDefault="00FA767D" w:rsidP="00FA767D">
      <w:pPr>
        <w:pStyle w:val="ListParagraph"/>
        <w:numPr>
          <w:ilvl w:val="0"/>
          <w:numId w:val="8"/>
        </w:numPr>
        <w:spacing w:after="0" w:line="240" w:lineRule="auto"/>
        <w:rPr>
          <w:rFonts w:asciiTheme="minorHAnsi" w:hAnsiTheme="minorHAnsi"/>
        </w:rPr>
      </w:pPr>
      <w:r w:rsidRPr="00683E04">
        <w:rPr>
          <w:rFonts w:asciiTheme="minorHAnsi" w:hAnsiTheme="minorHAnsi"/>
        </w:rPr>
        <w:t xml:space="preserve">Working closely with eBay partners: Wells Fargo, PayPal, First Data, Imperva, K3DES (QSA), Symantec, Websense, </w:t>
      </w:r>
      <w:proofErr w:type="spellStart"/>
      <w:r w:rsidRPr="00683E04">
        <w:rPr>
          <w:rFonts w:asciiTheme="minorHAnsi" w:hAnsiTheme="minorHAnsi"/>
        </w:rPr>
        <w:t>Splunk</w:t>
      </w:r>
      <w:proofErr w:type="spellEnd"/>
      <w:r w:rsidRPr="00683E04">
        <w:rPr>
          <w:rFonts w:asciiTheme="minorHAnsi" w:hAnsiTheme="minorHAnsi"/>
        </w:rPr>
        <w:t xml:space="preserve"> </w:t>
      </w:r>
      <w:r w:rsidRPr="00683E04">
        <w:rPr>
          <w:rFonts w:asciiTheme="minorHAnsi" w:hAnsiTheme="minorHAnsi"/>
          <w:lang w:val="en-IN"/>
        </w:rPr>
        <w:t xml:space="preserve">and </w:t>
      </w:r>
      <w:r>
        <w:rPr>
          <w:rFonts w:asciiTheme="minorHAnsi" w:hAnsiTheme="minorHAnsi"/>
          <w:lang w:val="en-IN"/>
        </w:rPr>
        <w:t>stakeholders</w:t>
      </w:r>
      <w:r w:rsidRPr="00683E04">
        <w:rPr>
          <w:rFonts w:asciiTheme="minorHAnsi" w:hAnsiTheme="minorHAnsi"/>
          <w:lang w:val="en-IN"/>
        </w:rPr>
        <w:t xml:space="preserve"> to evaluate compliance, internal policies and standards</w:t>
      </w:r>
      <w:r>
        <w:rPr>
          <w:rFonts w:asciiTheme="minorHAnsi" w:hAnsiTheme="minorHAnsi"/>
          <w:lang w:val="en-IN"/>
        </w:rPr>
        <w:t xml:space="preserve"> </w:t>
      </w:r>
      <w:r w:rsidRPr="00683E04">
        <w:rPr>
          <w:rFonts w:asciiTheme="minorHAnsi" w:hAnsiTheme="minorHAnsi"/>
          <w:lang w:val="en-IN"/>
        </w:rPr>
        <w:t>and e</w:t>
      </w:r>
      <w:r>
        <w:rPr>
          <w:rFonts w:asciiTheme="minorHAnsi" w:hAnsiTheme="minorHAnsi"/>
          <w:lang w:val="en-IN"/>
        </w:rPr>
        <w:t>xternal regulatory requirements; communicating with all staff levels.</w:t>
      </w:r>
    </w:p>
    <w:p w:rsidR="002F4C90" w:rsidRPr="00683E04" w:rsidRDefault="002F4C90" w:rsidP="004145FA">
      <w:pPr>
        <w:pStyle w:val="ListParagraph"/>
        <w:numPr>
          <w:ilvl w:val="0"/>
          <w:numId w:val="8"/>
        </w:numPr>
        <w:spacing w:after="0" w:line="240" w:lineRule="auto"/>
        <w:rPr>
          <w:rFonts w:asciiTheme="minorHAnsi" w:hAnsiTheme="minorHAnsi"/>
          <w:lang w:val="en-IN"/>
        </w:rPr>
      </w:pPr>
      <w:r w:rsidRPr="00683E04">
        <w:rPr>
          <w:rFonts w:asciiTheme="minorHAnsi" w:hAnsiTheme="minorHAnsi"/>
          <w:lang w:val="en-IN"/>
        </w:rPr>
        <w:t>Interpret audit requirements to ensure appropriate definition of controls.</w:t>
      </w:r>
    </w:p>
    <w:p w:rsidR="00683E04" w:rsidRPr="00683E04" w:rsidRDefault="00683E04" w:rsidP="004145FA">
      <w:pPr>
        <w:pStyle w:val="ListParagraph"/>
        <w:numPr>
          <w:ilvl w:val="0"/>
          <w:numId w:val="8"/>
        </w:numPr>
        <w:spacing w:after="0" w:line="240" w:lineRule="auto"/>
        <w:rPr>
          <w:rFonts w:asciiTheme="minorHAnsi" w:hAnsiTheme="minorHAnsi"/>
          <w:lang w:val="en-IN"/>
        </w:rPr>
      </w:pPr>
      <w:r w:rsidRPr="00683E04">
        <w:rPr>
          <w:rFonts w:asciiTheme="minorHAnsi" w:hAnsiTheme="minorHAnsi"/>
          <w:lang w:val="en-IN"/>
        </w:rPr>
        <w:t>Analyze regulatory developments and recommend integration into the organization policies and standards.</w:t>
      </w:r>
    </w:p>
    <w:p w:rsidR="002F4C90" w:rsidRPr="00683E04" w:rsidRDefault="002F4C90" w:rsidP="004145FA">
      <w:pPr>
        <w:pStyle w:val="ListParagraph"/>
        <w:numPr>
          <w:ilvl w:val="0"/>
          <w:numId w:val="8"/>
        </w:numPr>
        <w:spacing w:after="0" w:line="240" w:lineRule="auto"/>
        <w:rPr>
          <w:rFonts w:asciiTheme="minorHAnsi" w:hAnsiTheme="minorHAnsi"/>
          <w:lang w:val="en-IN"/>
        </w:rPr>
      </w:pPr>
      <w:r w:rsidRPr="00683E04">
        <w:rPr>
          <w:rFonts w:asciiTheme="minorHAnsi" w:hAnsiTheme="minorHAnsi"/>
          <w:lang w:val="en-IN"/>
        </w:rPr>
        <w:t>Identify gaps in the design and operating effectiveness of controls, and identify opportunities for more efficient and effective controls.</w:t>
      </w:r>
    </w:p>
    <w:p w:rsidR="002F4C90" w:rsidRPr="00683E04" w:rsidRDefault="002F4C90" w:rsidP="004145FA">
      <w:pPr>
        <w:pStyle w:val="ListParagraph"/>
        <w:numPr>
          <w:ilvl w:val="0"/>
          <w:numId w:val="8"/>
        </w:numPr>
        <w:spacing w:after="0" w:line="240" w:lineRule="auto"/>
        <w:rPr>
          <w:rFonts w:asciiTheme="minorHAnsi" w:hAnsiTheme="minorHAnsi"/>
          <w:lang w:val="en-IN"/>
        </w:rPr>
      </w:pPr>
      <w:r w:rsidRPr="00683E04">
        <w:rPr>
          <w:rFonts w:asciiTheme="minorHAnsi" w:hAnsiTheme="minorHAnsi"/>
          <w:lang w:val="en-IN"/>
        </w:rPr>
        <w:t>Monitor and perform compliance testing, issue testing findings, prepare written report of findings, perform follow up testing, and assist in correcting deficiencies.</w:t>
      </w:r>
    </w:p>
    <w:p w:rsidR="002F4C90" w:rsidRDefault="00683E04" w:rsidP="004145FA">
      <w:pPr>
        <w:pStyle w:val="ListParagraph"/>
        <w:numPr>
          <w:ilvl w:val="0"/>
          <w:numId w:val="8"/>
        </w:numPr>
        <w:spacing w:after="0" w:line="240" w:lineRule="auto"/>
        <w:rPr>
          <w:rFonts w:asciiTheme="minorHAnsi" w:hAnsiTheme="minorHAnsi"/>
          <w:lang w:val="en-IN"/>
        </w:rPr>
      </w:pPr>
      <w:r>
        <w:rPr>
          <w:rFonts w:asciiTheme="minorHAnsi" w:hAnsiTheme="minorHAnsi"/>
          <w:lang w:val="en-IN"/>
        </w:rPr>
        <w:t>C</w:t>
      </w:r>
      <w:r w:rsidR="002F4C90" w:rsidRPr="00683E04">
        <w:rPr>
          <w:rFonts w:asciiTheme="minorHAnsi" w:hAnsiTheme="minorHAnsi"/>
          <w:lang w:val="en-IN"/>
        </w:rPr>
        <w:t xml:space="preserve">onvey findings identified through walkthroughs and testing, assess the risk and impact of deficiencies, and make </w:t>
      </w:r>
      <w:r>
        <w:rPr>
          <w:rFonts w:asciiTheme="minorHAnsi" w:hAnsiTheme="minorHAnsi"/>
          <w:lang w:val="en-IN"/>
        </w:rPr>
        <w:t>recommendations for remediation in writing.</w:t>
      </w:r>
    </w:p>
    <w:p w:rsidR="00FA767D" w:rsidRDefault="00FA60F9" w:rsidP="00FA767D">
      <w:pPr>
        <w:pStyle w:val="ListParagraph"/>
        <w:numPr>
          <w:ilvl w:val="0"/>
          <w:numId w:val="8"/>
        </w:numPr>
        <w:jc w:val="both"/>
        <w:rPr>
          <w:rFonts w:ascii="Arial" w:hAnsi="Arial" w:cs="Arial"/>
          <w:sz w:val="20"/>
          <w:szCs w:val="20"/>
          <w:lang w:val="en-IN"/>
        </w:rPr>
      </w:pPr>
      <w:r>
        <w:rPr>
          <w:rFonts w:ascii="Arial" w:hAnsi="Arial" w:cs="Arial"/>
          <w:sz w:val="20"/>
          <w:szCs w:val="20"/>
          <w:lang w:val="en-IN"/>
        </w:rPr>
        <w:t>Skilful</w:t>
      </w:r>
      <w:r w:rsidR="00FA767D">
        <w:rPr>
          <w:rFonts w:ascii="Arial" w:hAnsi="Arial" w:cs="Arial"/>
          <w:sz w:val="20"/>
          <w:szCs w:val="20"/>
          <w:lang w:val="en-IN"/>
        </w:rPr>
        <w:t xml:space="preserve"> in the following key activities:</w:t>
      </w:r>
    </w:p>
    <w:p w:rsidR="00FA767D" w:rsidRPr="002F4C90" w:rsidRDefault="00FA767D" w:rsidP="00FA60F9">
      <w:pPr>
        <w:pStyle w:val="ListParagraph"/>
        <w:numPr>
          <w:ilvl w:val="1"/>
          <w:numId w:val="20"/>
        </w:numPr>
        <w:jc w:val="both"/>
        <w:rPr>
          <w:rFonts w:ascii="Arial" w:hAnsi="Arial" w:cs="Arial"/>
          <w:sz w:val="20"/>
          <w:szCs w:val="20"/>
          <w:lang w:val="en-IN"/>
        </w:rPr>
      </w:pPr>
      <w:r>
        <w:rPr>
          <w:rFonts w:ascii="Arial" w:hAnsi="Arial" w:cs="Arial"/>
          <w:sz w:val="20"/>
          <w:szCs w:val="20"/>
          <w:lang w:val="en-IN"/>
        </w:rPr>
        <w:t>M</w:t>
      </w:r>
      <w:r w:rsidRPr="002F4C90">
        <w:rPr>
          <w:rFonts w:ascii="Arial" w:hAnsi="Arial" w:cs="Arial"/>
          <w:sz w:val="20"/>
          <w:szCs w:val="20"/>
          <w:lang w:val="en-IN"/>
        </w:rPr>
        <w:t>itigating controls at the systems, network, and application level.</w:t>
      </w:r>
    </w:p>
    <w:p w:rsidR="00FA767D" w:rsidRPr="002F4C90" w:rsidRDefault="00FA767D" w:rsidP="00FA60F9">
      <w:pPr>
        <w:pStyle w:val="ListParagraph"/>
        <w:numPr>
          <w:ilvl w:val="1"/>
          <w:numId w:val="20"/>
        </w:numPr>
        <w:jc w:val="both"/>
        <w:rPr>
          <w:rFonts w:ascii="Arial" w:hAnsi="Arial" w:cs="Arial"/>
          <w:sz w:val="20"/>
          <w:szCs w:val="20"/>
          <w:lang w:val="en-IN"/>
        </w:rPr>
      </w:pPr>
      <w:r w:rsidRPr="002F4C90">
        <w:rPr>
          <w:rFonts w:ascii="Arial" w:hAnsi="Arial" w:cs="Arial"/>
          <w:sz w:val="20"/>
          <w:szCs w:val="20"/>
          <w:lang w:val="en-IN"/>
        </w:rPr>
        <w:t xml:space="preserve">Audit/assessment in the </w:t>
      </w:r>
      <w:r>
        <w:rPr>
          <w:rFonts w:ascii="Arial" w:hAnsi="Arial" w:cs="Arial"/>
          <w:sz w:val="20"/>
          <w:szCs w:val="20"/>
          <w:lang w:val="en-IN"/>
        </w:rPr>
        <w:t xml:space="preserve">eBay as </w:t>
      </w:r>
      <w:r w:rsidRPr="002F4C90">
        <w:rPr>
          <w:rFonts w:ascii="Arial" w:hAnsi="Arial" w:cs="Arial"/>
          <w:sz w:val="20"/>
          <w:szCs w:val="20"/>
          <w:lang w:val="en-IN"/>
        </w:rPr>
        <w:t xml:space="preserve">financial </w:t>
      </w:r>
      <w:r>
        <w:rPr>
          <w:rFonts w:ascii="Arial" w:hAnsi="Arial" w:cs="Arial"/>
          <w:sz w:val="20"/>
          <w:szCs w:val="20"/>
          <w:lang w:val="en-IN"/>
        </w:rPr>
        <w:t xml:space="preserve">and retail </w:t>
      </w:r>
      <w:r w:rsidRPr="002F4C90">
        <w:rPr>
          <w:rFonts w:ascii="Arial" w:hAnsi="Arial" w:cs="Arial"/>
          <w:sz w:val="20"/>
          <w:szCs w:val="20"/>
          <w:lang w:val="en-IN"/>
        </w:rPr>
        <w:t xml:space="preserve">services industry, especially </w:t>
      </w:r>
      <w:r>
        <w:rPr>
          <w:rFonts w:ascii="Arial" w:hAnsi="Arial" w:cs="Arial"/>
          <w:sz w:val="20"/>
          <w:szCs w:val="20"/>
          <w:lang w:val="en-IN"/>
        </w:rPr>
        <w:t>as</w:t>
      </w:r>
      <w:r w:rsidRPr="002F4C90">
        <w:rPr>
          <w:rFonts w:ascii="Arial" w:hAnsi="Arial" w:cs="Arial"/>
          <w:sz w:val="20"/>
          <w:szCs w:val="20"/>
          <w:lang w:val="en-IN"/>
        </w:rPr>
        <w:t xml:space="preserve"> large/global Internet ecommerce </w:t>
      </w:r>
      <w:r>
        <w:rPr>
          <w:rFonts w:ascii="Arial" w:hAnsi="Arial" w:cs="Arial"/>
          <w:sz w:val="20"/>
          <w:szCs w:val="20"/>
          <w:lang w:val="en-IN"/>
        </w:rPr>
        <w:t>enterprise.</w:t>
      </w:r>
    </w:p>
    <w:p w:rsidR="00FA767D" w:rsidRPr="002F4C90" w:rsidRDefault="00FA767D" w:rsidP="00FA60F9">
      <w:pPr>
        <w:pStyle w:val="ListParagraph"/>
        <w:numPr>
          <w:ilvl w:val="1"/>
          <w:numId w:val="20"/>
        </w:numPr>
        <w:jc w:val="both"/>
        <w:rPr>
          <w:rFonts w:ascii="Arial" w:hAnsi="Arial" w:cs="Arial"/>
          <w:sz w:val="20"/>
          <w:szCs w:val="20"/>
          <w:lang w:val="en-IN"/>
        </w:rPr>
      </w:pPr>
      <w:r>
        <w:rPr>
          <w:rFonts w:ascii="Arial" w:hAnsi="Arial" w:cs="Arial"/>
          <w:sz w:val="20"/>
          <w:szCs w:val="20"/>
          <w:lang w:val="en-IN"/>
        </w:rPr>
        <w:lastRenderedPageBreak/>
        <w:t xml:space="preserve">Expertise includes </w:t>
      </w:r>
      <w:r w:rsidRPr="002F4C90">
        <w:rPr>
          <w:rFonts w:ascii="Arial" w:hAnsi="Arial" w:cs="Arial"/>
          <w:sz w:val="20"/>
          <w:szCs w:val="20"/>
          <w:lang w:val="en-IN"/>
        </w:rPr>
        <w:t>track and manage numerous parallel activities. Ability to work efficiently and independently with minimal supervision (i.e., self-motivated and willing to stretch to meet important deadlines).</w:t>
      </w:r>
    </w:p>
    <w:p w:rsidR="00FA767D" w:rsidRDefault="00FA767D" w:rsidP="00FA60F9">
      <w:pPr>
        <w:pStyle w:val="ListParagraph"/>
        <w:numPr>
          <w:ilvl w:val="1"/>
          <w:numId w:val="20"/>
        </w:numPr>
        <w:spacing w:after="0" w:line="240" w:lineRule="auto"/>
        <w:rPr>
          <w:rFonts w:asciiTheme="minorHAnsi" w:hAnsiTheme="minorHAnsi"/>
          <w:lang w:val="en-IN"/>
        </w:rPr>
      </w:pPr>
      <w:r>
        <w:rPr>
          <w:rFonts w:asciiTheme="minorHAnsi" w:hAnsiTheme="minorHAnsi"/>
          <w:lang w:val="en-IN"/>
        </w:rPr>
        <w:t>Working in a fast-paced, dynamic environment.</w:t>
      </w:r>
    </w:p>
    <w:p w:rsidR="00FA767D" w:rsidRPr="002F4C90" w:rsidRDefault="00FA767D" w:rsidP="00FA60F9">
      <w:pPr>
        <w:pStyle w:val="ListParagraph"/>
        <w:numPr>
          <w:ilvl w:val="1"/>
          <w:numId w:val="20"/>
        </w:numPr>
        <w:jc w:val="both"/>
        <w:rPr>
          <w:rFonts w:ascii="Arial" w:hAnsi="Arial" w:cs="Arial"/>
          <w:sz w:val="20"/>
          <w:szCs w:val="20"/>
          <w:lang w:val="en-IN"/>
        </w:rPr>
      </w:pPr>
      <w:r>
        <w:rPr>
          <w:rFonts w:ascii="Arial" w:hAnsi="Arial" w:cs="Arial"/>
          <w:sz w:val="20"/>
          <w:szCs w:val="20"/>
          <w:lang w:val="en-IN"/>
        </w:rPr>
        <w:t>B</w:t>
      </w:r>
      <w:r w:rsidRPr="002F4C90">
        <w:rPr>
          <w:rFonts w:ascii="Arial" w:hAnsi="Arial" w:cs="Arial"/>
          <w:sz w:val="20"/>
          <w:szCs w:val="20"/>
          <w:lang w:val="en-IN"/>
        </w:rPr>
        <w:t>uild and maintain constructive working relationships with a diverse community (in and outside of technology); ability to effectively communicate in both written and verbal manner to influence both technical and non-technical audiences.</w:t>
      </w:r>
    </w:p>
    <w:p w:rsidR="00FA767D" w:rsidRPr="00683E04" w:rsidRDefault="00FA767D" w:rsidP="00FA60F9">
      <w:pPr>
        <w:pStyle w:val="ListParagraph"/>
        <w:spacing w:after="0" w:line="240" w:lineRule="auto"/>
        <w:rPr>
          <w:rFonts w:asciiTheme="minorHAnsi" w:hAnsiTheme="minorHAnsi"/>
          <w:lang w:val="en-IN"/>
        </w:rPr>
      </w:pPr>
    </w:p>
    <w:p w:rsidR="002F4C90" w:rsidRPr="00FF6A86" w:rsidRDefault="002F4C90" w:rsidP="00FF6A86">
      <w:pPr>
        <w:spacing w:after="0" w:line="240" w:lineRule="auto"/>
        <w:rPr>
          <w:rFonts w:asciiTheme="minorHAnsi" w:hAnsiTheme="minorHAnsi"/>
          <w:sz w:val="20"/>
          <w:szCs w:val="20"/>
          <w:u w:val="single"/>
          <w:lang w:val="en-IN"/>
        </w:rPr>
      </w:pPr>
    </w:p>
    <w:p w:rsidR="00683E04" w:rsidRPr="00FF6A86" w:rsidRDefault="00683E04" w:rsidP="00683E04">
      <w:pPr>
        <w:pStyle w:val="ListParagraph"/>
        <w:spacing w:after="0" w:line="240" w:lineRule="auto"/>
        <w:ind w:left="0"/>
        <w:jc w:val="both"/>
        <w:rPr>
          <w:rFonts w:asciiTheme="minorHAnsi" w:hAnsiTheme="minorHAnsi" w:cs="Arial"/>
          <w:bCs/>
          <w:lang w:val="en-IN"/>
        </w:rPr>
      </w:pPr>
      <w:r>
        <w:rPr>
          <w:rFonts w:asciiTheme="minorHAnsi" w:hAnsiTheme="minorHAnsi" w:cs="Arial"/>
          <w:bCs/>
          <w:lang w:val="en-IN"/>
        </w:rPr>
        <w:t>Verizon</w:t>
      </w:r>
      <w:r w:rsidRPr="00FF6A86">
        <w:rPr>
          <w:rFonts w:asciiTheme="minorHAnsi" w:hAnsiTheme="minorHAnsi" w:cs="Arial"/>
          <w:bCs/>
          <w:lang w:val="en-IN"/>
        </w:rPr>
        <w:t xml:space="preserve"> </w:t>
      </w:r>
      <w:r>
        <w:rPr>
          <w:rFonts w:asciiTheme="minorHAnsi" w:hAnsiTheme="minorHAnsi" w:cs="Arial"/>
          <w:bCs/>
          <w:lang w:val="en-IN"/>
        </w:rPr>
        <w:t xml:space="preserve">Enterprise Team, working with Client: </w:t>
      </w:r>
      <w:proofErr w:type="spellStart"/>
      <w:r>
        <w:rPr>
          <w:rFonts w:asciiTheme="minorHAnsi" w:hAnsiTheme="minorHAnsi" w:cs="Arial"/>
          <w:bCs/>
          <w:lang w:val="en-IN"/>
        </w:rPr>
        <w:t>Zale</w:t>
      </w:r>
      <w:r w:rsidR="00430466">
        <w:rPr>
          <w:rFonts w:asciiTheme="minorHAnsi" w:hAnsiTheme="minorHAnsi" w:cs="Arial"/>
          <w:bCs/>
          <w:lang w:val="en-IN"/>
        </w:rPr>
        <w:t>s</w:t>
      </w:r>
      <w:proofErr w:type="spellEnd"/>
      <w:r>
        <w:rPr>
          <w:rFonts w:asciiTheme="minorHAnsi" w:hAnsiTheme="minorHAnsi" w:cs="Arial"/>
          <w:bCs/>
          <w:lang w:val="en-IN"/>
        </w:rPr>
        <w:t xml:space="preserve"> Corporation</w:t>
      </w:r>
      <w:r w:rsidRPr="00FF6A86">
        <w:rPr>
          <w:rFonts w:asciiTheme="minorHAnsi" w:hAnsiTheme="minorHAnsi" w:cs="Arial"/>
          <w:bCs/>
          <w:lang w:val="en-IN"/>
        </w:rPr>
        <w:tab/>
      </w:r>
    </w:p>
    <w:p w:rsidR="00683E04" w:rsidRPr="00FF6A86" w:rsidRDefault="00683E04" w:rsidP="00683E04">
      <w:pPr>
        <w:pStyle w:val="ListParagraph"/>
        <w:spacing w:after="0" w:line="240" w:lineRule="auto"/>
        <w:ind w:left="0"/>
        <w:jc w:val="both"/>
        <w:rPr>
          <w:rFonts w:asciiTheme="minorHAnsi" w:hAnsiTheme="minorHAnsi" w:cs="Arial"/>
          <w:lang w:val="en-IN"/>
        </w:rPr>
      </w:pPr>
      <w:r>
        <w:rPr>
          <w:rFonts w:asciiTheme="minorHAnsi" w:hAnsiTheme="minorHAnsi" w:cs="Arial"/>
          <w:bCs/>
          <w:lang w:val="en-IN"/>
        </w:rPr>
        <w:t>2</w:t>
      </w:r>
      <w:r w:rsidRPr="00FF6A86">
        <w:rPr>
          <w:rFonts w:asciiTheme="minorHAnsi" w:hAnsiTheme="minorHAnsi" w:cs="Arial"/>
          <w:bCs/>
          <w:lang w:val="en-IN"/>
        </w:rPr>
        <w:t xml:space="preserve">/2015 to </w:t>
      </w:r>
      <w:r>
        <w:rPr>
          <w:rFonts w:asciiTheme="minorHAnsi" w:hAnsiTheme="minorHAnsi" w:cs="Arial"/>
          <w:bCs/>
          <w:lang w:val="en-IN"/>
        </w:rPr>
        <w:t>5/2015</w:t>
      </w:r>
    </w:p>
    <w:p w:rsidR="00683E04" w:rsidRPr="00FF6A86" w:rsidRDefault="00683E04" w:rsidP="00683E04">
      <w:pPr>
        <w:pStyle w:val="ListParagraph"/>
        <w:spacing w:after="0" w:line="240" w:lineRule="auto"/>
        <w:ind w:left="0"/>
        <w:jc w:val="both"/>
        <w:rPr>
          <w:rFonts w:asciiTheme="minorHAnsi" w:hAnsiTheme="minorHAnsi" w:cs="Arial"/>
          <w:lang w:val="en-IN"/>
        </w:rPr>
      </w:pPr>
      <w:r>
        <w:rPr>
          <w:rFonts w:asciiTheme="minorHAnsi" w:hAnsiTheme="minorHAnsi" w:cs="Arial"/>
          <w:lang w:val="en-IN"/>
        </w:rPr>
        <w:t xml:space="preserve">Project Manager, InfoSec </w:t>
      </w:r>
      <w:r w:rsidR="008864A4">
        <w:rPr>
          <w:rFonts w:asciiTheme="minorHAnsi" w:hAnsiTheme="minorHAnsi" w:cs="Arial"/>
          <w:lang w:val="en-IN"/>
        </w:rPr>
        <w:t xml:space="preserve">Risk Compliance </w:t>
      </w:r>
      <w:r>
        <w:rPr>
          <w:rFonts w:asciiTheme="minorHAnsi" w:hAnsiTheme="minorHAnsi" w:cs="Arial"/>
          <w:lang w:val="en-IN"/>
        </w:rPr>
        <w:t>Advisor</w:t>
      </w:r>
    </w:p>
    <w:p w:rsidR="00683E04" w:rsidRDefault="00683E04" w:rsidP="00683E04">
      <w:pPr>
        <w:pStyle w:val="ListParagraph"/>
        <w:spacing w:after="0" w:line="240" w:lineRule="auto"/>
        <w:ind w:left="0"/>
        <w:jc w:val="both"/>
        <w:rPr>
          <w:rFonts w:asciiTheme="minorHAnsi" w:hAnsiTheme="minorHAnsi" w:cs="Arial"/>
          <w:lang w:val="en-IN"/>
        </w:rPr>
      </w:pPr>
      <w:r>
        <w:rPr>
          <w:rFonts w:asciiTheme="minorHAnsi" w:hAnsiTheme="minorHAnsi" w:cs="Arial"/>
          <w:lang w:val="en-IN"/>
        </w:rPr>
        <w:t>Irving, TX</w:t>
      </w:r>
    </w:p>
    <w:p w:rsidR="00683E04" w:rsidRDefault="00683E04" w:rsidP="004145FA">
      <w:pPr>
        <w:pStyle w:val="ListParagraph"/>
        <w:numPr>
          <w:ilvl w:val="0"/>
          <w:numId w:val="9"/>
        </w:numPr>
        <w:spacing w:after="0" w:line="240" w:lineRule="auto"/>
        <w:jc w:val="both"/>
        <w:rPr>
          <w:rFonts w:asciiTheme="minorHAnsi" w:hAnsiTheme="minorHAnsi"/>
        </w:rPr>
      </w:pPr>
      <w:r w:rsidRPr="00683E04">
        <w:rPr>
          <w:rFonts w:asciiTheme="minorHAnsi" w:hAnsiTheme="minorHAnsi"/>
        </w:rPr>
        <w:t>Working closely with</w:t>
      </w:r>
      <w:r>
        <w:rPr>
          <w:rFonts w:asciiTheme="minorHAnsi" w:hAnsiTheme="minorHAnsi"/>
        </w:rPr>
        <w:t xml:space="preserve"> the </w:t>
      </w:r>
      <w:proofErr w:type="spellStart"/>
      <w:r>
        <w:rPr>
          <w:rFonts w:asciiTheme="minorHAnsi" w:hAnsiTheme="minorHAnsi"/>
        </w:rPr>
        <w:t>Zales</w:t>
      </w:r>
      <w:proofErr w:type="spellEnd"/>
      <w:r>
        <w:rPr>
          <w:rFonts w:asciiTheme="minorHAnsi" w:hAnsiTheme="minorHAnsi"/>
        </w:rPr>
        <w:t xml:space="preserve"> IT Security Group and its</w:t>
      </w:r>
      <w:r w:rsidRPr="00683E04">
        <w:rPr>
          <w:rFonts w:asciiTheme="minorHAnsi" w:hAnsiTheme="minorHAnsi"/>
        </w:rPr>
        <w:t xml:space="preserve"> </w:t>
      </w:r>
      <w:r>
        <w:rPr>
          <w:rFonts w:asciiTheme="minorHAnsi" w:hAnsiTheme="minorHAnsi"/>
        </w:rPr>
        <w:t xml:space="preserve">partners: </w:t>
      </w:r>
      <w:proofErr w:type="spellStart"/>
      <w:r>
        <w:rPr>
          <w:rFonts w:asciiTheme="minorHAnsi" w:hAnsiTheme="minorHAnsi"/>
        </w:rPr>
        <w:t>BofA</w:t>
      </w:r>
      <w:proofErr w:type="spellEnd"/>
      <w:r>
        <w:rPr>
          <w:rFonts w:asciiTheme="minorHAnsi" w:hAnsiTheme="minorHAnsi"/>
        </w:rPr>
        <w:t>, First Data Xerox/ACS, Imperva, Coalfire (QSA), AJB, AT &amp; T/</w:t>
      </w:r>
      <w:proofErr w:type="spellStart"/>
      <w:r>
        <w:rPr>
          <w:rFonts w:asciiTheme="minorHAnsi" w:hAnsiTheme="minorHAnsi"/>
        </w:rPr>
        <w:t>Compucom</w:t>
      </w:r>
      <w:proofErr w:type="spellEnd"/>
      <w:r>
        <w:rPr>
          <w:rFonts w:asciiTheme="minorHAnsi" w:hAnsiTheme="minorHAnsi"/>
        </w:rPr>
        <w:t xml:space="preserve">, </w:t>
      </w:r>
      <w:proofErr w:type="spellStart"/>
      <w:r>
        <w:rPr>
          <w:rFonts w:asciiTheme="minorHAnsi" w:hAnsiTheme="minorHAnsi"/>
        </w:rPr>
        <w:t>Earthlink</w:t>
      </w:r>
      <w:proofErr w:type="spellEnd"/>
      <w:r>
        <w:rPr>
          <w:rFonts w:asciiTheme="minorHAnsi" w:hAnsiTheme="minorHAnsi"/>
        </w:rPr>
        <w:t xml:space="preserve">, GSI/eBay, Iron </w:t>
      </w:r>
      <w:proofErr w:type="spellStart"/>
      <w:r>
        <w:rPr>
          <w:rFonts w:asciiTheme="minorHAnsi" w:hAnsiTheme="minorHAnsi"/>
        </w:rPr>
        <w:t>Mtn</w:t>
      </w:r>
      <w:proofErr w:type="spellEnd"/>
      <w:r>
        <w:rPr>
          <w:rFonts w:asciiTheme="minorHAnsi" w:hAnsiTheme="minorHAnsi"/>
        </w:rPr>
        <w:t>, Kore Logic, Symantec</w:t>
      </w:r>
    </w:p>
    <w:p w:rsidR="002F4C90" w:rsidRPr="002F4C90" w:rsidRDefault="002F4C90" w:rsidP="004145FA">
      <w:pPr>
        <w:pStyle w:val="ListParagraph"/>
        <w:numPr>
          <w:ilvl w:val="0"/>
          <w:numId w:val="9"/>
        </w:numPr>
        <w:jc w:val="both"/>
        <w:rPr>
          <w:rFonts w:ascii="Arial" w:hAnsi="Arial" w:cs="Arial"/>
          <w:sz w:val="20"/>
          <w:szCs w:val="20"/>
          <w:lang w:val="en-IN"/>
        </w:rPr>
      </w:pPr>
      <w:r w:rsidRPr="002F4C90">
        <w:rPr>
          <w:rFonts w:ascii="Arial" w:hAnsi="Arial" w:cs="Arial"/>
          <w:sz w:val="20"/>
          <w:szCs w:val="20"/>
          <w:lang w:val="en-IN"/>
        </w:rPr>
        <w:t xml:space="preserve">My roles and responsibilities is to facilitate and represent the sole direction of the PCI compliance for </w:t>
      </w:r>
      <w:r w:rsidR="000047A3" w:rsidRPr="002F4C90">
        <w:rPr>
          <w:rFonts w:ascii="Arial" w:hAnsi="Arial" w:cs="Arial"/>
          <w:sz w:val="20"/>
          <w:szCs w:val="20"/>
          <w:lang w:val="en-IN"/>
        </w:rPr>
        <w:t>Zale</w:t>
      </w:r>
      <w:r w:rsidR="000047A3">
        <w:rPr>
          <w:rFonts w:ascii="Arial" w:hAnsi="Arial" w:cs="Arial"/>
          <w:sz w:val="20"/>
          <w:szCs w:val="20"/>
          <w:lang w:val="en-IN"/>
        </w:rPr>
        <w:t>’s</w:t>
      </w:r>
      <w:r w:rsidRPr="002F4C90">
        <w:rPr>
          <w:rFonts w:ascii="Arial" w:hAnsi="Arial" w:cs="Arial"/>
          <w:sz w:val="20"/>
          <w:szCs w:val="20"/>
          <w:lang w:val="en-IN"/>
        </w:rPr>
        <w:t xml:space="preserve"> Corporation.</w:t>
      </w:r>
    </w:p>
    <w:p w:rsidR="002F4C90" w:rsidRPr="002F4C90" w:rsidRDefault="002F4C90" w:rsidP="004145FA">
      <w:pPr>
        <w:pStyle w:val="ListParagraph"/>
        <w:numPr>
          <w:ilvl w:val="0"/>
          <w:numId w:val="9"/>
        </w:numPr>
        <w:jc w:val="both"/>
        <w:rPr>
          <w:rFonts w:ascii="Arial" w:hAnsi="Arial" w:cs="Arial"/>
          <w:sz w:val="20"/>
          <w:szCs w:val="20"/>
          <w:lang w:val="en-IN"/>
        </w:rPr>
      </w:pPr>
      <w:r w:rsidRPr="002F4C90">
        <w:rPr>
          <w:rFonts w:ascii="Arial" w:hAnsi="Arial" w:cs="Arial"/>
          <w:sz w:val="20"/>
          <w:szCs w:val="20"/>
          <w:lang w:val="en-IN"/>
        </w:rPr>
        <w:t>Managing security services and the PCI DSS/PA DSS compliance practices, which included managing the consulting team, services and delivery for clients.</w:t>
      </w:r>
    </w:p>
    <w:p w:rsidR="002F4C90" w:rsidRPr="002F4C90" w:rsidRDefault="002F4C90" w:rsidP="004145FA">
      <w:pPr>
        <w:pStyle w:val="ListParagraph"/>
        <w:numPr>
          <w:ilvl w:val="0"/>
          <w:numId w:val="9"/>
        </w:numPr>
        <w:jc w:val="both"/>
        <w:rPr>
          <w:rFonts w:ascii="Arial" w:hAnsi="Arial" w:cs="Arial"/>
          <w:sz w:val="20"/>
          <w:szCs w:val="20"/>
          <w:lang w:val="en-IN"/>
        </w:rPr>
      </w:pPr>
      <w:r w:rsidRPr="002F4C90">
        <w:rPr>
          <w:rFonts w:ascii="Arial" w:hAnsi="Arial" w:cs="Arial"/>
          <w:sz w:val="20"/>
          <w:szCs w:val="20"/>
          <w:lang w:val="en-IN"/>
        </w:rPr>
        <w:t>My role required close interaction with both technical and management client personnel through all stages of the engagement.</w:t>
      </w:r>
    </w:p>
    <w:p w:rsidR="002F4C90" w:rsidRPr="002F4C90" w:rsidRDefault="002F4C90" w:rsidP="004145FA">
      <w:pPr>
        <w:pStyle w:val="ListParagraph"/>
        <w:numPr>
          <w:ilvl w:val="0"/>
          <w:numId w:val="9"/>
        </w:numPr>
        <w:jc w:val="both"/>
        <w:rPr>
          <w:rFonts w:ascii="Arial" w:hAnsi="Arial" w:cs="Arial"/>
          <w:sz w:val="20"/>
          <w:szCs w:val="20"/>
          <w:lang w:val="en-IN"/>
        </w:rPr>
      </w:pPr>
      <w:r w:rsidRPr="002F4C90">
        <w:rPr>
          <w:rFonts w:ascii="Arial" w:hAnsi="Arial" w:cs="Arial"/>
          <w:sz w:val="20"/>
          <w:szCs w:val="20"/>
          <w:lang w:val="en-IN"/>
        </w:rPr>
        <w:t xml:space="preserve">I managed a team of Network, Systems &amp; Application Security Analysts/Specialist that worked with </w:t>
      </w:r>
      <w:r w:rsidR="000047A3" w:rsidRPr="002F4C90">
        <w:rPr>
          <w:rFonts w:ascii="Arial" w:hAnsi="Arial" w:cs="Arial"/>
          <w:sz w:val="20"/>
          <w:szCs w:val="20"/>
          <w:lang w:val="en-IN"/>
        </w:rPr>
        <w:t>Zale</w:t>
      </w:r>
      <w:r w:rsidR="000047A3">
        <w:rPr>
          <w:rFonts w:ascii="Arial" w:hAnsi="Arial" w:cs="Arial"/>
          <w:sz w:val="20"/>
          <w:szCs w:val="20"/>
          <w:lang w:val="en-IN"/>
        </w:rPr>
        <w:t>’s</w:t>
      </w:r>
      <w:r w:rsidRPr="002F4C90">
        <w:rPr>
          <w:rFonts w:ascii="Arial" w:hAnsi="Arial" w:cs="Arial"/>
          <w:sz w:val="20"/>
          <w:szCs w:val="20"/>
          <w:lang w:val="en-IN"/>
        </w:rPr>
        <w:t xml:space="preserve"> Corporation to ensure security risk was managed appropriately for all group-wide applications. This entailed understanding the functionality provided by applications, reviewing architecture and design, identifying the data that is handled, performing threat </w:t>
      </w:r>
      <w:r w:rsidR="00D97721" w:rsidRPr="002F4C90">
        <w:rPr>
          <w:rFonts w:ascii="Arial" w:hAnsi="Arial" w:cs="Arial"/>
          <w:sz w:val="20"/>
          <w:szCs w:val="20"/>
          <w:lang w:val="en-IN"/>
        </w:rPr>
        <w:t>modelling</w:t>
      </w:r>
      <w:r w:rsidRPr="002F4C90">
        <w:rPr>
          <w:rFonts w:ascii="Arial" w:hAnsi="Arial" w:cs="Arial"/>
          <w:sz w:val="20"/>
          <w:szCs w:val="20"/>
          <w:lang w:val="en-IN"/>
        </w:rPr>
        <w:t>, evaluating the risks and recommending mitigating controls/solutions.</w:t>
      </w:r>
    </w:p>
    <w:p w:rsidR="002F4C90" w:rsidRPr="002F4C90" w:rsidRDefault="002F4C90" w:rsidP="004145FA">
      <w:pPr>
        <w:pStyle w:val="ListParagraph"/>
        <w:numPr>
          <w:ilvl w:val="0"/>
          <w:numId w:val="9"/>
        </w:numPr>
        <w:spacing w:after="0" w:line="240" w:lineRule="auto"/>
        <w:jc w:val="both"/>
        <w:rPr>
          <w:rFonts w:ascii="Arial" w:hAnsi="Arial" w:cs="Arial"/>
          <w:sz w:val="20"/>
          <w:szCs w:val="20"/>
        </w:rPr>
      </w:pPr>
      <w:r w:rsidRPr="002F4C90">
        <w:rPr>
          <w:rFonts w:ascii="Arial" w:hAnsi="Arial" w:cs="Arial"/>
          <w:sz w:val="20"/>
          <w:szCs w:val="20"/>
          <w:lang w:val="en-IN"/>
        </w:rPr>
        <w:t>I was responsible for the security of several core banking applications that handle billions of dollars in transactions and customer/employee facing Mobile applications. A key task was to explain the security risks to the business, enabling them to make informed decisions on mitigation and risk acceptance. This required finding the right balance between the need for security and functionality.</w:t>
      </w:r>
    </w:p>
    <w:p w:rsidR="002F4C90" w:rsidRPr="002F4C90" w:rsidRDefault="002F4C90" w:rsidP="004145FA">
      <w:pPr>
        <w:pStyle w:val="ListParagraph"/>
        <w:numPr>
          <w:ilvl w:val="0"/>
          <w:numId w:val="9"/>
        </w:numPr>
        <w:spacing w:after="0" w:line="240" w:lineRule="auto"/>
        <w:rPr>
          <w:rFonts w:ascii="Arial" w:hAnsi="Arial" w:cs="Arial"/>
          <w:sz w:val="20"/>
          <w:szCs w:val="20"/>
        </w:rPr>
      </w:pPr>
      <w:r w:rsidRPr="002F4C90">
        <w:rPr>
          <w:rFonts w:ascii="Arial" w:hAnsi="Arial" w:cs="Arial"/>
          <w:sz w:val="20"/>
          <w:szCs w:val="20"/>
          <w:lang w:val="en-IN"/>
        </w:rPr>
        <w:t>Managerial responsibilities included supervising other security engineers, ensuring risk assessments are delivered on time and mentoring junior engineers.</w:t>
      </w:r>
    </w:p>
    <w:p w:rsidR="002F4C90" w:rsidRPr="00460024" w:rsidRDefault="002F4C90" w:rsidP="00396979">
      <w:pPr>
        <w:pStyle w:val="ListParagraph"/>
        <w:spacing w:after="0" w:line="240" w:lineRule="auto"/>
        <w:ind w:left="0"/>
        <w:jc w:val="both"/>
        <w:rPr>
          <w:rFonts w:ascii="Arial" w:hAnsi="Arial" w:cs="Arial"/>
          <w:b/>
          <w:u w:val="single"/>
        </w:rPr>
      </w:pPr>
    </w:p>
    <w:p w:rsidR="00683E04" w:rsidRDefault="00683E04" w:rsidP="00396979">
      <w:pPr>
        <w:pStyle w:val="ListParagraph"/>
        <w:spacing w:after="0" w:line="240" w:lineRule="auto"/>
        <w:ind w:left="0"/>
        <w:jc w:val="both"/>
        <w:rPr>
          <w:rFonts w:ascii="Arial" w:hAnsi="Arial" w:cs="Arial"/>
          <w:b/>
        </w:rPr>
      </w:pPr>
    </w:p>
    <w:p w:rsidR="00505E32" w:rsidRDefault="00683E04" w:rsidP="00683E04">
      <w:pPr>
        <w:pStyle w:val="ListParagraph"/>
        <w:spacing w:after="0" w:line="240" w:lineRule="auto"/>
        <w:ind w:left="0"/>
        <w:jc w:val="both"/>
        <w:rPr>
          <w:rFonts w:asciiTheme="minorHAnsi" w:hAnsiTheme="minorHAnsi" w:cs="Arial"/>
          <w:bCs/>
          <w:lang w:val="en-IN"/>
        </w:rPr>
      </w:pPr>
      <w:r>
        <w:rPr>
          <w:rFonts w:asciiTheme="minorHAnsi" w:hAnsiTheme="minorHAnsi" w:cs="Arial"/>
          <w:bCs/>
          <w:lang w:val="en-IN"/>
        </w:rPr>
        <w:t>Verizon</w:t>
      </w:r>
      <w:r w:rsidRPr="00FF6A86">
        <w:rPr>
          <w:rFonts w:asciiTheme="minorHAnsi" w:hAnsiTheme="minorHAnsi" w:cs="Arial"/>
          <w:bCs/>
          <w:lang w:val="en-IN"/>
        </w:rPr>
        <w:tab/>
      </w:r>
      <w:r w:rsidR="008864A4">
        <w:rPr>
          <w:rFonts w:asciiTheme="minorHAnsi" w:hAnsiTheme="minorHAnsi" w:cs="Arial"/>
          <w:bCs/>
          <w:lang w:val="en-IN"/>
        </w:rPr>
        <w:t xml:space="preserve"> </w:t>
      </w:r>
    </w:p>
    <w:p w:rsidR="00683E04" w:rsidRPr="00FF6A86" w:rsidRDefault="00683E04" w:rsidP="00683E04">
      <w:pPr>
        <w:pStyle w:val="ListParagraph"/>
        <w:spacing w:after="0" w:line="240" w:lineRule="auto"/>
        <w:ind w:left="0"/>
        <w:jc w:val="both"/>
        <w:rPr>
          <w:rFonts w:asciiTheme="minorHAnsi" w:hAnsiTheme="minorHAnsi" w:cs="Arial"/>
          <w:lang w:val="en-IN"/>
        </w:rPr>
      </w:pPr>
      <w:r>
        <w:rPr>
          <w:rFonts w:asciiTheme="minorHAnsi" w:hAnsiTheme="minorHAnsi" w:cs="Arial"/>
          <w:bCs/>
          <w:lang w:val="en-IN"/>
        </w:rPr>
        <w:t>9/2009</w:t>
      </w:r>
      <w:r w:rsidRPr="00FF6A86">
        <w:rPr>
          <w:rFonts w:asciiTheme="minorHAnsi" w:hAnsiTheme="minorHAnsi" w:cs="Arial"/>
          <w:bCs/>
          <w:lang w:val="en-IN"/>
        </w:rPr>
        <w:t xml:space="preserve"> to </w:t>
      </w:r>
      <w:r>
        <w:rPr>
          <w:rFonts w:asciiTheme="minorHAnsi" w:hAnsiTheme="minorHAnsi" w:cs="Arial"/>
          <w:bCs/>
          <w:lang w:val="en-IN"/>
        </w:rPr>
        <w:t>1/2015</w:t>
      </w:r>
    </w:p>
    <w:p w:rsidR="00683E04" w:rsidRPr="00FF6A86" w:rsidRDefault="00683E04" w:rsidP="00683E04">
      <w:pPr>
        <w:pStyle w:val="ListParagraph"/>
        <w:spacing w:after="0" w:line="240" w:lineRule="auto"/>
        <w:ind w:left="0"/>
        <w:jc w:val="both"/>
        <w:rPr>
          <w:rFonts w:asciiTheme="minorHAnsi" w:hAnsiTheme="minorHAnsi" w:cs="Arial"/>
          <w:lang w:val="en-IN"/>
        </w:rPr>
      </w:pPr>
      <w:r>
        <w:rPr>
          <w:rFonts w:asciiTheme="minorHAnsi" w:hAnsiTheme="minorHAnsi" w:cs="Arial"/>
          <w:lang w:val="en-IN"/>
        </w:rPr>
        <w:t xml:space="preserve">Senior </w:t>
      </w:r>
      <w:r w:rsidR="0037417B">
        <w:rPr>
          <w:rFonts w:asciiTheme="minorHAnsi" w:hAnsiTheme="minorHAnsi" w:cs="Arial"/>
          <w:lang w:val="en-IN"/>
        </w:rPr>
        <w:t xml:space="preserve">InfoSec </w:t>
      </w:r>
      <w:r w:rsidR="008864A4">
        <w:rPr>
          <w:rFonts w:asciiTheme="minorHAnsi" w:hAnsiTheme="minorHAnsi" w:cs="Arial"/>
          <w:lang w:val="en-IN"/>
        </w:rPr>
        <w:t xml:space="preserve">Risk </w:t>
      </w:r>
      <w:r>
        <w:rPr>
          <w:rFonts w:asciiTheme="minorHAnsi" w:hAnsiTheme="minorHAnsi" w:cs="Arial"/>
          <w:lang w:val="en-IN"/>
        </w:rPr>
        <w:t>Analyst</w:t>
      </w:r>
    </w:p>
    <w:p w:rsidR="00683E04" w:rsidRDefault="0037417B" w:rsidP="00683E04">
      <w:pPr>
        <w:pStyle w:val="ListParagraph"/>
        <w:spacing w:after="0" w:line="240" w:lineRule="auto"/>
        <w:ind w:left="0"/>
        <w:jc w:val="both"/>
        <w:rPr>
          <w:rFonts w:ascii="Arial" w:hAnsi="Arial" w:cs="Arial"/>
          <w:b/>
        </w:rPr>
      </w:pPr>
      <w:r>
        <w:rPr>
          <w:rFonts w:asciiTheme="minorHAnsi" w:hAnsiTheme="minorHAnsi" w:cs="Arial"/>
          <w:lang w:val="en-IN"/>
        </w:rPr>
        <w:t>Richardson</w:t>
      </w:r>
      <w:r w:rsidR="00505E32">
        <w:rPr>
          <w:rFonts w:asciiTheme="minorHAnsi" w:hAnsiTheme="minorHAnsi" w:cs="Arial"/>
          <w:lang w:val="en-IN"/>
        </w:rPr>
        <w:t xml:space="preserve">, </w:t>
      </w:r>
      <w:r w:rsidR="00683E04">
        <w:rPr>
          <w:rFonts w:asciiTheme="minorHAnsi" w:hAnsiTheme="minorHAnsi" w:cs="Arial"/>
          <w:lang w:val="en-IN"/>
        </w:rPr>
        <w:t>Irving, TX</w:t>
      </w:r>
      <w:r w:rsidR="00683E04" w:rsidRPr="00460024">
        <w:rPr>
          <w:rFonts w:ascii="Arial" w:hAnsi="Arial" w:cs="Arial"/>
          <w:b/>
        </w:rPr>
        <w:t xml:space="preserve"> </w:t>
      </w:r>
    </w:p>
    <w:p w:rsidR="00505E32" w:rsidRDefault="00505E32" w:rsidP="00683E04">
      <w:pPr>
        <w:pStyle w:val="ListParagraph"/>
        <w:spacing w:after="0" w:line="240" w:lineRule="auto"/>
        <w:ind w:left="0"/>
        <w:jc w:val="both"/>
        <w:rPr>
          <w:rFonts w:ascii="Arial" w:hAnsi="Arial" w:cs="Arial"/>
          <w:b/>
        </w:rPr>
      </w:pPr>
    </w:p>
    <w:p w:rsidR="002260D4" w:rsidRDefault="002260D4" w:rsidP="00683E04">
      <w:pPr>
        <w:pStyle w:val="ListParagraph"/>
        <w:spacing w:after="0" w:line="240" w:lineRule="auto"/>
        <w:ind w:left="0"/>
        <w:jc w:val="both"/>
        <w:rPr>
          <w:rFonts w:ascii="Arial" w:hAnsi="Arial" w:cs="Arial"/>
          <w:b/>
        </w:rPr>
      </w:pPr>
      <w:r w:rsidRPr="00683E04">
        <w:rPr>
          <w:rFonts w:asciiTheme="minorHAnsi" w:hAnsiTheme="minorHAnsi"/>
        </w:rPr>
        <w:t>Working closely with</w:t>
      </w:r>
      <w:r>
        <w:rPr>
          <w:rFonts w:asciiTheme="minorHAnsi" w:hAnsiTheme="minorHAnsi"/>
        </w:rPr>
        <w:t xml:space="preserve"> the partners: Deloitte, Accenture, Veracode, HP, Symantec, DHS (Dept of Homeland Security), JetBlue, Omnicare, CVS, Medco, Merc, Johnson &amp; Johnson, Frontier Airlines, Source Gas, Johnson Controls, MUD (Metro Utility District)</w:t>
      </w:r>
    </w:p>
    <w:p w:rsidR="002260D4" w:rsidRDefault="00505E32" w:rsidP="002260D4">
      <w:pPr>
        <w:spacing w:after="0" w:line="240" w:lineRule="auto"/>
        <w:jc w:val="both"/>
        <w:rPr>
          <w:rFonts w:asciiTheme="minorHAnsi" w:hAnsiTheme="minorHAnsi" w:cs="Arial"/>
        </w:rPr>
      </w:pPr>
      <w:r>
        <w:rPr>
          <w:rFonts w:asciiTheme="minorHAnsi" w:hAnsiTheme="minorHAnsi" w:cs="Arial"/>
          <w:b/>
        </w:rPr>
        <w:t>Verizon Business Units</w:t>
      </w:r>
      <w:r w:rsidR="002260D4" w:rsidRPr="002260D4">
        <w:rPr>
          <w:rFonts w:asciiTheme="minorHAnsi" w:hAnsiTheme="minorHAnsi" w:cs="Arial"/>
          <w:b/>
        </w:rPr>
        <w:t>:</w:t>
      </w:r>
      <w:r w:rsidR="00C502D1" w:rsidRPr="002260D4">
        <w:rPr>
          <w:rFonts w:asciiTheme="minorHAnsi" w:hAnsiTheme="minorHAnsi" w:cs="Arial"/>
        </w:rPr>
        <w:t xml:space="preserve"> Enterprise Solutions (VES) </w:t>
      </w:r>
      <w:r w:rsidR="00D8541A" w:rsidRPr="002260D4">
        <w:rPr>
          <w:rFonts w:asciiTheme="minorHAnsi" w:hAnsiTheme="minorHAnsi" w:cs="Arial"/>
        </w:rPr>
        <w:t xml:space="preserve">–Managed Security Services (MSS), </w:t>
      </w:r>
      <w:r w:rsidR="00C502D1" w:rsidRPr="002260D4">
        <w:rPr>
          <w:rFonts w:asciiTheme="minorHAnsi" w:hAnsiTheme="minorHAnsi" w:cs="Arial"/>
        </w:rPr>
        <w:t>Universal Identity Services (UIS) &amp; Electronic Prescription Controlled Substance (EPCS)</w:t>
      </w:r>
    </w:p>
    <w:p w:rsidR="002260D4" w:rsidRPr="002260D4" w:rsidRDefault="002260D4" w:rsidP="002260D4">
      <w:pPr>
        <w:spacing w:after="0" w:line="240" w:lineRule="auto"/>
        <w:jc w:val="both"/>
        <w:rPr>
          <w:rFonts w:asciiTheme="minorHAnsi" w:hAnsiTheme="minorHAnsi" w:cs="Arial"/>
        </w:rPr>
      </w:pPr>
    </w:p>
    <w:p w:rsidR="004B5971" w:rsidRPr="002260D4" w:rsidRDefault="00D97721" w:rsidP="004145FA">
      <w:pPr>
        <w:pStyle w:val="ListParagraph"/>
        <w:numPr>
          <w:ilvl w:val="0"/>
          <w:numId w:val="10"/>
        </w:numPr>
        <w:spacing w:after="0" w:line="240" w:lineRule="auto"/>
        <w:jc w:val="both"/>
        <w:rPr>
          <w:rFonts w:asciiTheme="minorHAnsi" w:hAnsiTheme="minorHAnsi" w:cs="Arial"/>
        </w:rPr>
      </w:pPr>
      <w:r w:rsidRPr="002260D4">
        <w:rPr>
          <w:rFonts w:asciiTheme="minorHAnsi" w:hAnsiTheme="minorHAnsi" w:cs="Arial"/>
        </w:rPr>
        <w:t>Managed</w:t>
      </w:r>
      <w:r w:rsidR="00C761F6" w:rsidRPr="002260D4">
        <w:rPr>
          <w:rFonts w:asciiTheme="minorHAnsi" w:hAnsiTheme="minorHAnsi" w:cs="Arial"/>
        </w:rPr>
        <w:t xml:space="preserve"> Security Services (MSS)</w:t>
      </w:r>
      <w:r w:rsidR="002260D4" w:rsidRPr="002260D4">
        <w:rPr>
          <w:rFonts w:asciiTheme="minorHAnsi" w:hAnsiTheme="minorHAnsi" w:cs="Arial"/>
        </w:rPr>
        <w:t>-M</w:t>
      </w:r>
      <w:r w:rsidR="00E14B0B" w:rsidRPr="002260D4">
        <w:rPr>
          <w:rFonts w:asciiTheme="minorHAnsi" w:hAnsiTheme="minorHAnsi" w:cs="Arial"/>
        </w:rPr>
        <w:t>anagement and maintenance of security technologies (firewalls, DLP, SEIM, AV etc.) with emphasis on managed services</w:t>
      </w:r>
      <w:r w:rsidR="002B3102" w:rsidRPr="002260D4">
        <w:rPr>
          <w:rFonts w:asciiTheme="minorHAnsi" w:hAnsiTheme="minorHAnsi" w:cs="Arial"/>
        </w:rPr>
        <w:t>.</w:t>
      </w:r>
    </w:p>
    <w:p w:rsidR="00645FA9" w:rsidRDefault="00645FA9" w:rsidP="00645FA9">
      <w:pPr>
        <w:pStyle w:val="ListParagraph"/>
        <w:spacing w:after="0" w:line="240" w:lineRule="auto"/>
        <w:jc w:val="both"/>
        <w:rPr>
          <w:rFonts w:asciiTheme="minorHAnsi" w:hAnsiTheme="minorHAnsi" w:cs="Arial"/>
        </w:rPr>
      </w:pPr>
    </w:p>
    <w:p w:rsidR="002260D4" w:rsidRPr="002260D4" w:rsidRDefault="002F41D3" w:rsidP="004145FA">
      <w:pPr>
        <w:pStyle w:val="ListParagraph"/>
        <w:numPr>
          <w:ilvl w:val="0"/>
          <w:numId w:val="10"/>
        </w:numPr>
        <w:spacing w:after="0" w:line="240" w:lineRule="auto"/>
        <w:jc w:val="both"/>
        <w:rPr>
          <w:rFonts w:asciiTheme="minorHAnsi" w:hAnsiTheme="minorHAnsi" w:cs="Arial"/>
        </w:rPr>
      </w:pPr>
      <w:r w:rsidRPr="002260D4">
        <w:rPr>
          <w:rFonts w:asciiTheme="minorHAnsi" w:hAnsiTheme="minorHAnsi" w:cs="Arial"/>
        </w:rPr>
        <w:t>Worked with team to build and finalize project development, implementation and execution plans with adherence to compliance with the code of conduct and Verizon CPI 810 policies and standards requirements</w:t>
      </w:r>
      <w:r w:rsidR="002B3102" w:rsidRPr="002260D4">
        <w:rPr>
          <w:rFonts w:asciiTheme="minorHAnsi" w:hAnsiTheme="minorHAnsi" w:cs="Arial"/>
        </w:rPr>
        <w:t>.</w:t>
      </w:r>
    </w:p>
    <w:p w:rsidR="00C04E94" w:rsidRDefault="002260D4" w:rsidP="004145FA">
      <w:pPr>
        <w:pStyle w:val="ListParagraph"/>
        <w:numPr>
          <w:ilvl w:val="0"/>
          <w:numId w:val="10"/>
        </w:numPr>
        <w:spacing w:after="0" w:line="240" w:lineRule="auto"/>
        <w:jc w:val="both"/>
        <w:rPr>
          <w:rFonts w:asciiTheme="minorHAnsi" w:hAnsiTheme="minorHAnsi" w:cs="Arial"/>
        </w:rPr>
      </w:pPr>
      <w:r w:rsidRPr="002260D4">
        <w:rPr>
          <w:rFonts w:asciiTheme="minorHAnsi" w:hAnsiTheme="minorHAnsi" w:cs="Arial"/>
        </w:rPr>
        <w:t xml:space="preserve">Led several efforts having to do with the </w:t>
      </w:r>
      <w:r w:rsidR="00C04E94" w:rsidRPr="002260D4">
        <w:rPr>
          <w:rFonts w:asciiTheme="minorHAnsi" w:hAnsiTheme="minorHAnsi" w:cs="Arial"/>
        </w:rPr>
        <w:t xml:space="preserve">security of environments where security product software is </w:t>
      </w:r>
      <w:r w:rsidRPr="002260D4">
        <w:rPr>
          <w:rFonts w:asciiTheme="minorHAnsi" w:hAnsiTheme="minorHAnsi" w:cs="Arial"/>
        </w:rPr>
        <w:t>restricted for use.</w:t>
      </w:r>
    </w:p>
    <w:p w:rsidR="002260D4" w:rsidRPr="00460024" w:rsidRDefault="002260D4" w:rsidP="004145FA">
      <w:pPr>
        <w:pStyle w:val="ListParagraph"/>
        <w:numPr>
          <w:ilvl w:val="0"/>
          <w:numId w:val="10"/>
        </w:numPr>
        <w:spacing w:after="0" w:line="240" w:lineRule="auto"/>
        <w:jc w:val="both"/>
        <w:rPr>
          <w:rFonts w:ascii="Arial" w:hAnsi="Arial" w:cs="Arial"/>
          <w:sz w:val="20"/>
          <w:szCs w:val="20"/>
        </w:rPr>
      </w:pPr>
      <w:r w:rsidRPr="00460024">
        <w:rPr>
          <w:rFonts w:ascii="Arial" w:hAnsi="Arial" w:cs="Arial"/>
          <w:sz w:val="20"/>
          <w:szCs w:val="20"/>
        </w:rPr>
        <w:t>L</w:t>
      </w:r>
      <w:r>
        <w:rPr>
          <w:rFonts w:ascii="Arial" w:hAnsi="Arial" w:cs="Arial"/>
          <w:sz w:val="20"/>
          <w:szCs w:val="20"/>
        </w:rPr>
        <w:t>ed</w:t>
      </w:r>
      <w:r w:rsidRPr="00460024">
        <w:rPr>
          <w:rFonts w:ascii="Arial" w:hAnsi="Arial" w:cs="Arial"/>
          <w:sz w:val="20"/>
          <w:szCs w:val="20"/>
        </w:rPr>
        <w:t xml:space="preserve"> Systems Security and Application Scanning, risk remediation and performance of the frontend and backend provisioning and monitoring builds for Verizon customer devices.</w:t>
      </w:r>
    </w:p>
    <w:p w:rsidR="002260D4" w:rsidRPr="00460024" w:rsidRDefault="002260D4" w:rsidP="004145FA">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Engaged</w:t>
      </w:r>
      <w:r w:rsidRPr="00460024">
        <w:rPr>
          <w:rFonts w:ascii="Arial" w:hAnsi="Arial" w:cs="Arial"/>
          <w:sz w:val="20"/>
          <w:szCs w:val="20"/>
        </w:rPr>
        <w:t xml:space="preserve"> in Security benchmarking processing and reporting of security devices incident using State Event Analysis machine analytics.</w:t>
      </w:r>
    </w:p>
    <w:p w:rsidR="002260D4" w:rsidRPr="00460024" w:rsidRDefault="002260D4" w:rsidP="004145FA">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Ensuring </w:t>
      </w:r>
      <w:r w:rsidRPr="00460024">
        <w:rPr>
          <w:rFonts w:ascii="Arial" w:hAnsi="Arial" w:cs="Arial"/>
          <w:sz w:val="20"/>
          <w:szCs w:val="20"/>
        </w:rPr>
        <w:t>compliance with policies &amp; procedures, safety, state and federal laws, regulations and standards</w:t>
      </w:r>
    </w:p>
    <w:p w:rsidR="002260D4" w:rsidRPr="00460024" w:rsidRDefault="002260D4" w:rsidP="004145FA">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Provided a 5</w:t>
      </w:r>
      <w:r w:rsidRPr="00460024">
        <w:rPr>
          <w:rFonts w:ascii="Arial" w:hAnsi="Arial" w:cs="Arial"/>
          <w:sz w:val="20"/>
          <w:szCs w:val="20"/>
        </w:rPr>
        <w:t xml:space="preserve"> star benchmark for every security release in Performance, Endurance, Functional testing, regression testing and Application scan for any security holes.</w:t>
      </w:r>
    </w:p>
    <w:p w:rsidR="002260D4" w:rsidRPr="00460024" w:rsidRDefault="002260D4" w:rsidP="004145FA">
      <w:pPr>
        <w:pStyle w:val="ListParagraph"/>
        <w:numPr>
          <w:ilvl w:val="0"/>
          <w:numId w:val="10"/>
        </w:numPr>
        <w:tabs>
          <w:tab w:val="left" w:pos="360"/>
        </w:tabs>
        <w:spacing w:after="0" w:line="240" w:lineRule="auto"/>
        <w:jc w:val="both"/>
        <w:rPr>
          <w:rFonts w:ascii="Arial" w:hAnsi="Arial" w:cs="Arial"/>
          <w:sz w:val="20"/>
          <w:szCs w:val="20"/>
        </w:rPr>
      </w:pPr>
      <w:r w:rsidRPr="00460024">
        <w:rPr>
          <w:rFonts w:ascii="Arial" w:hAnsi="Arial" w:cs="Arial"/>
          <w:sz w:val="20"/>
          <w:szCs w:val="20"/>
        </w:rPr>
        <w:t>In</w:t>
      </w:r>
      <w:r>
        <w:rPr>
          <w:rFonts w:ascii="Arial" w:hAnsi="Arial" w:cs="Arial"/>
          <w:sz w:val="20"/>
          <w:szCs w:val="20"/>
        </w:rPr>
        <w:t>dividually contributed as a lead, working</w:t>
      </w:r>
      <w:r w:rsidRPr="00460024">
        <w:rPr>
          <w:rFonts w:ascii="Arial" w:hAnsi="Arial" w:cs="Arial"/>
          <w:sz w:val="20"/>
          <w:szCs w:val="20"/>
        </w:rPr>
        <w:t xml:space="preserve"> with </w:t>
      </w:r>
      <w:r>
        <w:rPr>
          <w:rFonts w:ascii="Arial" w:hAnsi="Arial" w:cs="Arial"/>
          <w:sz w:val="20"/>
          <w:szCs w:val="20"/>
        </w:rPr>
        <w:t xml:space="preserve">the project </w:t>
      </w:r>
      <w:r w:rsidRPr="00460024">
        <w:rPr>
          <w:rFonts w:ascii="Arial" w:hAnsi="Arial" w:cs="Arial"/>
          <w:sz w:val="20"/>
          <w:szCs w:val="20"/>
        </w:rPr>
        <w:t>team to build and finalize project development, implementation and execution plans with adherence to PCI DSS, HIPAA, FISMA Compliance and Verizon CPI 810 Policies, Code of Conduct and Standards requirements.</w:t>
      </w:r>
    </w:p>
    <w:p w:rsidR="002260D4" w:rsidRPr="002260D4" w:rsidRDefault="002260D4" w:rsidP="002260D4">
      <w:pPr>
        <w:pStyle w:val="ListParagraph"/>
        <w:spacing w:after="0" w:line="240" w:lineRule="auto"/>
        <w:jc w:val="both"/>
        <w:rPr>
          <w:rFonts w:asciiTheme="minorHAnsi" w:hAnsiTheme="minorHAnsi" w:cs="Arial"/>
        </w:rPr>
      </w:pPr>
    </w:p>
    <w:p w:rsidR="002260D4" w:rsidRPr="002260D4" w:rsidRDefault="002260D4" w:rsidP="002260D4">
      <w:pPr>
        <w:pStyle w:val="Heading5"/>
        <w:ind w:left="360"/>
      </w:pPr>
      <w:r>
        <w:t>Accomplishments</w:t>
      </w:r>
    </w:p>
    <w:p w:rsidR="00FF1BBC" w:rsidRPr="002260D4" w:rsidRDefault="00FF1BBC" w:rsidP="00683762">
      <w:pPr>
        <w:pStyle w:val="ListParagraph"/>
        <w:numPr>
          <w:ilvl w:val="0"/>
          <w:numId w:val="23"/>
        </w:numPr>
        <w:spacing w:after="0" w:line="240" w:lineRule="auto"/>
        <w:jc w:val="both"/>
        <w:rPr>
          <w:rFonts w:asciiTheme="minorHAnsi" w:hAnsiTheme="minorHAnsi" w:cs="Arial"/>
          <w:b/>
        </w:rPr>
      </w:pPr>
      <w:r w:rsidRPr="002260D4">
        <w:rPr>
          <w:rFonts w:asciiTheme="minorHAnsi" w:hAnsiTheme="minorHAnsi" w:cs="Arial"/>
          <w:b/>
        </w:rPr>
        <w:t xml:space="preserve">SSL Certificate Validity: </w:t>
      </w:r>
      <w:r w:rsidRPr="002260D4">
        <w:rPr>
          <w:rFonts w:asciiTheme="minorHAnsi" w:hAnsiTheme="minorHAnsi" w:cs="Arial"/>
        </w:rPr>
        <w:t xml:space="preserve">Successfully completed SSL Certificate Risk Assessment/Audit Operation (Certificate Validity/Expiry Audit) for All the MSS Environments Servers </w:t>
      </w:r>
    </w:p>
    <w:p w:rsidR="00FF1BBC" w:rsidRPr="002260D4" w:rsidRDefault="002260D4" w:rsidP="00683762">
      <w:pPr>
        <w:pStyle w:val="ListParagraph"/>
        <w:numPr>
          <w:ilvl w:val="0"/>
          <w:numId w:val="23"/>
        </w:numPr>
        <w:spacing w:after="0" w:line="240" w:lineRule="auto"/>
        <w:jc w:val="both"/>
        <w:rPr>
          <w:rFonts w:asciiTheme="minorHAnsi" w:hAnsiTheme="minorHAnsi" w:cs="Arial"/>
        </w:rPr>
      </w:pPr>
      <w:r>
        <w:rPr>
          <w:rFonts w:asciiTheme="minorHAnsi" w:hAnsiTheme="minorHAnsi" w:cs="Arial"/>
          <w:b/>
        </w:rPr>
        <w:t xml:space="preserve">Application </w:t>
      </w:r>
      <w:r w:rsidR="00FF1BBC" w:rsidRPr="002260D4">
        <w:rPr>
          <w:rFonts w:asciiTheme="minorHAnsi" w:hAnsiTheme="minorHAnsi" w:cs="Arial"/>
          <w:b/>
        </w:rPr>
        <w:t>Security Web Assessment &amp; Penetration Testing Tools:</w:t>
      </w:r>
      <w:r w:rsidRPr="002260D4">
        <w:rPr>
          <w:rFonts w:asciiTheme="minorHAnsi" w:hAnsiTheme="minorHAnsi" w:cs="Arial"/>
          <w:b/>
        </w:rPr>
        <w:t xml:space="preserve"> </w:t>
      </w:r>
      <w:r w:rsidR="00FF1BBC" w:rsidRPr="002260D4">
        <w:rPr>
          <w:rFonts w:asciiTheme="minorHAnsi" w:hAnsiTheme="minorHAnsi" w:cs="Arial"/>
        </w:rPr>
        <w:t>Successfully completing requested Managed IT Security Services (MSS) Web Applications Vulnerability Assessment.</w:t>
      </w:r>
    </w:p>
    <w:p w:rsidR="00FF1BBC" w:rsidRPr="002260D4" w:rsidRDefault="00FF1BBC" w:rsidP="00683762">
      <w:pPr>
        <w:pStyle w:val="ListParagraph"/>
        <w:numPr>
          <w:ilvl w:val="0"/>
          <w:numId w:val="23"/>
        </w:numPr>
        <w:spacing w:after="0" w:line="240" w:lineRule="auto"/>
        <w:jc w:val="both"/>
        <w:rPr>
          <w:rFonts w:asciiTheme="minorHAnsi" w:hAnsiTheme="minorHAnsi" w:cs="Arial"/>
          <w:b/>
        </w:rPr>
      </w:pPr>
      <w:r w:rsidRPr="002260D4">
        <w:rPr>
          <w:rFonts w:asciiTheme="minorHAnsi" w:hAnsiTheme="minorHAnsi" w:cs="Arial"/>
          <w:b/>
        </w:rPr>
        <w:t>E</w:t>
      </w:r>
      <w:r w:rsidR="00EA7F9F" w:rsidRPr="002260D4">
        <w:rPr>
          <w:rFonts w:asciiTheme="minorHAnsi" w:hAnsiTheme="minorHAnsi" w:cs="Arial"/>
          <w:b/>
        </w:rPr>
        <w:t xml:space="preserve">nd-to-End Integration </w:t>
      </w:r>
      <w:r w:rsidRPr="002260D4">
        <w:rPr>
          <w:rFonts w:asciiTheme="minorHAnsi" w:hAnsiTheme="minorHAnsi" w:cs="Arial"/>
          <w:b/>
        </w:rPr>
        <w:t xml:space="preserve">Data Center Environment Setup: </w:t>
      </w:r>
      <w:r w:rsidR="00EA7F9F" w:rsidRPr="002260D4">
        <w:rPr>
          <w:rFonts w:asciiTheme="minorHAnsi" w:hAnsiTheme="minorHAnsi" w:cs="Arial"/>
        </w:rPr>
        <w:t xml:space="preserve">Worked effectively on in two Data Centers located in Omaha, Nebraska; remotely connecting to servers and working with various IT Groups to stand-up the servers and deployed applications. These environments are key integration test for BRD. </w:t>
      </w:r>
      <w:r w:rsidR="002260D4" w:rsidRPr="002260D4">
        <w:rPr>
          <w:rFonts w:asciiTheme="minorHAnsi" w:hAnsiTheme="minorHAnsi" w:cs="Arial"/>
          <w:b/>
        </w:rPr>
        <w:t xml:space="preserve"> </w:t>
      </w:r>
      <w:r w:rsidR="0047701E" w:rsidRPr="002260D4">
        <w:rPr>
          <w:rFonts w:asciiTheme="minorHAnsi" w:hAnsiTheme="minorHAnsi" w:cs="Arial"/>
        </w:rPr>
        <w:t xml:space="preserve">Involved in redesign, implementation, troubleshooting during IT Security and Functional Test Cycle. </w:t>
      </w:r>
      <w:r w:rsidRPr="002260D4">
        <w:rPr>
          <w:rFonts w:asciiTheme="minorHAnsi" w:hAnsiTheme="minorHAnsi" w:cs="Arial"/>
        </w:rPr>
        <w:t>Installed Configure Application &amp; Web Services and Testing in Data Center (DC)-1 and Data Center (DC)-2 to ensure improve process for E2Ei Product Line.</w:t>
      </w:r>
    </w:p>
    <w:p w:rsidR="00FF1BBC" w:rsidRPr="002260D4" w:rsidRDefault="00FF1BBC" w:rsidP="00683762">
      <w:pPr>
        <w:pStyle w:val="ListParagraph"/>
        <w:numPr>
          <w:ilvl w:val="0"/>
          <w:numId w:val="23"/>
        </w:numPr>
        <w:spacing w:after="0" w:line="240" w:lineRule="auto"/>
        <w:jc w:val="both"/>
        <w:rPr>
          <w:rFonts w:asciiTheme="minorHAnsi" w:hAnsiTheme="minorHAnsi" w:cs="Arial"/>
        </w:rPr>
      </w:pPr>
      <w:r w:rsidRPr="002260D4">
        <w:rPr>
          <w:rFonts w:asciiTheme="minorHAnsi" w:hAnsiTheme="minorHAnsi" w:cs="Arial"/>
          <w:b/>
        </w:rPr>
        <w:t>VMWare</w:t>
      </w:r>
      <w:r w:rsidRPr="002260D4">
        <w:rPr>
          <w:rFonts w:asciiTheme="minorHAnsi" w:hAnsiTheme="minorHAnsi" w:cs="Arial"/>
        </w:rPr>
        <w:t>: Designed and implemented ESX server infrastructure environment and integration with NetApp</w:t>
      </w:r>
    </w:p>
    <w:p w:rsidR="002260D4" w:rsidRDefault="002260D4" w:rsidP="002260D4">
      <w:pPr>
        <w:pStyle w:val="ListParagraph"/>
        <w:tabs>
          <w:tab w:val="left" w:pos="360"/>
        </w:tabs>
        <w:spacing w:after="0" w:line="240" w:lineRule="auto"/>
        <w:jc w:val="both"/>
        <w:rPr>
          <w:rFonts w:ascii="Arial" w:hAnsi="Arial" w:cs="Arial"/>
          <w:sz w:val="20"/>
          <w:szCs w:val="20"/>
        </w:rPr>
      </w:pPr>
    </w:p>
    <w:p w:rsidR="005A2F56" w:rsidRPr="00D36F36" w:rsidRDefault="002260D4" w:rsidP="002260D4">
      <w:pPr>
        <w:pStyle w:val="ListParagraph"/>
        <w:tabs>
          <w:tab w:val="left" w:pos="360"/>
        </w:tabs>
        <w:spacing w:after="0" w:line="240" w:lineRule="auto"/>
        <w:ind w:left="360"/>
        <w:jc w:val="both"/>
        <w:rPr>
          <w:rFonts w:asciiTheme="minorHAnsi" w:hAnsiTheme="minorHAnsi" w:cs="Arial"/>
        </w:rPr>
      </w:pPr>
      <w:r w:rsidRPr="00D36F36">
        <w:rPr>
          <w:rFonts w:asciiTheme="minorHAnsi" w:hAnsiTheme="minorHAnsi" w:cs="Arial"/>
          <w:b/>
        </w:rPr>
        <w:t>PROJECT:</w:t>
      </w:r>
      <w:r w:rsidRPr="00D36F36">
        <w:rPr>
          <w:rFonts w:asciiTheme="minorHAnsi" w:hAnsiTheme="minorHAnsi" w:cs="Arial"/>
        </w:rPr>
        <w:t xml:space="preserve"> </w:t>
      </w:r>
      <w:r w:rsidR="005A2F56" w:rsidRPr="00D36F36">
        <w:rPr>
          <w:rFonts w:asciiTheme="minorHAnsi" w:hAnsiTheme="minorHAnsi" w:cs="Arial"/>
        </w:rPr>
        <w:t xml:space="preserve">IT Security Cloud Service </w:t>
      </w:r>
      <w:r w:rsidR="00D36F36">
        <w:rPr>
          <w:rFonts w:asciiTheme="minorHAnsi" w:hAnsiTheme="minorHAnsi" w:cs="Arial"/>
        </w:rPr>
        <w:t>-</w:t>
      </w:r>
      <w:r w:rsidR="005A2F56" w:rsidRPr="00D36F36">
        <w:rPr>
          <w:rFonts w:asciiTheme="minorHAnsi" w:hAnsiTheme="minorHAnsi" w:cs="Arial"/>
        </w:rPr>
        <w:t xml:space="preserve"> Universal Identity Service (UIS</w:t>
      </w:r>
      <w:r w:rsidR="00AC39DD" w:rsidRPr="00D36F36">
        <w:rPr>
          <w:rFonts w:asciiTheme="minorHAnsi" w:hAnsiTheme="minorHAnsi" w:cs="Arial"/>
        </w:rPr>
        <w:t>)</w:t>
      </w:r>
    </w:p>
    <w:p w:rsidR="00D36F36" w:rsidRPr="00D36F36" w:rsidRDefault="00D36F36" w:rsidP="002260D4">
      <w:pPr>
        <w:pStyle w:val="ListParagraph"/>
        <w:spacing w:after="0" w:line="240" w:lineRule="auto"/>
        <w:ind w:left="360"/>
        <w:jc w:val="both"/>
        <w:rPr>
          <w:rFonts w:asciiTheme="minorHAnsi" w:hAnsiTheme="minorHAnsi" w:cs="Arial"/>
        </w:rPr>
      </w:pPr>
    </w:p>
    <w:p w:rsidR="00C502D1" w:rsidRPr="00D36F36" w:rsidRDefault="00C502D1" w:rsidP="004145FA">
      <w:pPr>
        <w:pStyle w:val="ListParagraph"/>
        <w:numPr>
          <w:ilvl w:val="0"/>
          <w:numId w:val="12"/>
        </w:numPr>
        <w:spacing w:after="0" w:line="240" w:lineRule="auto"/>
        <w:jc w:val="both"/>
        <w:rPr>
          <w:rFonts w:asciiTheme="minorHAnsi" w:hAnsiTheme="minorHAnsi" w:cs="Arial"/>
        </w:rPr>
      </w:pPr>
      <w:r w:rsidRPr="00D36F36">
        <w:rPr>
          <w:rFonts w:asciiTheme="minorHAnsi" w:hAnsiTheme="minorHAnsi" w:cs="Arial"/>
        </w:rPr>
        <w:t xml:space="preserve">Responsible for IT security </w:t>
      </w:r>
      <w:r w:rsidR="001849EF" w:rsidRPr="00D36F36">
        <w:rPr>
          <w:rFonts w:asciiTheme="minorHAnsi" w:hAnsiTheme="minorHAnsi" w:cs="Arial"/>
        </w:rPr>
        <w:t xml:space="preserve">management, </w:t>
      </w:r>
      <w:r w:rsidRPr="00D36F36">
        <w:rPr>
          <w:rFonts w:asciiTheme="minorHAnsi" w:hAnsiTheme="minorHAnsi" w:cs="Arial"/>
        </w:rPr>
        <w:t>implementation and review, regulatory and statuary compliance, audit finding, risk remediation plans; IT security and risk assessment, security testing, gap analysis, application risk score reduction strategy and request for security exception (RFSE).</w:t>
      </w:r>
    </w:p>
    <w:p w:rsidR="00C502D1" w:rsidRPr="00D36F36" w:rsidRDefault="00C502D1" w:rsidP="004145FA">
      <w:pPr>
        <w:pStyle w:val="ListParagraph"/>
        <w:numPr>
          <w:ilvl w:val="0"/>
          <w:numId w:val="12"/>
        </w:numPr>
        <w:spacing w:after="0" w:line="240" w:lineRule="auto"/>
        <w:jc w:val="both"/>
        <w:rPr>
          <w:rFonts w:asciiTheme="minorHAnsi" w:hAnsiTheme="minorHAnsi" w:cs="Arial"/>
        </w:rPr>
      </w:pPr>
      <w:r w:rsidRPr="00D36F36">
        <w:rPr>
          <w:rFonts w:asciiTheme="minorHAnsi" w:hAnsiTheme="minorHAnsi" w:cs="Arial"/>
        </w:rPr>
        <w:t>Revise</w:t>
      </w:r>
      <w:r w:rsidR="00D36F36">
        <w:rPr>
          <w:rFonts w:asciiTheme="minorHAnsi" w:hAnsiTheme="minorHAnsi" w:cs="Arial"/>
        </w:rPr>
        <w:t>d</w:t>
      </w:r>
      <w:r w:rsidRPr="00D36F36">
        <w:rPr>
          <w:rFonts w:asciiTheme="minorHAnsi" w:hAnsiTheme="minorHAnsi" w:cs="Arial"/>
        </w:rPr>
        <w:t xml:space="preserve"> and customize</w:t>
      </w:r>
      <w:r w:rsidR="00D36F36">
        <w:rPr>
          <w:rFonts w:asciiTheme="minorHAnsi" w:hAnsiTheme="minorHAnsi" w:cs="Arial"/>
        </w:rPr>
        <w:t>d</w:t>
      </w:r>
      <w:r w:rsidRPr="00D36F36">
        <w:rPr>
          <w:rFonts w:asciiTheme="minorHAnsi" w:hAnsiTheme="minorHAnsi" w:cs="Arial"/>
        </w:rPr>
        <w:t xml:space="preserve"> the Universal Identity Services (UIS) Platform Security Architecture artifacts targeted for Information Security and Compliance Regulation</w:t>
      </w:r>
    </w:p>
    <w:p w:rsidR="00C502D1" w:rsidRPr="00D36F36" w:rsidRDefault="00D36F36" w:rsidP="004145FA">
      <w:pPr>
        <w:pStyle w:val="ListParagraph"/>
        <w:numPr>
          <w:ilvl w:val="0"/>
          <w:numId w:val="12"/>
        </w:numPr>
        <w:spacing w:after="0" w:line="240" w:lineRule="auto"/>
        <w:jc w:val="both"/>
        <w:rPr>
          <w:rFonts w:asciiTheme="minorHAnsi" w:hAnsiTheme="minorHAnsi" w:cs="Arial"/>
        </w:rPr>
      </w:pPr>
      <w:r>
        <w:rPr>
          <w:rFonts w:asciiTheme="minorHAnsi" w:hAnsiTheme="minorHAnsi" w:cs="Arial"/>
        </w:rPr>
        <w:t xml:space="preserve">Ensured </w:t>
      </w:r>
      <w:r w:rsidR="00C502D1" w:rsidRPr="00D36F36">
        <w:rPr>
          <w:rFonts w:asciiTheme="minorHAnsi" w:hAnsiTheme="minorHAnsi" w:cs="Arial"/>
        </w:rPr>
        <w:t xml:space="preserve">robust and effective IT governance processes and security controls are in place and the systems are in full compliance with Federal Information Security Management Act (FISMA), Federal Information Processing Standards (FIPS), Department of Homeland Security (DHS), Health Insurance Portability </w:t>
      </w:r>
      <w:r>
        <w:rPr>
          <w:rFonts w:asciiTheme="minorHAnsi" w:hAnsiTheme="minorHAnsi" w:cs="Arial"/>
        </w:rPr>
        <w:t>and Accountability Act (HIPAA),</w:t>
      </w:r>
      <w:r w:rsidR="00C502D1" w:rsidRPr="00D36F36">
        <w:rPr>
          <w:rFonts w:asciiTheme="minorHAnsi" w:hAnsiTheme="minorHAnsi" w:cs="Arial"/>
          <w:b/>
        </w:rPr>
        <w:t>Payment Card Industry Data Security Standards (PCI DSS)</w:t>
      </w:r>
      <w:r w:rsidR="00C502D1" w:rsidRPr="00D36F36">
        <w:rPr>
          <w:rFonts w:asciiTheme="minorHAnsi" w:hAnsiTheme="minorHAnsi" w:cs="Arial"/>
        </w:rPr>
        <w:t>, Sarbanes-Oxley (SOX), Statement of Auditing Standards (SAS 70), Drug Enforcement Administration (DEA), European Union Directive and National Institute of Standards and Technology (NIST) Guidelines.</w:t>
      </w:r>
    </w:p>
    <w:p w:rsidR="00AA04C6" w:rsidRPr="00D36F36" w:rsidRDefault="00AA04C6" w:rsidP="004145FA">
      <w:pPr>
        <w:numPr>
          <w:ilvl w:val="0"/>
          <w:numId w:val="12"/>
        </w:numPr>
        <w:tabs>
          <w:tab w:val="left" w:pos="360"/>
        </w:tabs>
        <w:suppressAutoHyphens/>
        <w:spacing w:after="0" w:line="240" w:lineRule="auto"/>
        <w:jc w:val="both"/>
        <w:rPr>
          <w:rFonts w:asciiTheme="minorHAnsi" w:hAnsiTheme="minorHAnsi" w:cs="Arial"/>
        </w:rPr>
      </w:pPr>
      <w:r w:rsidRPr="00D36F36">
        <w:rPr>
          <w:rFonts w:asciiTheme="minorHAnsi" w:hAnsiTheme="minorHAnsi" w:cs="Arial"/>
        </w:rPr>
        <w:t>Conducted several PCI-DSS Level 1 and 2 assessments and designed an on-going PCI program resulting in decreased cost and assured compliance for Verizon fortune 100 Customer’s.</w:t>
      </w:r>
    </w:p>
    <w:p w:rsidR="00645FA9" w:rsidRDefault="00645FA9" w:rsidP="00645FA9">
      <w:pPr>
        <w:pStyle w:val="ListParagraph"/>
        <w:spacing w:after="0" w:line="240" w:lineRule="auto"/>
        <w:jc w:val="both"/>
        <w:rPr>
          <w:rFonts w:asciiTheme="minorHAnsi" w:hAnsiTheme="minorHAnsi" w:cs="Arial"/>
        </w:rPr>
      </w:pPr>
    </w:p>
    <w:p w:rsidR="00C502D1" w:rsidRPr="00D36F36" w:rsidRDefault="00D36F36" w:rsidP="004145FA">
      <w:pPr>
        <w:pStyle w:val="ListParagraph"/>
        <w:numPr>
          <w:ilvl w:val="0"/>
          <w:numId w:val="12"/>
        </w:numPr>
        <w:spacing w:after="0" w:line="240" w:lineRule="auto"/>
        <w:jc w:val="both"/>
        <w:rPr>
          <w:rFonts w:asciiTheme="minorHAnsi" w:hAnsiTheme="minorHAnsi" w:cs="Arial"/>
        </w:rPr>
      </w:pPr>
      <w:r>
        <w:rPr>
          <w:rFonts w:asciiTheme="minorHAnsi" w:hAnsiTheme="minorHAnsi" w:cs="Arial"/>
        </w:rPr>
        <w:t>Provided</w:t>
      </w:r>
      <w:r w:rsidR="00C502D1" w:rsidRPr="00D36F36">
        <w:rPr>
          <w:rFonts w:asciiTheme="minorHAnsi" w:hAnsiTheme="minorHAnsi" w:cs="Arial"/>
        </w:rPr>
        <w:t xml:space="preserve"> education and mentoring to team members; evaluate and design cloud computing security solutions; perform black/grey box penetration security testing for various Application Program Interfaces.</w:t>
      </w:r>
    </w:p>
    <w:p w:rsidR="00C502D1" w:rsidRPr="00460024" w:rsidRDefault="00C502D1" w:rsidP="004145FA">
      <w:pPr>
        <w:pStyle w:val="ListParagraph"/>
        <w:numPr>
          <w:ilvl w:val="0"/>
          <w:numId w:val="12"/>
        </w:numPr>
        <w:spacing w:after="0" w:line="240" w:lineRule="auto"/>
        <w:jc w:val="both"/>
        <w:rPr>
          <w:rFonts w:ascii="Arial" w:hAnsi="Arial" w:cs="Arial"/>
          <w:sz w:val="20"/>
          <w:szCs w:val="20"/>
        </w:rPr>
      </w:pPr>
      <w:r w:rsidRPr="00460024">
        <w:rPr>
          <w:rFonts w:ascii="Arial" w:hAnsi="Arial" w:cs="Arial"/>
          <w:sz w:val="20"/>
          <w:szCs w:val="20"/>
        </w:rPr>
        <w:t>Coordinate</w:t>
      </w:r>
      <w:r w:rsidR="00D36F36">
        <w:rPr>
          <w:rFonts w:ascii="Arial" w:hAnsi="Arial" w:cs="Arial"/>
          <w:sz w:val="20"/>
          <w:szCs w:val="20"/>
        </w:rPr>
        <w:t>d</w:t>
      </w:r>
      <w:r w:rsidRPr="00460024">
        <w:rPr>
          <w:rFonts w:ascii="Arial" w:hAnsi="Arial" w:cs="Arial"/>
          <w:sz w:val="20"/>
          <w:szCs w:val="20"/>
        </w:rPr>
        <w:t xml:space="preserve"> with internal and external auditors and provide audit findings based on compliances; define and maintain security boundaries, identify all flow and interface attributes and touch points within system infrastructure and external system.</w:t>
      </w:r>
    </w:p>
    <w:p w:rsidR="00C502D1" w:rsidRPr="00460024" w:rsidRDefault="00C502D1" w:rsidP="004145FA">
      <w:pPr>
        <w:pStyle w:val="ListParagraph"/>
        <w:numPr>
          <w:ilvl w:val="0"/>
          <w:numId w:val="13"/>
        </w:numPr>
        <w:spacing w:after="0" w:line="240" w:lineRule="auto"/>
        <w:jc w:val="both"/>
        <w:rPr>
          <w:rFonts w:ascii="Arial" w:hAnsi="Arial" w:cs="Arial"/>
          <w:sz w:val="20"/>
          <w:szCs w:val="20"/>
        </w:rPr>
      </w:pPr>
      <w:r w:rsidRPr="00460024">
        <w:rPr>
          <w:rFonts w:ascii="Arial" w:hAnsi="Arial" w:cs="Arial"/>
          <w:sz w:val="20"/>
          <w:szCs w:val="20"/>
        </w:rPr>
        <w:t>Provide</w:t>
      </w:r>
      <w:r w:rsidR="00D36F36">
        <w:rPr>
          <w:rFonts w:ascii="Arial" w:hAnsi="Arial" w:cs="Arial"/>
          <w:sz w:val="20"/>
          <w:szCs w:val="20"/>
        </w:rPr>
        <w:t>d</w:t>
      </w:r>
      <w:r w:rsidRPr="00460024">
        <w:rPr>
          <w:rFonts w:ascii="Arial" w:hAnsi="Arial" w:cs="Arial"/>
          <w:sz w:val="20"/>
          <w:szCs w:val="20"/>
        </w:rPr>
        <w:t xml:space="preserve"> recommendation to Non-Security and Security Operational Team and maintain documentation to ensure adherence to the corporate and federal regulations and international standards and directives.</w:t>
      </w:r>
    </w:p>
    <w:p w:rsidR="00C502D1" w:rsidRPr="00460024" w:rsidRDefault="00C502D1" w:rsidP="004145FA">
      <w:pPr>
        <w:pStyle w:val="ListParagraph"/>
        <w:numPr>
          <w:ilvl w:val="0"/>
          <w:numId w:val="13"/>
        </w:numPr>
        <w:spacing w:after="0" w:line="240" w:lineRule="auto"/>
        <w:jc w:val="both"/>
        <w:rPr>
          <w:rFonts w:ascii="Arial" w:hAnsi="Arial" w:cs="Arial"/>
          <w:sz w:val="20"/>
          <w:szCs w:val="20"/>
        </w:rPr>
      </w:pPr>
      <w:r w:rsidRPr="00460024">
        <w:rPr>
          <w:rFonts w:ascii="Arial" w:hAnsi="Arial" w:cs="Arial"/>
          <w:sz w:val="20"/>
          <w:szCs w:val="20"/>
        </w:rPr>
        <w:t>Developed End-to-End UIS &amp; EPCS Enterprise Security Baseline built on DISA-STIGs, NSA and CIS Standards &amp; Benchmarks.</w:t>
      </w:r>
    </w:p>
    <w:p w:rsidR="00C502D1" w:rsidRPr="00460024" w:rsidRDefault="00C502D1" w:rsidP="004145FA">
      <w:pPr>
        <w:pStyle w:val="ListParagraph"/>
        <w:numPr>
          <w:ilvl w:val="0"/>
          <w:numId w:val="13"/>
        </w:numPr>
        <w:spacing w:after="0" w:line="240" w:lineRule="auto"/>
        <w:jc w:val="both"/>
        <w:rPr>
          <w:rFonts w:ascii="Arial" w:hAnsi="Arial" w:cs="Arial"/>
          <w:sz w:val="20"/>
          <w:szCs w:val="20"/>
        </w:rPr>
      </w:pPr>
      <w:r w:rsidRPr="00460024">
        <w:rPr>
          <w:rFonts w:ascii="Arial" w:hAnsi="Arial" w:cs="Arial"/>
          <w:sz w:val="20"/>
          <w:szCs w:val="20"/>
        </w:rPr>
        <w:t>Involved with implementation of SDLC and SDLC Trace Matrix comprising functional requirements, process flows, Hardware and Software Design specification, Test Plans and Test Cases based on statuary &amp; regulatory compliance built on NIST Guidelines SP 800 and FIPS Guidelines and DISA-STIGs, NSA and CIS benchmarks for UIS and EPCS Application.</w:t>
      </w:r>
    </w:p>
    <w:p w:rsidR="00D33F91" w:rsidRPr="00460024" w:rsidRDefault="00C502D1" w:rsidP="004145FA">
      <w:pPr>
        <w:pStyle w:val="ListParagraph"/>
        <w:numPr>
          <w:ilvl w:val="0"/>
          <w:numId w:val="13"/>
        </w:numPr>
        <w:spacing w:after="0" w:line="240" w:lineRule="auto"/>
        <w:jc w:val="both"/>
        <w:rPr>
          <w:rFonts w:ascii="Arial" w:hAnsi="Arial" w:cs="Arial"/>
          <w:sz w:val="20"/>
          <w:szCs w:val="20"/>
        </w:rPr>
      </w:pPr>
      <w:r w:rsidRPr="00460024">
        <w:rPr>
          <w:rFonts w:ascii="Arial" w:hAnsi="Arial" w:cs="Arial"/>
          <w:sz w:val="20"/>
          <w:szCs w:val="20"/>
        </w:rPr>
        <w:t>UIS FISMA Compliance Control Areas: Worked on DISA STIGs and CIS Security Benchmarks comparison, provided evidence/artifacts for FISMA Baseline Controls, allowing executive’s better decision making.</w:t>
      </w:r>
    </w:p>
    <w:p w:rsidR="00B06BC4" w:rsidRPr="00460024" w:rsidRDefault="00B06BC4" w:rsidP="00396979">
      <w:pPr>
        <w:spacing w:after="0" w:line="240" w:lineRule="auto"/>
        <w:ind w:left="360"/>
        <w:jc w:val="both"/>
        <w:rPr>
          <w:rFonts w:ascii="Arial" w:hAnsi="Arial" w:cs="Arial"/>
        </w:rPr>
      </w:pPr>
    </w:p>
    <w:p w:rsidR="00D36F36" w:rsidRPr="00D36F36" w:rsidRDefault="00D36F36" w:rsidP="00396979">
      <w:pPr>
        <w:spacing w:after="0" w:line="240" w:lineRule="auto"/>
        <w:jc w:val="both"/>
        <w:rPr>
          <w:rFonts w:asciiTheme="minorHAnsi" w:hAnsiTheme="minorHAnsi" w:cs="Arial"/>
          <w:b/>
        </w:rPr>
      </w:pPr>
      <w:r>
        <w:rPr>
          <w:rFonts w:asciiTheme="minorHAnsi" w:hAnsiTheme="minorHAnsi" w:cs="Arial"/>
          <w:b/>
        </w:rPr>
        <w:t xml:space="preserve">Group: </w:t>
      </w:r>
      <w:r w:rsidR="00F97475" w:rsidRPr="00D36F36">
        <w:rPr>
          <w:rFonts w:asciiTheme="minorHAnsi" w:hAnsiTheme="minorHAnsi" w:cs="Arial"/>
          <w:b/>
        </w:rPr>
        <w:t>Verizon</w:t>
      </w:r>
      <w:r w:rsidR="00094DDC" w:rsidRPr="00D36F36">
        <w:rPr>
          <w:rFonts w:asciiTheme="minorHAnsi" w:hAnsiTheme="minorHAnsi" w:cs="Arial"/>
          <w:b/>
        </w:rPr>
        <w:t xml:space="preserve"> Service Operation </w:t>
      </w:r>
      <w:r w:rsidR="00EC2D77" w:rsidRPr="00D36F36">
        <w:rPr>
          <w:rFonts w:asciiTheme="minorHAnsi" w:hAnsiTheme="minorHAnsi" w:cs="Arial"/>
          <w:b/>
        </w:rPr>
        <w:t xml:space="preserve">(VSO), Business (VZB) </w:t>
      </w:r>
      <w:r w:rsidRPr="00D36F36">
        <w:rPr>
          <w:rFonts w:asciiTheme="minorHAnsi" w:hAnsiTheme="minorHAnsi" w:cs="Arial"/>
          <w:b/>
        </w:rPr>
        <w:t xml:space="preserve">&amp; Telecommunication </w:t>
      </w:r>
    </w:p>
    <w:p w:rsidR="00D36F36" w:rsidRDefault="00D36F36" w:rsidP="00D36F36">
      <w:pPr>
        <w:spacing w:after="0" w:line="240" w:lineRule="auto"/>
        <w:rPr>
          <w:rFonts w:asciiTheme="minorHAnsi" w:hAnsiTheme="minorHAnsi" w:cs="Arial"/>
          <w:b/>
        </w:rPr>
      </w:pPr>
    </w:p>
    <w:p w:rsidR="00CB3BF9" w:rsidRDefault="00D36F36" w:rsidP="00D36F36">
      <w:pPr>
        <w:spacing w:after="0" w:line="240" w:lineRule="auto"/>
        <w:rPr>
          <w:rFonts w:ascii="Arial" w:hAnsi="Arial" w:cs="Arial"/>
          <w:sz w:val="20"/>
          <w:szCs w:val="20"/>
        </w:rPr>
      </w:pPr>
      <w:r>
        <w:rPr>
          <w:rFonts w:asciiTheme="minorHAnsi" w:hAnsiTheme="minorHAnsi" w:cs="Arial"/>
          <w:b/>
        </w:rPr>
        <w:t xml:space="preserve">Project: </w:t>
      </w:r>
      <w:r w:rsidR="00CB3BF9" w:rsidRPr="00D36F36">
        <w:rPr>
          <w:rFonts w:ascii="Arial" w:hAnsi="Arial" w:cs="Arial"/>
          <w:sz w:val="20"/>
          <w:szCs w:val="20"/>
        </w:rPr>
        <w:t>Performed IT security Risk Assessments</w:t>
      </w:r>
      <w:r w:rsidR="002A63A4" w:rsidRPr="00D36F36">
        <w:rPr>
          <w:rFonts w:ascii="Arial" w:hAnsi="Arial" w:cs="Arial"/>
          <w:sz w:val="20"/>
          <w:szCs w:val="20"/>
        </w:rPr>
        <w:t xml:space="preserve"> utilizing system security plans</w:t>
      </w:r>
      <w:r w:rsidR="00CB3BF9" w:rsidRPr="00D36F36">
        <w:rPr>
          <w:rFonts w:ascii="Arial" w:hAnsi="Arial" w:cs="Arial"/>
          <w:sz w:val="20"/>
          <w:szCs w:val="20"/>
        </w:rPr>
        <w:t xml:space="preserve">, </w:t>
      </w:r>
      <w:r w:rsidR="00E36CDD" w:rsidRPr="00D36F36">
        <w:rPr>
          <w:rFonts w:ascii="Arial" w:hAnsi="Arial" w:cs="Arial"/>
          <w:sz w:val="20"/>
          <w:szCs w:val="20"/>
        </w:rPr>
        <w:t>provided recommendations for r</w:t>
      </w:r>
      <w:r w:rsidR="00CB3BF9" w:rsidRPr="00D36F36">
        <w:rPr>
          <w:rFonts w:ascii="Arial" w:hAnsi="Arial" w:cs="Arial"/>
          <w:sz w:val="20"/>
          <w:szCs w:val="20"/>
        </w:rPr>
        <w:t xml:space="preserve">isk </w:t>
      </w:r>
      <w:r w:rsidR="00E36CDD" w:rsidRPr="00D36F36">
        <w:rPr>
          <w:rFonts w:ascii="Arial" w:hAnsi="Arial" w:cs="Arial"/>
          <w:sz w:val="20"/>
          <w:szCs w:val="20"/>
        </w:rPr>
        <w:t>r</w:t>
      </w:r>
      <w:r w:rsidR="00CB3BF9" w:rsidRPr="00D36F36">
        <w:rPr>
          <w:rFonts w:ascii="Arial" w:hAnsi="Arial" w:cs="Arial"/>
          <w:sz w:val="20"/>
          <w:szCs w:val="20"/>
        </w:rPr>
        <w:t>emediation for mission-critical new and existing business systems</w:t>
      </w:r>
      <w:r w:rsidR="00A06033" w:rsidRPr="00D36F36">
        <w:rPr>
          <w:rFonts w:ascii="Arial" w:hAnsi="Arial" w:cs="Arial"/>
          <w:sz w:val="20"/>
          <w:szCs w:val="20"/>
        </w:rPr>
        <w:t>.</w:t>
      </w:r>
    </w:p>
    <w:p w:rsidR="00D36F36" w:rsidRPr="00D36F36" w:rsidRDefault="00D36F36" w:rsidP="00D36F36">
      <w:pPr>
        <w:spacing w:after="0" w:line="240" w:lineRule="auto"/>
        <w:rPr>
          <w:rFonts w:asciiTheme="minorHAnsi" w:hAnsiTheme="minorHAnsi" w:cs="Arial"/>
          <w:b/>
        </w:rPr>
      </w:pPr>
    </w:p>
    <w:p w:rsidR="00D36F36" w:rsidRPr="00D36F36" w:rsidRDefault="00D36F36" w:rsidP="004145FA">
      <w:pPr>
        <w:pStyle w:val="ListParagraph"/>
        <w:numPr>
          <w:ilvl w:val="0"/>
          <w:numId w:val="14"/>
        </w:numPr>
        <w:spacing w:after="0" w:line="240" w:lineRule="auto"/>
        <w:jc w:val="both"/>
        <w:rPr>
          <w:rFonts w:asciiTheme="minorHAnsi" w:hAnsiTheme="minorHAnsi" w:cs="Arial"/>
        </w:rPr>
      </w:pPr>
      <w:r w:rsidRPr="00D36F36">
        <w:rPr>
          <w:rFonts w:asciiTheme="minorHAnsi" w:hAnsiTheme="minorHAnsi" w:cs="Arial"/>
        </w:rPr>
        <w:t>Responsible for IT Security Implementation and Assessment for preparing Enterprise Information Governance Policy, Guidelines, Process and Procedures to monitor and control overall IT Security, IT Change Management and Computer Operations / Backup &amp; Recovery across multiple platforms.</w:t>
      </w:r>
    </w:p>
    <w:p w:rsidR="00724308" w:rsidRPr="00D36F36" w:rsidRDefault="00724308" w:rsidP="004145FA">
      <w:pPr>
        <w:numPr>
          <w:ilvl w:val="0"/>
          <w:numId w:val="14"/>
        </w:numPr>
        <w:tabs>
          <w:tab w:val="left" w:pos="360"/>
        </w:tabs>
        <w:suppressAutoHyphens/>
        <w:spacing w:after="0" w:line="240" w:lineRule="auto"/>
        <w:jc w:val="both"/>
        <w:rPr>
          <w:rFonts w:asciiTheme="minorHAnsi" w:hAnsiTheme="minorHAnsi" w:cs="Arial"/>
        </w:rPr>
      </w:pPr>
      <w:r w:rsidRPr="00D36F36">
        <w:rPr>
          <w:rFonts w:asciiTheme="minorHAnsi" w:hAnsiTheme="minorHAnsi" w:cs="Arial"/>
        </w:rPr>
        <w:t xml:space="preserve">Developed comprehensive approach and led effort to identify the location of credit card numbers and other sensitive data in more than 5 Terabytes of storage in workstations, servers and databases. This information was used by a local government agency and a catalog / retail client to verify / assure compliance to multiple standards. </w:t>
      </w:r>
    </w:p>
    <w:p w:rsidR="00CB3BF9" w:rsidRPr="00D36F36" w:rsidRDefault="00CB3BF9" w:rsidP="004145FA">
      <w:pPr>
        <w:pStyle w:val="ListParagraph"/>
        <w:numPr>
          <w:ilvl w:val="0"/>
          <w:numId w:val="14"/>
        </w:numPr>
        <w:tabs>
          <w:tab w:val="left" w:pos="360"/>
        </w:tabs>
        <w:spacing w:after="0" w:line="240" w:lineRule="auto"/>
        <w:jc w:val="both"/>
        <w:rPr>
          <w:rFonts w:asciiTheme="minorHAnsi" w:hAnsiTheme="minorHAnsi" w:cs="Arial"/>
        </w:rPr>
      </w:pPr>
      <w:r w:rsidRPr="00D36F36">
        <w:rPr>
          <w:rFonts w:asciiTheme="minorHAnsi" w:hAnsiTheme="minorHAnsi" w:cs="Arial"/>
        </w:rPr>
        <w:t>Involved in Design and development of IT Security Architecture, including process flow, hardware and software design specification, security testing and remediation techniques. Firewall Request System &amp; Firewall Access Authorization System.</w:t>
      </w:r>
    </w:p>
    <w:p w:rsidR="00CB3BF9" w:rsidRPr="00D36F36" w:rsidRDefault="00D36F36" w:rsidP="004145FA">
      <w:pPr>
        <w:pStyle w:val="ListParagraph"/>
        <w:numPr>
          <w:ilvl w:val="0"/>
          <w:numId w:val="14"/>
        </w:numPr>
        <w:tabs>
          <w:tab w:val="left" w:pos="360"/>
        </w:tabs>
        <w:spacing w:after="0" w:line="240" w:lineRule="auto"/>
        <w:jc w:val="both"/>
        <w:rPr>
          <w:rFonts w:asciiTheme="minorHAnsi" w:hAnsiTheme="minorHAnsi" w:cs="Arial"/>
        </w:rPr>
      </w:pPr>
      <w:r>
        <w:rPr>
          <w:rFonts w:asciiTheme="minorHAnsi" w:hAnsiTheme="minorHAnsi" w:cs="Arial"/>
        </w:rPr>
        <w:t xml:space="preserve">Engaged </w:t>
      </w:r>
      <w:r w:rsidR="00CB3BF9" w:rsidRPr="00D36F36">
        <w:rPr>
          <w:rFonts w:asciiTheme="minorHAnsi" w:hAnsiTheme="minorHAnsi" w:cs="Arial"/>
        </w:rPr>
        <w:t>in vulnerability assessment and penetration testing for multiple portfolios systems and applications using the WebInspect, MetaSploit, NMAP and Nessus tools and provided recommendations for remediation actions.</w:t>
      </w:r>
    </w:p>
    <w:p w:rsidR="00A06033" w:rsidRPr="00D36F36" w:rsidRDefault="00CB3BF9" w:rsidP="004145FA">
      <w:pPr>
        <w:pStyle w:val="ListParagraph"/>
        <w:numPr>
          <w:ilvl w:val="0"/>
          <w:numId w:val="14"/>
        </w:numPr>
        <w:spacing w:after="0" w:line="240" w:lineRule="auto"/>
        <w:jc w:val="both"/>
        <w:rPr>
          <w:rFonts w:asciiTheme="minorHAnsi" w:hAnsiTheme="minorHAnsi" w:cs="Arial"/>
        </w:rPr>
      </w:pPr>
      <w:r w:rsidRPr="00D36F36">
        <w:rPr>
          <w:rFonts w:asciiTheme="minorHAnsi" w:hAnsiTheme="minorHAnsi" w:cs="Arial"/>
        </w:rPr>
        <w:t>Created the Risk Management and Incident Management Process in concurrence with NIST SP 800-30 Guidelines and ITIL V3 Framework respectively</w:t>
      </w:r>
      <w:r w:rsidR="00946E2C" w:rsidRPr="00D36F36">
        <w:rPr>
          <w:rFonts w:asciiTheme="minorHAnsi" w:hAnsiTheme="minorHAnsi" w:cs="Arial"/>
        </w:rPr>
        <w:t>.</w:t>
      </w:r>
    </w:p>
    <w:p w:rsidR="00946E2C" w:rsidRPr="00D36F36" w:rsidRDefault="00946E2C" w:rsidP="004145FA">
      <w:pPr>
        <w:pStyle w:val="ListParagraph"/>
        <w:numPr>
          <w:ilvl w:val="0"/>
          <w:numId w:val="14"/>
        </w:numPr>
        <w:spacing w:after="0" w:line="240" w:lineRule="auto"/>
        <w:jc w:val="both"/>
        <w:rPr>
          <w:rFonts w:asciiTheme="minorHAnsi" w:hAnsiTheme="minorHAnsi" w:cs="Arial"/>
        </w:rPr>
      </w:pPr>
      <w:r w:rsidRPr="00D36F36">
        <w:rPr>
          <w:rFonts w:asciiTheme="minorHAnsi" w:hAnsiTheme="minorHAnsi"/>
        </w:rPr>
        <w:t>Created remediation plans for applications and processes to ensure that they met PCI DSS standards</w:t>
      </w:r>
    </w:p>
    <w:p w:rsidR="00CB3BF9" w:rsidRPr="00D36F36" w:rsidRDefault="00CB3BF9" w:rsidP="004145FA">
      <w:pPr>
        <w:pStyle w:val="ListParagraph"/>
        <w:numPr>
          <w:ilvl w:val="0"/>
          <w:numId w:val="14"/>
        </w:numPr>
        <w:spacing w:after="0" w:line="240" w:lineRule="auto"/>
        <w:jc w:val="both"/>
        <w:rPr>
          <w:rFonts w:asciiTheme="minorHAnsi" w:hAnsiTheme="minorHAnsi" w:cs="Arial"/>
        </w:rPr>
      </w:pPr>
      <w:r w:rsidRPr="00D36F36">
        <w:rPr>
          <w:rFonts w:asciiTheme="minorHAnsi" w:hAnsiTheme="minorHAnsi" w:cs="Arial"/>
        </w:rPr>
        <w:t>Coordinated and reviewed audit compliance findings with IT systems owners and tracked the compliance finding status.</w:t>
      </w:r>
    </w:p>
    <w:p w:rsidR="00E31C0A" w:rsidRPr="00D36F36" w:rsidRDefault="00CB3BF9" w:rsidP="004145FA">
      <w:pPr>
        <w:pStyle w:val="ListParagraph"/>
        <w:numPr>
          <w:ilvl w:val="0"/>
          <w:numId w:val="14"/>
        </w:numPr>
        <w:tabs>
          <w:tab w:val="left" w:pos="360"/>
        </w:tabs>
        <w:spacing w:after="0" w:line="240" w:lineRule="auto"/>
        <w:jc w:val="both"/>
        <w:rPr>
          <w:rFonts w:asciiTheme="minorHAnsi" w:hAnsiTheme="minorHAnsi" w:cs="Arial"/>
        </w:rPr>
      </w:pPr>
      <w:r w:rsidRPr="00D36F36">
        <w:rPr>
          <w:rFonts w:asciiTheme="minorHAnsi" w:hAnsiTheme="minorHAnsi" w:cs="Arial"/>
        </w:rPr>
        <w:t xml:space="preserve">Worked on Rationalization of Rule Set for Networks, Systems and Cloud based Data Applications migration from Verizon to Frontier.  </w:t>
      </w:r>
    </w:p>
    <w:p w:rsidR="00E31C0A" w:rsidRPr="00D36F36" w:rsidRDefault="00E31C0A" w:rsidP="004145FA">
      <w:pPr>
        <w:pStyle w:val="ListParagraph"/>
        <w:numPr>
          <w:ilvl w:val="0"/>
          <w:numId w:val="14"/>
        </w:numPr>
        <w:tabs>
          <w:tab w:val="left" w:pos="360"/>
        </w:tabs>
        <w:spacing w:after="0" w:line="240" w:lineRule="auto"/>
        <w:jc w:val="both"/>
        <w:rPr>
          <w:rFonts w:asciiTheme="minorHAnsi" w:hAnsiTheme="minorHAnsi" w:cs="Arial"/>
        </w:rPr>
      </w:pPr>
      <w:r w:rsidRPr="00D36F36">
        <w:rPr>
          <w:rFonts w:asciiTheme="minorHAnsi" w:hAnsiTheme="minorHAnsi" w:cs="Arial"/>
        </w:rPr>
        <w:t>Performed gap analysis and prepared reports to identify applications and business processes that fell short of PCI standards.</w:t>
      </w:r>
    </w:p>
    <w:p w:rsidR="00645FA9" w:rsidRDefault="00645FA9" w:rsidP="00645FA9">
      <w:pPr>
        <w:pStyle w:val="ListParagraph"/>
        <w:spacing w:after="0" w:line="240" w:lineRule="auto"/>
        <w:jc w:val="both"/>
        <w:rPr>
          <w:rFonts w:asciiTheme="minorHAnsi" w:hAnsiTheme="minorHAnsi" w:cs="Arial"/>
        </w:rPr>
      </w:pPr>
    </w:p>
    <w:p w:rsidR="00D36F36" w:rsidRDefault="00CB3BF9" w:rsidP="004145FA">
      <w:pPr>
        <w:pStyle w:val="ListParagraph"/>
        <w:numPr>
          <w:ilvl w:val="0"/>
          <w:numId w:val="14"/>
        </w:numPr>
        <w:spacing w:after="0" w:line="240" w:lineRule="auto"/>
        <w:jc w:val="both"/>
        <w:rPr>
          <w:rFonts w:asciiTheme="minorHAnsi" w:hAnsiTheme="minorHAnsi" w:cs="Arial"/>
        </w:rPr>
      </w:pPr>
      <w:r w:rsidRPr="00D36F36">
        <w:rPr>
          <w:rFonts w:asciiTheme="minorHAnsi" w:hAnsiTheme="minorHAnsi" w:cs="Arial"/>
        </w:rPr>
        <w:t>Reviewed, documented and evaluated controls designed around IT Security, IT Change and Release Management, and Computer Operations / Backup &amp; Recovery for the systems and applications, pertaining to the Software License Agreement (SLA) and Compliance Regulations.</w:t>
      </w:r>
    </w:p>
    <w:p w:rsidR="00D36F36" w:rsidRPr="00D36F36" w:rsidRDefault="00CB3BF9" w:rsidP="004145FA">
      <w:pPr>
        <w:pStyle w:val="ListParagraph"/>
        <w:numPr>
          <w:ilvl w:val="0"/>
          <w:numId w:val="14"/>
        </w:numPr>
        <w:spacing w:after="0" w:line="240" w:lineRule="auto"/>
        <w:jc w:val="both"/>
        <w:rPr>
          <w:rFonts w:asciiTheme="minorHAnsi" w:hAnsiTheme="minorHAnsi" w:cs="Arial"/>
        </w:rPr>
      </w:pPr>
      <w:r w:rsidRPr="00D36F36">
        <w:rPr>
          <w:rFonts w:ascii="Arial" w:hAnsi="Arial" w:cs="Arial"/>
          <w:sz w:val="20"/>
          <w:szCs w:val="20"/>
        </w:rPr>
        <w:t>Created and managed Incident Response (IR) performance metrics</w:t>
      </w:r>
      <w:r w:rsidR="00A06033" w:rsidRPr="00D36F36">
        <w:rPr>
          <w:rFonts w:ascii="Arial" w:hAnsi="Arial" w:cs="Arial"/>
          <w:sz w:val="20"/>
          <w:szCs w:val="20"/>
        </w:rPr>
        <w:t>.</w:t>
      </w:r>
    </w:p>
    <w:p w:rsidR="00CB3BF9" w:rsidRPr="00D36F36" w:rsidRDefault="00CB3BF9" w:rsidP="004145FA">
      <w:pPr>
        <w:pStyle w:val="ListParagraph"/>
        <w:numPr>
          <w:ilvl w:val="0"/>
          <w:numId w:val="14"/>
        </w:numPr>
        <w:spacing w:after="0" w:line="240" w:lineRule="auto"/>
        <w:jc w:val="both"/>
        <w:rPr>
          <w:rFonts w:asciiTheme="minorHAnsi" w:hAnsiTheme="minorHAnsi" w:cs="Arial"/>
        </w:rPr>
      </w:pPr>
      <w:r w:rsidRPr="00D36F36">
        <w:rPr>
          <w:rFonts w:ascii="Arial" w:hAnsi="Arial" w:cs="Arial"/>
          <w:sz w:val="20"/>
          <w:szCs w:val="20"/>
        </w:rPr>
        <w:t>Managed and documented procedure for process flow for SSL Certificate migration from VeriSign to CyberTrust and RSA Secure ID for Retail Implementation Infrastructure for the Organization.</w:t>
      </w:r>
    </w:p>
    <w:p w:rsidR="003A1047" w:rsidRPr="00460024" w:rsidRDefault="003A1047" w:rsidP="00396979">
      <w:pPr>
        <w:tabs>
          <w:tab w:val="left" w:pos="360"/>
        </w:tabs>
        <w:spacing w:after="0" w:line="240" w:lineRule="auto"/>
        <w:jc w:val="both"/>
        <w:rPr>
          <w:rFonts w:ascii="Arial" w:hAnsi="Arial" w:cs="Arial"/>
        </w:rPr>
      </w:pPr>
    </w:p>
    <w:p w:rsidR="00F40E3F" w:rsidRDefault="00F40E3F" w:rsidP="00F40E3F">
      <w:pPr>
        <w:pStyle w:val="ListParagraph"/>
        <w:spacing w:after="0" w:line="240" w:lineRule="auto"/>
        <w:ind w:left="0"/>
        <w:jc w:val="both"/>
        <w:rPr>
          <w:rFonts w:asciiTheme="minorHAnsi" w:hAnsiTheme="minorHAnsi" w:cs="Arial"/>
          <w:bCs/>
          <w:lang w:val="en-IN"/>
        </w:rPr>
      </w:pPr>
      <w:r>
        <w:rPr>
          <w:rFonts w:asciiTheme="minorHAnsi" w:hAnsiTheme="minorHAnsi" w:cs="Arial"/>
          <w:bCs/>
          <w:lang w:val="en-IN"/>
        </w:rPr>
        <w:t>CVS Caremark</w:t>
      </w:r>
    </w:p>
    <w:p w:rsidR="00F40E3F" w:rsidRPr="00FF6A86" w:rsidRDefault="00F40E3F" w:rsidP="00F40E3F">
      <w:pPr>
        <w:pStyle w:val="ListParagraph"/>
        <w:spacing w:after="0" w:line="240" w:lineRule="auto"/>
        <w:ind w:left="0"/>
        <w:jc w:val="both"/>
        <w:rPr>
          <w:rFonts w:asciiTheme="minorHAnsi" w:hAnsiTheme="minorHAnsi" w:cs="Arial"/>
          <w:bCs/>
          <w:lang w:val="en-IN"/>
        </w:rPr>
      </w:pPr>
      <w:r>
        <w:rPr>
          <w:rFonts w:asciiTheme="minorHAnsi" w:hAnsiTheme="minorHAnsi" w:cs="Arial"/>
          <w:bCs/>
          <w:lang w:val="en-IN"/>
        </w:rPr>
        <w:t>Enterprise Architecture InfoSec Mgmt (EAISM)</w:t>
      </w:r>
      <w:r w:rsidRPr="00FF6A86">
        <w:rPr>
          <w:rFonts w:asciiTheme="minorHAnsi" w:hAnsiTheme="minorHAnsi" w:cs="Arial"/>
          <w:bCs/>
          <w:lang w:val="en-IN"/>
        </w:rPr>
        <w:tab/>
      </w:r>
    </w:p>
    <w:p w:rsidR="00F40E3F" w:rsidRPr="00FF6A86" w:rsidRDefault="00F40E3F" w:rsidP="00F40E3F">
      <w:pPr>
        <w:pStyle w:val="ListParagraph"/>
        <w:spacing w:after="0" w:line="240" w:lineRule="auto"/>
        <w:ind w:left="0"/>
        <w:jc w:val="both"/>
        <w:rPr>
          <w:rFonts w:asciiTheme="minorHAnsi" w:hAnsiTheme="minorHAnsi" w:cs="Arial"/>
          <w:lang w:val="en-IN"/>
        </w:rPr>
      </w:pPr>
      <w:r>
        <w:rPr>
          <w:rFonts w:asciiTheme="minorHAnsi" w:hAnsiTheme="minorHAnsi" w:cs="Arial"/>
          <w:bCs/>
          <w:lang w:val="en-IN"/>
        </w:rPr>
        <w:t>10/2008</w:t>
      </w:r>
      <w:r w:rsidRPr="00FF6A86">
        <w:rPr>
          <w:rFonts w:asciiTheme="minorHAnsi" w:hAnsiTheme="minorHAnsi" w:cs="Arial"/>
          <w:bCs/>
          <w:lang w:val="en-IN"/>
        </w:rPr>
        <w:t xml:space="preserve"> to </w:t>
      </w:r>
      <w:r>
        <w:rPr>
          <w:rFonts w:asciiTheme="minorHAnsi" w:hAnsiTheme="minorHAnsi" w:cs="Arial"/>
          <w:bCs/>
          <w:lang w:val="en-IN"/>
        </w:rPr>
        <w:t>9/2009</w:t>
      </w:r>
    </w:p>
    <w:p w:rsidR="00F40E3F" w:rsidRPr="00FF6A86" w:rsidRDefault="00F40E3F" w:rsidP="00F40E3F">
      <w:pPr>
        <w:pStyle w:val="ListParagraph"/>
        <w:spacing w:after="0" w:line="240" w:lineRule="auto"/>
        <w:ind w:left="0"/>
        <w:jc w:val="both"/>
        <w:rPr>
          <w:rFonts w:asciiTheme="minorHAnsi" w:hAnsiTheme="minorHAnsi" w:cs="Arial"/>
          <w:lang w:val="en-IN"/>
        </w:rPr>
      </w:pPr>
      <w:r>
        <w:rPr>
          <w:rFonts w:asciiTheme="minorHAnsi" w:hAnsiTheme="minorHAnsi" w:cs="Arial"/>
          <w:lang w:val="en-IN"/>
        </w:rPr>
        <w:t>Senior InfoSec</w:t>
      </w:r>
      <w:r w:rsidR="00AE0CA9">
        <w:rPr>
          <w:rFonts w:asciiTheme="minorHAnsi" w:hAnsiTheme="minorHAnsi" w:cs="Arial"/>
          <w:lang w:val="en-IN"/>
        </w:rPr>
        <w:t xml:space="preserve"> </w:t>
      </w:r>
      <w:r>
        <w:rPr>
          <w:rFonts w:asciiTheme="minorHAnsi" w:hAnsiTheme="minorHAnsi" w:cs="Arial"/>
          <w:lang w:val="en-IN"/>
        </w:rPr>
        <w:t>Consultant</w:t>
      </w:r>
    </w:p>
    <w:p w:rsidR="00F40E3F" w:rsidRDefault="00F40E3F" w:rsidP="00F40E3F">
      <w:pPr>
        <w:pStyle w:val="ListParagraph"/>
        <w:spacing w:after="0" w:line="240" w:lineRule="auto"/>
        <w:ind w:left="0"/>
        <w:jc w:val="both"/>
        <w:rPr>
          <w:rFonts w:ascii="Arial" w:hAnsi="Arial" w:cs="Arial"/>
          <w:b/>
        </w:rPr>
      </w:pPr>
      <w:r>
        <w:rPr>
          <w:rFonts w:asciiTheme="minorHAnsi" w:hAnsiTheme="minorHAnsi" w:cs="Arial"/>
          <w:lang w:val="en-IN"/>
        </w:rPr>
        <w:t>Irving, TX</w:t>
      </w:r>
      <w:r w:rsidRPr="00460024">
        <w:rPr>
          <w:rFonts w:ascii="Arial" w:hAnsi="Arial" w:cs="Arial"/>
          <w:b/>
        </w:rPr>
        <w:t xml:space="preserve"> </w:t>
      </w:r>
    </w:p>
    <w:p w:rsidR="00F40E3F" w:rsidRDefault="00F40E3F" w:rsidP="00F40E3F">
      <w:pPr>
        <w:pStyle w:val="ListParagraph"/>
        <w:spacing w:after="0" w:line="240" w:lineRule="auto"/>
        <w:ind w:left="0"/>
        <w:jc w:val="both"/>
        <w:rPr>
          <w:rFonts w:ascii="Arial" w:hAnsi="Arial" w:cs="Arial"/>
          <w:b/>
        </w:rPr>
      </w:pPr>
    </w:p>
    <w:p w:rsidR="00F40E3F" w:rsidRPr="00F40E3F" w:rsidRDefault="00F40E3F"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Designed Internet facing Perimeter Network and Cardholder Application Data Flow Network architecture, configuration review for CVS | Caremark entities, for  Routers, Firewall  and VPN, Application Servers, Systems (High-Range, Mid-Range and Client Server), Syslog and Radius Servers and other respective systems as necessary.</w:t>
      </w:r>
    </w:p>
    <w:p w:rsidR="004B5971" w:rsidRPr="00F40E3F" w:rsidRDefault="004B5971"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Performed gap analysis, PCI (Payment Card Industry) compliance requirements, requirements gathering and documentation, managing cross-team communication, managing external partner integration, change management, conducting interviews Works as project lead, accountable for achieving individual project development, implementation and execution objectives.</w:t>
      </w:r>
    </w:p>
    <w:p w:rsidR="00CB3BF9" w:rsidRPr="00F40E3F" w:rsidRDefault="00F40E3F"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Conducted</w:t>
      </w:r>
      <w:r w:rsidR="00CB3BF9" w:rsidRPr="00F40E3F">
        <w:rPr>
          <w:rFonts w:asciiTheme="minorHAnsi" w:hAnsiTheme="minorHAnsi" w:cs="Arial"/>
        </w:rPr>
        <w:t xml:space="preserve"> Annual IT Security and Risk Assessments for CVS | Caremark entities, “High, Medium and Low Risk” systems and to analyze business functions gaps and verify ownership and control of information system elements as necessary in accordance to the Statuary and Regu</w:t>
      </w:r>
      <w:r w:rsidR="004B5971" w:rsidRPr="00F40E3F">
        <w:rPr>
          <w:rFonts w:asciiTheme="minorHAnsi" w:hAnsiTheme="minorHAnsi" w:cs="Arial"/>
        </w:rPr>
        <w:t>latory Compliance requirements.</w:t>
      </w:r>
    </w:p>
    <w:p w:rsidR="00CB3BF9" w:rsidRPr="00F40E3F" w:rsidRDefault="00F40E3F" w:rsidP="004145FA">
      <w:pPr>
        <w:pStyle w:val="ListParagraph"/>
        <w:numPr>
          <w:ilvl w:val="0"/>
          <w:numId w:val="15"/>
        </w:numPr>
        <w:tabs>
          <w:tab w:val="left" w:pos="360"/>
        </w:tabs>
        <w:spacing w:after="0" w:line="240" w:lineRule="auto"/>
        <w:jc w:val="both"/>
        <w:rPr>
          <w:rFonts w:asciiTheme="minorHAnsi" w:hAnsiTheme="minorHAnsi" w:cs="Arial"/>
        </w:rPr>
      </w:pPr>
      <w:r w:rsidRPr="00F40E3F">
        <w:rPr>
          <w:rFonts w:asciiTheme="minorHAnsi" w:hAnsiTheme="minorHAnsi" w:cs="Arial"/>
        </w:rPr>
        <w:t>Ensured</w:t>
      </w:r>
      <w:r w:rsidR="00CB3BF9" w:rsidRPr="00F40E3F">
        <w:rPr>
          <w:rFonts w:asciiTheme="minorHAnsi" w:hAnsiTheme="minorHAnsi" w:cs="Arial"/>
        </w:rPr>
        <w:t xml:space="preserve"> Change Control and Incident Response Process Handling using ITILv3 and NIST Guidelines.</w:t>
      </w:r>
    </w:p>
    <w:p w:rsidR="00CB3BF9" w:rsidRPr="00F40E3F" w:rsidRDefault="00CB3BF9"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 xml:space="preserve">Documented data mapping, evidence gathering, reports, and organize meetings based on Role Based Access Control for Segregating Duties based on Audit Compliance Regulations. </w:t>
      </w:r>
    </w:p>
    <w:p w:rsidR="00CB3BF9" w:rsidRPr="00F40E3F" w:rsidRDefault="00CB3BF9"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Developed Information System Minimum Security Configuration Baselines (MSB), Rationalize Perimeter Firewall Rule Set Review (RSR), and Periodic Access Review (PAR) for Systems and Applications in accordance with SOX 404, HIPAA, SAS 70 and PCI DSS compliance and Standards for surveillance audit adherence.</w:t>
      </w:r>
    </w:p>
    <w:p w:rsidR="00CB3BF9" w:rsidRPr="00F40E3F" w:rsidRDefault="00CB3BF9"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Conducted Information Security Awareness Programs and seminars for employees, contingent workers, business staff and vendors.</w:t>
      </w:r>
    </w:p>
    <w:p w:rsidR="00F40E3F" w:rsidRPr="00F40E3F" w:rsidRDefault="00F40E3F" w:rsidP="004145FA">
      <w:pPr>
        <w:pStyle w:val="ListParagraph"/>
        <w:numPr>
          <w:ilvl w:val="0"/>
          <w:numId w:val="15"/>
        </w:numPr>
        <w:spacing w:after="0" w:line="240" w:lineRule="auto"/>
        <w:jc w:val="both"/>
        <w:rPr>
          <w:rFonts w:asciiTheme="minorHAnsi" w:hAnsiTheme="minorHAnsi" w:cs="Arial"/>
        </w:rPr>
      </w:pPr>
      <w:r w:rsidRPr="00F40E3F">
        <w:rPr>
          <w:rFonts w:asciiTheme="minorHAnsi" w:hAnsiTheme="minorHAnsi" w:cs="Arial"/>
        </w:rPr>
        <w:t xml:space="preserve">Part of a group to conduct black and gray security testing for application vulnerability and port scans on the network using Nessus, Symantec, </w:t>
      </w:r>
      <w:proofErr w:type="spellStart"/>
      <w:r w:rsidRPr="00F40E3F">
        <w:rPr>
          <w:rFonts w:asciiTheme="minorHAnsi" w:hAnsiTheme="minorHAnsi" w:cs="Arial"/>
        </w:rPr>
        <w:t>WebInspect</w:t>
      </w:r>
      <w:proofErr w:type="spellEnd"/>
      <w:r w:rsidRPr="00F40E3F">
        <w:rPr>
          <w:rFonts w:asciiTheme="minorHAnsi" w:hAnsiTheme="minorHAnsi" w:cs="Arial"/>
        </w:rPr>
        <w:t xml:space="preserve">, </w:t>
      </w:r>
      <w:proofErr w:type="spellStart"/>
      <w:r w:rsidRPr="00F40E3F">
        <w:rPr>
          <w:rFonts w:asciiTheme="minorHAnsi" w:hAnsiTheme="minorHAnsi" w:cs="Arial"/>
        </w:rPr>
        <w:t>MetaSploit</w:t>
      </w:r>
      <w:proofErr w:type="spellEnd"/>
      <w:r w:rsidRPr="00F40E3F">
        <w:rPr>
          <w:rFonts w:asciiTheme="minorHAnsi" w:hAnsiTheme="minorHAnsi" w:cs="Arial"/>
        </w:rPr>
        <w:t xml:space="preserve">, NMAP, </w:t>
      </w:r>
      <w:proofErr w:type="spellStart"/>
      <w:r w:rsidRPr="00F40E3F">
        <w:rPr>
          <w:rFonts w:asciiTheme="minorHAnsi" w:hAnsiTheme="minorHAnsi" w:cs="Arial"/>
        </w:rPr>
        <w:t>QualysGuard</w:t>
      </w:r>
      <w:proofErr w:type="spellEnd"/>
      <w:r w:rsidRPr="00F40E3F">
        <w:rPr>
          <w:rFonts w:asciiTheme="minorHAnsi" w:hAnsiTheme="minorHAnsi" w:cs="Arial"/>
        </w:rPr>
        <w:t>, and Foundstone as part of the internal audit process. Worked on the critical port analysis, remediation strategies for Incidents related to network infections.</w:t>
      </w:r>
    </w:p>
    <w:p w:rsidR="00B96A42" w:rsidRDefault="00B96A42">
      <w:pPr>
        <w:rPr>
          <w:rFonts w:ascii="Arial" w:hAnsi="Arial" w:cs="Arial"/>
          <w:sz w:val="20"/>
          <w:szCs w:val="20"/>
        </w:rPr>
      </w:pPr>
      <w:r>
        <w:rPr>
          <w:rFonts w:ascii="Arial" w:hAnsi="Arial" w:cs="Arial"/>
          <w:sz w:val="20"/>
          <w:szCs w:val="20"/>
        </w:rPr>
        <w:br w:type="page"/>
      </w:r>
    </w:p>
    <w:p w:rsidR="00645FA9" w:rsidRDefault="00645FA9" w:rsidP="00B96A42">
      <w:pPr>
        <w:pStyle w:val="ListParagraph"/>
        <w:spacing w:after="0" w:line="240" w:lineRule="auto"/>
        <w:ind w:left="0"/>
        <w:jc w:val="both"/>
        <w:rPr>
          <w:rFonts w:asciiTheme="minorHAnsi" w:hAnsiTheme="minorHAnsi" w:cs="Arial"/>
          <w:bCs/>
          <w:lang w:val="en-IN"/>
        </w:rPr>
      </w:pPr>
    </w:p>
    <w:p w:rsidR="00B96A42" w:rsidRDefault="00B96A42" w:rsidP="00B96A42">
      <w:pPr>
        <w:pStyle w:val="ListParagraph"/>
        <w:spacing w:after="0" w:line="240" w:lineRule="auto"/>
        <w:ind w:left="0"/>
        <w:jc w:val="both"/>
        <w:rPr>
          <w:rFonts w:asciiTheme="minorHAnsi" w:hAnsiTheme="minorHAnsi" w:cs="Arial"/>
          <w:bCs/>
          <w:lang w:val="en-IN"/>
        </w:rPr>
      </w:pPr>
      <w:bookmarkStart w:id="0" w:name="_GoBack"/>
      <w:bookmarkEnd w:id="0"/>
      <w:r>
        <w:rPr>
          <w:rFonts w:asciiTheme="minorHAnsi" w:hAnsiTheme="minorHAnsi" w:cs="Arial"/>
          <w:bCs/>
          <w:lang w:val="en-IN"/>
        </w:rPr>
        <w:t>S</w:t>
      </w:r>
      <w:r w:rsidR="007C63BF">
        <w:rPr>
          <w:rFonts w:asciiTheme="minorHAnsi" w:hAnsiTheme="minorHAnsi" w:cs="Arial"/>
          <w:bCs/>
          <w:lang w:val="en-IN"/>
        </w:rPr>
        <w:t>IP Micro S</w:t>
      </w:r>
      <w:r>
        <w:rPr>
          <w:rFonts w:asciiTheme="minorHAnsi" w:hAnsiTheme="minorHAnsi" w:cs="Arial"/>
          <w:bCs/>
          <w:lang w:val="en-IN"/>
        </w:rPr>
        <w:t>ystems</w:t>
      </w:r>
    </w:p>
    <w:p w:rsidR="00B96A42" w:rsidRPr="00FF6A86" w:rsidRDefault="007C63BF" w:rsidP="00B96A42">
      <w:pPr>
        <w:pStyle w:val="ListParagraph"/>
        <w:spacing w:after="0" w:line="240" w:lineRule="auto"/>
        <w:ind w:left="0"/>
        <w:jc w:val="both"/>
        <w:rPr>
          <w:rFonts w:asciiTheme="minorHAnsi" w:hAnsiTheme="minorHAnsi" w:cs="Arial"/>
          <w:bCs/>
          <w:lang w:val="en-IN"/>
        </w:rPr>
      </w:pPr>
      <w:r>
        <w:rPr>
          <w:rFonts w:asciiTheme="minorHAnsi" w:hAnsiTheme="minorHAnsi" w:cs="Arial"/>
          <w:bCs/>
          <w:lang w:val="en-IN"/>
        </w:rPr>
        <w:t>IT Services &amp; Security Management Group</w:t>
      </w:r>
    </w:p>
    <w:p w:rsidR="00B96A42" w:rsidRPr="00FF6A86" w:rsidRDefault="00B96A42" w:rsidP="00B96A42">
      <w:pPr>
        <w:pStyle w:val="ListParagraph"/>
        <w:spacing w:after="0" w:line="240" w:lineRule="auto"/>
        <w:ind w:left="0"/>
        <w:jc w:val="both"/>
        <w:rPr>
          <w:rFonts w:asciiTheme="minorHAnsi" w:hAnsiTheme="minorHAnsi" w:cs="Arial"/>
          <w:lang w:val="en-IN"/>
        </w:rPr>
      </w:pPr>
      <w:r>
        <w:rPr>
          <w:rFonts w:asciiTheme="minorHAnsi" w:hAnsiTheme="minorHAnsi" w:cs="Arial"/>
          <w:bCs/>
          <w:lang w:val="en-IN"/>
        </w:rPr>
        <w:t>1/2008</w:t>
      </w:r>
      <w:r w:rsidRPr="00FF6A86">
        <w:rPr>
          <w:rFonts w:asciiTheme="minorHAnsi" w:hAnsiTheme="minorHAnsi" w:cs="Arial"/>
          <w:bCs/>
          <w:lang w:val="en-IN"/>
        </w:rPr>
        <w:t xml:space="preserve"> to </w:t>
      </w:r>
      <w:r>
        <w:rPr>
          <w:rFonts w:asciiTheme="minorHAnsi" w:hAnsiTheme="minorHAnsi" w:cs="Arial"/>
          <w:bCs/>
          <w:lang w:val="en-IN"/>
        </w:rPr>
        <w:t>9/2008</w:t>
      </w:r>
    </w:p>
    <w:p w:rsidR="00B96A42" w:rsidRPr="00FF6A86" w:rsidRDefault="00B96A42" w:rsidP="00B96A42">
      <w:pPr>
        <w:pStyle w:val="ListParagraph"/>
        <w:spacing w:after="0" w:line="240" w:lineRule="auto"/>
        <w:ind w:left="0"/>
        <w:jc w:val="both"/>
        <w:rPr>
          <w:rFonts w:asciiTheme="minorHAnsi" w:hAnsiTheme="minorHAnsi" w:cs="Arial"/>
          <w:lang w:val="en-IN"/>
        </w:rPr>
      </w:pPr>
      <w:r>
        <w:rPr>
          <w:rFonts w:asciiTheme="minorHAnsi" w:hAnsiTheme="minorHAnsi" w:cs="Arial"/>
          <w:lang w:val="en-IN"/>
        </w:rPr>
        <w:t xml:space="preserve">InfoSec </w:t>
      </w:r>
      <w:r w:rsidR="007C63BF">
        <w:rPr>
          <w:rFonts w:asciiTheme="minorHAnsi" w:hAnsiTheme="minorHAnsi" w:cs="Arial"/>
          <w:lang w:val="en-IN"/>
        </w:rPr>
        <w:t>Analyst</w:t>
      </w:r>
    </w:p>
    <w:p w:rsidR="00B96A42" w:rsidRDefault="00B96A42" w:rsidP="00B96A42">
      <w:pPr>
        <w:pStyle w:val="ListParagraph"/>
        <w:spacing w:after="0" w:line="240" w:lineRule="auto"/>
        <w:ind w:left="0"/>
        <w:jc w:val="both"/>
        <w:rPr>
          <w:rFonts w:ascii="Arial" w:hAnsi="Arial" w:cs="Arial"/>
          <w:b/>
        </w:rPr>
      </w:pPr>
      <w:r>
        <w:rPr>
          <w:rFonts w:asciiTheme="minorHAnsi" w:hAnsiTheme="minorHAnsi" w:cs="Arial"/>
          <w:lang w:val="en-IN"/>
        </w:rPr>
        <w:t>Oak Creek, WI</w:t>
      </w:r>
    </w:p>
    <w:p w:rsidR="0088166E" w:rsidRPr="00460024" w:rsidRDefault="0088166E" w:rsidP="00396979">
      <w:pPr>
        <w:pStyle w:val="ListParagraph"/>
        <w:spacing w:after="0" w:line="240" w:lineRule="auto"/>
        <w:ind w:left="0"/>
        <w:jc w:val="both"/>
        <w:rPr>
          <w:rFonts w:ascii="Arial" w:hAnsi="Arial" w:cs="Arial"/>
          <w:b/>
        </w:rPr>
      </w:pPr>
    </w:p>
    <w:p w:rsidR="003F119A" w:rsidRPr="007C63BF" w:rsidRDefault="007C63BF" w:rsidP="004145FA">
      <w:pPr>
        <w:pStyle w:val="ListParagraph"/>
        <w:numPr>
          <w:ilvl w:val="0"/>
          <w:numId w:val="16"/>
        </w:numPr>
        <w:spacing w:after="0" w:line="240" w:lineRule="auto"/>
        <w:jc w:val="both"/>
        <w:rPr>
          <w:rFonts w:asciiTheme="minorHAnsi" w:hAnsiTheme="minorHAnsi" w:cs="Arial"/>
        </w:rPr>
      </w:pPr>
      <w:r>
        <w:rPr>
          <w:rFonts w:asciiTheme="minorHAnsi" w:hAnsiTheme="minorHAnsi" w:cs="Arial"/>
        </w:rPr>
        <w:t>Implemented</w:t>
      </w:r>
      <w:r w:rsidR="003F119A" w:rsidRPr="007C63BF">
        <w:rPr>
          <w:rFonts w:asciiTheme="minorHAnsi" w:hAnsiTheme="minorHAnsi" w:cs="Arial"/>
        </w:rPr>
        <w:t xml:space="preserve"> the information security processes for Firewall Rule Set, Risk Assessment, and IT Security Testing for Application Vulnerability Assessment &amp; Penetration Testing, and Antivirus Management.</w:t>
      </w:r>
    </w:p>
    <w:p w:rsidR="003F119A" w:rsidRPr="007C63BF" w:rsidRDefault="003F119A" w:rsidP="004145FA">
      <w:pPr>
        <w:pStyle w:val="ListParagraph"/>
        <w:numPr>
          <w:ilvl w:val="0"/>
          <w:numId w:val="16"/>
        </w:numPr>
        <w:spacing w:after="0" w:line="240" w:lineRule="auto"/>
        <w:jc w:val="both"/>
        <w:rPr>
          <w:rFonts w:asciiTheme="minorHAnsi" w:hAnsiTheme="minorHAnsi" w:cs="Arial"/>
        </w:rPr>
      </w:pPr>
      <w:r w:rsidRPr="007C63BF">
        <w:rPr>
          <w:rFonts w:asciiTheme="minorHAnsi" w:hAnsiTheme="minorHAnsi" w:cs="Arial"/>
        </w:rPr>
        <w:t>Developed compliance inventory to assess high risk laws, regulations, policies, procedures, guidelines and standards of conduct to mitigate corporate financial, legal and public exposure.</w:t>
      </w:r>
    </w:p>
    <w:p w:rsidR="003F119A" w:rsidRDefault="003F119A" w:rsidP="004145FA">
      <w:pPr>
        <w:pStyle w:val="ListParagraph"/>
        <w:numPr>
          <w:ilvl w:val="0"/>
          <w:numId w:val="16"/>
        </w:numPr>
        <w:spacing w:after="0" w:line="240" w:lineRule="auto"/>
        <w:jc w:val="both"/>
        <w:rPr>
          <w:rFonts w:asciiTheme="minorHAnsi" w:hAnsiTheme="minorHAnsi" w:cs="Arial"/>
        </w:rPr>
      </w:pPr>
      <w:r w:rsidRPr="007C63BF">
        <w:rPr>
          <w:rFonts w:asciiTheme="minorHAnsi" w:hAnsiTheme="minorHAnsi" w:cs="Arial"/>
        </w:rPr>
        <w:t xml:space="preserve">Identified potential areas of compliance vulnerability and risk, developed and implemented remediation plans, and provided guidance for process improvement. </w:t>
      </w:r>
    </w:p>
    <w:p w:rsidR="007C63BF" w:rsidRPr="007C63BF" w:rsidRDefault="007C63BF" w:rsidP="004145FA">
      <w:pPr>
        <w:pStyle w:val="ListParagraph"/>
        <w:numPr>
          <w:ilvl w:val="0"/>
          <w:numId w:val="16"/>
        </w:numPr>
        <w:spacing w:after="0" w:line="240" w:lineRule="auto"/>
        <w:jc w:val="both"/>
        <w:rPr>
          <w:rFonts w:asciiTheme="minorHAnsi" w:hAnsiTheme="minorHAnsi" w:cs="Arial"/>
        </w:rPr>
      </w:pPr>
      <w:r w:rsidRPr="007C63BF">
        <w:rPr>
          <w:rFonts w:asciiTheme="minorHAnsi" w:hAnsiTheme="minorHAnsi" w:cs="Arial"/>
        </w:rPr>
        <w:t>Participated in internal monitoring and auditing; cooperating with external auditors for successful audit completion.</w:t>
      </w:r>
    </w:p>
    <w:p w:rsidR="003F119A" w:rsidRPr="007C63BF" w:rsidRDefault="003F119A" w:rsidP="004145FA">
      <w:pPr>
        <w:pStyle w:val="ListParagraph"/>
        <w:numPr>
          <w:ilvl w:val="0"/>
          <w:numId w:val="16"/>
        </w:numPr>
        <w:spacing w:after="0" w:line="240" w:lineRule="auto"/>
        <w:jc w:val="both"/>
        <w:rPr>
          <w:rFonts w:asciiTheme="minorHAnsi" w:hAnsiTheme="minorHAnsi" w:cs="Arial"/>
        </w:rPr>
      </w:pPr>
      <w:r w:rsidRPr="007C63BF">
        <w:rPr>
          <w:rFonts w:asciiTheme="minorHAnsi" w:hAnsiTheme="minorHAnsi" w:cs="Arial"/>
        </w:rPr>
        <w:t>Chaired the Change Management Advisory Board-Approved/Denied Firewall Change requests for port opening from multiples team as per the Information security policy. Reviewing all changes to devices for risk impact and approving the requests for changes.</w:t>
      </w:r>
    </w:p>
    <w:p w:rsidR="006306B6" w:rsidRPr="007C63BF" w:rsidRDefault="003F119A" w:rsidP="004145FA">
      <w:pPr>
        <w:pStyle w:val="ListParagraph"/>
        <w:numPr>
          <w:ilvl w:val="0"/>
          <w:numId w:val="16"/>
        </w:numPr>
        <w:spacing w:after="0" w:line="240" w:lineRule="auto"/>
        <w:jc w:val="both"/>
        <w:rPr>
          <w:rFonts w:asciiTheme="minorHAnsi" w:hAnsiTheme="minorHAnsi" w:cs="Arial"/>
        </w:rPr>
      </w:pPr>
      <w:r w:rsidRPr="007C63BF">
        <w:rPr>
          <w:rFonts w:asciiTheme="minorHAnsi" w:hAnsiTheme="minorHAnsi" w:cs="Arial"/>
        </w:rPr>
        <w:t>Perform</w:t>
      </w:r>
      <w:r w:rsidR="007C63BF">
        <w:rPr>
          <w:rFonts w:asciiTheme="minorHAnsi" w:hAnsiTheme="minorHAnsi" w:cs="Arial"/>
        </w:rPr>
        <w:t>ed</w:t>
      </w:r>
      <w:r w:rsidRPr="007C63BF">
        <w:rPr>
          <w:rFonts w:asciiTheme="minorHAnsi" w:hAnsiTheme="minorHAnsi" w:cs="Arial"/>
        </w:rPr>
        <w:t xml:space="preserve"> security gap analysis on SAP GRC and SAP Netweaver Environment using IT best practices methodology.</w:t>
      </w:r>
    </w:p>
    <w:p w:rsidR="003F119A" w:rsidRPr="00460024" w:rsidRDefault="003F119A" w:rsidP="00396979">
      <w:pPr>
        <w:pStyle w:val="ListParagraph"/>
        <w:spacing w:after="0" w:line="240" w:lineRule="auto"/>
        <w:ind w:left="360"/>
        <w:jc w:val="both"/>
        <w:rPr>
          <w:rFonts w:ascii="Arial" w:hAnsi="Arial" w:cs="Arial"/>
        </w:rPr>
      </w:pPr>
    </w:p>
    <w:p w:rsidR="006A63BE" w:rsidRDefault="006A63BE" w:rsidP="006A63BE">
      <w:pPr>
        <w:pStyle w:val="ListParagraph"/>
        <w:spacing w:after="0" w:line="240" w:lineRule="auto"/>
        <w:ind w:left="0"/>
        <w:jc w:val="both"/>
        <w:rPr>
          <w:rFonts w:asciiTheme="minorHAnsi" w:hAnsiTheme="minorHAnsi" w:cs="Arial"/>
        </w:rPr>
      </w:pPr>
      <w:r w:rsidRPr="006A63BE">
        <w:rPr>
          <w:rFonts w:asciiTheme="minorHAnsi" w:hAnsiTheme="minorHAnsi" w:cs="Arial"/>
        </w:rPr>
        <w:t>Epson Express</w:t>
      </w:r>
    </w:p>
    <w:p w:rsidR="006A63BE" w:rsidRPr="006A63BE" w:rsidRDefault="006A63BE" w:rsidP="006A63BE">
      <w:pPr>
        <w:pStyle w:val="ListParagraph"/>
        <w:spacing w:after="0" w:line="240" w:lineRule="auto"/>
        <w:ind w:left="0"/>
        <w:jc w:val="both"/>
        <w:rPr>
          <w:rFonts w:asciiTheme="minorHAnsi" w:hAnsiTheme="minorHAnsi" w:cs="Arial"/>
          <w:lang w:val="en-IN"/>
        </w:rPr>
      </w:pPr>
      <w:r>
        <w:rPr>
          <w:rFonts w:asciiTheme="minorHAnsi" w:hAnsiTheme="minorHAnsi" w:cs="Arial"/>
          <w:bCs/>
          <w:lang w:val="en-IN"/>
        </w:rPr>
        <w:t>8/2003</w:t>
      </w:r>
      <w:r w:rsidRPr="006A63BE">
        <w:rPr>
          <w:rFonts w:asciiTheme="minorHAnsi" w:hAnsiTheme="minorHAnsi" w:cs="Arial"/>
          <w:bCs/>
          <w:lang w:val="en-IN"/>
        </w:rPr>
        <w:t xml:space="preserve"> to </w:t>
      </w:r>
      <w:r>
        <w:rPr>
          <w:rFonts w:asciiTheme="minorHAnsi" w:hAnsiTheme="minorHAnsi" w:cs="Arial"/>
          <w:bCs/>
          <w:lang w:val="en-IN"/>
        </w:rPr>
        <w:t>1</w:t>
      </w:r>
      <w:r w:rsidRPr="006A63BE">
        <w:rPr>
          <w:rFonts w:asciiTheme="minorHAnsi" w:hAnsiTheme="minorHAnsi" w:cs="Arial"/>
          <w:bCs/>
          <w:lang w:val="en-IN"/>
        </w:rPr>
        <w:t>/2008</w:t>
      </w:r>
    </w:p>
    <w:p w:rsidR="006A63BE" w:rsidRPr="006A63BE" w:rsidRDefault="006A63BE" w:rsidP="006A63BE">
      <w:pPr>
        <w:pStyle w:val="ListParagraph"/>
        <w:spacing w:after="0" w:line="240" w:lineRule="auto"/>
        <w:ind w:left="0"/>
        <w:jc w:val="both"/>
        <w:rPr>
          <w:rFonts w:asciiTheme="minorHAnsi" w:hAnsiTheme="minorHAnsi" w:cs="Arial"/>
          <w:lang w:val="en-IN"/>
        </w:rPr>
      </w:pPr>
      <w:r>
        <w:rPr>
          <w:rFonts w:asciiTheme="minorHAnsi" w:hAnsiTheme="minorHAnsi" w:cs="Arial"/>
          <w:lang w:val="en-IN"/>
        </w:rPr>
        <w:t>Senior Engineer, InfoSec</w:t>
      </w:r>
    </w:p>
    <w:p w:rsidR="006A63BE" w:rsidRDefault="006A63BE" w:rsidP="006A63BE">
      <w:pPr>
        <w:pStyle w:val="ListParagraph"/>
        <w:spacing w:after="0" w:line="240" w:lineRule="auto"/>
        <w:ind w:left="0"/>
        <w:jc w:val="both"/>
        <w:rPr>
          <w:rFonts w:asciiTheme="minorHAnsi" w:hAnsiTheme="minorHAnsi" w:cs="Arial"/>
          <w:lang w:val="en-IN"/>
        </w:rPr>
      </w:pPr>
      <w:r>
        <w:rPr>
          <w:rFonts w:asciiTheme="minorHAnsi" w:hAnsiTheme="minorHAnsi" w:cs="Arial"/>
          <w:lang w:val="en-IN"/>
        </w:rPr>
        <w:t>London, UK</w:t>
      </w:r>
    </w:p>
    <w:p w:rsidR="006A63BE" w:rsidRDefault="006A63BE" w:rsidP="006A63BE">
      <w:pPr>
        <w:pStyle w:val="ListParagraph"/>
        <w:spacing w:after="0" w:line="240" w:lineRule="auto"/>
        <w:ind w:left="0"/>
        <w:jc w:val="both"/>
        <w:rPr>
          <w:rFonts w:asciiTheme="minorHAnsi" w:hAnsiTheme="minorHAnsi" w:cs="Arial"/>
        </w:rPr>
      </w:pPr>
    </w:p>
    <w:p w:rsidR="006A63BE" w:rsidRPr="006A63BE" w:rsidRDefault="006A63BE" w:rsidP="006A63BE">
      <w:pPr>
        <w:pStyle w:val="ListParagraph"/>
        <w:spacing w:after="0" w:line="240" w:lineRule="auto"/>
        <w:ind w:left="0"/>
        <w:jc w:val="both"/>
        <w:rPr>
          <w:rFonts w:asciiTheme="minorHAnsi" w:hAnsiTheme="minorHAnsi" w:cs="Arial"/>
          <w:bCs/>
          <w:lang w:val="en-IN"/>
        </w:rPr>
      </w:pPr>
      <w:r>
        <w:rPr>
          <w:rFonts w:asciiTheme="minorHAnsi" w:hAnsiTheme="minorHAnsi" w:cs="Arial"/>
        </w:rPr>
        <w:t>IT Management &amp; Enterprise Security Project Support</w:t>
      </w:r>
    </w:p>
    <w:p w:rsidR="006A63BE" w:rsidRPr="006A63BE" w:rsidRDefault="006A63BE" w:rsidP="004145FA">
      <w:pPr>
        <w:pStyle w:val="ListParagraph"/>
        <w:numPr>
          <w:ilvl w:val="0"/>
          <w:numId w:val="17"/>
        </w:numPr>
        <w:spacing w:after="0" w:line="240" w:lineRule="auto"/>
        <w:jc w:val="both"/>
        <w:rPr>
          <w:rFonts w:asciiTheme="minorHAnsi" w:hAnsiTheme="minorHAnsi" w:cs="Arial"/>
        </w:rPr>
      </w:pPr>
      <w:r w:rsidRPr="006A63BE">
        <w:rPr>
          <w:rFonts w:asciiTheme="minorHAnsi" w:hAnsiTheme="minorHAnsi" w:cs="Arial"/>
        </w:rPr>
        <w:t>Provided</w:t>
      </w:r>
      <w:r w:rsidR="002777F5" w:rsidRPr="006A63BE">
        <w:rPr>
          <w:rFonts w:asciiTheme="minorHAnsi" w:hAnsiTheme="minorHAnsi" w:cs="Arial"/>
        </w:rPr>
        <w:t xml:space="preserve"> Infrastructure IT Services</w:t>
      </w:r>
      <w:r w:rsidRPr="006A63BE">
        <w:rPr>
          <w:rFonts w:asciiTheme="minorHAnsi" w:hAnsiTheme="minorHAnsi" w:cs="Arial"/>
        </w:rPr>
        <w:t xml:space="preserve"> support as a Senior Engineer within the Information Security Group.</w:t>
      </w:r>
    </w:p>
    <w:p w:rsidR="006A63BE" w:rsidRPr="006A63BE" w:rsidRDefault="006A63BE" w:rsidP="004145FA">
      <w:pPr>
        <w:pStyle w:val="ListParagraph"/>
        <w:numPr>
          <w:ilvl w:val="0"/>
          <w:numId w:val="17"/>
        </w:numPr>
        <w:spacing w:after="0" w:line="240" w:lineRule="auto"/>
        <w:jc w:val="both"/>
        <w:rPr>
          <w:rFonts w:asciiTheme="minorHAnsi" w:hAnsiTheme="minorHAnsi" w:cs="Arial"/>
        </w:rPr>
      </w:pPr>
      <w:r w:rsidRPr="006A63BE">
        <w:rPr>
          <w:rFonts w:asciiTheme="minorHAnsi" w:hAnsiTheme="minorHAnsi" w:cs="Arial"/>
        </w:rPr>
        <w:t>Managed security compliance and a</w:t>
      </w:r>
      <w:r w:rsidR="002777F5" w:rsidRPr="006A63BE">
        <w:rPr>
          <w:rFonts w:asciiTheme="minorHAnsi" w:hAnsiTheme="minorHAnsi" w:cs="Arial"/>
        </w:rPr>
        <w:t xml:space="preserve">udit </w:t>
      </w:r>
      <w:r w:rsidRPr="006A63BE">
        <w:rPr>
          <w:rFonts w:asciiTheme="minorHAnsi" w:hAnsiTheme="minorHAnsi" w:cs="Arial"/>
        </w:rPr>
        <w:t xml:space="preserve">processes </w:t>
      </w:r>
      <w:r w:rsidR="002777F5" w:rsidRPr="006A63BE">
        <w:rPr>
          <w:rFonts w:asciiTheme="minorHAnsi" w:hAnsiTheme="minorHAnsi" w:cs="Arial"/>
        </w:rPr>
        <w:t>with respect to Firewall Management, Application Security Vulnerability/Penetration Testing, Patch Management, Risk Management, Business Continuity BS 25999, Disaster Recovery Plan, Project Management and Quality Management for ISO 9001, and Security Implementation</w:t>
      </w:r>
      <w:r w:rsidRPr="006A63BE">
        <w:rPr>
          <w:rFonts w:asciiTheme="minorHAnsi" w:hAnsiTheme="minorHAnsi" w:cs="Arial"/>
        </w:rPr>
        <w:t>s that adhere to</w:t>
      </w:r>
      <w:r w:rsidR="002777F5" w:rsidRPr="006A63BE">
        <w:rPr>
          <w:rFonts w:asciiTheme="minorHAnsi" w:hAnsiTheme="minorHAnsi" w:cs="Arial"/>
        </w:rPr>
        <w:t xml:space="preserve"> ISO 27001/27002 and PCI DSS</w:t>
      </w:r>
      <w:r w:rsidRPr="006A63BE">
        <w:rPr>
          <w:rFonts w:asciiTheme="minorHAnsi" w:hAnsiTheme="minorHAnsi" w:cs="Arial"/>
        </w:rPr>
        <w:t>.</w:t>
      </w:r>
    </w:p>
    <w:p w:rsidR="002777F5" w:rsidRPr="006A63BE" w:rsidRDefault="006A63BE" w:rsidP="004145FA">
      <w:pPr>
        <w:pStyle w:val="ListParagraph"/>
        <w:numPr>
          <w:ilvl w:val="0"/>
          <w:numId w:val="17"/>
        </w:numPr>
        <w:spacing w:after="0" w:line="240" w:lineRule="auto"/>
        <w:jc w:val="both"/>
        <w:rPr>
          <w:rFonts w:asciiTheme="minorHAnsi" w:hAnsiTheme="minorHAnsi" w:cs="Arial"/>
        </w:rPr>
      </w:pPr>
      <w:r w:rsidRPr="006A63BE">
        <w:rPr>
          <w:rFonts w:asciiTheme="minorHAnsi" w:hAnsiTheme="minorHAnsi" w:cs="Arial"/>
        </w:rPr>
        <w:t>Multiple offices across London were in scope to ensure a Disaster Recovery plan was in place for all sites.</w:t>
      </w:r>
    </w:p>
    <w:p w:rsidR="002777F5" w:rsidRPr="006A63BE" w:rsidRDefault="006A63BE" w:rsidP="004145FA">
      <w:pPr>
        <w:pStyle w:val="ListParagraph"/>
        <w:numPr>
          <w:ilvl w:val="0"/>
          <w:numId w:val="17"/>
        </w:numPr>
        <w:spacing w:after="0" w:line="240" w:lineRule="auto"/>
        <w:jc w:val="both"/>
        <w:rPr>
          <w:rFonts w:asciiTheme="minorHAnsi" w:hAnsiTheme="minorHAnsi" w:cs="Arial"/>
        </w:rPr>
      </w:pPr>
      <w:r w:rsidRPr="006A63BE">
        <w:rPr>
          <w:rFonts w:asciiTheme="minorHAnsi" w:hAnsiTheme="minorHAnsi" w:cs="Arial"/>
        </w:rPr>
        <w:t>Implemented an Enterprise</w:t>
      </w:r>
      <w:r w:rsidR="002777F5" w:rsidRPr="006A63BE">
        <w:rPr>
          <w:rFonts w:asciiTheme="minorHAnsi" w:hAnsiTheme="minorHAnsi" w:cs="Arial"/>
        </w:rPr>
        <w:t xml:space="preserve"> Security Awareness Program.</w:t>
      </w:r>
    </w:p>
    <w:p w:rsidR="00EF0271" w:rsidRPr="00460024" w:rsidRDefault="00EF0271" w:rsidP="00EF0271">
      <w:pPr>
        <w:spacing w:after="0" w:line="240" w:lineRule="auto"/>
        <w:jc w:val="both"/>
        <w:rPr>
          <w:rFonts w:ascii="Arial" w:hAnsi="Arial" w:cs="Arial"/>
          <w:sz w:val="20"/>
          <w:szCs w:val="20"/>
        </w:rPr>
      </w:pPr>
    </w:p>
    <w:p w:rsidR="00E20572" w:rsidRPr="00460024" w:rsidRDefault="00E20572" w:rsidP="00396979">
      <w:pPr>
        <w:spacing w:after="0" w:line="240" w:lineRule="auto"/>
        <w:jc w:val="both"/>
        <w:rPr>
          <w:rFonts w:ascii="Arial" w:hAnsi="Arial" w:cs="Arial"/>
        </w:rPr>
      </w:pPr>
    </w:p>
    <w:p w:rsidR="00694AFE" w:rsidRPr="00460024" w:rsidRDefault="00694AFE" w:rsidP="00EF0271">
      <w:pPr>
        <w:spacing w:after="0" w:line="240" w:lineRule="auto"/>
        <w:jc w:val="both"/>
        <w:rPr>
          <w:rFonts w:ascii="Arial" w:hAnsi="Arial" w:cs="Arial"/>
        </w:rPr>
      </w:pPr>
    </w:p>
    <w:sectPr w:rsidR="00694AFE" w:rsidRPr="00460024" w:rsidSect="004558A2">
      <w:headerReference w:type="default" r:id="rId8"/>
      <w:footerReference w:type="default" r:id="rId9"/>
      <w:pgSz w:w="12240" w:h="15840"/>
      <w:pgMar w:top="1754" w:right="1440" w:bottom="1440" w:left="1440" w:header="450" w:footer="720" w:gutter="0"/>
      <w:pgBorders w:offsetFrom="page">
        <w:top w:val="single" w:sz="4" w:space="24" w:color="002060"/>
        <w:left w:val="single" w:sz="4" w:space="24" w:color="002060"/>
        <w:bottom w:val="single" w:sz="4" w:space="24" w:color="002060"/>
        <w:right w:val="single" w:sz="4"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B35" w:rsidRDefault="00ED3B35" w:rsidP="006306B6">
      <w:pPr>
        <w:spacing w:after="0" w:line="240" w:lineRule="auto"/>
      </w:pPr>
      <w:r>
        <w:separator/>
      </w:r>
    </w:p>
  </w:endnote>
  <w:endnote w:type="continuationSeparator" w:id="0">
    <w:p w:rsidR="00ED3B35" w:rsidRDefault="00ED3B35" w:rsidP="0063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6306B6">
      <w:tc>
        <w:tcPr>
          <w:tcW w:w="4500" w:type="pct"/>
          <w:tcBorders>
            <w:top w:val="single" w:sz="4" w:space="0" w:color="000000" w:themeColor="text1"/>
          </w:tcBorders>
        </w:tcPr>
        <w:p w:rsidR="006306B6" w:rsidRPr="006306B6" w:rsidRDefault="00ED3B35" w:rsidP="00111F2E">
          <w:pPr>
            <w:pStyle w:val="Footer"/>
            <w:jc w:val="right"/>
            <w:rPr>
              <w:sz w:val="18"/>
              <w:szCs w:val="18"/>
            </w:rPr>
          </w:pPr>
          <w:sdt>
            <w:sdtPr>
              <w:rPr>
                <w:sz w:val="18"/>
                <w:szCs w:val="18"/>
              </w:rPr>
              <w:alias w:val="Company"/>
              <w:id w:val="75971759"/>
              <w:placeholder>
                <w:docPart w:val="D31C1B4816224E5A8E14762B41C7BF0A"/>
              </w:placeholder>
              <w:dataBinding w:prefixMappings="xmlns:ns0='http://schemas.openxmlformats.org/officeDocument/2006/extended-properties'" w:xpath="/ns0:Properties[1]/ns0:Company[1]" w:storeItemID="{6668398D-A668-4E3E-A5EB-62B293D839F1}"/>
              <w:text/>
            </w:sdtPr>
            <w:sdtEndPr/>
            <w:sdtContent>
              <w:r w:rsidR="00111F2E">
                <w:rPr>
                  <w:sz w:val="18"/>
                  <w:szCs w:val="18"/>
                </w:rPr>
                <w:t xml:space="preserve">IftikharUddin </w:t>
              </w:r>
              <w:r w:rsidR="008B06FD">
                <w:rPr>
                  <w:sz w:val="18"/>
                  <w:szCs w:val="18"/>
                </w:rPr>
                <w:t>Syed</w:t>
              </w:r>
            </w:sdtContent>
          </w:sdt>
          <w:r w:rsidR="00111F2E">
            <w:rPr>
              <w:sz w:val="18"/>
              <w:szCs w:val="18"/>
            </w:rPr>
            <w:t xml:space="preserve"> (Syed)</w:t>
          </w:r>
          <w:r w:rsidR="006306B6" w:rsidRPr="006306B6">
            <w:rPr>
              <w:sz w:val="18"/>
              <w:szCs w:val="18"/>
            </w:rPr>
            <w:t xml:space="preserve"> | Confidential</w:t>
          </w:r>
          <w:r w:rsidR="008B06FD">
            <w:rPr>
              <w:sz w:val="18"/>
              <w:szCs w:val="18"/>
            </w:rPr>
            <w:t xml:space="preserve"> Resume</w:t>
          </w:r>
        </w:p>
      </w:tc>
      <w:tc>
        <w:tcPr>
          <w:tcW w:w="500" w:type="pct"/>
          <w:tcBorders>
            <w:top w:val="single" w:sz="4" w:space="0" w:color="C0504D" w:themeColor="accent2"/>
          </w:tcBorders>
          <w:shd w:val="clear" w:color="auto" w:fill="943634" w:themeFill="accent2" w:themeFillShade="BF"/>
        </w:tcPr>
        <w:p w:rsidR="006306B6" w:rsidRPr="006306B6" w:rsidRDefault="000E6A71">
          <w:pPr>
            <w:pStyle w:val="Header"/>
            <w:rPr>
              <w:color w:val="FFFFFF" w:themeColor="background1"/>
              <w:sz w:val="18"/>
              <w:szCs w:val="18"/>
            </w:rPr>
          </w:pPr>
          <w:r w:rsidRPr="006306B6">
            <w:rPr>
              <w:sz w:val="18"/>
              <w:szCs w:val="18"/>
            </w:rPr>
            <w:fldChar w:fldCharType="begin"/>
          </w:r>
          <w:r w:rsidR="006306B6" w:rsidRPr="006306B6">
            <w:rPr>
              <w:sz w:val="18"/>
              <w:szCs w:val="18"/>
            </w:rPr>
            <w:instrText xml:space="preserve"> PAGE   \* MERGEFORMAT </w:instrText>
          </w:r>
          <w:r w:rsidRPr="006306B6">
            <w:rPr>
              <w:sz w:val="18"/>
              <w:szCs w:val="18"/>
            </w:rPr>
            <w:fldChar w:fldCharType="separate"/>
          </w:r>
          <w:r w:rsidR="00645FA9" w:rsidRPr="00645FA9">
            <w:rPr>
              <w:noProof/>
              <w:color w:val="FFFFFF" w:themeColor="background1"/>
              <w:sz w:val="18"/>
              <w:szCs w:val="18"/>
            </w:rPr>
            <w:t>8</w:t>
          </w:r>
          <w:r w:rsidRPr="006306B6">
            <w:rPr>
              <w:sz w:val="18"/>
              <w:szCs w:val="18"/>
            </w:rPr>
            <w:fldChar w:fldCharType="end"/>
          </w:r>
        </w:p>
      </w:tc>
    </w:tr>
  </w:tbl>
  <w:p w:rsidR="006306B6" w:rsidRDefault="00630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B35" w:rsidRDefault="00ED3B35" w:rsidP="006306B6">
      <w:pPr>
        <w:spacing w:after="0" w:line="240" w:lineRule="auto"/>
      </w:pPr>
      <w:r>
        <w:separator/>
      </w:r>
    </w:p>
  </w:footnote>
  <w:footnote w:type="continuationSeparator" w:id="0">
    <w:p w:rsidR="00ED3B35" w:rsidRDefault="00ED3B35" w:rsidP="0063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0F" w:rsidRDefault="0005325F" w:rsidP="00B6290A">
    <w:pPr>
      <w:pStyle w:val="Header"/>
      <w:jc w:val="center"/>
      <w:rPr>
        <w:b/>
        <w:sz w:val="10"/>
        <w:szCs w:val="24"/>
      </w:rPr>
    </w:pPr>
    <w:r>
      <w:rPr>
        <w:rFonts w:asciiTheme="majorHAnsi" w:eastAsiaTheme="majorEastAsia" w:hAnsiTheme="majorHAnsi" w:cstheme="majorBidi"/>
        <w:noProof/>
        <w:color w:val="243F60" w:themeColor="accent1" w:themeShade="7F"/>
        <w:sz w:val="24"/>
        <w:szCs w:val="24"/>
      </w:rPr>
      <mc:AlternateContent>
        <mc:Choice Requires="wpg">
          <w:drawing>
            <wp:anchor distT="0" distB="0" distL="114300" distR="114300" simplePos="0" relativeHeight="251659264" behindDoc="0" locked="0" layoutInCell="1" allowOverlap="1" wp14:anchorId="6D3AE69F" wp14:editId="07AE4BCA">
              <wp:simplePos x="0" y="0"/>
              <wp:positionH relativeFrom="column">
                <wp:posOffset>-409270</wp:posOffset>
              </wp:positionH>
              <wp:positionV relativeFrom="paragraph">
                <wp:posOffset>83820</wp:posOffset>
              </wp:positionV>
              <wp:extent cx="6728866" cy="358445"/>
              <wp:effectExtent l="0" t="0" r="0" b="3810"/>
              <wp:wrapNone/>
              <wp:docPr id="7" name="Group 7"/>
              <wp:cNvGraphicFramePr/>
              <a:graphic xmlns:a="http://schemas.openxmlformats.org/drawingml/2006/main">
                <a:graphicData uri="http://schemas.microsoft.com/office/word/2010/wordprocessingGroup">
                  <wpg:wgp>
                    <wpg:cNvGrpSpPr/>
                    <wpg:grpSpPr>
                      <a:xfrm>
                        <a:off x="0" y="0"/>
                        <a:ext cx="6728866" cy="358445"/>
                        <a:chOff x="0" y="0"/>
                        <a:chExt cx="6728866" cy="358445"/>
                      </a:xfrm>
                    </wpg:grpSpPr>
                    <wpg:grpSp>
                      <wpg:cNvPr id="8" name="Group 1"/>
                      <wpg:cNvGrpSpPr>
                        <a:grpSpLocks/>
                      </wpg:cNvGrpSpPr>
                      <wpg:grpSpPr bwMode="auto">
                        <a:xfrm>
                          <a:off x="299923" y="0"/>
                          <a:ext cx="5925312" cy="358445"/>
                          <a:chOff x="-8064" y="-1888"/>
                          <a:chExt cx="17242" cy="612"/>
                        </a:xfrm>
                      </wpg:grpSpPr>
                      <pic:pic xmlns:pic="http://schemas.openxmlformats.org/drawingml/2006/picture">
                        <pic:nvPicPr>
                          <pic:cNvPr id="9" name="Picture 3" descr="CRISC_LOGO_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8064" y="-1872"/>
                            <a:ext cx="2010" cy="5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 descr="HIPA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7458" y="-1888"/>
                            <a:ext cx="1720" cy="502"/>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1" name="Picture 2" descr="ITIL_Logo"/>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6269126" y="0"/>
                          <a:ext cx="459740" cy="306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 descr="ISO2700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29261"/>
                          <a:ext cx="280670" cy="300990"/>
                        </a:xfrm>
                        <a:prstGeom prst="rect">
                          <a:avLst/>
                        </a:prstGeom>
                        <a:noFill/>
                        <a:extLst/>
                      </pic:spPr>
                    </pic:pic>
                  </wpg:wgp>
                </a:graphicData>
              </a:graphic>
            </wp:anchor>
          </w:drawing>
        </mc:Choice>
        <mc:Fallback>
          <w:pict>
            <v:group w14:anchorId="7F26541E" id="Group 7" o:spid="_x0000_s1026" style="position:absolute;margin-left:-32.25pt;margin-top:6.6pt;width:529.85pt;height:28.2pt;z-index:251659264" coordsize="67288,35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">
              <v:group id="Group 1" o:spid="_x0000_s1027" style="position:absolute;left:2999;width:59253;height:3584" coordorigin="-8064,-1888" coordsize="17242,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RISC_LOGO_JPEG" style="position:absolute;left:-8064;top:-1872;width:2010;height: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qAObEAAAA2gAAAA8AAABkcnMvZG93bnJldi54bWxEj81qwzAQhO+FvIPYQC8lkdM2IXGiBFNa&#10;6KWB/BxyXKSNZWytjKU47ttXhUKPw8x8w2x2g2tET12oPCuYTTMQxNqbiksF59PHZAkiRGSDjWdS&#10;8E0BdtvRwwZz4+98oP4YS5EgHHJUYGNscymDtuQwTH1LnLyr7xzGJLtSmg7vCe4a+ZxlC+mw4rRg&#10;saU3S7o+3pyCV1v0X/i0ul2KvX6pY19rmr8r9TgeijWISEP8D/+1P42CFfxeSTd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qAObEAAAA2gAAAA8AAAAAAAAAAAAAAAAA&#10;nwIAAGRycy9kb3ducmV2LnhtbFBLBQYAAAAABAAEAPcAAACQAwAAAAA=&#10;">
                  <v:imagedata r:id="rId5" o:title="CRISC_LOGO_JPEG"/>
                </v:shape>
                <v:shape id="Picture 3" o:spid="_x0000_s1029" type="#_x0000_t75" alt="HIPAA" style="position:absolute;left:7458;top:-1888;width:1720;height: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MYS/EAAAA2wAAAA8AAABkcnMvZG93bnJldi54bWxEj0FrwkAQhe9C/8MyhV5EN3oobcxGSkVs&#10;jrEW6m3IjkkwOxuyq8Z/7xwKvc3w3rz3TbYeXaeuNITWs4HFPAFFXHnbcm3g8L2dvYEKEdli55kM&#10;3CnAOn+aZJhaf+OSrvtYKwnhkKKBJsY+1TpUDTkMc98Ti3byg8Mo61BrO+BNwl2nl0nyqh22LA0N&#10;9vTZUHXeX5yB3fF9urzYlsKm/Dn+clkcCiqMeXkeP1agIo3x3/x3/WUFX+jlFxlA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UMYS/EAAAA2wAAAA8AAAAAAAAAAAAAAAAA&#10;nwIAAGRycy9kb3ducmV2LnhtbFBLBQYAAAAABAAEAPcAAACQAwAAAAA=&#10;">
                  <v:imagedata r:id="rId6" o:title="HIPAA"/>
                </v:shape>
              </v:group>
              <v:shape id="Picture 2" o:spid="_x0000_s1030" type="#_x0000_t75" alt="ITIL_Logo" style="position:absolute;left:62691;width:4597;height:3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sDirAAAAA2wAAAA8AAABkcnMvZG93bnJldi54bWxET02LwjAQvQv7H8IIe9NUYcWtRnEVQVwQ&#10;7Op9bMa22kxKE2v99xtB8DaP9znTeWtK0VDtCssKBv0IBHFqdcGZgsPfujcG4TyyxtIyKXiQg/ns&#10;ozPFWNs776lJfCZCCLsYFeTeV7GULs3JoOvbijhwZ1sb9AHWmdQ13kO4KeUwikbSYMGhIceKljml&#10;1+RmFJx2X83q4H6/z7uEf7aXNV2Py5tSn912MQHhqfVv8cu90WH+AJ6/hAPk7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SwOKsAAAADbAAAADwAAAAAAAAAAAAAAAACfAgAA&#10;ZHJzL2Rvd25yZXYueG1sUEsFBgAAAAAEAAQA9wAAAIwDAAAAAA==&#10;">
                <v:imagedata r:id="rId7" o:title="ITIL_Logo"/>
                <v:path arrowok="t"/>
              </v:shape>
              <v:shape id="Picture 2" o:spid="_x0000_s1031" type="#_x0000_t75" alt="ISO27001" style="position:absolute;top:292;width:2806;height:3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rYfCAAAA2wAAAA8AAABkcnMvZG93bnJldi54bWxET0trwkAQvhf6H5YpeKub5iA2dRUpLRWx&#10;haaP85CdZoPZ2ZAdTfz3XUHwNh/fcxar0bfqSH1sAht4mGagiKtgG64NfH+93s9BRUG22AYmAyeK&#10;sFre3iywsGHgTzqWUqsUwrFAA06kK7SOlSOPcRo64sT9hd6jJNjX2vY4pHDf6jzLZtpjw6nBYUfP&#10;jqp9efAGtLx8nPbyfqDtLs8e3du6/P0ZjJncjesnUEKjXMUX98am+Tmcf0kH6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tK2HwgAAANsAAAAPAAAAAAAAAAAAAAAAAJ8C&#10;AABkcnMvZG93bnJldi54bWxQSwUGAAAAAAQABAD3AAAAjgMAAAAA&#10;">
                <v:imagedata r:id="rId8" o:title="ISO27001"/>
                <v:path arrowok="t"/>
              </v:shape>
            </v:group>
          </w:pict>
        </mc:Fallback>
      </mc:AlternateContent>
    </w:r>
  </w:p>
  <w:p w:rsidR="00B6290A" w:rsidRPr="00B6290A" w:rsidRDefault="00B6290A" w:rsidP="00B6290A">
    <w:pPr>
      <w:pStyle w:val="Header"/>
      <w:jc w:val="center"/>
      <w:rPr>
        <w:rFonts w:ascii="Cambria" w:hAnsi="Cambria"/>
        <w:sz w:val="30"/>
        <w:szCs w:val="30"/>
      </w:rPr>
    </w:pPr>
    <w:r w:rsidRPr="00B6290A">
      <w:rPr>
        <w:rFonts w:ascii="Cambria" w:hAnsi="Cambria"/>
        <w:sz w:val="30"/>
        <w:szCs w:val="30"/>
      </w:rPr>
      <w:t>IFTIKHARUDDIN SYED (SYED)</w:t>
    </w:r>
  </w:p>
  <w:p w:rsidR="00B6290A" w:rsidRPr="00B6290A" w:rsidRDefault="00B6290A" w:rsidP="00B6290A">
    <w:pPr>
      <w:pStyle w:val="Header"/>
      <w:jc w:val="center"/>
      <w:rPr>
        <w:rFonts w:ascii="Cambria" w:hAnsi="Cambria"/>
        <w:sz w:val="24"/>
        <w:szCs w:val="24"/>
      </w:rPr>
    </w:pPr>
    <w:r w:rsidRPr="00B6290A">
      <w:rPr>
        <w:rFonts w:ascii="Cambria" w:hAnsi="Cambria"/>
        <w:sz w:val="24"/>
        <w:szCs w:val="24"/>
      </w:rPr>
      <w:t>Phone: (786) 473 7861</w:t>
    </w:r>
  </w:p>
  <w:p w:rsidR="00B6290A" w:rsidRDefault="00B6290A" w:rsidP="00B6290A">
    <w:pPr>
      <w:pStyle w:val="Header"/>
      <w:jc w:val="center"/>
      <w:rPr>
        <w:rFonts w:ascii="Cambria" w:hAnsi="Cambria"/>
        <w:sz w:val="24"/>
        <w:szCs w:val="24"/>
      </w:rPr>
    </w:pPr>
    <w:r w:rsidRPr="00B6290A">
      <w:rPr>
        <w:rFonts w:ascii="Cambria" w:hAnsi="Cambria"/>
        <w:sz w:val="24"/>
        <w:szCs w:val="24"/>
      </w:rPr>
      <w:t xml:space="preserve">Email: </w:t>
    </w:r>
    <w:hyperlink r:id="rId9" w:history="1">
      <w:r w:rsidR="001129CF" w:rsidRPr="005D696E">
        <w:rPr>
          <w:rStyle w:val="Hyperlink"/>
          <w:rFonts w:ascii="Cambria" w:hAnsi="Cambria"/>
          <w:sz w:val="24"/>
          <w:szCs w:val="24"/>
        </w:rPr>
        <w:t>iu.syed1@gmail.com</w:t>
      </w:r>
    </w:hyperlink>
  </w:p>
  <w:p w:rsidR="001129CF" w:rsidRPr="00B6290A" w:rsidRDefault="001129CF" w:rsidP="00B6290A">
    <w:pPr>
      <w:pStyle w:val="Header"/>
      <w:jc w:val="center"/>
      <w:rPr>
        <w:rFonts w:ascii="Cambria" w:hAnsi="Cambria"/>
        <w:sz w:val="24"/>
        <w:szCs w:val="24"/>
      </w:rPr>
    </w:pPr>
    <w:r>
      <w:rPr>
        <w:rFonts w:ascii="Cambria" w:hAnsi="Cambria"/>
        <w:sz w:val="24"/>
        <w:szCs w:val="24"/>
      </w:rPr>
      <w:t xml:space="preserve">LinkedIn: </w:t>
    </w:r>
    <w:hyperlink r:id="rId10" w:tgtFrame="_blank" w:history="1">
      <w:r>
        <w:rPr>
          <w:rStyle w:val="Hyperlink"/>
          <w:rFonts w:ascii="Arial" w:hAnsi="Arial" w:cs="Arial"/>
          <w:b/>
          <w:bCs/>
          <w:color w:val="1155CC"/>
          <w:sz w:val="15"/>
          <w:szCs w:val="15"/>
          <w:shd w:val="clear" w:color="auto" w:fill="FFFFFF"/>
        </w:rPr>
        <w:t>http://www.linkedin.com/in/iusyed</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8Num5"/>
    <w:lvl w:ilvl="0">
      <w:start w:val="1"/>
      <w:numFmt w:val="bullet"/>
      <w:lvlText w:val=""/>
      <w:lvlJc w:val="left"/>
      <w:pPr>
        <w:tabs>
          <w:tab w:val="num" w:pos="720"/>
        </w:tabs>
        <w:ind w:left="720" w:hanging="360"/>
      </w:pPr>
      <w:rPr>
        <w:rFonts w:ascii="Symbol" w:hAnsi="Symbol" w:cs="Symbol"/>
        <w:sz w:val="21"/>
        <w:szCs w:val="21"/>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1"/>
        <w:szCs w:val="21"/>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1"/>
        <w:szCs w:val="21"/>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34818CB"/>
    <w:multiLevelType w:val="hybridMultilevel"/>
    <w:tmpl w:val="BB762B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78686E"/>
    <w:multiLevelType w:val="hybridMultilevel"/>
    <w:tmpl w:val="03F2A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05E7E"/>
    <w:multiLevelType w:val="hybridMultilevel"/>
    <w:tmpl w:val="9FF046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92334"/>
    <w:multiLevelType w:val="hybridMultilevel"/>
    <w:tmpl w:val="66BCBB4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F57C1"/>
    <w:multiLevelType w:val="hybridMultilevel"/>
    <w:tmpl w:val="7BBE87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284"/>
    <w:multiLevelType w:val="hybridMultilevel"/>
    <w:tmpl w:val="4A4A48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C45B98"/>
    <w:multiLevelType w:val="hybridMultilevel"/>
    <w:tmpl w:val="19FC410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B5AA1"/>
    <w:multiLevelType w:val="hybridMultilevel"/>
    <w:tmpl w:val="CD90B0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2A1C4F"/>
    <w:multiLevelType w:val="hybridMultilevel"/>
    <w:tmpl w:val="7534A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74894"/>
    <w:multiLevelType w:val="hybridMultilevel"/>
    <w:tmpl w:val="3D06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A5406A"/>
    <w:multiLevelType w:val="hybridMultilevel"/>
    <w:tmpl w:val="B5AE60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8409E1"/>
    <w:multiLevelType w:val="hybridMultilevel"/>
    <w:tmpl w:val="71B47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C31DD"/>
    <w:multiLevelType w:val="hybridMultilevel"/>
    <w:tmpl w:val="6E1C93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2E1A1F"/>
    <w:multiLevelType w:val="hybridMultilevel"/>
    <w:tmpl w:val="B40CC9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307F1"/>
    <w:multiLevelType w:val="hybridMultilevel"/>
    <w:tmpl w:val="C8666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44BC6"/>
    <w:multiLevelType w:val="hybridMultilevel"/>
    <w:tmpl w:val="49104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76791"/>
    <w:multiLevelType w:val="hybridMultilevel"/>
    <w:tmpl w:val="FC9203E6"/>
    <w:lvl w:ilvl="0" w:tplc="04090003">
      <w:start w:val="1"/>
      <w:numFmt w:val="bullet"/>
      <w:lvlText w:val="o"/>
      <w:lvlJc w:val="left"/>
      <w:pPr>
        <w:ind w:left="720" w:hanging="360"/>
      </w:pPr>
      <w:rPr>
        <w:rFonts w:ascii="Courier New" w:hAnsi="Courier New" w:cs="Courier New"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A32B5"/>
    <w:multiLevelType w:val="hybridMultilevel"/>
    <w:tmpl w:val="EE62EE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F68"/>
    <w:multiLevelType w:val="hybridMultilevel"/>
    <w:tmpl w:val="5B7ADD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43158"/>
    <w:multiLevelType w:val="hybridMultilevel"/>
    <w:tmpl w:val="7E724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07943"/>
    <w:multiLevelType w:val="hybridMultilevel"/>
    <w:tmpl w:val="7F8209CE"/>
    <w:lvl w:ilvl="0" w:tplc="DC367C52">
      <w:numFmt w:val="bullet"/>
      <w:lvlText w:val="•"/>
      <w:lvlJc w:val="left"/>
      <w:pPr>
        <w:ind w:left="720" w:hanging="360"/>
      </w:pPr>
      <w:rPr>
        <w:rFonts w:ascii="Arial" w:eastAsia="Calibri" w:hAnsi="Arial" w:cs="Aria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615C6"/>
    <w:multiLevelType w:val="hybridMultilevel"/>
    <w:tmpl w:val="126C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692A1A"/>
    <w:multiLevelType w:val="hybridMultilevel"/>
    <w:tmpl w:val="CE52D6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70586"/>
    <w:multiLevelType w:val="hybridMultilevel"/>
    <w:tmpl w:val="1B7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13"/>
  </w:num>
  <w:num w:numId="4">
    <w:abstractNumId w:val="1"/>
  </w:num>
  <w:num w:numId="5">
    <w:abstractNumId w:val="6"/>
  </w:num>
  <w:num w:numId="6">
    <w:abstractNumId w:val="11"/>
  </w:num>
  <w:num w:numId="7">
    <w:abstractNumId w:val="20"/>
  </w:num>
  <w:num w:numId="8">
    <w:abstractNumId w:val="3"/>
  </w:num>
  <w:num w:numId="9">
    <w:abstractNumId w:val="2"/>
  </w:num>
  <w:num w:numId="10">
    <w:abstractNumId w:val="16"/>
  </w:num>
  <w:num w:numId="11">
    <w:abstractNumId w:val="21"/>
  </w:num>
  <w:num w:numId="12">
    <w:abstractNumId w:val="19"/>
  </w:num>
  <w:num w:numId="13">
    <w:abstractNumId w:val="23"/>
  </w:num>
  <w:num w:numId="14">
    <w:abstractNumId w:val="18"/>
  </w:num>
  <w:num w:numId="15">
    <w:abstractNumId w:val="9"/>
  </w:num>
  <w:num w:numId="16">
    <w:abstractNumId w:val="4"/>
  </w:num>
  <w:num w:numId="17">
    <w:abstractNumId w:val="14"/>
  </w:num>
  <w:num w:numId="18">
    <w:abstractNumId w:val="22"/>
  </w:num>
  <w:num w:numId="19">
    <w:abstractNumId w:val="10"/>
  </w:num>
  <w:num w:numId="20">
    <w:abstractNumId w:val="7"/>
  </w:num>
  <w:num w:numId="21">
    <w:abstractNumId w:val="12"/>
  </w:num>
  <w:num w:numId="22">
    <w:abstractNumId w:val="15"/>
  </w:num>
  <w:num w:numId="23">
    <w:abstractNumId w:val="17"/>
  </w:num>
  <w:num w:numId="24">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FE"/>
    <w:rsid w:val="000047A3"/>
    <w:rsid w:val="00006C3E"/>
    <w:rsid w:val="00024978"/>
    <w:rsid w:val="00033CE7"/>
    <w:rsid w:val="00034D2D"/>
    <w:rsid w:val="00035B76"/>
    <w:rsid w:val="00036AE1"/>
    <w:rsid w:val="000403E4"/>
    <w:rsid w:val="0004556B"/>
    <w:rsid w:val="0005325F"/>
    <w:rsid w:val="00055D27"/>
    <w:rsid w:val="000649F8"/>
    <w:rsid w:val="000749F8"/>
    <w:rsid w:val="00077726"/>
    <w:rsid w:val="000868B8"/>
    <w:rsid w:val="00094DDC"/>
    <w:rsid w:val="0009534D"/>
    <w:rsid w:val="000C042F"/>
    <w:rsid w:val="000C0555"/>
    <w:rsid w:val="000D7F80"/>
    <w:rsid w:val="000E6A71"/>
    <w:rsid w:val="00111F2E"/>
    <w:rsid w:val="00111F53"/>
    <w:rsid w:val="001129CF"/>
    <w:rsid w:val="00112B12"/>
    <w:rsid w:val="001152FD"/>
    <w:rsid w:val="00130587"/>
    <w:rsid w:val="0016200D"/>
    <w:rsid w:val="0018320A"/>
    <w:rsid w:val="00184595"/>
    <w:rsid w:val="001849EF"/>
    <w:rsid w:val="00190858"/>
    <w:rsid w:val="001B472C"/>
    <w:rsid w:val="001B5451"/>
    <w:rsid w:val="001E1CA4"/>
    <w:rsid w:val="001E54F9"/>
    <w:rsid w:val="001E5EA9"/>
    <w:rsid w:val="0020547F"/>
    <w:rsid w:val="002148D9"/>
    <w:rsid w:val="002260D4"/>
    <w:rsid w:val="00236042"/>
    <w:rsid w:val="0024045B"/>
    <w:rsid w:val="00242D91"/>
    <w:rsid w:val="00257C43"/>
    <w:rsid w:val="00273BFA"/>
    <w:rsid w:val="002777F5"/>
    <w:rsid w:val="00296DD6"/>
    <w:rsid w:val="002A3BCE"/>
    <w:rsid w:val="002A63A4"/>
    <w:rsid w:val="002B0566"/>
    <w:rsid w:val="002B3102"/>
    <w:rsid w:val="002D3085"/>
    <w:rsid w:val="002E5579"/>
    <w:rsid w:val="002F41D3"/>
    <w:rsid w:val="002F4C90"/>
    <w:rsid w:val="003068C7"/>
    <w:rsid w:val="00307A85"/>
    <w:rsid w:val="00317BE6"/>
    <w:rsid w:val="00346CA8"/>
    <w:rsid w:val="0037417B"/>
    <w:rsid w:val="00380D70"/>
    <w:rsid w:val="00381A0D"/>
    <w:rsid w:val="00395850"/>
    <w:rsid w:val="00396979"/>
    <w:rsid w:val="003A1047"/>
    <w:rsid w:val="003A4790"/>
    <w:rsid w:val="003A4B91"/>
    <w:rsid w:val="003A539C"/>
    <w:rsid w:val="003A5435"/>
    <w:rsid w:val="003B5C08"/>
    <w:rsid w:val="003E093A"/>
    <w:rsid w:val="003E188C"/>
    <w:rsid w:val="003F119A"/>
    <w:rsid w:val="004007D3"/>
    <w:rsid w:val="00402EB0"/>
    <w:rsid w:val="004145FA"/>
    <w:rsid w:val="00420853"/>
    <w:rsid w:val="004265AC"/>
    <w:rsid w:val="00430466"/>
    <w:rsid w:val="004558A2"/>
    <w:rsid w:val="00460024"/>
    <w:rsid w:val="00463342"/>
    <w:rsid w:val="00466208"/>
    <w:rsid w:val="0047701E"/>
    <w:rsid w:val="004A0206"/>
    <w:rsid w:val="004A65FA"/>
    <w:rsid w:val="004B5971"/>
    <w:rsid w:val="004C6A09"/>
    <w:rsid w:val="004E3CEA"/>
    <w:rsid w:val="004F534F"/>
    <w:rsid w:val="00505E32"/>
    <w:rsid w:val="005118DE"/>
    <w:rsid w:val="00521456"/>
    <w:rsid w:val="0052685F"/>
    <w:rsid w:val="00532048"/>
    <w:rsid w:val="00532DE7"/>
    <w:rsid w:val="00583BB7"/>
    <w:rsid w:val="005A2F56"/>
    <w:rsid w:val="005F3684"/>
    <w:rsid w:val="005F513C"/>
    <w:rsid w:val="005F57FF"/>
    <w:rsid w:val="005F6438"/>
    <w:rsid w:val="0060022D"/>
    <w:rsid w:val="006306B6"/>
    <w:rsid w:val="00643387"/>
    <w:rsid w:val="00645FA9"/>
    <w:rsid w:val="00646AE3"/>
    <w:rsid w:val="0068349B"/>
    <w:rsid w:val="00683762"/>
    <w:rsid w:val="00683E04"/>
    <w:rsid w:val="00694AFE"/>
    <w:rsid w:val="006A63BE"/>
    <w:rsid w:val="006D3D2E"/>
    <w:rsid w:val="006F415E"/>
    <w:rsid w:val="00703C01"/>
    <w:rsid w:val="00724308"/>
    <w:rsid w:val="00727AAA"/>
    <w:rsid w:val="00751256"/>
    <w:rsid w:val="00753152"/>
    <w:rsid w:val="00761C43"/>
    <w:rsid w:val="00770A02"/>
    <w:rsid w:val="00772CA6"/>
    <w:rsid w:val="00774A0A"/>
    <w:rsid w:val="007A7E28"/>
    <w:rsid w:val="007C3FEF"/>
    <w:rsid w:val="007C5DC3"/>
    <w:rsid w:val="007C63BF"/>
    <w:rsid w:val="007E1A90"/>
    <w:rsid w:val="007F7E8E"/>
    <w:rsid w:val="008104BC"/>
    <w:rsid w:val="00816423"/>
    <w:rsid w:val="00844CF9"/>
    <w:rsid w:val="00864993"/>
    <w:rsid w:val="00870F0D"/>
    <w:rsid w:val="00875EAB"/>
    <w:rsid w:val="0087641A"/>
    <w:rsid w:val="0088166E"/>
    <w:rsid w:val="008864A4"/>
    <w:rsid w:val="0089656D"/>
    <w:rsid w:val="008A3EB9"/>
    <w:rsid w:val="008B06FD"/>
    <w:rsid w:val="008B6EE1"/>
    <w:rsid w:val="008D380F"/>
    <w:rsid w:val="008D46A6"/>
    <w:rsid w:val="008E0869"/>
    <w:rsid w:val="008F0813"/>
    <w:rsid w:val="008F416E"/>
    <w:rsid w:val="008F676E"/>
    <w:rsid w:val="008F6799"/>
    <w:rsid w:val="008F7868"/>
    <w:rsid w:val="00913EA1"/>
    <w:rsid w:val="00937FF7"/>
    <w:rsid w:val="00945C5F"/>
    <w:rsid w:val="00946E2C"/>
    <w:rsid w:val="00964681"/>
    <w:rsid w:val="00975117"/>
    <w:rsid w:val="009A3D7A"/>
    <w:rsid w:val="009B2E41"/>
    <w:rsid w:val="009C0AD9"/>
    <w:rsid w:val="009E052F"/>
    <w:rsid w:val="009E1C3C"/>
    <w:rsid w:val="00A02CE3"/>
    <w:rsid w:val="00A06033"/>
    <w:rsid w:val="00A31966"/>
    <w:rsid w:val="00A43F65"/>
    <w:rsid w:val="00A478B9"/>
    <w:rsid w:val="00A54A7C"/>
    <w:rsid w:val="00A574B7"/>
    <w:rsid w:val="00A736C3"/>
    <w:rsid w:val="00A9342C"/>
    <w:rsid w:val="00AA04C6"/>
    <w:rsid w:val="00AB720F"/>
    <w:rsid w:val="00AC3697"/>
    <w:rsid w:val="00AC39DD"/>
    <w:rsid w:val="00AD6542"/>
    <w:rsid w:val="00AE0CA9"/>
    <w:rsid w:val="00B008AB"/>
    <w:rsid w:val="00B0141C"/>
    <w:rsid w:val="00B06096"/>
    <w:rsid w:val="00B06BC4"/>
    <w:rsid w:val="00B56431"/>
    <w:rsid w:val="00B6290A"/>
    <w:rsid w:val="00B66C7E"/>
    <w:rsid w:val="00B75A41"/>
    <w:rsid w:val="00B96A42"/>
    <w:rsid w:val="00BA595B"/>
    <w:rsid w:val="00BC7154"/>
    <w:rsid w:val="00BE20BC"/>
    <w:rsid w:val="00BF5D45"/>
    <w:rsid w:val="00C04E94"/>
    <w:rsid w:val="00C436FF"/>
    <w:rsid w:val="00C502D1"/>
    <w:rsid w:val="00C739F7"/>
    <w:rsid w:val="00C761F6"/>
    <w:rsid w:val="00C837B4"/>
    <w:rsid w:val="00C85383"/>
    <w:rsid w:val="00CB3BF9"/>
    <w:rsid w:val="00D17AAE"/>
    <w:rsid w:val="00D2062C"/>
    <w:rsid w:val="00D33F91"/>
    <w:rsid w:val="00D341EB"/>
    <w:rsid w:val="00D36F36"/>
    <w:rsid w:val="00D41240"/>
    <w:rsid w:val="00D52618"/>
    <w:rsid w:val="00D60339"/>
    <w:rsid w:val="00D62E07"/>
    <w:rsid w:val="00D77F01"/>
    <w:rsid w:val="00D831D5"/>
    <w:rsid w:val="00D838C8"/>
    <w:rsid w:val="00D8541A"/>
    <w:rsid w:val="00D87C0E"/>
    <w:rsid w:val="00D93D27"/>
    <w:rsid w:val="00D950C7"/>
    <w:rsid w:val="00D97721"/>
    <w:rsid w:val="00D97AD8"/>
    <w:rsid w:val="00DB5F1D"/>
    <w:rsid w:val="00DB7582"/>
    <w:rsid w:val="00DB7EC6"/>
    <w:rsid w:val="00DD6944"/>
    <w:rsid w:val="00DF4259"/>
    <w:rsid w:val="00E14B0B"/>
    <w:rsid w:val="00E20572"/>
    <w:rsid w:val="00E31C0A"/>
    <w:rsid w:val="00E36CDD"/>
    <w:rsid w:val="00E607E8"/>
    <w:rsid w:val="00E727BB"/>
    <w:rsid w:val="00E8537D"/>
    <w:rsid w:val="00E86A5E"/>
    <w:rsid w:val="00EA15DC"/>
    <w:rsid w:val="00EA7B34"/>
    <w:rsid w:val="00EA7F9F"/>
    <w:rsid w:val="00EC161A"/>
    <w:rsid w:val="00EC2D77"/>
    <w:rsid w:val="00ED0EED"/>
    <w:rsid w:val="00ED3B35"/>
    <w:rsid w:val="00EE5ED1"/>
    <w:rsid w:val="00EE60F9"/>
    <w:rsid w:val="00EF0271"/>
    <w:rsid w:val="00EF2AE7"/>
    <w:rsid w:val="00F22159"/>
    <w:rsid w:val="00F34900"/>
    <w:rsid w:val="00F40E3F"/>
    <w:rsid w:val="00F76F81"/>
    <w:rsid w:val="00F97475"/>
    <w:rsid w:val="00FA60F9"/>
    <w:rsid w:val="00FA624F"/>
    <w:rsid w:val="00FA767D"/>
    <w:rsid w:val="00FB2DAD"/>
    <w:rsid w:val="00FD1943"/>
    <w:rsid w:val="00FF1BBC"/>
    <w:rsid w:val="00FF2C4D"/>
    <w:rsid w:val="00FF6A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18E8DD-496B-40CC-AEBF-86CD43DF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AFE"/>
    <w:rPr>
      <w:rFonts w:ascii="Calibri" w:eastAsia="Calibri" w:hAnsi="Calibri" w:cs="Times New Roman"/>
    </w:rPr>
  </w:style>
  <w:style w:type="paragraph" w:styleId="Heading1">
    <w:name w:val="heading 1"/>
    <w:basedOn w:val="Normal"/>
    <w:next w:val="Normal"/>
    <w:link w:val="Heading1Char"/>
    <w:uiPriority w:val="9"/>
    <w:qFormat/>
    <w:rsid w:val="00EF02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02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19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06F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260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8C7"/>
    <w:pPr>
      <w:ind w:left="720"/>
      <w:contextualSpacing/>
    </w:pPr>
  </w:style>
  <w:style w:type="paragraph" w:styleId="Header">
    <w:name w:val="header"/>
    <w:basedOn w:val="Normal"/>
    <w:link w:val="HeaderChar"/>
    <w:uiPriority w:val="99"/>
    <w:unhideWhenUsed/>
    <w:rsid w:val="0063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6"/>
    <w:rPr>
      <w:rFonts w:ascii="Calibri" w:eastAsia="Calibri" w:hAnsi="Calibri" w:cs="Times New Roman"/>
    </w:rPr>
  </w:style>
  <w:style w:type="paragraph" w:styleId="Footer">
    <w:name w:val="footer"/>
    <w:basedOn w:val="Normal"/>
    <w:link w:val="FooterChar"/>
    <w:uiPriority w:val="99"/>
    <w:unhideWhenUsed/>
    <w:rsid w:val="0063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6"/>
    <w:rPr>
      <w:rFonts w:ascii="Calibri" w:eastAsia="Calibri" w:hAnsi="Calibri" w:cs="Times New Roman"/>
    </w:rPr>
  </w:style>
  <w:style w:type="paragraph" w:styleId="BalloonText">
    <w:name w:val="Balloon Text"/>
    <w:basedOn w:val="Normal"/>
    <w:link w:val="BalloonTextChar"/>
    <w:uiPriority w:val="99"/>
    <w:semiHidden/>
    <w:unhideWhenUsed/>
    <w:rsid w:val="0063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B6"/>
    <w:rPr>
      <w:rFonts w:ascii="Tahoma" w:eastAsia="Calibri" w:hAnsi="Tahoma" w:cs="Tahoma"/>
      <w:sz w:val="16"/>
      <w:szCs w:val="16"/>
    </w:rPr>
  </w:style>
  <w:style w:type="character" w:styleId="Hyperlink">
    <w:name w:val="Hyperlink"/>
    <w:basedOn w:val="DefaultParagraphFont"/>
    <w:uiPriority w:val="99"/>
    <w:unhideWhenUsed/>
    <w:rsid w:val="006306B6"/>
    <w:rPr>
      <w:color w:val="0000FF" w:themeColor="hyperlink"/>
      <w:u w:val="single"/>
    </w:rPr>
  </w:style>
  <w:style w:type="table" w:styleId="TableGrid">
    <w:name w:val="Table Grid"/>
    <w:basedOn w:val="TableNormal"/>
    <w:uiPriority w:val="59"/>
    <w:rsid w:val="00CB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E14B0B"/>
  </w:style>
  <w:style w:type="paragraph" w:styleId="NormalWeb">
    <w:name w:val="Normal (Web)"/>
    <w:basedOn w:val="Normal"/>
    <w:unhideWhenUsed/>
    <w:rsid w:val="00E14B0B"/>
    <w:pPr>
      <w:spacing w:before="100" w:beforeAutospacing="1" w:after="100" w:afterAutospacing="1" w:line="240" w:lineRule="auto"/>
    </w:pPr>
    <w:rPr>
      <w:rFonts w:ascii="Times New Roman" w:eastAsia="SimSun" w:hAnsi="Times New Roman"/>
      <w:sz w:val="24"/>
      <w:szCs w:val="24"/>
      <w:lang w:eastAsia="zh-CN"/>
    </w:rPr>
  </w:style>
  <w:style w:type="character" w:customStyle="1" w:styleId="Heading2Char">
    <w:name w:val="Heading 2 Char"/>
    <w:basedOn w:val="DefaultParagraphFont"/>
    <w:link w:val="Heading2"/>
    <w:uiPriority w:val="9"/>
    <w:rsid w:val="00EF027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F02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D194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B06F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260D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112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669366">
      <w:bodyDiv w:val="1"/>
      <w:marLeft w:val="0"/>
      <w:marRight w:val="0"/>
      <w:marTop w:val="0"/>
      <w:marBottom w:val="0"/>
      <w:divBdr>
        <w:top w:val="none" w:sz="0" w:space="0" w:color="auto"/>
        <w:left w:val="none" w:sz="0" w:space="0" w:color="auto"/>
        <w:bottom w:val="none" w:sz="0" w:space="0" w:color="auto"/>
        <w:right w:val="none" w:sz="0" w:space="0" w:color="auto"/>
      </w:divBdr>
    </w:div>
    <w:div w:id="345055214">
      <w:bodyDiv w:val="1"/>
      <w:marLeft w:val="0"/>
      <w:marRight w:val="0"/>
      <w:marTop w:val="0"/>
      <w:marBottom w:val="0"/>
      <w:divBdr>
        <w:top w:val="none" w:sz="0" w:space="0" w:color="auto"/>
        <w:left w:val="none" w:sz="0" w:space="0" w:color="auto"/>
        <w:bottom w:val="none" w:sz="0" w:space="0" w:color="auto"/>
        <w:right w:val="none" w:sz="0" w:space="0" w:color="auto"/>
      </w:divBdr>
    </w:div>
    <w:div w:id="449398557">
      <w:bodyDiv w:val="1"/>
      <w:marLeft w:val="0"/>
      <w:marRight w:val="0"/>
      <w:marTop w:val="0"/>
      <w:marBottom w:val="0"/>
      <w:divBdr>
        <w:top w:val="none" w:sz="0" w:space="0" w:color="auto"/>
        <w:left w:val="none" w:sz="0" w:space="0" w:color="auto"/>
        <w:bottom w:val="none" w:sz="0" w:space="0" w:color="auto"/>
        <w:right w:val="none" w:sz="0" w:space="0" w:color="auto"/>
      </w:divBdr>
    </w:div>
    <w:div w:id="1148983242">
      <w:bodyDiv w:val="1"/>
      <w:marLeft w:val="0"/>
      <w:marRight w:val="0"/>
      <w:marTop w:val="0"/>
      <w:marBottom w:val="0"/>
      <w:divBdr>
        <w:top w:val="none" w:sz="0" w:space="0" w:color="auto"/>
        <w:left w:val="none" w:sz="0" w:space="0" w:color="auto"/>
        <w:bottom w:val="none" w:sz="0" w:space="0" w:color="auto"/>
        <w:right w:val="none" w:sz="0" w:space="0" w:color="auto"/>
      </w:divBdr>
    </w:div>
    <w:div w:id="2102214728">
      <w:bodyDiv w:val="1"/>
      <w:marLeft w:val="0"/>
      <w:marRight w:val="0"/>
      <w:marTop w:val="0"/>
      <w:marBottom w:val="0"/>
      <w:divBdr>
        <w:top w:val="none" w:sz="0" w:space="0" w:color="auto"/>
        <w:left w:val="none" w:sz="0" w:space="0" w:color="auto"/>
        <w:bottom w:val="none" w:sz="0" w:space="0" w:color="auto"/>
        <w:right w:val="none" w:sz="0" w:space="0" w:color="auto"/>
      </w:divBdr>
    </w:div>
    <w:div w:id="213405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10" Type="http://schemas.openxmlformats.org/officeDocument/2006/relationships/hyperlink" Target="http://www.linkedin.com/in/iusyed" TargetMode="External"/><Relationship Id="rId4" Type="http://schemas.openxmlformats.org/officeDocument/2006/relationships/image" Target="media/image4.jpeg"/><Relationship Id="rId9" Type="http://schemas.openxmlformats.org/officeDocument/2006/relationships/hyperlink" Target="mailto:iu.syed1@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1C1B4816224E5A8E14762B41C7BF0A"/>
        <w:category>
          <w:name w:val="General"/>
          <w:gallery w:val="placeholder"/>
        </w:category>
        <w:types>
          <w:type w:val="bbPlcHdr"/>
        </w:types>
        <w:behaviors>
          <w:behavior w:val="content"/>
        </w:behaviors>
        <w:guid w:val="{CDBDB343-3C42-4212-B21A-A8376462C369}"/>
      </w:docPartPr>
      <w:docPartBody>
        <w:p w:rsidR="00995F56" w:rsidRDefault="00855BBC" w:rsidP="00855BBC">
          <w:pPr>
            <w:pStyle w:val="D31C1B4816224E5A8E14762B41C7BF0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55BBC"/>
    <w:rsid w:val="000723A5"/>
    <w:rsid w:val="001056AD"/>
    <w:rsid w:val="001A2525"/>
    <w:rsid w:val="002515C7"/>
    <w:rsid w:val="003C42BF"/>
    <w:rsid w:val="004B1832"/>
    <w:rsid w:val="00557F77"/>
    <w:rsid w:val="00694F5E"/>
    <w:rsid w:val="00697B60"/>
    <w:rsid w:val="00706D86"/>
    <w:rsid w:val="007714D2"/>
    <w:rsid w:val="007763A0"/>
    <w:rsid w:val="007E09B7"/>
    <w:rsid w:val="00855BBC"/>
    <w:rsid w:val="008C719D"/>
    <w:rsid w:val="008F2EAB"/>
    <w:rsid w:val="00941E6E"/>
    <w:rsid w:val="00970193"/>
    <w:rsid w:val="00995F56"/>
    <w:rsid w:val="00A603E3"/>
    <w:rsid w:val="00BB6CA3"/>
    <w:rsid w:val="00D761E4"/>
    <w:rsid w:val="00D84465"/>
    <w:rsid w:val="00DA020D"/>
    <w:rsid w:val="00DD3726"/>
    <w:rsid w:val="00DF585A"/>
    <w:rsid w:val="00E64481"/>
    <w:rsid w:val="00EE0EAF"/>
    <w:rsid w:val="00F20202"/>
    <w:rsid w:val="00F54A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E820501844212B2580FE0F5A220DD">
    <w:name w:val="34AE820501844212B2580FE0F5A220DD"/>
    <w:rsid w:val="00855BBC"/>
  </w:style>
  <w:style w:type="paragraph" w:customStyle="1" w:styleId="70AABA66926B46FAABA47003AF9A2833">
    <w:name w:val="70AABA66926B46FAABA47003AF9A2833"/>
    <w:rsid w:val="00855BBC"/>
  </w:style>
  <w:style w:type="paragraph" w:customStyle="1" w:styleId="A6128B4E9A7F4A61B8009EA1DFDD9AB8">
    <w:name w:val="A6128B4E9A7F4A61B8009EA1DFDD9AB8"/>
    <w:rsid w:val="00855BBC"/>
  </w:style>
  <w:style w:type="paragraph" w:customStyle="1" w:styleId="D31C1B4816224E5A8E14762B41C7BF0A">
    <w:name w:val="D31C1B4816224E5A8E14762B41C7BF0A"/>
    <w:rsid w:val="00855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2424A-1428-4AED-9482-E963B1D1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Resume - Information Systems Security</vt:lpstr>
    </vt:vector>
  </TitlesOfParts>
  <Company>IftikharUddin Syed</Company>
  <LinksUpToDate>false</LinksUpToDate>
  <CharactersWithSpaces>21485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Information Systems Security</dc:title>
  <dc:creator>IftequarUddin Syed (Syed)</dc:creator>
  <cp:lastModifiedBy>Syed, Syed(AWF)</cp:lastModifiedBy>
  <cp:revision>24</cp:revision>
  <cp:lastPrinted>2015-12-02T06:07:00Z</cp:lastPrinted>
  <dcterms:created xsi:type="dcterms:W3CDTF">2015-12-11T22:38:00Z</dcterms:created>
  <dcterms:modified xsi:type="dcterms:W3CDTF">2015-12-11T22:58:00Z</dcterms:modified>
</cp:coreProperties>
</file>