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68A" w:rsidRDefault="00D9168A" w:rsidP="00D9168A">
      <w:pPr>
        <w:ind w:rightChars="-90" w:right="-216"/>
        <w:rPr>
          <w:rFonts w:ascii="Arial" w:hAnsi="Arial" w:cs="Arial"/>
          <w:b/>
          <w:bCs/>
          <w:sz w:val="20"/>
          <w:szCs w:val="20"/>
          <w:u w:val="single"/>
        </w:rPr>
      </w:pPr>
      <w:bookmarkStart w:id="0" w:name="_GoBack"/>
      <w:bookmarkEnd w:id="0"/>
      <w:r>
        <w:rPr>
          <w:rFonts w:ascii="Arial" w:hAnsi="Arial" w:cs="Arial"/>
          <w:b/>
          <w:bCs/>
          <w:sz w:val="20"/>
          <w:szCs w:val="20"/>
          <w:u w:val="single"/>
        </w:rPr>
        <w:t>SUMMARY</w:t>
      </w:r>
    </w:p>
    <w:p w:rsidR="00D9168A" w:rsidRDefault="00D9168A" w:rsidP="008C5EA3">
      <w:pPr>
        <w:ind w:rightChars="-90" w:right="-216"/>
        <w:rPr>
          <w:rFonts w:ascii="Arial" w:hAnsi="Arial" w:cs="Arial"/>
          <w:spacing w:val="-4"/>
          <w:sz w:val="20"/>
          <w:szCs w:val="20"/>
          <w:lang w:eastAsia="x-none"/>
        </w:rPr>
      </w:pPr>
      <w:r>
        <w:rPr>
          <w:rFonts w:ascii="Arial" w:hAnsi="Arial" w:cs="Arial"/>
          <w:spacing w:val="-4"/>
          <w:sz w:val="20"/>
          <w:szCs w:val="20"/>
          <w:lang w:eastAsia="x-none"/>
        </w:rPr>
        <w:t xml:space="preserve">Security Analyst with </w:t>
      </w:r>
      <w:r w:rsidR="003D7479">
        <w:rPr>
          <w:rFonts w:ascii="Arial" w:hAnsi="Arial" w:cs="Arial"/>
          <w:spacing w:val="-4"/>
          <w:sz w:val="20"/>
          <w:szCs w:val="20"/>
          <w:lang w:eastAsia="x-none"/>
        </w:rPr>
        <w:t>1</w:t>
      </w:r>
      <w:r>
        <w:rPr>
          <w:rFonts w:ascii="Arial" w:hAnsi="Arial" w:cs="Arial"/>
          <w:spacing w:val="-4"/>
          <w:sz w:val="20"/>
          <w:szCs w:val="20"/>
          <w:lang w:eastAsia="x-none"/>
        </w:rPr>
        <w:t xml:space="preserve">5+ years of experience in </w:t>
      </w:r>
      <w:r w:rsidRPr="002E3252">
        <w:rPr>
          <w:rFonts w:ascii="Arial" w:hAnsi="Arial" w:cs="Arial"/>
          <w:spacing w:val="-4"/>
          <w:sz w:val="20"/>
          <w:szCs w:val="20"/>
          <w:lang w:val="x-none" w:eastAsia="x-none"/>
        </w:rPr>
        <w:t>systems generation, security software</w:t>
      </w:r>
      <w:r>
        <w:rPr>
          <w:rFonts w:ascii="Arial" w:hAnsi="Arial" w:cs="Arial"/>
          <w:spacing w:val="-4"/>
          <w:sz w:val="20"/>
          <w:szCs w:val="20"/>
          <w:lang w:eastAsia="x-none"/>
        </w:rPr>
        <w:t xml:space="preserve">, </w:t>
      </w:r>
      <w:r w:rsidR="008C5EA3">
        <w:rPr>
          <w:rFonts w:ascii="Arial" w:hAnsi="Arial" w:cs="Arial"/>
          <w:spacing w:val="-4"/>
          <w:sz w:val="20"/>
          <w:szCs w:val="20"/>
          <w:lang w:eastAsia="x-none"/>
        </w:rPr>
        <w:t xml:space="preserve">security audits, risk assessments, </w:t>
      </w:r>
      <w:r>
        <w:rPr>
          <w:rFonts w:ascii="Arial" w:hAnsi="Arial" w:cs="Arial"/>
          <w:spacing w:val="-4"/>
          <w:sz w:val="20"/>
          <w:szCs w:val="20"/>
          <w:lang w:eastAsia="x-none"/>
        </w:rPr>
        <w:t>distributed multi-</w:t>
      </w:r>
      <w:r w:rsidRPr="004465C4">
        <w:rPr>
          <w:rFonts w:ascii="Arial" w:hAnsi="Arial" w:cs="Arial"/>
          <w:spacing w:val="-4"/>
          <w:sz w:val="20"/>
          <w:szCs w:val="20"/>
          <w:lang w:eastAsia="x-none"/>
        </w:rPr>
        <w:t>platform architecture</w:t>
      </w:r>
      <w:r w:rsidRPr="004465C4">
        <w:rPr>
          <w:rFonts w:ascii="Arial" w:hAnsi="Arial" w:cs="Arial"/>
          <w:spacing w:val="-4"/>
          <w:sz w:val="20"/>
          <w:szCs w:val="20"/>
          <w:lang w:val="x-none" w:eastAsia="x-none"/>
        </w:rPr>
        <w:t xml:space="preserve"> and communications. </w:t>
      </w:r>
      <w:r w:rsidR="008B3361">
        <w:rPr>
          <w:rFonts w:ascii="Arial" w:hAnsi="Arial" w:cs="Arial"/>
          <w:spacing w:val="-4"/>
          <w:sz w:val="20"/>
          <w:szCs w:val="20"/>
          <w:lang w:eastAsia="x-none"/>
        </w:rPr>
        <w:t xml:space="preserve">I have </w:t>
      </w:r>
      <w:r w:rsidR="002E61E1" w:rsidRPr="004465C4">
        <w:rPr>
          <w:rFonts w:ascii="Arial" w:hAnsi="Arial" w:cs="Arial"/>
          <w:spacing w:val="-4"/>
          <w:sz w:val="20"/>
          <w:szCs w:val="20"/>
          <w:lang w:eastAsia="x-none"/>
        </w:rPr>
        <w:t xml:space="preserve">designed, implemented, and monitored security measures, policies, and procedures. </w:t>
      </w:r>
      <w:r w:rsidR="00AA24B7">
        <w:rPr>
          <w:rFonts w:ascii="Arial" w:hAnsi="Arial" w:cs="Arial"/>
          <w:spacing w:val="-4"/>
          <w:sz w:val="20"/>
          <w:szCs w:val="20"/>
          <w:lang w:eastAsia="x-none"/>
        </w:rPr>
        <w:t>M</w:t>
      </w:r>
      <w:r w:rsidR="002E61E1" w:rsidRPr="004465C4">
        <w:rPr>
          <w:rFonts w:ascii="Arial" w:hAnsi="Arial" w:cs="Arial"/>
          <w:spacing w:val="-4"/>
          <w:sz w:val="20"/>
          <w:szCs w:val="20"/>
          <w:lang w:eastAsia="x-none"/>
        </w:rPr>
        <w:t xml:space="preserve">anaged and provided input into IT security standards, best practices, architecture and systems to ensure information system security across the enterprise. </w:t>
      </w:r>
      <w:r w:rsidR="00AA24B7">
        <w:rPr>
          <w:rFonts w:ascii="Arial" w:hAnsi="Arial" w:cs="Arial"/>
          <w:spacing w:val="-4"/>
          <w:sz w:val="20"/>
          <w:szCs w:val="20"/>
          <w:lang w:eastAsia="x-none"/>
        </w:rPr>
        <w:t>Accomplished</w:t>
      </w:r>
      <w:r w:rsidR="004465C4" w:rsidRPr="004465C4">
        <w:rPr>
          <w:rFonts w:ascii="Arial" w:hAnsi="Arial" w:cs="Arial"/>
          <w:spacing w:val="-4"/>
          <w:sz w:val="20"/>
          <w:szCs w:val="20"/>
          <w:lang w:eastAsia="x-none"/>
        </w:rPr>
        <w:t xml:space="preserve"> complex security projects, security issues and assisted in the development of enterprise security strategies and standards.</w:t>
      </w:r>
      <w:r w:rsidR="004465C4">
        <w:rPr>
          <w:rFonts w:ascii="Arial" w:hAnsi="Arial" w:cs="Arial"/>
          <w:spacing w:val="-4"/>
          <w:sz w:val="20"/>
          <w:szCs w:val="20"/>
          <w:lang w:eastAsia="x-none"/>
        </w:rPr>
        <w:t xml:space="preserve"> </w:t>
      </w:r>
      <w:r w:rsidR="00854127">
        <w:rPr>
          <w:rFonts w:ascii="Arial" w:hAnsi="Arial" w:cs="Arial"/>
          <w:spacing w:val="-4"/>
          <w:sz w:val="20"/>
          <w:szCs w:val="20"/>
          <w:lang w:eastAsia="x-none"/>
        </w:rPr>
        <w:t xml:space="preserve"> </w:t>
      </w:r>
    </w:p>
    <w:p w:rsidR="00024D5A" w:rsidRPr="002E61E1" w:rsidRDefault="00024D5A" w:rsidP="008C5EA3">
      <w:pPr>
        <w:ind w:rightChars="-90" w:right="-216"/>
        <w:rPr>
          <w:rFonts w:ascii="Arial" w:hAnsi="Arial" w:cs="Arial"/>
          <w:spacing w:val="-4"/>
          <w:sz w:val="20"/>
          <w:szCs w:val="20"/>
          <w:lang w:eastAsia="x-none"/>
        </w:rPr>
      </w:pPr>
    </w:p>
    <w:p w:rsidR="0030301E" w:rsidRDefault="0030301E" w:rsidP="0030301E">
      <w:pPr>
        <w:pStyle w:val="qualbullets"/>
        <w:tabs>
          <w:tab w:val="left" w:pos="9990"/>
        </w:tabs>
        <w:spacing w:after="120" w:line="190" w:lineRule="auto"/>
        <w:ind w:left="0" w:right="-14" w:firstLine="0"/>
        <w:rPr>
          <w:rFonts w:ascii="Times New Roman" w:hAnsi="Times New Roman"/>
          <w:b/>
          <w:sz w:val="24"/>
          <w:szCs w:val="24"/>
        </w:rPr>
      </w:pPr>
      <w:r w:rsidRPr="00E143DF">
        <w:rPr>
          <w:rFonts w:ascii="Times New Roman" w:hAnsi="Times New Roman"/>
          <w:b/>
          <w:sz w:val="24"/>
          <w:szCs w:val="24"/>
        </w:rPr>
        <w:t>A</w:t>
      </w:r>
      <w:r>
        <w:rPr>
          <w:rFonts w:ascii="Times New Roman" w:hAnsi="Times New Roman"/>
          <w:b/>
          <w:sz w:val="24"/>
          <w:szCs w:val="24"/>
        </w:rPr>
        <w:t>reas of</w:t>
      </w:r>
      <w:r w:rsidRPr="00E143DF">
        <w:rPr>
          <w:rFonts w:ascii="Times New Roman" w:hAnsi="Times New Roman"/>
          <w:b/>
          <w:sz w:val="24"/>
          <w:szCs w:val="24"/>
        </w:rPr>
        <w:t xml:space="preserve"> E</w:t>
      </w:r>
      <w:r>
        <w:rPr>
          <w:rFonts w:ascii="Times New Roman" w:hAnsi="Times New Roman"/>
          <w:b/>
          <w:sz w:val="24"/>
          <w:szCs w:val="24"/>
        </w:rPr>
        <w:t xml:space="preserve">xpertise  </w:t>
      </w:r>
    </w:p>
    <w:p w:rsidR="0030301E" w:rsidRPr="0030301E" w:rsidRDefault="0030301E" w:rsidP="0030301E">
      <w:pPr>
        <w:rPr>
          <w:rFonts w:ascii="Arial" w:hAnsi="Arial" w:cs="Arial"/>
          <w:spacing w:val="-4"/>
          <w:sz w:val="20"/>
          <w:szCs w:val="20"/>
          <w:lang w:eastAsia="x-none"/>
        </w:rPr>
        <w:sectPr w:rsidR="0030301E" w:rsidRPr="0030301E" w:rsidSect="00886FB3">
          <w:headerReference w:type="even" r:id="rId9"/>
          <w:headerReference w:type="default" r:id="rId10"/>
          <w:headerReference w:type="first" r:id="rId11"/>
          <w:type w:val="continuous"/>
          <w:pgSz w:w="12240" w:h="15840"/>
          <w:pgMar w:top="270" w:right="1152" w:bottom="576" w:left="1440" w:header="360" w:footer="720" w:gutter="0"/>
          <w:cols w:space="720"/>
          <w:titlePg/>
          <w:docGrid w:linePitch="360"/>
        </w:sectPr>
      </w:pPr>
    </w:p>
    <w:p w:rsidR="00C325FC" w:rsidRPr="00C325FC" w:rsidRDefault="00C325FC" w:rsidP="00927E00">
      <w:pPr>
        <w:pStyle w:val="ListParagraph"/>
        <w:numPr>
          <w:ilvl w:val="0"/>
          <w:numId w:val="4"/>
        </w:numPr>
        <w:rPr>
          <w:rFonts w:ascii="Arial" w:hAnsi="Arial" w:cs="Arial"/>
          <w:spacing w:val="-4"/>
          <w:sz w:val="20"/>
          <w:szCs w:val="20"/>
          <w:lang w:eastAsia="x-none"/>
        </w:rPr>
      </w:pPr>
      <w:r>
        <w:rPr>
          <w:rStyle w:val="apple-converted-space"/>
          <w:rFonts w:ascii="Arial" w:hAnsi="Arial" w:cs="Arial"/>
          <w:color w:val="000000"/>
          <w:sz w:val="20"/>
          <w:szCs w:val="20"/>
          <w:shd w:val="clear" w:color="auto" w:fill="FFFFFF"/>
        </w:rPr>
        <w:lastRenderedPageBreak/>
        <w:t>Updating</w:t>
      </w:r>
      <w:r>
        <w:rPr>
          <w:rFonts w:ascii="Arial" w:hAnsi="Arial" w:cs="Arial"/>
          <w:color w:val="000000"/>
          <w:sz w:val="20"/>
          <w:szCs w:val="20"/>
          <w:shd w:val="clear" w:color="auto" w:fill="FFFFFF"/>
        </w:rPr>
        <w:t xml:space="preserve"> SharePoint Repository </w:t>
      </w:r>
    </w:p>
    <w:p w:rsidR="00DB230B" w:rsidRDefault="00DB230B" w:rsidP="00927E00">
      <w:pPr>
        <w:pStyle w:val="ListParagraph"/>
        <w:numPr>
          <w:ilvl w:val="0"/>
          <w:numId w:val="4"/>
        </w:numPr>
        <w:rPr>
          <w:rFonts w:ascii="Arial" w:hAnsi="Arial" w:cs="Arial"/>
          <w:spacing w:val="-4"/>
          <w:sz w:val="20"/>
          <w:szCs w:val="20"/>
          <w:lang w:eastAsia="x-none"/>
        </w:rPr>
      </w:pPr>
      <w:r>
        <w:rPr>
          <w:rFonts w:ascii="Arial" w:hAnsi="Arial" w:cs="Arial"/>
          <w:color w:val="000000"/>
          <w:sz w:val="20"/>
          <w:szCs w:val="20"/>
          <w:shd w:val="clear" w:color="auto" w:fill="FFFFFF"/>
        </w:rPr>
        <w:t>Sarbanes-Oxley Act (SOX) Audits</w:t>
      </w:r>
    </w:p>
    <w:p w:rsidR="00927E00" w:rsidRPr="002E3252" w:rsidRDefault="00927E00" w:rsidP="00927E00">
      <w:pPr>
        <w:pStyle w:val="ListParagraph"/>
        <w:numPr>
          <w:ilvl w:val="0"/>
          <w:numId w:val="4"/>
        </w:numPr>
        <w:rPr>
          <w:rFonts w:ascii="Arial" w:hAnsi="Arial" w:cs="Arial"/>
          <w:spacing w:val="-4"/>
          <w:sz w:val="20"/>
          <w:szCs w:val="20"/>
          <w:lang w:eastAsia="x-none"/>
        </w:rPr>
      </w:pPr>
      <w:r w:rsidRPr="002E3252">
        <w:rPr>
          <w:rFonts w:ascii="Arial" w:hAnsi="Arial" w:cs="Arial"/>
          <w:spacing w:val="-4"/>
          <w:sz w:val="20"/>
          <w:szCs w:val="20"/>
          <w:lang w:eastAsia="x-none"/>
        </w:rPr>
        <w:t>Infrastructure Control Review (ICR)</w:t>
      </w:r>
      <w:r w:rsidR="00DB230B">
        <w:rPr>
          <w:rFonts w:ascii="Arial" w:hAnsi="Arial" w:cs="Arial"/>
          <w:spacing w:val="-4"/>
          <w:sz w:val="20"/>
          <w:szCs w:val="20"/>
          <w:lang w:eastAsia="x-none"/>
        </w:rPr>
        <w:t xml:space="preserve">  Sox Audit</w:t>
      </w:r>
    </w:p>
    <w:p w:rsidR="00927E00" w:rsidRPr="00927E00" w:rsidRDefault="00927E00" w:rsidP="00927E00">
      <w:pPr>
        <w:pStyle w:val="ListParagraph"/>
        <w:numPr>
          <w:ilvl w:val="0"/>
          <w:numId w:val="4"/>
        </w:numPr>
        <w:ind w:right="-72"/>
        <w:rPr>
          <w:rFonts w:ascii="Arial" w:hAnsi="Arial" w:cs="Arial"/>
          <w:spacing w:val="-4"/>
          <w:sz w:val="20"/>
          <w:szCs w:val="20"/>
          <w:lang w:eastAsia="x-none"/>
        </w:rPr>
      </w:pPr>
      <w:r w:rsidRPr="00927E00">
        <w:rPr>
          <w:rFonts w:ascii="Arial" w:hAnsi="Arial" w:cs="Arial"/>
          <w:spacing w:val="-4"/>
          <w:sz w:val="20"/>
          <w:szCs w:val="20"/>
          <w:lang w:eastAsia="x-none"/>
        </w:rPr>
        <w:t>Application Control Review (ACR</w:t>
      </w:r>
      <w:r>
        <w:rPr>
          <w:rFonts w:ascii="Arial" w:hAnsi="Arial" w:cs="Arial"/>
          <w:spacing w:val="-4"/>
          <w:sz w:val="20"/>
          <w:szCs w:val="20"/>
          <w:lang w:eastAsia="x-none"/>
        </w:rPr>
        <w:t>)</w:t>
      </w:r>
      <w:r w:rsidRPr="00854127">
        <w:rPr>
          <w:rFonts w:ascii="Arial" w:hAnsi="Arial" w:cs="Arial"/>
          <w:sz w:val="20"/>
          <w:szCs w:val="20"/>
        </w:rPr>
        <w:t xml:space="preserve"> </w:t>
      </w:r>
      <w:r w:rsidR="00DB230B">
        <w:rPr>
          <w:rFonts w:ascii="Arial" w:hAnsi="Arial" w:cs="Arial"/>
          <w:sz w:val="20"/>
          <w:szCs w:val="20"/>
        </w:rPr>
        <w:t>Sox Audit</w:t>
      </w:r>
    </w:p>
    <w:p w:rsidR="00927E00" w:rsidRPr="00854127" w:rsidRDefault="00927E00" w:rsidP="00927E00">
      <w:pPr>
        <w:pStyle w:val="ListParagraph"/>
        <w:numPr>
          <w:ilvl w:val="0"/>
          <w:numId w:val="4"/>
        </w:numPr>
        <w:ind w:right="-72"/>
        <w:rPr>
          <w:rFonts w:ascii="Arial" w:hAnsi="Arial" w:cs="Arial"/>
          <w:spacing w:val="-4"/>
          <w:sz w:val="20"/>
          <w:szCs w:val="20"/>
          <w:lang w:eastAsia="x-none"/>
        </w:rPr>
      </w:pPr>
      <w:r w:rsidRPr="00854127">
        <w:rPr>
          <w:rFonts w:ascii="Arial" w:hAnsi="Arial" w:cs="Arial"/>
          <w:sz w:val="20"/>
          <w:szCs w:val="20"/>
        </w:rPr>
        <w:t xml:space="preserve">Federal Information Security Management </w:t>
      </w:r>
      <w:r w:rsidR="00DB230B">
        <w:rPr>
          <w:rFonts w:ascii="Arial" w:hAnsi="Arial" w:cs="Arial"/>
          <w:sz w:val="20"/>
          <w:szCs w:val="20"/>
        </w:rPr>
        <w:t xml:space="preserve">(FISMA) </w:t>
      </w:r>
      <w:r>
        <w:rPr>
          <w:rFonts w:ascii="Arial" w:hAnsi="Arial" w:cs="Arial"/>
          <w:sz w:val="20"/>
          <w:szCs w:val="20"/>
        </w:rPr>
        <w:t xml:space="preserve"> </w:t>
      </w:r>
    </w:p>
    <w:p w:rsidR="00927E00" w:rsidRDefault="00927E00" w:rsidP="00927E00">
      <w:pPr>
        <w:pStyle w:val="ListParagraph"/>
        <w:numPr>
          <w:ilvl w:val="0"/>
          <w:numId w:val="4"/>
        </w:numPr>
        <w:rPr>
          <w:rFonts w:ascii="Arial" w:hAnsi="Arial" w:cs="Arial"/>
          <w:spacing w:val="-4"/>
          <w:sz w:val="20"/>
          <w:szCs w:val="20"/>
          <w:lang w:eastAsia="x-none"/>
        </w:rPr>
      </w:pPr>
      <w:r>
        <w:rPr>
          <w:rFonts w:ascii="Arial" w:hAnsi="Arial" w:cs="Arial"/>
          <w:spacing w:val="-4"/>
          <w:sz w:val="20"/>
          <w:szCs w:val="20"/>
          <w:lang w:eastAsia="x-none"/>
        </w:rPr>
        <w:t xml:space="preserve">Resource Access Control Facility (RACF) </w:t>
      </w:r>
    </w:p>
    <w:p w:rsidR="00927E00" w:rsidRPr="002E3252" w:rsidRDefault="00927E00" w:rsidP="00927E00">
      <w:pPr>
        <w:pStyle w:val="ListParagraph"/>
        <w:numPr>
          <w:ilvl w:val="0"/>
          <w:numId w:val="4"/>
        </w:numPr>
        <w:rPr>
          <w:rFonts w:ascii="Arial" w:hAnsi="Arial" w:cs="Arial"/>
          <w:spacing w:val="-4"/>
          <w:sz w:val="20"/>
          <w:szCs w:val="20"/>
          <w:lang w:eastAsia="x-none"/>
        </w:rPr>
      </w:pPr>
      <w:r w:rsidRPr="002E3252">
        <w:rPr>
          <w:rFonts w:ascii="Arial" w:hAnsi="Arial" w:cs="Arial"/>
          <w:spacing w:val="-4"/>
          <w:sz w:val="20"/>
          <w:szCs w:val="20"/>
          <w:lang w:eastAsia="x-none"/>
        </w:rPr>
        <w:t>National Institute of Standards and Technology</w:t>
      </w:r>
      <w:r w:rsidR="00DB230B">
        <w:rPr>
          <w:rFonts w:ascii="Arial" w:hAnsi="Arial" w:cs="Arial"/>
          <w:spacing w:val="-4"/>
          <w:sz w:val="20"/>
          <w:szCs w:val="20"/>
          <w:lang w:eastAsia="x-none"/>
        </w:rPr>
        <w:t xml:space="preserve"> (NIST)</w:t>
      </w:r>
    </w:p>
    <w:p w:rsidR="0030301E" w:rsidRDefault="0030301E" w:rsidP="00846C05">
      <w:pPr>
        <w:pStyle w:val="ListParagraph"/>
        <w:numPr>
          <w:ilvl w:val="0"/>
          <w:numId w:val="4"/>
        </w:numPr>
        <w:tabs>
          <w:tab w:val="left" w:pos="7200"/>
        </w:tabs>
        <w:rPr>
          <w:rFonts w:ascii="Arial" w:hAnsi="Arial" w:cs="Arial"/>
          <w:spacing w:val="-4"/>
          <w:sz w:val="20"/>
          <w:szCs w:val="20"/>
          <w:lang w:eastAsia="x-none"/>
        </w:rPr>
      </w:pPr>
      <w:r>
        <w:rPr>
          <w:rFonts w:ascii="Arial" w:hAnsi="Arial" w:cs="Arial"/>
          <w:spacing w:val="-4"/>
          <w:sz w:val="20"/>
          <w:szCs w:val="20"/>
          <w:lang w:eastAsia="x-none"/>
        </w:rPr>
        <w:t>AS400 Security</w:t>
      </w:r>
    </w:p>
    <w:p w:rsidR="00927E00" w:rsidRPr="002E3252" w:rsidRDefault="0030301E" w:rsidP="00927E00">
      <w:pPr>
        <w:pStyle w:val="ListParagraph"/>
        <w:numPr>
          <w:ilvl w:val="0"/>
          <w:numId w:val="4"/>
        </w:numPr>
        <w:rPr>
          <w:rFonts w:ascii="Arial" w:hAnsi="Arial" w:cs="Arial"/>
          <w:spacing w:val="-4"/>
          <w:sz w:val="20"/>
          <w:szCs w:val="20"/>
          <w:lang w:eastAsia="x-none"/>
        </w:rPr>
      </w:pPr>
      <w:r>
        <w:rPr>
          <w:rFonts w:ascii="Arial" w:hAnsi="Arial" w:cs="Arial"/>
          <w:spacing w:val="-4"/>
          <w:sz w:val="20"/>
          <w:szCs w:val="20"/>
          <w:lang w:eastAsia="x-none"/>
        </w:rPr>
        <w:t>Unix System Services  (USS)</w:t>
      </w:r>
    </w:p>
    <w:p w:rsidR="005317D1" w:rsidRDefault="005317D1" w:rsidP="00D9168A">
      <w:pPr>
        <w:pStyle w:val="ListParagraph"/>
        <w:numPr>
          <w:ilvl w:val="0"/>
          <w:numId w:val="4"/>
        </w:numPr>
        <w:rPr>
          <w:rFonts w:ascii="Arial" w:hAnsi="Arial" w:cs="Arial"/>
          <w:spacing w:val="-4"/>
          <w:sz w:val="20"/>
          <w:szCs w:val="20"/>
          <w:lang w:eastAsia="x-none"/>
        </w:rPr>
      </w:pPr>
      <w:r w:rsidRPr="002E3252">
        <w:rPr>
          <w:rFonts w:ascii="Arial" w:hAnsi="Arial" w:cs="Arial"/>
          <w:spacing w:val="-4"/>
          <w:sz w:val="20"/>
          <w:szCs w:val="20"/>
          <w:lang w:eastAsia="x-none"/>
        </w:rPr>
        <w:t>Corrective Action Plan (CAP) Audit</w:t>
      </w:r>
    </w:p>
    <w:p w:rsidR="00DB230B" w:rsidRPr="00854127" w:rsidRDefault="00DB230B" w:rsidP="00DB230B">
      <w:pPr>
        <w:widowControl w:val="0"/>
        <w:numPr>
          <w:ilvl w:val="0"/>
          <w:numId w:val="4"/>
        </w:numPr>
        <w:tabs>
          <w:tab w:val="center" w:pos="4680"/>
        </w:tabs>
        <w:ind w:rightChars="-90" w:right="-216"/>
        <w:rPr>
          <w:rFonts w:ascii="Arial" w:hAnsi="Arial" w:cs="Arial"/>
          <w:b/>
          <w:spacing w:val="-4"/>
          <w:sz w:val="20"/>
          <w:szCs w:val="20"/>
          <w:lang w:eastAsia="x-none"/>
        </w:rPr>
      </w:pPr>
      <w:r>
        <w:rPr>
          <w:rFonts w:ascii="Arial" w:hAnsi="Arial" w:cs="Arial"/>
          <w:sz w:val="20"/>
          <w:szCs w:val="20"/>
        </w:rPr>
        <w:t xml:space="preserve">IRS </w:t>
      </w:r>
      <w:r w:rsidRPr="00854127">
        <w:rPr>
          <w:rFonts w:ascii="Arial" w:hAnsi="Arial" w:cs="Arial"/>
          <w:sz w:val="20"/>
          <w:szCs w:val="20"/>
        </w:rPr>
        <w:t xml:space="preserve">1075 </w:t>
      </w:r>
      <w:r>
        <w:rPr>
          <w:rFonts w:ascii="Arial" w:hAnsi="Arial" w:cs="Arial"/>
          <w:sz w:val="20"/>
          <w:szCs w:val="20"/>
        </w:rPr>
        <w:t>R</w:t>
      </w:r>
      <w:r w:rsidRPr="00854127">
        <w:rPr>
          <w:rFonts w:ascii="Arial" w:hAnsi="Arial" w:cs="Arial"/>
          <w:sz w:val="20"/>
          <w:szCs w:val="20"/>
        </w:rPr>
        <w:t xml:space="preserve">egulatory </w:t>
      </w:r>
      <w:r>
        <w:rPr>
          <w:rFonts w:ascii="Arial" w:hAnsi="Arial" w:cs="Arial"/>
          <w:sz w:val="20"/>
          <w:szCs w:val="20"/>
        </w:rPr>
        <w:t>S</w:t>
      </w:r>
      <w:r w:rsidRPr="00854127">
        <w:rPr>
          <w:rFonts w:ascii="Arial" w:hAnsi="Arial" w:cs="Arial"/>
          <w:sz w:val="20"/>
          <w:szCs w:val="20"/>
        </w:rPr>
        <w:t xml:space="preserve">tandards and </w:t>
      </w:r>
      <w:r>
        <w:rPr>
          <w:rFonts w:ascii="Arial" w:hAnsi="Arial" w:cs="Arial"/>
          <w:sz w:val="20"/>
          <w:szCs w:val="20"/>
        </w:rPr>
        <w:t>G</w:t>
      </w:r>
      <w:r w:rsidRPr="00854127">
        <w:rPr>
          <w:rFonts w:ascii="Arial" w:hAnsi="Arial" w:cs="Arial"/>
          <w:sz w:val="20"/>
          <w:szCs w:val="20"/>
        </w:rPr>
        <w:t>uidelines</w:t>
      </w:r>
      <w:r>
        <w:rPr>
          <w:rFonts w:ascii="Arial" w:hAnsi="Arial" w:cs="Arial"/>
          <w:sz w:val="20"/>
          <w:szCs w:val="20"/>
        </w:rPr>
        <w:t xml:space="preserve"> </w:t>
      </w:r>
    </w:p>
    <w:p w:rsidR="00DB230B" w:rsidRPr="00846C05" w:rsidRDefault="00DB230B" w:rsidP="00D9168A">
      <w:pPr>
        <w:pStyle w:val="ListParagraph"/>
        <w:numPr>
          <w:ilvl w:val="0"/>
          <w:numId w:val="4"/>
        </w:numPr>
        <w:rPr>
          <w:rFonts w:ascii="Arial" w:hAnsi="Arial" w:cs="Arial"/>
          <w:spacing w:val="-4"/>
          <w:sz w:val="20"/>
          <w:szCs w:val="20"/>
          <w:lang w:eastAsia="x-none"/>
        </w:rPr>
      </w:pPr>
      <w:r w:rsidRPr="00474229">
        <w:rPr>
          <w:rFonts w:ascii="Arial" w:hAnsi="Arial" w:cs="Arial"/>
          <w:color w:val="000000"/>
          <w:sz w:val="20"/>
          <w:szCs w:val="20"/>
        </w:rPr>
        <w:t>Security Awareness Notification</w:t>
      </w:r>
      <w:r>
        <w:rPr>
          <w:rFonts w:ascii="Arial" w:hAnsi="Arial" w:cs="Arial"/>
          <w:color w:val="000000"/>
          <w:sz w:val="20"/>
          <w:szCs w:val="20"/>
        </w:rPr>
        <w:t>s</w:t>
      </w:r>
    </w:p>
    <w:p w:rsidR="00846C05" w:rsidRPr="00846C05" w:rsidRDefault="00846C05" w:rsidP="00D9168A">
      <w:pPr>
        <w:pStyle w:val="ListParagraph"/>
        <w:numPr>
          <w:ilvl w:val="0"/>
          <w:numId w:val="4"/>
        </w:numPr>
        <w:rPr>
          <w:rFonts w:ascii="Arial" w:hAnsi="Arial" w:cs="Arial"/>
          <w:spacing w:val="-4"/>
          <w:sz w:val="20"/>
          <w:szCs w:val="20"/>
          <w:lang w:eastAsia="x-none"/>
        </w:rPr>
      </w:pPr>
      <w:r w:rsidRPr="00846C05">
        <w:rPr>
          <w:rFonts w:ascii="Arial" w:hAnsi="Arial" w:cs="Arial"/>
          <w:color w:val="000000"/>
          <w:sz w:val="20"/>
          <w:szCs w:val="20"/>
          <w:shd w:val="clear" w:color="auto" w:fill="FDFDFD"/>
        </w:rPr>
        <w:t>Coordinating assessments between various business units</w:t>
      </w:r>
    </w:p>
    <w:p w:rsidR="00846C05" w:rsidRPr="00B82296" w:rsidRDefault="00846C05" w:rsidP="00D9168A">
      <w:pPr>
        <w:pStyle w:val="ListParagraph"/>
        <w:numPr>
          <w:ilvl w:val="0"/>
          <w:numId w:val="4"/>
        </w:numPr>
        <w:rPr>
          <w:rFonts w:ascii="Arial" w:hAnsi="Arial" w:cs="Arial"/>
          <w:spacing w:val="-4"/>
          <w:sz w:val="20"/>
          <w:szCs w:val="20"/>
          <w:lang w:eastAsia="x-none"/>
        </w:rPr>
      </w:pPr>
      <w:r w:rsidRPr="00846C05">
        <w:rPr>
          <w:rFonts w:ascii="Arial" w:hAnsi="Arial" w:cs="Arial"/>
          <w:color w:val="000000"/>
          <w:sz w:val="20"/>
          <w:szCs w:val="20"/>
          <w:shd w:val="clear" w:color="auto" w:fill="FDFDFD"/>
        </w:rPr>
        <w:t>Risk assessments process, risk treatment plan, and compliance</w:t>
      </w:r>
    </w:p>
    <w:p w:rsidR="00B82296" w:rsidRPr="00846C05" w:rsidRDefault="00B82296" w:rsidP="00D9168A">
      <w:pPr>
        <w:pStyle w:val="ListParagraph"/>
        <w:numPr>
          <w:ilvl w:val="0"/>
          <w:numId w:val="4"/>
        </w:numPr>
        <w:rPr>
          <w:rFonts w:ascii="Arial" w:hAnsi="Arial" w:cs="Arial"/>
          <w:spacing w:val="-4"/>
          <w:sz w:val="20"/>
          <w:szCs w:val="20"/>
          <w:lang w:eastAsia="x-none"/>
        </w:rPr>
      </w:pPr>
      <w:r w:rsidRPr="002B09BC">
        <w:rPr>
          <w:rFonts w:ascii="Arial" w:hAnsi="Arial" w:cs="Arial"/>
          <w:color w:val="000000"/>
          <w:sz w:val="20"/>
          <w:szCs w:val="20"/>
        </w:rPr>
        <w:t>Disaster Recovery and Business Continuity</w:t>
      </w:r>
    </w:p>
    <w:p w:rsidR="00DB230B" w:rsidRDefault="00846C05" w:rsidP="00D9168A">
      <w:pPr>
        <w:pStyle w:val="ListParagraph"/>
        <w:numPr>
          <w:ilvl w:val="0"/>
          <w:numId w:val="4"/>
        </w:numPr>
        <w:rPr>
          <w:rFonts w:ascii="Arial" w:hAnsi="Arial" w:cs="Arial"/>
          <w:spacing w:val="-4"/>
          <w:sz w:val="20"/>
          <w:szCs w:val="20"/>
          <w:lang w:eastAsia="x-none"/>
        </w:rPr>
      </w:pPr>
      <w:r>
        <w:rPr>
          <w:rFonts w:ascii="Arial" w:hAnsi="Arial" w:cs="Arial"/>
          <w:spacing w:val="-4"/>
          <w:sz w:val="20"/>
          <w:szCs w:val="20"/>
          <w:lang w:eastAsia="x-none"/>
        </w:rPr>
        <w:t>V</w:t>
      </w:r>
      <w:r w:rsidRPr="00474229">
        <w:rPr>
          <w:rFonts w:ascii="Arial" w:hAnsi="Arial" w:cs="Arial"/>
          <w:spacing w:val="-4"/>
          <w:sz w:val="20"/>
          <w:szCs w:val="20"/>
          <w:lang w:eastAsia="x-none"/>
        </w:rPr>
        <w:t>end</w:t>
      </w:r>
      <w:r>
        <w:rPr>
          <w:rFonts w:ascii="Arial" w:hAnsi="Arial" w:cs="Arial"/>
          <w:spacing w:val="-4"/>
          <w:sz w:val="20"/>
          <w:szCs w:val="20"/>
          <w:lang w:eastAsia="x-none"/>
        </w:rPr>
        <w:t>o</w:t>
      </w:r>
      <w:r w:rsidRPr="00474229">
        <w:rPr>
          <w:rFonts w:ascii="Arial" w:hAnsi="Arial" w:cs="Arial"/>
          <w:spacing w:val="-4"/>
          <w:sz w:val="20"/>
          <w:szCs w:val="20"/>
          <w:lang w:eastAsia="x-none"/>
        </w:rPr>
        <w:t xml:space="preserve">rs IBM, </w:t>
      </w:r>
      <w:r>
        <w:rPr>
          <w:rFonts w:ascii="Arial" w:hAnsi="Arial" w:cs="Arial"/>
          <w:spacing w:val="-4"/>
          <w:sz w:val="20"/>
          <w:szCs w:val="20"/>
          <w:lang w:eastAsia="x-none"/>
        </w:rPr>
        <w:t xml:space="preserve">AT&amp;T, </w:t>
      </w:r>
      <w:r w:rsidRPr="00474229">
        <w:rPr>
          <w:rFonts w:ascii="Arial" w:hAnsi="Arial" w:cs="Arial"/>
          <w:sz w:val="20"/>
          <w:szCs w:val="20"/>
          <w:shd w:val="clear" w:color="auto" w:fill="FFFFFF"/>
        </w:rPr>
        <w:t xml:space="preserve">PricewaterhouseCoopers, and </w:t>
      </w:r>
      <w:hyperlink r:id="rId12" w:tooltip="General Auditor's Office" w:history="1">
        <w:r w:rsidRPr="00474229">
          <w:rPr>
            <w:rStyle w:val="Hyperlink"/>
            <w:rFonts w:ascii="Arial" w:hAnsi="Arial" w:cs="Arial"/>
            <w:color w:val="auto"/>
            <w:sz w:val="20"/>
            <w:szCs w:val="20"/>
            <w:u w:val="none"/>
          </w:rPr>
          <w:t>General Auditor's Office</w:t>
        </w:r>
      </w:hyperlink>
      <w:r w:rsidRPr="00474229">
        <w:rPr>
          <w:rFonts w:ascii="Arial" w:hAnsi="Arial" w:cs="Arial"/>
          <w:sz w:val="20"/>
          <w:szCs w:val="20"/>
        </w:rPr>
        <w:t xml:space="preserve"> (GAO)</w:t>
      </w:r>
      <w:r w:rsidRPr="00474229">
        <w:rPr>
          <w:rFonts w:ascii="Arial" w:hAnsi="Arial" w:cs="Arial"/>
          <w:spacing w:val="-4"/>
          <w:sz w:val="20"/>
          <w:szCs w:val="20"/>
          <w:lang w:eastAsia="x-none"/>
        </w:rPr>
        <w:t xml:space="preserve">  </w:t>
      </w:r>
    </w:p>
    <w:p w:rsidR="00A47D7B" w:rsidRDefault="00A47D7B" w:rsidP="00D9168A">
      <w:pPr>
        <w:pStyle w:val="ListParagraph"/>
        <w:numPr>
          <w:ilvl w:val="0"/>
          <w:numId w:val="4"/>
        </w:numPr>
        <w:rPr>
          <w:rFonts w:ascii="Arial" w:hAnsi="Arial" w:cs="Arial"/>
          <w:spacing w:val="-4"/>
          <w:sz w:val="20"/>
          <w:szCs w:val="20"/>
          <w:lang w:eastAsia="x-none"/>
        </w:rPr>
      </w:pPr>
      <w:r>
        <w:rPr>
          <w:rFonts w:ascii="Arial" w:hAnsi="Arial" w:cs="Arial"/>
          <w:color w:val="000000"/>
          <w:sz w:val="20"/>
          <w:szCs w:val="20"/>
          <w:shd w:val="clear" w:color="auto" w:fill="FFFFFF"/>
        </w:rPr>
        <w:t>MS Office Suite Word, Excel, PowerPoint MS Project, and Adobe Acrobat</w:t>
      </w:r>
    </w:p>
    <w:p w:rsidR="00D9168A" w:rsidRDefault="00D9168A" w:rsidP="00D9168A">
      <w:pPr>
        <w:ind w:rightChars="-90" w:right="-216"/>
        <w:rPr>
          <w:rFonts w:ascii="Arial" w:hAnsi="Arial" w:cs="Arial"/>
          <w:b/>
          <w:bCs/>
          <w:sz w:val="20"/>
          <w:szCs w:val="20"/>
          <w:u w:val="single"/>
        </w:rPr>
      </w:pPr>
    </w:p>
    <w:p w:rsidR="00D9168A" w:rsidRDefault="00D9168A" w:rsidP="005317D1">
      <w:pPr>
        <w:ind w:rightChars="-90" w:right="-216" w:firstLine="360"/>
        <w:rPr>
          <w:rFonts w:ascii="Arial" w:hAnsi="Arial" w:cs="Arial"/>
          <w:b/>
          <w:bCs/>
          <w:sz w:val="20"/>
          <w:szCs w:val="20"/>
          <w:u w:val="single"/>
        </w:rPr>
      </w:pPr>
      <w:r w:rsidRPr="002E3252">
        <w:rPr>
          <w:rFonts w:ascii="Arial" w:hAnsi="Arial" w:cs="Arial"/>
          <w:b/>
          <w:bCs/>
          <w:sz w:val="20"/>
          <w:szCs w:val="20"/>
          <w:u w:val="single"/>
        </w:rPr>
        <w:t>EDUCATION</w:t>
      </w:r>
    </w:p>
    <w:p w:rsidR="00D9168A" w:rsidRPr="002E3252" w:rsidRDefault="00D9168A" w:rsidP="005317D1">
      <w:pPr>
        <w:ind w:rightChars="-90" w:right="-216" w:firstLine="360"/>
        <w:rPr>
          <w:rFonts w:ascii="Arial" w:hAnsi="Arial" w:cs="Arial"/>
          <w:bCs/>
          <w:sz w:val="20"/>
          <w:szCs w:val="20"/>
        </w:rPr>
      </w:pPr>
      <w:r w:rsidRPr="002E3252">
        <w:rPr>
          <w:rFonts w:ascii="Arial" w:hAnsi="Arial" w:cs="Arial"/>
          <w:bCs/>
          <w:sz w:val="20"/>
          <w:szCs w:val="20"/>
        </w:rPr>
        <w:t>Bachelor of Science in Professional Studies (concentration: Organizational Leadership)</w:t>
      </w:r>
    </w:p>
    <w:p w:rsidR="00D9168A" w:rsidRPr="002E3252" w:rsidRDefault="00D9168A" w:rsidP="005317D1">
      <w:pPr>
        <w:ind w:rightChars="-90" w:right="-216" w:firstLine="360"/>
        <w:rPr>
          <w:rFonts w:ascii="Arial" w:hAnsi="Arial" w:cs="Arial"/>
          <w:b/>
          <w:bCs/>
          <w:sz w:val="20"/>
          <w:szCs w:val="20"/>
        </w:rPr>
      </w:pPr>
      <w:r w:rsidRPr="002E3252">
        <w:rPr>
          <w:rFonts w:ascii="Arial" w:hAnsi="Arial" w:cs="Arial"/>
          <w:bCs/>
          <w:sz w:val="20"/>
          <w:szCs w:val="20"/>
        </w:rPr>
        <w:t>East Tennessee State University (ETSU), Johnson City, TN</w:t>
      </w:r>
    </w:p>
    <w:p w:rsidR="00D9168A" w:rsidRPr="002E3252" w:rsidRDefault="00D9168A" w:rsidP="00D9168A">
      <w:pPr>
        <w:tabs>
          <w:tab w:val="left" w:pos="1291"/>
        </w:tabs>
        <w:autoSpaceDE w:val="0"/>
        <w:autoSpaceDN w:val="0"/>
        <w:adjustRightInd w:val="0"/>
        <w:ind w:left="-252" w:hanging="360"/>
        <w:contextualSpacing/>
        <w:rPr>
          <w:rFonts w:ascii="Arial" w:hAnsi="Arial" w:cs="Arial"/>
          <w:b/>
          <w:sz w:val="20"/>
          <w:szCs w:val="20"/>
        </w:rPr>
      </w:pPr>
    </w:p>
    <w:p w:rsidR="00D9168A" w:rsidRPr="002E3252" w:rsidRDefault="00D9168A" w:rsidP="005317D1">
      <w:pPr>
        <w:ind w:firstLine="360"/>
        <w:rPr>
          <w:rFonts w:ascii="Arial" w:hAnsi="Arial" w:cs="Arial"/>
          <w:b/>
          <w:bCs/>
          <w:sz w:val="20"/>
          <w:szCs w:val="20"/>
          <w:u w:val="single"/>
        </w:rPr>
      </w:pPr>
      <w:r w:rsidRPr="002E3252">
        <w:rPr>
          <w:rFonts w:ascii="Arial" w:hAnsi="Arial" w:cs="Arial"/>
          <w:b/>
          <w:bCs/>
          <w:sz w:val="20"/>
          <w:szCs w:val="20"/>
          <w:u w:val="single"/>
        </w:rPr>
        <w:t>P</w:t>
      </w:r>
      <w:r>
        <w:rPr>
          <w:rFonts w:ascii="Arial" w:hAnsi="Arial" w:cs="Arial"/>
          <w:b/>
          <w:bCs/>
          <w:sz w:val="20"/>
          <w:szCs w:val="20"/>
          <w:u w:val="single"/>
        </w:rPr>
        <w:t xml:space="preserve">ROFESSIONAL </w:t>
      </w:r>
      <w:r w:rsidRPr="002E3252">
        <w:rPr>
          <w:rFonts w:ascii="Arial" w:hAnsi="Arial" w:cs="Arial"/>
          <w:b/>
          <w:bCs/>
          <w:sz w:val="20"/>
          <w:szCs w:val="20"/>
          <w:u w:val="single"/>
        </w:rPr>
        <w:t>E</w:t>
      </w:r>
      <w:r>
        <w:rPr>
          <w:rFonts w:ascii="Arial" w:hAnsi="Arial" w:cs="Arial"/>
          <w:b/>
          <w:bCs/>
          <w:sz w:val="20"/>
          <w:szCs w:val="20"/>
          <w:u w:val="single"/>
        </w:rPr>
        <w:t>XPERIENCE</w:t>
      </w:r>
    </w:p>
    <w:p w:rsidR="000F6B82" w:rsidRPr="005317D1" w:rsidRDefault="005317D1" w:rsidP="000F6B82">
      <w:pPr>
        <w:tabs>
          <w:tab w:val="left" w:pos="7200"/>
          <w:tab w:val="left" w:pos="7920"/>
          <w:tab w:val="left" w:pos="8640"/>
        </w:tabs>
        <w:ind w:right="-180"/>
        <w:rPr>
          <w:rFonts w:ascii="Arial" w:hAnsi="Arial" w:cs="Arial"/>
          <w:b/>
          <w:spacing w:val="-4"/>
          <w:sz w:val="20"/>
          <w:szCs w:val="20"/>
          <w:lang w:eastAsia="x-none"/>
        </w:rPr>
      </w:pPr>
      <w:r>
        <w:rPr>
          <w:rFonts w:ascii="Arial" w:hAnsi="Arial" w:cs="Arial"/>
          <w:b/>
          <w:spacing w:val="-4"/>
          <w:sz w:val="20"/>
          <w:szCs w:val="20"/>
          <w:lang w:eastAsia="x-none"/>
        </w:rPr>
        <w:t xml:space="preserve">       </w:t>
      </w:r>
      <w:r w:rsidR="00375A6C">
        <w:rPr>
          <w:rFonts w:ascii="Arial" w:hAnsi="Arial" w:cs="Arial"/>
          <w:b/>
          <w:spacing w:val="-4"/>
          <w:sz w:val="20"/>
          <w:szCs w:val="20"/>
          <w:lang w:eastAsia="x-none"/>
        </w:rPr>
        <w:t xml:space="preserve">Epitec Inc., </w:t>
      </w:r>
      <w:r w:rsidR="00D9168A" w:rsidRPr="005317D1">
        <w:rPr>
          <w:rFonts w:ascii="Arial" w:hAnsi="Arial" w:cs="Arial"/>
          <w:b/>
          <w:spacing w:val="-4"/>
          <w:sz w:val="20"/>
          <w:szCs w:val="20"/>
          <w:lang w:eastAsia="x-none"/>
        </w:rPr>
        <w:t xml:space="preserve">Ford Motor Company - </w:t>
      </w:r>
      <w:r w:rsidR="00D9168A" w:rsidRPr="002E3252">
        <w:rPr>
          <w:rFonts w:ascii="Arial" w:hAnsi="Arial" w:cs="Arial"/>
          <w:b/>
          <w:spacing w:val="-4"/>
          <w:sz w:val="20"/>
          <w:szCs w:val="20"/>
          <w:lang w:eastAsia="x-none"/>
        </w:rPr>
        <w:t>Southfield, MI</w:t>
      </w:r>
      <w:r w:rsidR="000F6B82">
        <w:rPr>
          <w:rFonts w:ascii="Arial" w:hAnsi="Arial" w:cs="Arial"/>
          <w:b/>
          <w:spacing w:val="-4"/>
          <w:sz w:val="20"/>
          <w:szCs w:val="20"/>
          <w:lang w:eastAsia="x-none"/>
        </w:rPr>
        <w:t xml:space="preserve"> </w:t>
      </w:r>
      <w:r w:rsidR="000F6B82">
        <w:rPr>
          <w:rFonts w:ascii="Arial" w:hAnsi="Arial" w:cs="Arial"/>
          <w:b/>
          <w:spacing w:val="-4"/>
          <w:sz w:val="20"/>
          <w:szCs w:val="20"/>
          <w:lang w:eastAsia="x-none"/>
        </w:rPr>
        <w:tab/>
        <w:t xml:space="preserve">June </w:t>
      </w:r>
      <w:r w:rsidR="000F6B82" w:rsidRPr="002E3252">
        <w:rPr>
          <w:rFonts w:ascii="Arial" w:hAnsi="Arial" w:cs="Arial"/>
          <w:b/>
          <w:spacing w:val="-4"/>
          <w:sz w:val="20"/>
          <w:szCs w:val="20"/>
          <w:lang w:eastAsia="x-none"/>
        </w:rPr>
        <w:t xml:space="preserve">2014 </w:t>
      </w:r>
      <w:r w:rsidR="000F6B82" w:rsidRPr="005317D1">
        <w:rPr>
          <w:rFonts w:ascii="Arial" w:hAnsi="Arial" w:cs="Arial"/>
          <w:b/>
          <w:spacing w:val="-4"/>
          <w:sz w:val="20"/>
          <w:szCs w:val="20"/>
          <w:lang w:eastAsia="x-none"/>
        </w:rPr>
        <w:t>-</w:t>
      </w:r>
      <w:r w:rsidR="000F6B82" w:rsidRPr="002E3252">
        <w:rPr>
          <w:rFonts w:ascii="Arial" w:hAnsi="Arial" w:cs="Arial"/>
          <w:b/>
          <w:spacing w:val="-4"/>
          <w:sz w:val="20"/>
          <w:szCs w:val="20"/>
          <w:lang w:eastAsia="x-none"/>
        </w:rPr>
        <w:t xml:space="preserve"> Present</w:t>
      </w:r>
    </w:p>
    <w:p w:rsidR="00D9168A" w:rsidRDefault="005317D1" w:rsidP="000F6B82">
      <w:pPr>
        <w:tabs>
          <w:tab w:val="left" w:pos="7200"/>
        </w:tabs>
        <w:ind w:rightChars="-90" w:right="-216"/>
        <w:rPr>
          <w:rFonts w:ascii="Arial" w:hAnsi="Arial" w:cs="Arial"/>
          <w:b/>
          <w:spacing w:val="-4"/>
          <w:sz w:val="20"/>
          <w:szCs w:val="20"/>
          <w:lang w:eastAsia="x-none"/>
        </w:rPr>
      </w:pPr>
      <w:r>
        <w:rPr>
          <w:rFonts w:ascii="Arial" w:hAnsi="Arial" w:cs="Arial"/>
          <w:b/>
          <w:spacing w:val="-4"/>
          <w:sz w:val="20"/>
          <w:szCs w:val="20"/>
          <w:lang w:eastAsia="x-none"/>
        </w:rPr>
        <w:t xml:space="preserve">       </w:t>
      </w:r>
      <w:r w:rsidR="00D9168A" w:rsidRPr="002E3252">
        <w:rPr>
          <w:rFonts w:ascii="Arial" w:hAnsi="Arial" w:cs="Arial"/>
          <w:b/>
          <w:spacing w:val="-4"/>
          <w:sz w:val="20"/>
          <w:szCs w:val="20"/>
          <w:lang w:eastAsia="x-none"/>
        </w:rPr>
        <w:t>Security Analyst</w:t>
      </w:r>
      <w:r w:rsidR="00D9168A" w:rsidRPr="005317D1">
        <w:rPr>
          <w:rFonts w:ascii="Arial" w:hAnsi="Arial" w:cs="Arial"/>
          <w:b/>
          <w:spacing w:val="-4"/>
          <w:sz w:val="20"/>
          <w:szCs w:val="20"/>
          <w:lang w:eastAsia="x-none"/>
        </w:rPr>
        <w:t xml:space="preserve"> (contract)</w:t>
      </w:r>
    </w:p>
    <w:p w:rsidR="00D9168A" w:rsidRPr="005317D1" w:rsidRDefault="00D9168A" w:rsidP="005317D1">
      <w:pPr>
        <w:pStyle w:val="ListParagraph"/>
        <w:numPr>
          <w:ilvl w:val="0"/>
          <w:numId w:val="6"/>
        </w:numPr>
        <w:ind w:rightChars="-90" w:right="-216"/>
        <w:rPr>
          <w:rFonts w:ascii="Arial" w:hAnsi="Arial" w:cs="Arial"/>
          <w:b/>
          <w:spacing w:val="-4"/>
          <w:sz w:val="20"/>
          <w:szCs w:val="20"/>
          <w:lang w:eastAsia="x-none"/>
        </w:rPr>
      </w:pPr>
      <w:r w:rsidRPr="005317D1">
        <w:rPr>
          <w:rFonts w:ascii="Arial" w:hAnsi="Arial" w:cs="Arial"/>
          <w:spacing w:val="-4"/>
          <w:sz w:val="20"/>
          <w:szCs w:val="20"/>
          <w:lang w:eastAsia="x-none"/>
        </w:rPr>
        <w:t>Supported RACF and audited the mainframe, reviewed applications and wrote/updated policies, procedures and standards</w:t>
      </w:r>
      <w:r w:rsidR="00C325FC">
        <w:rPr>
          <w:rFonts w:ascii="Arial" w:hAnsi="Arial" w:cs="Arial"/>
          <w:spacing w:val="-4"/>
          <w:sz w:val="20"/>
          <w:szCs w:val="20"/>
          <w:lang w:eastAsia="x-none"/>
        </w:rPr>
        <w:t xml:space="preserve"> in SharePoint database</w:t>
      </w:r>
      <w:r w:rsidRPr="005317D1">
        <w:rPr>
          <w:rFonts w:ascii="Arial" w:hAnsi="Arial" w:cs="Arial"/>
          <w:spacing w:val="-4"/>
          <w:sz w:val="20"/>
          <w:szCs w:val="20"/>
          <w:lang w:eastAsia="x-none"/>
        </w:rPr>
        <w:t>.</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Manage</w:t>
      </w:r>
      <w:r>
        <w:rPr>
          <w:rFonts w:ascii="Arial" w:hAnsi="Arial" w:cs="Arial"/>
          <w:spacing w:val="-4"/>
          <w:sz w:val="20"/>
          <w:szCs w:val="20"/>
          <w:lang w:eastAsia="x-none"/>
        </w:rPr>
        <w:t>d h</w:t>
      </w:r>
      <w:r w:rsidRPr="002E3252">
        <w:rPr>
          <w:rFonts w:ascii="Arial" w:hAnsi="Arial" w:cs="Arial"/>
          <w:spacing w:val="-4"/>
          <w:sz w:val="20"/>
          <w:szCs w:val="20"/>
          <w:lang w:eastAsia="x-none"/>
        </w:rPr>
        <w:t>ost systems records, accesses, and privileges.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Assist</w:t>
      </w:r>
      <w:r>
        <w:rPr>
          <w:rFonts w:ascii="Arial" w:hAnsi="Arial" w:cs="Arial"/>
          <w:spacing w:val="-4"/>
          <w:sz w:val="20"/>
          <w:szCs w:val="20"/>
          <w:lang w:eastAsia="x-none"/>
        </w:rPr>
        <w:t>ed</w:t>
      </w:r>
      <w:r w:rsidRPr="002E3252">
        <w:rPr>
          <w:rFonts w:ascii="Arial" w:hAnsi="Arial" w:cs="Arial"/>
          <w:spacing w:val="-4"/>
          <w:sz w:val="20"/>
          <w:szCs w:val="20"/>
          <w:lang w:eastAsia="x-none"/>
        </w:rPr>
        <w:t xml:space="preserve"> in creation and maintenance of a “Security and Risk Services and Controls.</w:t>
      </w:r>
      <w:r>
        <w:rPr>
          <w:rFonts w:ascii="Arial" w:hAnsi="Arial" w:cs="Arial"/>
          <w:spacing w:val="-4"/>
          <w:sz w:val="20"/>
          <w:szCs w:val="20"/>
          <w:lang w:eastAsia="x-none"/>
        </w:rPr>
        <w:t xml:space="preserve">” </w:t>
      </w:r>
      <w:r w:rsidRPr="002E3252">
        <w:rPr>
          <w:rFonts w:ascii="Arial" w:hAnsi="Arial" w:cs="Arial"/>
          <w:spacing w:val="-4"/>
          <w:sz w:val="20"/>
          <w:szCs w:val="20"/>
          <w:lang w:eastAsia="x-none"/>
        </w:rPr>
        <w:t xml:space="preserve">Ford </w:t>
      </w:r>
      <w:r>
        <w:rPr>
          <w:rFonts w:ascii="Arial" w:hAnsi="Arial" w:cs="Arial"/>
          <w:spacing w:val="-4"/>
          <w:sz w:val="20"/>
          <w:szCs w:val="20"/>
          <w:lang w:eastAsia="x-none"/>
        </w:rPr>
        <w:t>Motor Company</w:t>
      </w:r>
      <w:r w:rsidRPr="002E3252">
        <w:rPr>
          <w:rFonts w:ascii="Arial" w:hAnsi="Arial" w:cs="Arial"/>
          <w:spacing w:val="-4"/>
          <w:sz w:val="20"/>
          <w:szCs w:val="20"/>
          <w:lang w:eastAsia="x-none"/>
        </w:rPr>
        <w:t xml:space="preserve"> User Profile ID creations / deletes, class profiles, groups, and datasets.</w:t>
      </w:r>
    </w:p>
    <w:p w:rsidR="00C25E02" w:rsidRPr="00DB230B" w:rsidRDefault="00C25E02" w:rsidP="00717022">
      <w:pPr>
        <w:pStyle w:val="ListParagraph"/>
        <w:numPr>
          <w:ilvl w:val="0"/>
          <w:numId w:val="6"/>
        </w:numPr>
        <w:ind w:rightChars="-90" w:right="-216"/>
        <w:rPr>
          <w:rFonts w:ascii="Arial" w:hAnsi="Arial" w:cs="Arial"/>
          <w:spacing w:val="-4"/>
          <w:sz w:val="20"/>
          <w:szCs w:val="20"/>
          <w:lang w:eastAsia="x-none"/>
        </w:rPr>
      </w:pPr>
      <w:r w:rsidRPr="00DB230B">
        <w:rPr>
          <w:rFonts w:ascii="Arial" w:hAnsi="Arial" w:cs="Arial"/>
          <w:sz w:val="20"/>
          <w:szCs w:val="20"/>
        </w:rPr>
        <w:t>Perform systems security administration for UNIX platform.</w:t>
      </w:r>
    </w:p>
    <w:p w:rsidR="00D9168A" w:rsidRPr="00C25E02" w:rsidRDefault="00E92643" w:rsidP="00717022">
      <w:pPr>
        <w:pStyle w:val="ListParagraph"/>
        <w:numPr>
          <w:ilvl w:val="0"/>
          <w:numId w:val="6"/>
        </w:numPr>
        <w:ind w:rightChars="-90" w:right="-216"/>
        <w:rPr>
          <w:rFonts w:ascii="Arial" w:hAnsi="Arial" w:cs="Arial"/>
          <w:spacing w:val="-4"/>
          <w:sz w:val="20"/>
          <w:szCs w:val="20"/>
          <w:lang w:eastAsia="x-none"/>
        </w:rPr>
      </w:pPr>
      <w:r w:rsidRPr="00C25E02">
        <w:rPr>
          <w:rFonts w:ascii="Arial" w:hAnsi="Arial" w:cs="Arial"/>
          <w:sz w:val="20"/>
          <w:szCs w:val="20"/>
        </w:rPr>
        <w:t xml:space="preserve">Audited </w:t>
      </w:r>
      <w:r w:rsidRPr="00C25E02">
        <w:rPr>
          <w:rStyle w:val="Emphasis"/>
          <w:rFonts w:ascii="Arial" w:hAnsi="Arial" w:cs="Arial"/>
          <w:bCs/>
          <w:i w:val="0"/>
          <w:sz w:val="20"/>
          <w:szCs w:val="20"/>
          <w:shd w:val="clear" w:color="auto" w:fill="FFFFFF"/>
        </w:rPr>
        <w:t>UNIX System Service</w:t>
      </w:r>
      <w:r w:rsidRPr="00C25E02">
        <w:rPr>
          <w:rStyle w:val="Emphasis"/>
          <w:rFonts w:ascii="Arial" w:hAnsi="Arial" w:cs="Arial"/>
          <w:bCs/>
          <w:sz w:val="20"/>
          <w:szCs w:val="20"/>
          <w:shd w:val="clear" w:color="auto" w:fill="FFFFFF"/>
        </w:rPr>
        <w:t>s</w:t>
      </w:r>
      <w:r w:rsidRPr="00C25E02">
        <w:rPr>
          <w:rStyle w:val="apple-converted-space"/>
          <w:rFonts w:ascii="Arial" w:hAnsi="Arial" w:cs="Arial"/>
          <w:sz w:val="20"/>
          <w:szCs w:val="20"/>
          <w:shd w:val="clear" w:color="auto" w:fill="FFFFFF"/>
        </w:rPr>
        <w:t> (USS) identifying User IDs (UID), Group IDs (GID) and OMVS segments and users with UID(0) supper user access.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Create</w:t>
      </w:r>
      <w:r>
        <w:rPr>
          <w:rFonts w:ascii="Arial" w:hAnsi="Arial" w:cs="Arial"/>
          <w:spacing w:val="-4"/>
          <w:sz w:val="20"/>
          <w:szCs w:val="20"/>
          <w:lang w:eastAsia="x-none"/>
        </w:rPr>
        <w:t>d</w:t>
      </w:r>
      <w:r w:rsidRPr="002E3252">
        <w:rPr>
          <w:rFonts w:ascii="Arial" w:hAnsi="Arial" w:cs="Arial"/>
          <w:spacing w:val="-4"/>
          <w:sz w:val="20"/>
          <w:szCs w:val="20"/>
          <w:lang w:eastAsia="x-none"/>
        </w:rPr>
        <w:t xml:space="preserve"> and install</w:t>
      </w:r>
      <w:r>
        <w:rPr>
          <w:rFonts w:ascii="Arial" w:hAnsi="Arial" w:cs="Arial"/>
          <w:spacing w:val="-4"/>
          <w:sz w:val="20"/>
          <w:szCs w:val="20"/>
          <w:lang w:eastAsia="x-none"/>
        </w:rPr>
        <w:t>ed</w:t>
      </w:r>
      <w:r w:rsidRPr="002E3252">
        <w:rPr>
          <w:rFonts w:ascii="Arial" w:hAnsi="Arial" w:cs="Arial"/>
          <w:spacing w:val="-4"/>
          <w:sz w:val="20"/>
          <w:szCs w:val="20"/>
          <w:lang w:eastAsia="x-none"/>
        </w:rPr>
        <w:t xml:space="preserve"> RACF Ende</w:t>
      </w:r>
      <w:r>
        <w:rPr>
          <w:rFonts w:ascii="Arial" w:hAnsi="Arial" w:cs="Arial"/>
          <w:spacing w:val="-4"/>
          <w:sz w:val="20"/>
          <w:szCs w:val="20"/>
          <w:lang w:eastAsia="x-none"/>
        </w:rPr>
        <w:t>a</w:t>
      </w:r>
      <w:r w:rsidRPr="002E3252">
        <w:rPr>
          <w:rFonts w:ascii="Arial" w:hAnsi="Arial" w:cs="Arial"/>
          <w:spacing w:val="-4"/>
          <w:sz w:val="20"/>
          <w:szCs w:val="20"/>
          <w:lang w:eastAsia="x-none"/>
        </w:rPr>
        <w:t>vor package production security jobs.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 xml:space="preserve">Performed </w:t>
      </w:r>
      <w:r>
        <w:rPr>
          <w:rFonts w:ascii="Arial" w:hAnsi="Arial" w:cs="Arial"/>
          <w:spacing w:val="-4"/>
          <w:sz w:val="20"/>
          <w:szCs w:val="20"/>
          <w:lang w:eastAsia="x-none"/>
        </w:rPr>
        <w:t>c</w:t>
      </w:r>
      <w:r w:rsidRPr="002E3252">
        <w:rPr>
          <w:rFonts w:ascii="Arial" w:hAnsi="Arial" w:cs="Arial"/>
          <w:spacing w:val="-4"/>
          <w:sz w:val="20"/>
          <w:szCs w:val="20"/>
          <w:lang w:eastAsia="x-none"/>
        </w:rPr>
        <w:t xml:space="preserve">lient </w:t>
      </w:r>
      <w:r>
        <w:rPr>
          <w:rFonts w:ascii="Arial" w:hAnsi="Arial" w:cs="Arial"/>
          <w:spacing w:val="-4"/>
          <w:sz w:val="20"/>
          <w:szCs w:val="20"/>
          <w:lang w:eastAsia="x-none"/>
        </w:rPr>
        <w:t>a</w:t>
      </w:r>
      <w:r w:rsidRPr="002E3252">
        <w:rPr>
          <w:rFonts w:ascii="Arial" w:hAnsi="Arial" w:cs="Arial"/>
          <w:spacing w:val="-4"/>
          <w:sz w:val="20"/>
          <w:szCs w:val="20"/>
          <w:lang w:eastAsia="x-none"/>
        </w:rPr>
        <w:t>ssistance yearly audits such as, logical, application, terminated user, and</w:t>
      </w:r>
      <w:r w:rsidRPr="002E3252">
        <w:rPr>
          <w:rFonts w:ascii="Arial" w:hAnsi="Arial" w:cs="Arial"/>
          <w:spacing w:val="-4"/>
          <w:sz w:val="20"/>
          <w:szCs w:val="20"/>
          <w:lang w:eastAsia="x-none"/>
        </w:rPr>
        <w:tab/>
      </w:r>
      <w:r w:rsidRPr="002E3252">
        <w:rPr>
          <w:rFonts w:ascii="Arial" w:hAnsi="Arial" w:cs="Arial"/>
          <w:spacing w:val="-4"/>
          <w:sz w:val="20"/>
          <w:szCs w:val="20"/>
          <w:lang w:eastAsia="x-none"/>
        </w:rPr>
        <w:tab/>
        <w:t xml:space="preserve"> Network Diagram/Physical Architecture Diagram etc.</w:t>
      </w:r>
    </w:p>
    <w:p w:rsidR="00D9168A"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Performed Ford Motor Company Infrastructure Control Review (ICR) and Application Control</w:t>
      </w:r>
      <w:r w:rsidRPr="002E3252">
        <w:rPr>
          <w:rFonts w:ascii="Arial" w:hAnsi="Arial" w:cs="Arial"/>
          <w:spacing w:val="-4"/>
          <w:sz w:val="20"/>
          <w:szCs w:val="20"/>
          <w:lang w:eastAsia="x-none"/>
        </w:rPr>
        <w:tab/>
      </w:r>
      <w:r w:rsidRPr="002E3252">
        <w:rPr>
          <w:rFonts w:ascii="Arial" w:hAnsi="Arial" w:cs="Arial"/>
          <w:spacing w:val="-4"/>
          <w:sz w:val="20"/>
          <w:szCs w:val="20"/>
          <w:lang w:eastAsia="x-none"/>
        </w:rPr>
        <w:tab/>
      </w:r>
    </w:p>
    <w:p w:rsidR="00D9168A" w:rsidRPr="008B3361" w:rsidRDefault="00D9168A" w:rsidP="008B3361">
      <w:pPr>
        <w:ind w:left="1440" w:rightChars="-90" w:right="-216"/>
        <w:rPr>
          <w:rFonts w:ascii="Arial" w:hAnsi="Arial" w:cs="Arial"/>
          <w:spacing w:val="-4"/>
          <w:sz w:val="20"/>
          <w:szCs w:val="20"/>
          <w:lang w:eastAsia="x-none"/>
        </w:rPr>
      </w:pPr>
      <w:r w:rsidRPr="008B3361">
        <w:rPr>
          <w:rFonts w:ascii="Arial" w:hAnsi="Arial" w:cs="Arial"/>
          <w:spacing w:val="-4"/>
          <w:sz w:val="20"/>
          <w:szCs w:val="20"/>
          <w:lang w:eastAsia="x-none"/>
        </w:rPr>
        <w:t>Review (ACR), SOX</w:t>
      </w:r>
      <w:r w:rsidR="008B3361">
        <w:rPr>
          <w:rFonts w:ascii="Arial" w:hAnsi="Arial" w:cs="Arial"/>
          <w:spacing w:val="-4"/>
          <w:sz w:val="20"/>
          <w:szCs w:val="20"/>
          <w:lang w:eastAsia="x-none"/>
        </w:rPr>
        <w:t xml:space="preserve"> </w:t>
      </w:r>
      <w:r w:rsidR="00C325FC">
        <w:rPr>
          <w:rFonts w:ascii="Arial" w:hAnsi="Arial" w:cs="Arial"/>
          <w:spacing w:val="-4"/>
          <w:sz w:val="20"/>
          <w:szCs w:val="20"/>
          <w:lang w:eastAsia="x-none"/>
        </w:rPr>
        <w:t xml:space="preserve">version controlled </w:t>
      </w:r>
      <w:r w:rsidR="008B3361">
        <w:rPr>
          <w:rFonts w:ascii="Arial" w:hAnsi="Arial" w:cs="Arial"/>
          <w:spacing w:val="-4"/>
          <w:sz w:val="20"/>
          <w:szCs w:val="20"/>
          <w:lang w:eastAsia="x-none"/>
        </w:rPr>
        <w:t>audits</w:t>
      </w:r>
      <w:r w:rsidR="00C325FC">
        <w:rPr>
          <w:rFonts w:ascii="Arial" w:hAnsi="Arial" w:cs="Arial"/>
          <w:spacing w:val="-4"/>
          <w:sz w:val="20"/>
          <w:szCs w:val="20"/>
          <w:lang w:eastAsia="x-none"/>
        </w:rPr>
        <w:t xml:space="preserve"> in SharePoint database</w:t>
      </w:r>
      <w:r w:rsidRPr="008B3361">
        <w:rPr>
          <w:rFonts w:ascii="Arial" w:hAnsi="Arial" w:cs="Arial"/>
          <w:spacing w:val="-4"/>
          <w:sz w:val="20"/>
          <w:szCs w:val="20"/>
          <w:lang w:eastAsia="x-none"/>
        </w:rPr>
        <w:t>.</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Plann</w:t>
      </w:r>
      <w:r>
        <w:rPr>
          <w:rFonts w:ascii="Arial" w:hAnsi="Arial" w:cs="Arial"/>
          <w:spacing w:val="-4"/>
          <w:sz w:val="20"/>
          <w:szCs w:val="20"/>
          <w:lang w:eastAsia="x-none"/>
        </w:rPr>
        <w:t>ed</w:t>
      </w:r>
      <w:r w:rsidRPr="002E3252">
        <w:rPr>
          <w:rFonts w:ascii="Arial" w:hAnsi="Arial" w:cs="Arial"/>
          <w:spacing w:val="-4"/>
          <w:sz w:val="20"/>
          <w:szCs w:val="20"/>
          <w:lang w:eastAsia="x-none"/>
        </w:rPr>
        <w:t>, organiz</w:t>
      </w:r>
      <w:r>
        <w:rPr>
          <w:rFonts w:ascii="Arial" w:hAnsi="Arial" w:cs="Arial"/>
          <w:spacing w:val="-4"/>
          <w:sz w:val="20"/>
          <w:szCs w:val="20"/>
          <w:lang w:eastAsia="x-none"/>
        </w:rPr>
        <w:t>ed</w:t>
      </w:r>
      <w:r w:rsidRPr="002E3252">
        <w:rPr>
          <w:rFonts w:ascii="Arial" w:hAnsi="Arial" w:cs="Arial"/>
          <w:spacing w:val="-4"/>
          <w:sz w:val="20"/>
          <w:szCs w:val="20"/>
          <w:lang w:eastAsia="x-none"/>
        </w:rPr>
        <w:t xml:space="preserve"> and administer</w:t>
      </w:r>
      <w:r>
        <w:rPr>
          <w:rFonts w:ascii="Arial" w:hAnsi="Arial" w:cs="Arial"/>
          <w:spacing w:val="-4"/>
          <w:sz w:val="20"/>
          <w:szCs w:val="20"/>
          <w:lang w:eastAsia="x-none"/>
        </w:rPr>
        <w:t xml:space="preserve">ed </w:t>
      </w:r>
      <w:r w:rsidRPr="002E3252">
        <w:rPr>
          <w:rFonts w:ascii="Arial" w:hAnsi="Arial" w:cs="Arial"/>
          <w:spacing w:val="-4"/>
          <w:sz w:val="20"/>
          <w:szCs w:val="20"/>
          <w:lang w:eastAsia="x-none"/>
        </w:rPr>
        <w:t>Resource Access Control Facility (RACF) access.</w:t>
      </w:r>
    </w:p>
    <w:p w:rsidR="00D9168A" w:rsidRPr="00B904CC" w:rsidRDefault="00D9168A"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spacing w:val="-4"/>
          <w:sz w:val="20"/>
          <w:szCs w:val="20"/>
          <w:lang w:eastAsia="x-none"/>
        </w:rPr>
        <w:t>Monitored</w:t>
      </w:r>
      <w:r w:rsidRPr="002E3252">
        <w:rPr>
          <w:rFonts w:ascii="Arial" w:hAnsi="Arial" w:cs="Arial"/>
          <w:spacing w:val="-4"/>
          <w:sz w:val="20"/>
          <w:szCs w:val="20"/>
          <w:lang w:eastAsia="x-none"/>
        </w:rPr>
        <w:t xml:space="preserve"> use of data files and regulate</w:t>
      </w:r>
      <w:r>
        <w:rPr>
          <w:rFonts w:ascii="Arial" w:hAnsi="Arial" w:cs="Arial"/>
          <w:spacing w:val="-4"/>
          <w:sz w:val="20"/>
          <w:szCs w:val="20"/>
          <w:lang w:eastAsia="x-none"/>
        </w:rPr>
        <w:t>d</w:t>
      </w:r>
      <w:r w:rsidRPr="002E3252">
        <w:rPr>
          <w:rFonts w:ascii="Arial" w:hAnsi="Arial" w:cs="Arial"/>
          <w:spacing w:val="-4"/>
          <w:sz w:val="20"/>
          <w:szCs w:val="20"/>
          <w:lang w:eastAsia="x-none"/>
        </w:rPr>
        <w:t xml:space="preserve"> access to safeguard inf</w:t>
      </w:r>
      <w:r>
        <w:rPr>
          <w:rFonts w:ascii="Arial" w:hAnsi="Arial" w:cs="Arial"/>
          <w:spacing w:val="-4"/>
          <w:sz w:val="20"/>
          <w:szCs w:val="20"/>
          <w:lang w:eastAsia="x-none"/>
        </w:rPr>
        <w:t xml:space="preserve">ormation in computer files for </w:t>
      </w:r>
      <w:r w:rsidRPr="00B904CC">
        <w:rPr>
          <w:rFonts w:ascii="Arial" w:hAnsi="Arial" w:cs="Arial"/>
          <w:spacing w:val="-4"/>
          <w:sz w:val="20"/>
          <w:szCs w:val="20"/>
          <w:lang w:eastAsia="x-none"/>
        </w:rPr>
        <w:t>security violations.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Monitor</w:t>
      </w:r>
      <w:r>
        <w:rPr>
          <w:rFonts w:ascii="Arial" w:hAnsi="Arial" w:cs="Arial"/>
          <w:spacing w:val="-4"/>
          <w:sz w:val="20"/>
          <w:szCs w:val="20"/>
          <w:lang w:eastAsia="x-none"/>
        </w:rPr>
        <w:t>ed</w:t>
      </w:r>
      <w:r w:rsidRPr="002E3252">
        <w:rPr>
          <w:rFonts w:ascii="Arial" w:hAnsi="Arial" w:cs="Arial"/>
          <w:spacing w:val="-4"/>
          <w:sz w:val="20"/>
          <w:szCs w:val="20"/>
          <w:lang w:eastAsia="x-none"/>
        </w:rPr>
        <w:t xml:space="preserve"> users with elevated authority as such, System Special, </w:t>
      </w:r>
      <w:r>
        <w:rPr>
          <w:rFonts w:ascii="Arial" w:hAnsi="Arial" w:cs="Arial"/>
          <w:spacing w:val="-4"/>
          <w:sz w:val="20"/>
          <w:szCs w:val="20"/>
          <w:lang w:eastAsia="x-none"/>
        </w:rPr>
        <w:t xml:space="preserve">Auditor, Operator, and Special </w:t>
      </w:r>
      <w:r w:rsidRPr="002E3252">
        <w:rPr>
          <w:rFonts w:ascii="Arial" w:hAnsi="Arial" w:cs="Arial"/>
          <w:spacing w:val="-4"/>
          <w:sz w:val="20"/>
          <w:szCs w:val="20"/>
          <w:lang w:eastAsia="x-none"/>
        </w:rPr>
        <w:t xml:space="preserve">group authority. </w:t>
      </w:r>
    </w:p>
    <w:p w:rsidR="002B09BC" w:rsidRPr="002B09BC" w:rsidRDefault="002B09BC"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color w:val="000000"/>
          <w:sz w:val="20"/>
          <w:szCs w:val="20"/>
        </w:rPr>
        <w:t>Participate in</w:t>
      </w:r>
      <w:r w:rsidRPr="002B09BC">
        <w:rPr>
          <w:rFonts w:ascii="Arial" w:hAnsi="Arial" w:cs="Arial"/>
          <w:color w:val="000000"/>
          <w:sz w:val="20"/>
          <w:szCs w:val="20"/>
        </w:rPr>
        <w:t xml:space="preserve"> Infrastructure and Disaster Recovery and Business Continuity and captured in the Infrastructure Audit. </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Utilize</w:t>
      </w:r>
      <w:r>
        <w:rPr>
          <w:rFonts w:ascii="Arial" w:hAnsi="Arial" w:cs="Arial"/>
          <w:spacing w:val="-4"/>
          <w:sz w:val="20"/>
          <w:szCs w:val="20"/>
          <w:lang w:eastAsia="x-none"/>
        </w:rPr>
        <w:t>d</w:t>
      </w:r>
      <w:r w:rsidRPr="002E3252">
        <w:rPr>
          <w:rFonts w:ascii="Arial" w:hAnsi="Arial" w:cs="Arial"/>
          <w:spacing w:val="-4"/>
          <w:sz w:val="20"/>
          <w:szCs w:val="20"/>
          <w:lang w:eastAsia="x-none"/>
        </w:rPr>
        <w:t xml:space="preserve"> zSecure Administrator to produce RACF reports and audit data.</w:t>
      </w:r>
    </w:p>
    <w:p w:rsidR="00D9168A" w:rsidRPr="002E3252" w:rsidRDefault="00474229"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spacing w:val="-4"/>
          <w:sz w:val="20"/>
          <w:szCs w:val="20"/>
          <w:lang w:eastAsia="x-none"/>
        </w:rPr>
        <w:t xml:space="preserve">Audited </w:t>
      </w:r>
      <w:r w:rsidR="00D9168A" w:rsidRPr="002E3252">
        <w:rPr>
          <w:rFonts w:ascii="Arial" w:hAnsi="Arial" w:cs="Arial"/>
          <w:spacing w:val="-4"/>
          <w:sz w:val="20"/>
          <w:szCs w:val="20"/>
          <w:lang w:eastAsia="x-none"/>
        </w:rPr>
        <w:t xml:space="preserve">SETROPTS </w:t>
      </w:r>
      <w:r>
        <w:rPr>
          <w:rFonts w:ascii="Arial" w:hAnsi="Arial" w:cs="Arial"/>
          <w:spacing w:val="-4"/>
          <w:sz w:val="20"/>
          <w:szCs w:val="20"/>
          <w:lang w:eastAsia="x-none"/>
        </w:rPr>
        <w:t>infrastructure system options</w:t>
      </w:r>
      <w:r w:rsidR="00D9168A" w:rsidRPr="002E3252">
        <w:rPr>
          <w:rFonts w:ascii="Arial" w:hAnsi="Arial" w:cs="Arial"/>
          <w:spacing w:val="-4"/>
          <w:sz w:val="20"/>
          <w:szCs w:val="20"/>
          <w:lang w:eastAsia="x-none"/>
        </w:rPr>
        <w:t>.</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spacing w:val="-4"/>
          <w:sz w:val="20"/>
          <w:szCs w:val="20"/>
          <w:lang w:eastAsia="x-none"/>
        </w:rPr>
        <w:t>Monitored</w:t>
      </w:r>
      <w:r w:rsidRPr="002E3252">
        <w:rPr>
          <w:rFonts w:ascii="Arial" w:hAnsi="Arial" w:cs="Arial"/>
          <w:spacing w:val="-4"/>
          <w:sz w:val="20"/>
          <w:szCs w:val="20"/>
          <w:lang w:eastAsia="x-none"/>
        </w:rPr>
        <w:t xml:space="preserve"> use of data files and regulate access to safeguard inf</w:t>
      </w:r>
      <w:r>
        <w:rPr>
          <w:rFonts w:ascii="Arial" w:hAnsi="Arial" w:cs="Arial"/>
          <w:spacing w:val="-4"/>
          <w:sz w:val="20"/>
          <w:szCs w:val="20"/>
          <w:lang w:eastAsia="x-none"/>
        </w:rPr>
        <w:t>ormation in computer files for</w:t>
      </w:r>
      <w:r>
        <w:rPr>
          <w:rFonts w:ascii="Arial" w:hAnsi="Arial" w:cs="Arial"/>
          <w:spacing w:val="-4"/>
          <w:sz w:val="20"/>
          <w:szCs w:val="20"/>
          <w:lang w:eastAsia="x-none"/>
        </w:rPr>
        <w:tab/>
      </w:r>
      <w:r w:rsidRPr="002E3252">
        <w:rPr>
          <w:rFonts w:ascii="Arial" w:hAnsi="Arial" w:cs="Arial"/>
          <w:spacing w:val="-4"/>
          <w:sz w:val="20"/>
          <w:szCs w:val="20"/>
          <w:lang w:eastAsia="x-none"/>
        </w:rPr>
        <w:t>example violations, user access.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lastRenderedPageBreak/>
        <w:t>Utilized SYSLOG to determine errors and system abends.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Utilize</w:t>
      </w:r>
      <w:r>
        <w:rPr>
          <w:rFonts w:ascii="Arial" w:hAnsi="Arial" w:cs="Arial"/>
          <w:spacing w:val="-4"/>
          <w:sz w:val="20"/>
          <w:szCs w:val="20"/>
          <w:lang w:eastAsia="x-none"/>
        </w:rPr>
        <w:t>d</w:t>
      </w:r>
      <w:r w:rsidRPr="002E3252">
        <w:rPr>
          <w:rFonts w:ascii="Arial" w:hAnsi="Arial" w:cs="Arial"/>
          <w:spacing w:val="-4"/>
          <w:sz w:val="20"/>
          <w:szCs w:val="20"/>
          <w:lang w:eastAsia="x-none"/>
        </w:rPr>
        <w:t xml:space="preserve"> SMF data files to determine system records and produced reports through zSecure.</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Designed, implemented and monitored security measures, policies, and procedures.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Evaluated new application products to enhance productivity and effectiveness for future needs.</w:t>
      </w:r>
    </w:p>
    <w:p w:rsidR="00D9168A" w:rsidRPr="00B904CC"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Serve</w:t>
      </w:r>
      <w:r>
        <w:rPr>
          <w:rFonts w:ascii="Arial" w:hAnsi="Arial" w:cs="Arial"/>
          <w:spacing w:val="-4"/>
          <w:sz w:val="20"/>
          <w:szCs w:val="20"/>
          <w:lang w:eastAsia="x-none"/>
        </w:rPr>
        <w:t>d</w:t>
      </w:r>
      <w:r w:rsidRPr="002E3252">
        <w:rPr>
          <w:rFonts w:ascii="Arial" w:hAnsi="Arial" w:cs="Arial"/>
          <w:spacing w:val="-4"/>
          <w:sz w:val="20"/>
          <w:szCs w:val="20"/>
          <w:lang w:eastAsia="x-none"/>
        </w:rPr>
        <w:t xml:space="preserve"> as primary user interface to collaborate with system developm</w:t>
      </w:r>
      <w:r>
        <w:rPr>
          <w:rFonts w:ascii="Arial" w:hAnsi="Arial" w:cs="Arial"/>
          <w:spacing w:val="-4"/>
          <w:sz w:val="20"/>
          <w:szCs w:val="20"/>
          <w:lang w:eastAsia="x-none"/>
        </w:rPr>
        <w:t xml:space="preserve">ent for establishing business. </w:t>
      </w:r>
      <w:r w:rsidRPr="00B904CC">
        <w:rPr>
          <w:rFonts w:ascii="Arial" w:hAnsi="Arial" w:cs="Arial"/>
          <w:spacing w:val="-4"/>
          <w:sz w:val="20"/>
          <w:szCs w:val="20"/>
          <w:lang w:eastAsia="x-none"/>
        </w:rPr>
        <w:t xml:space="preserve">Requirements for systems implementations and upgrades.  </w:t>
      </w:r>
    </w:p>
    <w:p w:rsidR="00D9168A" w:rsidRDefault="00D9168A"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spacing w:val="-4"/>
          <w:sz w:val="20"/>
          <w:szCs w:val="20"/>
          <w:lang w:eastAsia="x-none"/>
        </w:rPr>
        <w:t>Utilized Performed S</w:t>
      </w:r>
      <w:r w:rsidRPr="002E3252">
        <w:rPr>
          <w:rFonts w:ascii="Arial" w:hAnsi="Arial" w:cs="Arial"/>
          <w:spacing w:val="-4"/>
          <w:sz w:val="20"/>
          <w:szCs w:val="20"/>
          <w:lang w:eastAsia="x-none"/>
        </w:rPr>
        <w:t>ecurity Microsoft PowerPoint presentations to document ACR/ICR diagrams.</w:t>
      </w:r>
    </w:p>
    <w:p w:rsidR="00031339" w:rsidRPr="00474229" w:rsidRDefault="00031339" w:rsidP="005317D1">
      <w:pPr>
        <w:pStyle w:val="ListParagraph"/>
        <w:numPr>
          <w:ilvl w:val="0"/>
          <w:numId w:val="6"/>
        </w:numPr>
        <w:ind w:rightChars="-90" w:right="-216"/>
        <w:rPr>
          <w:rFonts w:ascii="Arial" w:hAnsi="Arial" w:cs="Arial"/>
          <w:spacing w:val="-4"/>
          <w:sz w:val="20"/>
          <w:szCs w:val="20"/>
          <w:lang w:eastAsia="x-none"/>
        </w:rPr>
      </w:pPr>
      <w:r w:rsidRPr="00474229">
        <w:rPr>
          <w:rFonts w:ascii="Arial" w:hAnsi="Arial" w:cs="Arial"/>
          <w:spacing w:val="-4"/>
          <w:sz w:val="20"/>
          <w:szCs w:val="20"/>
          <w:lang w:eastAsia="x-none"/>
        </w:rPr>
        <w:t>Interacted with vend</w:t>
      </w:r>
      <w:r w:rsidR="00846C05">
        <w:rPr>
          <w:rFonts w:ascii="Arial" w:hAnsi="Arial" w:cs="Arial"/>
          <w:spacing w:val="-4"/>
          <w:sz w:val="20"/>
          <w:szCs w:val="20"/>
          <w:lang w:eastAsia="x-none"/>
        </w:rPr>
        <w:t>o</w:t>
      </w:r>
      <w:r w:rsidRPr="00474229">
        <w:rPr>
          <w:rFonts w:ascii="Arial" w:hAnsi="Arial" w:cs="Arial"/>
          <w:spacing w:val="-4"/>
          <w:sz w:val="20"/>
          <w:szCs w:val="20"/>
          <w:lang w:eastAsia="x-none"/>
        </w:rPr>
        <w:t xml:space="preserve">rs IBM, </w:t>
      </w:r>
      <w:r w:rsidRPr="00474229">
        <w:rPr>
          <w:rFonts w:ascii="Arial" w:hAnsi="Arial" w:cs="Arial"/>
          <w:sz w:val="20"/>
          <w:szCs w:val="20"/>
          <w:shd w:val="clear" w:color="auto" w:fill="FFFFFF"/>
        </w:rPr>
        <w:t>PricewaterhouseCoopers</w:t>
      </w:r>
      <w:r w:rsidR="00474229" w:rsidRPr="00474229">
        <w:rPr>
          <w:rFonts w:ascii="Arial" w:hAnsi="Arial" w:cs="Arial"/>
          <w:sz w:val="20"/>
          <w:szCs w:val="20"/>
          <w:shd w:val="clear" w:color="auto" w:fill="FFFFFF"/>
        </w:rPr>
        <w:t xml:space="preserve">, and </w:t>
      </w:r>
      <w:hyperlink r:id="rId13" w:tooltip="General Auditor's Office" w:history="1">
        <w:r w:rsidR="00474229" w:rsidRPr="00474229">
          <w:rPr>
            <w:rStyle w:val="Hyperlink"/>
            <w:rFonts w:ascii="Arial" w:hAnsi="Arial" w:cs="Arial"/>
            <w:color w:val="auto"/>
            <w:sz w:val="20"/>
            <w:szCs w:val="20"/>
            <w:u w:val="none"/>
          </w:rPr>
          <w:t>General Auditor's Office</w:t>
        </w:r>
      </w:hyperlink>
      <w:r w:rsidR="00474229" w:rsidRPr="00474229">
        <w:rPr>
          <w:rFonts w:ascii="Arial" w:hAnsi="Arial" w:cs="Arial"/>
          <w:sz w:val="20"/>
          <w:szCs w:val="20"/>
        </w:rPr>
        <w:t xml:space="preserve"> (GAO).</w:t>
      </w:r>
      <w:r w:rsidRPr="00474229">
        <w:rPr>
          <w:rFonts w:ascii="Arial" w:hAnsi="Arial" w:cs="Arial"/>
          <w:spacing w:val="-4"/>
          <w:sz w:val="20"/>
          <w:szCs w:val="20"/>
          <w:lang w:eastAsia="x-none"/>
        </w:rPr>
        <w:t xml:space="preserve">  </w:t>
      </w:r>
    </w:p>
    <w:p w:rsidR="000F6B82" w:rsidRDefault="000F6B82" w:rsidP="000F6B82">
      <w:pPr>
        <w:ind w:rightChars="-90" w:right="-216"/>
        <w:rPr>
          <w:rFonts w:ascii="Arial" w:hAnsi="Arial" w:cs="Arial"/>
          <w:spacing w:val="-4"/>
          <w:sz w:val="20"/>
          <w:szCs w:val="20"/>
          <w:lang w:eastAsia="x-none"/>
        </w:rPr>
      </w:pPr>
    </w:p>
    <w:p w:rsidR="000F6B82" w:rsidRPr="002E3252" w:rsidRDefault="005317D1" w:rsidP="000F6B82">
      <w:pPr>
        <w:tabs>
          <w:tab w:val="left" w:pos="7200"/>
          <w:tab w:val="right" w:pos="9000"/>
        </w:tabs>
        <w:ind w:left="360" w:hanging="360"/>
        <w:rPr>
          <w:rFonts w:ascii="Arial" w:eastAsia="MS Mincho" w:hAnsi="Arial" w:cs="Arial"/>
          <w:b/>
          <w:sz w:val="20"/>
          <w:szCs w:val="20"/>
        </w:rPr>
      </w:pPr>
      <w:r>
        <w:rPr>
          <w:rFonts w:ascii="Arial" w:hAnsi="Arial" w:cs="Arial"/>
          <w:b/>
          <w:sz w:val="20"/>
          <w:szCs w:val="20"/>
        </w:rPr>
        <w:tab/>
      </w:r>
      <w:r w:rsidR="00D9168A">
        <w:rPr>
          <w:rFonts w:ascii="Arial" w:hAnsi="Arial" w:cs="Arial"/>
          <w:b/>
          <w:sz w:val="20"/>
          <w:szCs w:val="20"/>
        </w:rPr>
        <w:t>State of Georgia, Department of Human Resources (DHR)</w:t>
      </w:r>
      <w:r w:rsidR="000F6B82">
        <w:rPr>
          <w:rFonts w:ascii="Arial" w:hAnsi="Arial" w:cs="Arial"/>
          <w:b/>
          <w:sz w:val="20"/>
          <w:szCs w:val="20"/>
        </w:rPr>
        <w:t xml:space="preserve"> </w:t>
      </w:r>
      <w:r w:rsidR="000F6B82">
        <w:rPr>
          <w:rFonts w:ascii="Arial" w:hAnsi="Arial" w:cs="Arial"/>
          <w:b/>
          <w:sz w:val="20"/>
          <w:szCs w:val="20"/>
        </w:rPr>
        <w:tab/>
      </w:r>
      <w:r w:rsidR="000F6B82" w:rsidRPr="00B904CC">
        <w:rPr>
          <w:rFonts w:ascii="Arial" w:hAnsi="Arial" w:cs="Arial"/>
          <w:b/>
          <w:sz w:val="20"/>
          <w:szCs w:val="20"/>
        </w:rPr>
        <w:t xml:space="preserve">October </w:t>
      </w:r>
      <w:r w:rsidR="000F6B82" w:rsidRPr="002E3252">
        <w:rPr>
          <w:rFonts w:ascii="Arial" w:hAnsi="Arial" w:cs="Arial"/>
          <w:b/>
          <w:sz w:val="20"/>
          <w:szCs w:val="20"/>
        </w:rPr>
        <w:t xml:space="preserve">2010 – </w:t>
      </w:r>
      <w:r w:rsidR="000F6B82" w:rsidRPr="00B904CC">
        <w:rPr>
          <w:rFonts w:ascii="Arial" w:hAnsi="Arial" w:cs="Arial"/>
          <w:b/>
          <w:sz w:val="20"/>
          <w:szCs w:val="20"/>
        </w:rPr>
        <w:t xml:space="preserve">June </w:t>
      </w:r>
      <w:r w:rsidR="000F6B82" w:rsidRPr="002E3252">
        <w:rPr>
          <w:rFonts w:ascii="Arial" w:hAnsi="Arial" w:cs="Arial"/>
          <w:b/>
          <w:sz w:val="20"/>
          <w:szCs w:val="20"/>
        </w:rPr>
        <w:t>2014</w:t>
      </w:r>
    </w:p>
    <w:p w:rsidR="00D9168A" w:rsidRPr="003F45CD" w:rsidRDefault="005317D1" w:rsidP="000F6B82">
      <w:pPr>
        <w:tabs>
          <w:tab w:val="left" w:pos="7200"/>
          <w:tab w:val="right" w:pos="9000"/>
        </w:tabs>
        <w:ind w:left="360" w:hanging="360"/>
        <w:rPr>
          <w:rFonts w:ascii="Arial" w:hAnsi="Arial" w:cs="Arial"/>
          <w:b/>
          <w:sz w:val="20"/>
          <w:szCs w:val="20"/>
        </w:rPr>
      </w:pPr>
      <w:r>
        <w:rPr>
          <w:rFonts w:ascii="Arial" w:hAnsi="Arial" w:cs="Arial"/>
          <w:b/>
          <w:sz w:val="20"/>
          <w:szCs w:val="20"/>
        </w:rPr>
        <w:tab/>
      </w:r>
      <w:r w:rsidR="00D9168A">
        <w:rPr>
          <w:rFonts w:ascii="Arial" w:hAnsi="Arial" w:cs="Arial"/>
          <w:b/>
          <w:sz w:val="20"/>
          <w:szCs w:val="20"/>
        </w:rPr>
        <w:t>Informatio</w:t>
      </w:r>
      <w:r w:rsidR="00D9168A" w:rsidRPr="003F45CD">
        <w:rPr>
          <w:rFonts w:ascii="Arial" w:hAnsi="Arial" w:cs="Arial"/>
          <w:b/>
          <w:sz w:val="20"/>
          <w:szCs w:val="20"/>
        </w:rPr>
        <w:t xml:space="preserve">n Security Officer </w:t>
      </w:r>
    </w:p>
    <w:p w:rsidR="00854127" w:rsidRPr="00854127" w:rsidRDefault="00854127" w:rsidP="00F46284">
      <w:pPr>
        <w:widowControl w:val="0"/>
        <w:numPr>
          <w:ilvl w:val="0"/>
          <w:numId w:val="6"/>
        </w:numPr>
        <w:tabs>
          <w:tab w:val="center" w:pos="4680"/>
        </w:tabs>
        <w:ind w:rightChars="-90" w:right="-216"/>
        <w:rPr>
          <w:rFonts w:ascii="Arial" w:hAnsi="Arial" w:cs="Arial"/>
          <w:b/>
          <w:spacing w:val="-4"/>
          <w:sz w:val="20"/>
          <w:szCs w:val="20"/>
          <w:lang w:eastAsia="x-none"/>
        </w:rPr>
      </w:pPr>
      <w:r w:rsidRPr="00854127">
        <w:rPr>
          <w:rFonts w:ascii="Arial" w:hAnsi="Arial" w:cs="Arial"/>
          <w:sz w:val="20"/>
          <w:szCs w:val="20"/>
        </w:rPr>
        <w:t xml:space="preserve">Conducted training on Information Security Administration &amp; Awareness throughout the State of Georgia. </w:t>
      </w:r>
    </w:p>
    <w:p w:rsidR="00C25E02" w:rsidRPr="00854127" w:rsidRDefault="00C25E02" w:rsidP="00F46284">
      <w:pPr>
        <w:widowControl w:val="0"/>
        <w:numPr>
          <w:ilvl w:val="0"/>
          <w:numId w:val="6"/>
        </w:numPr>
        <w:tabs>
          <w:tab w:val="center" w:pos="4680"/>
        </w:tabs>
        <w:ind w:rightChars="-90" w:right="-216"/>
        <w:rPr>
          <w:rFonts w:ascii="Arial" w:hAnsi="Arial" w:cs="Arial"/>
          <w:b/>
          <w:spacing w:val="-4"/>
          <w:sz w:val="20"/>
          <w:szCs w:val="20"/>
          <w:lang w:eastAsia="x-none"/>
        </w:rPr>
      </w:pPr>
      <w:r w:rsidRPr="00854127">
        <w:rPr>
          <w:rFonts w:ascii="Arial" w:hAnsi="Arial" w:cs="Arial"/>
          <w:sz w:val="20"/>
          <w:szCs w:val="20"/>
        </w:rPr>
        <w:t>Implemented Information Security program for Georgia Department of Human Services based on Federal Information Security Management Act (FISMA’s) Risk Management Framework, using Federal Information Processing Standards (FIPS) and National Institute of Standards and Technology (NIST) standardization and guidelines as well as HIPAA and IRS 1075 regulatory standards and guidelines.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Inform</w:t>
      </w:r>
      <w:r w:rsidR="002E61E1">
        <w:rPr>
          <w:rFonts w:ascii="Arial" w:hAnsi="Arial" w:cs="Arial"/>
          <w:spacing w:val="-4"/>
          <w:sz w:val="20"/>
          <w:szCs w:val="20"/>
          <w:lang w:eastAsia="x-none"/>
        </w:rPr>
        <w:t>ed</w:t>
      </w:r>
      <w:r w:rsidRPr="002E3252">
        <w:rPr>
          <w:rFonts w:ascii="Arial" w:hAnsi="Arial" w:cs="Arial"/>
          <w:spacing w:val="-4"/>
          <w:sz w:val="20"/>
          <w:szCs w:val="20"/>
          <w:lang w:eastAsia="x-none"/>
        </w:rPr>
        <w:t xml:space="preserve"> data owners of security risk</w:t>
      </w:r>
      <w:r w:rsidR="002E61E1">
        <w:rPr>
          <w:rFonts w:ascii="Arial" w:hAnsi="Arial" w:cs="Arial"/>
          <w:spacing w:val="-4"/>
          <w:sz w:val="20"/>
          <w:szCs w:val="20"/>
          <w:lang w:eastAsia="x-none"/>
        </w:rPr>
        <w:t>s</w:t>
      </w:r>
      <w:r w:rsidRPr="002E3252">
        <w:rPr>
          <w:rFonts w:ascii="Arial" w:hAnsi="Arial" w:cs="Arial"/>
          <w:spacing w:val="-4"/>
          <w:sz w:val="20"/>
          <w:szCs w:val="20"/>
          <w:lang w:eastAsia="x-none"/>
        </w:rPr>
        <w:t xml:space="preserve"> associated with Risk Management assessments using National Institute of Standards and Technology (NIST) standards</w:t>
      </w:r>
      <w:r w:rsidR="00C325FC">
        <w:rPr>
          <w:rFonts w:ascii="Arial" w:hAnsi="Arial" w:cs="Arial"/>
          <w:spacing w:val="-4"/>
          <w:sz w:val="20"/>
          <w:szCs w:val="20"/>
          <w:lang w:eastAsia="x-none"/>
        </w:rPr>
        <w:t xml:space="preserve"> controlled in SharePoint datab</w:t>
      </w:r>
      <w:r w:rsidR="00011796">
        <w:rPr>
          <w:rFonts w:ascii="Arial" w:hAnsi="Arial" w:cs="Arial"/>
          <w:spacing w:val="-4"/>
          <w:sz w:val="20"/>
          <w:szCs w:val="20"/>
          <w:lang w:eastAsia="x-none"/>
        </w:rPr>
        <w:t>a</w:t>
      </w:r>
      <w:r w:rsidR="00C325FC">
        <w:rPr>
          <w:rFonts w:ascii="Arial" w:hAnsi="Arial" w:cs="Arial"/>
          <w:spacing w:val="-4"/>
          <w:sz w:val="20"/>
          <w:szCs w:val="20"/>
          <w:lang w:eastAsia="x-none"/>
        </w:rPr>
        <w:t>se</w:t>
      </w:r>
      <w:r w:rsidRPr="002E3252">
        <w:rPr>
          <w:rFonts w:ascii="Arial" w:hAnsi="Arial" w:cs="Arial"/>
          <w:spacing w:val="-4"/>
          <w:sz w:val="20"/>
          <w:szCs w:val="20"/>
          <w:lang w:eastAsia="x-none"/>
        </w:rPr>
        <w:t>.</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Experience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with Internal Revenue Service (IRS) Corrective Action Plan (CAP) reviews used to address findings from the agency’s last Safeguard Review such as Catastrophic, Significant, Moderate and Limited findings.</w:t>
      </w:r>
    </w:p>
    <w:p w:rsidR="00D9168A" w:rsidRPr="002E3252" w:rsidRDefault="002E61E1"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spacing w:val="-4"/>
          <w:sz w:val="20"/>
          <w:szCs w:val="20"/>
          <w:lang w:eastAsia="x-none"/>
        </w:rPr>
        <w:t>Configured</w:t>
      </w:r>
      <w:r w:rsidR="00D9168A" w:rsidRPr="002E3252">
        <w:rPr>
          <w:rFonts w:ascii="Arial" w:hAnsi="Arial" w:cs="Arial"/>
          <w:spacing w:val="-4"/>
          <w:sz w:val="20"/>
          <w:szCs w:val="20"/>
          <w:lang w:eastAsia="x-none"/>
        </w:rPr>
        <w:t xml:space="preserve"> and customize</w:t>
      </w:r>
      <w:r>
        <w:rPr>
          <w:rFonts w:ascii="Arial" w:hAnsi="Arial" w:cs="Arial"/>
          <w:spacing w:val="-4"/>
          <w:sz w:val="20"/>
          <w:szCs w:val="20"/>
          <w:lang w:eastAsia="x-none"/>
        </w:rPr>
        <w:t>d</w:t>
      </w:r>
      <w:r w:rsidR="00D9168A" w:rsidRPr="002E3252">
        <w:rPr>
          <w:rFonts w:ascii="Arial" w:hAnsi="Arial" w:cs="Arial"/>
          <w:spacing w:val="-4"/>
          <w:sz w:val="20"/>
          <w:szCs w:val="20"/>
          <w:lang w:eastAsia="x-none"/>
        </w:rPr>
        <w:t xml:space="preserve"> Vanguard (Advisor, Administrator, and Analyzer) to conform to Georgia Technology Authority</w:t>
      </w:r>
      <w:r>
        <w:rPr>
          <w:rFonts w:ascii="Arial" w:hAnsi="Arial" w:cs="Arial"/>
          <w:spacing w:val="-4"/>
          <w:sz w:val="20"/>
          <w:szCs w:val="20"/>
          <w:lang w:eastAsia="x-none"/>
        </w:rPr>
        <w:t xml:space="preserve">’s z/OS mainframe computer, </w:t>
      </w:r>
      <w:r w:rsidR="00D9168A" w:rsidRPr="002E3252">
        <w:rPr>
          <w:rFonts w:ascii="Arial" w:hAnsi="Arial" w:cs="Arial"/>
          <w:spacing w:val="-4"/>
          <w:sz w:val="20"/>
          <w:szCs w:val="20"/>
          <w:lang w:eastAsia="x-none"/>
        </w:rPr>
        <w:t>and utilized product for security audits.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Utilize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SMF data files to determine system records and produced reports through Vanguard.</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Created JCL partition datasets to run batch processing, generation datasets, and Control-</w:t>
      </w:r>
      <w:r w:rsidR="002E61E1">
        <w:rPr>
          <w:rFonts w:ascii="Arial" w:hAnsi="Arial" w:cs="Arial"/>
          <w:spacing w:val="-4"/>
          <w:sz w:val="20"/>
          <w:szCs w:val="20"/>
          <w:lang w:eastAsia="x-none"/>
        </w:rPr>
        <w:t>M</w:t>
      </w:r>
      <w:r w:rsidRPr="002E3252">
        <w:rPr>
          <w:rFonts w:ascii="Arial" w:hAnsi="Arial" w:cs="Arial"/>
          <w:spacing w:val="-4"/>
          <w:sz w:val="20"/>
          <w:szCs w:val="20"/>
          <w:lang w:eastAsia="x-none"/>
        </w:rPr>
        <w:t xml:space="preserve"> processing.</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Assist</w:t>
      </w:r>
      <w:r w:rsidR="002E61E1">
        <w:rPr>
          <w:rFonts w:ascii="Arial" w:hAnsi="Arial" w:cs="Arial"/>
          <w:spacing w:val="-4"/>
          <w:sz w:val="20"/>
          <w:szCs w:val="20"/>
          <w:lang w:eastAsia="x-none"/>
        </w:rPr>
        <w:t xml:space="preserve">ed </w:t>
      </w:r>
      <w:r w:rsidRPr="002E3252">
        <w:rPr>
          <w:rFonts w:ascii="Arial" w:hAnsi="Arial" w:cs="Arial"/>
          <w:spacing w:val="-4"/>
          <w:sz w:val="20"/>
          <w:szCs w:val="20"/>
          <w:lang w:eastAsia="x-none"/>
        </w:rPr>
        <w:t>in developing and enforcing the organization’s information security business continuity and disaster recovery plans, and all industry and government compliances.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Plan</w:t>
      </w:r>
      <w:r w:rsidR="002E61E1">
        <w:rPr>
          <w:rFonts w:ascii="Arial" w:hAnsi="Arial" w:cs="Arial"/>
          <w:spacing w:val="-4"/>
          <w:sz w:val="20"/>
          <w:szCs w:val="20"/>
          <w:lang w:eastAsia="x-none"/>
        </w:rPr>
        <w:t>ned</w:t>
      </w:r>
      <w:r w:rsidRPr="002E3252">
        <w:rPr>
          <w:rFonts w:ascii="Arial" w:hAnsi="Arial" w:cs="Arial"/>
          <w:spacing w:val="-4"/>
          <w:sz w:val="20"/>
          <w:szCs w:val="20"/>
          <w:lang w:eastAsia="x-none"/>
        </w:rPr>
        <w:t>, direct</w:t>
      </w:r>
      <w:r w:rsidR="002E61E1">
        <w:rPr>
          <w:rFonts w:ascii="Arial" w:hAnsi="Arial" w:cs="Arial"/>
          <w:spacing w:val="-4"/>
          <w:sz w:val="20"/>
          <w:szCs w:val="20"/>
          <w:lang w:eastAsia="x-none"/>
        </w:rPr>
        <w:t>ed</w:t>
      </w:r>
      <w:r w:rsidRPr="002E3252">
        <w:rPr>
          <w:rFonts w:ascii="Arial" w:hAnsi="Arial" w:cs="Arial"/>
          <w:spacing w:val="-4"/>
          <w:sz w:val="20"/>
          <w:szCs w:val="20"/>
          <w:lang w:eastAsia="x-none"/>
        </w:rPr>
        <w:t xml:space="preserve"> and coordinate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agency activities in Information Technology, DHS Enterprise specifically in the field of Information Security.</w:t>
      </w:r>
    </w:p>
    <w:p w:rsidR="002E61E1" w:rsidRDefault="002E61E1" w:rsidP="0039620A">
      <w:pPr>
        <w:pStyle w:val="ListParagraph"/>
        <w:numPr>
          <w:ilvl w:val="0"/>
          <w:numId w:val="6"/>
        </w:numPr>
        <w:ind w:rightChars="-90" w:right="-216"/>
        <w:rPr>
          <w:rFonts w:ascii="Arial" w:hAnsi="Arial" w:cs="Arial"/>
          <w:spacing w:val="-4"/>
          <w:sz w:val="20"/>
          <w:szCs w:val="20"/>
          <w:lang w:eastAsia="x-none"/>
        </w:rPr>
      </w:pPr>
      <w:r w:rsidRPr="002E61E1">
        <w:rPr>
          <w:rFonts w:ascii="Arial" w:hAnsi="Arial" w:cs="Arial"/>
          <w:spacing w:val="-4"/>
          <w:sz w:val="20"/>
          <w:szCs w:val="20"/>
          <w:lang w:eastAsia="x-none"/>
        </w:rPr>
        <w:t>Developed</w:t>
      </w:r>
      <w:r w:rsidR="00D9168A" w:rsidRPr="002E3252">
        <w:rPr>
          <w:rFonts w:ascii="Arial" w:hAnsi="Arial" w:cs="Arial"/>
          <w:spacing w:val="-4"/>
          <w:sz w:val="20"/>
          <w:szCs w:val="20"/>
          <w:lang w:eastAsia="x-none"/>
        </w:rPr>
        <w:t xml:space="preserve"> and enforce</w:t>
      </w:r>
      <w:r w:rsidRPr="002E61E1">
        <w:rPr>
          <w:rFonts w:ascii="Arial" w:hAnsi="Arial" w:cs="Arial"/>
          <w:spacing w:val="-4"/>
          <w:sz w:val="20"/>
          <w:szCs w:val="20"/>
          <w:lang w:eastAsia="x-none"/>
        </w:rPr>
        <w:t>d</w:t>
      </w:r>
      <w:r w:rsidR="00D9168A" w:rsidRPr="002E3252">
        <w:rPr>
          <w:rFonts w:ascii="Arial" w:hAnsi="Arial" w:cs="Arial"/>
          <w:spacing w:val="-4"/>
          <w:sz w:val="20"/>
          <w:szCs w:val="20"/>
          <w:lang w:eastAsia="x-none"/>
        </w:rPr>
        <w:t xml:space="preserve"> the organization</w:t>
      </w:r>
      <w:r w:rsidRPr="002E61E1">
        <w:rPr>
          <w:rFonts w:ascii="Arial" w:hAnsi="Arial" w:cs="Arial"/>
          <w:spacing w:val="-4"/>
          <w:sz w:val="20"/>
          <w:szCs w:val="20"/>
          <w:lang w:eastAsia="x-none"/>
        </w:rPr>
        <w:t>’</w:t>
      </w:r>
      <w:r w:rsidR="00D9168A" w:rsidRPr="002E3252">
        <w:rPr>
          <w:rFonts w:ascii="Arial" w:hAnsi="Arial" w:cs="Arial"/>
          <w:spacing w:val="-4"/>
          <w:sz w:val="20"/>
          <w:szCs w:val="20"/>
          <w:lang w:eastAsia="x-none"/>
        </w:rPr>
        <w:t>s security policies and procedures</w:t>
      </w:r>
      <w:r>
        <w:rPr>
          <w:rFonts w:ascii="Arial" w:hAnsi="Arial" w:cs="Arial"/>
          <w:spacing w:val="-4"/>
          <w:sz w:val="20"/>
          <w:szCs w:val="20"/>
          <w:lang w:eastAsia="x-none"/>
        </w:rPr>
        <w:t xml:space="preserve">. </w:t>
      </w:r>
    </w:p>
    <w:p w:rsidR="00474229" w:rsidRPr="00474229" w:rsidRDefault="0013169E" w:rsidP="005317D1">
      <w:pPr>
        <w:pStyle w:val="ListParagraph"/>
        <w:numPr>
          <w:ilvl w:val="0"/>
          <w:numId w:val="6"/>
        </w:numPr>
        <w:ind w:rightChars="-90" w:right="-216"/>
        <w:rPr>
          <w:rFonts w:ascii="Arial" w:hAnsi="Arial" w:cs="Arial"/>
          <w:spacing w:val="-4"/>
          <w:sz w:val="20"/>
          <w:szCs w:val="20"/>
          <w:lang w:eastAsia="x-none"/>
        </w:rPr>
      </w:pPr>
      <w:r>
        <w:rPr>
          <w:rFonts w:ascii="Arial" w:hAnsi="Arial" w:cs="Arial"/>
          <w:color w:val="000000"/>
          <w:sz w:val="20"/>
          <w:szCs w:val="20"/>
        </w:rPr>
        <w:t xml:space="preserve">Audited and maintained </w:t>
      </w:r>
      <w:r w:rsidR="00474229" w:rsidRPr="00474229">
        <w:rPr>
          <w:rFonts w:ascii="Arial" w:hAnsi="Arial" w:cs="Arial"/>
          <w:color w:val="000000"/>
          <w:sz w:val="20"/>
          <w:szCs w:val="20"/>
        </w:rPr>
        <w:t xml:space="preserve">yearly Security Awareness Notification to DHS 9,000 plus user community </w:t>
      </w:r>
      <w:r>
        <w:rPr>
          <w:rFonts w:ascii="Arial" w:hAnsi="Arial" w:cs="Arial"/>
          <w:color w:val="000000"/>
          <w:sz w:val="20"/>
          <w:szCs w:val="20"/>
        </w:rPr>
        <w:t>for</w:t>
      </w:r>
      <w:r w:rsidR="00474229" w:rsidRPr="00474229">
        <w:rPr>
          <w:rFonts w:ascii="Arial" w:hAnsi="Arial" w:cs="Arial"/>
          <w:color w:val="000000"/>
          <w:sz w:val="20"/>
          <w:szCs w:val="20"/>
        </w:rPr>
        <w:t xml:space="preserve"> </w:t>
      </w:r>
      <w:r>
        <w:rPr>
          <w:rFonts w:ascii="Arial" w:hAnsi="Arial" w:cs="Arial"/>
          <w:color w:val="000000"/>
          <w:sz w:val="20"/>
          <w:szCs w:val="20"/>
        </w:rPr>
        <w:t>re</w:t>
      </w:r>
      <w:r w:rsidR="00474229" w:rsidRPr="00474229">
        <w:rPr>
          <w:rFonts w:ascii="Arial" w:hAnsi="Arial" w:cs="Arial"/>
          <w:color w:val="000000"/>
          <w:sz w:val="20"/>
          <w:szCs w:val="20"/>
        </w:rPr>
        <w:t xml:space="preserve">certification </w:t>
      </w:r>
      <w:r>
        <w:rPr>
          <w:rFonts w:ascii="Arial" w:hAnsi="Arial" w:cs="Arial"/>
          <w:color w:val="000000"/>
          <w:sz w:val="20"/>
          <w:szCs w:val="20"/>
        </w:rPr>
        <w:t xml:space="preserve">of </w:t>
      </w:r>
      <w:r w:rsidR="00474229" w:rsidRPr="00474229">
        <w:rPr>
          <w:rFonts w:ascii="Arial" w:hAnsi="Arial" w:cs="Arial"/>
          <w:color w:val="000000"/>
          <w:sz w:val="20"/>
          <w:szCs w:val="20"/>
        </w:rPr>
        <w:t xml:space="preserve">Cyber Security Awareness.  </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Designed, implemented, and monitored security measures, policies, and procedures.</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 xml:space="preserve">Managed and provided input into IT security standards, best practices, architecture, and systems to ensure information system security across the enterprise. </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Serve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as primary user interface to collaborate with system development for establishing business requirements for systems implementations and upgrades.  </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Analy</w:t>
      </w:r>
      <w:r w:rsidR="002E61E1">
        <w:rPr>
          <w:rFonts w:ascii="Arial" w:hAnsi="Arial" w:cs="Arial"/>
          <w:spacing w:val="-4"/>
          <w:sz w:val="20"/>
          <w:szCs w:val="20"/>
          <w:lang w:eastAsia="x-none"/>
        </w:rPr>
        <w:t>zed</w:t>
      </w:r>
      <w:r w:rsidRPr="002E3252">
        <w:rPr>
          <w:rFonts w:ascii="Arial" w:hAnsi="Arial" w:cs="Arial"/>
          <w:spacing w:val="-4"/>
          <w:sz w:val="20"/>
          <w:szCs w:val="20"/>
          <w:lang w:eastAsia="x-none"/>
        </w:rPr>
        <w:t xml:space="preserve"> the mainframe security for reliability, scalability, availability and performance.</w:t>
      </w:r>
    </w:p>
    <w:p w:rsidR="00D9168A" w:rsidRPr="002E3252" w:rsidRDefault="00D9168A" w:rsidP="005317D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Evaluated new application products to enhance productivity and effectiveness for future needs.</w:t>
      </w:r>
    </w:p>
    <w:p w:rsidR="002B09BC" w:rsidRPr="0057307B" w:rsidRDefault="002B09BC" w:rsidP="0013169E">
      <w:pPr>
        <w:pStyle w:val="ListParagraph"/>
        <w:numPr>
          <w:ilvl w:val="0"/>
          <w:numId w:val="6"/>
        </w:numPr>
        <w:ind w:rightChars="-90" w:right="-216"/>
        <w:rPr>
          <w:rFonts w:ascii="Arial" w:hAnsi="Arial" w:cs="Arial"/>
          <w:spacing w:val="-4"/>
          <w:sz w:val="20"/>
          <w:szCs w:val="20"/>
          <w:lang w:eastAsia="x-none"/>
        </w:rPr>
      </w:pPr>
      <w:r>
        <w:rPr>
          <w:rFonts w:ascii="Arial" w:hAnsi="Arial" w:cs="Arial"/>
          <w:color w:val="000000"/>
          <w:sz w:val="20"/>
          <w:szCs w:val="20"/>
        </w:rPr>
        <w:t>Participate in</w:t>
      </w:r>
      <w:r w:rsidRPr="002B09BC">
        <w:rPr>
          <w:rFonts w:ascii="Arial" w:hAnsi="Arial" w:cs="Arial"/>
          <w:color w:val="000000"/>
          <w:sz w:val="20"/>
          <w:szCs w:val="20"/>
        </w:rPr>
        <w:t xml:space="preserve"> Infrastructure and Disaster Recovery and Business Continuity and captur</w:t>
      </w:r>
      <w:r w:rsidR="0057307B">
        <w:rPr>
          <w:rFonts w:ascii="Arial" w:hAnsi="Arial" w:cs="Arial"/>
          <w:color w:val="000000"/>
          <w:sz w:val="20"/>
          <w:szCs w:val="20"/>
        </w:rPr>
        <w:t>ed in the Infrastructure Audit.</w:t>
      </w:r>
    </w:p>
    <w:p w:rsidR="0057307B" w:rsidRPr="00A47D7B" w:rsidRDefault="00043875" w:rsidP="0013169E">
      <w:pPr>
        <w:pStyle w:val="ListParagraph"/>
        <w:numPr>
          <w:ilvl w:val="0"/>
          <w:numId w:val="6"/>
        </w:numPr>
        <w:ind w:rightChars="-90" w:right="-216"/>
        <w:rPr>
          <w:rFonts w:ascii="Arial" w:hAnsi="Arial" w:cs="Arial"/>
          <w:spacing w:val="-4"/>
          <w:lang w:eastAsia="x-none"/>
        </w:rPr>
      </w:pPr>
      <w:r w:rsidRPr="00043875">
        <w:rPr>
          <w:rFonts w:ascii="Arial" w:hAnsi="Arial" w:cs="Arial"/>
          <w:spacing w:val="-4"/>
          <w:sz w:val="20"/>
          <w:szCs w:val="20"/>
          <w:lang w:eastAsia="x-none"/>
        </w:rPr>
        <w:t>Lead Social Security Administration (SSA) audit that conforms to Federal Information Security Management Act (FISMA) standard</w:t>
      </w:r>
      <w:r w:rsidR="00A22C55">
        <w:rPr>
          <w:rFonts w:ascii="Arial" w:hAnsi="Arial" w:cs="Arial"/>
          <w:spacing w:val="-4"/>
          <w:sz w:val="20"/>
          <w:szCs w:val="20"/>
          <w:lang w:eastAsia="x-none"/>
        </w:rPr>
        <w:t xml:space="preserve"> version controlled in SharePoint database.</w:t>
      </w:r>
      <w:r w:rsidR="0057307B" w:rsidRPr="00043875">
        <w:rPr>
          <w:rFonts w:ascii="Arial" w:hAnsi="Arial" w:cs="Arial"/>
        </w:rPr>
        <w:t xml:space="preserve">  </w:t>
      </w:r>
    </w:p>
    <w:p w:rsidR="00A47D7B" w:rsidRPr="00043875" w:rsidRDefault="00A47D7B" w:rsidP="0013169E">
      <w:pPr>
        <w:pStyle w:val="ListParagraph"/>
        <w:numPr>
          <w:ilvl w:val="0"/>
          <w:numId w:val="6"/>
        </w:numPr>
        <w:ind w:rightChars="-90" w:right="-216"/>
        <w:rPr>
          <w:rFonts w:ascii="Arial" w:hAnsi="Arial" w:cs="Arial"/>
          <w:spacing w:val="-4"/>
          <w:lang w:eastAsia="x-none"/>
        </w:rPr>
      </w:pPr>
      <w:r>
        <w:rPr>
          <w:rFonts w:ascii="Arial" w:hAnsi="Arial" w:cs="Arial"/>
          <w:color w:val="000000"/>
          <w:sz w:val="20"/>
          <w:szCs w:val="20"/>
          <w:shd w:val="clear" w:color="auto" w:fill="FFFFFF"/>
        </w:rPr>
        <w:t>Proficient with MS Office Suite Word, Excel, PowerPoint MS Project, and Adobe Acrobat.</w:t>
      </w:r>
    </w:p>
    <w:p w:rsidR="005317D1" w:rsidRDefault="005317D1" w:rsidP="00D9168A">
      <w:pPr>
        <w:tabs>
          <w:tab w:val="left" w:pos="7200"/>
          <w:tab w:val="right" w:pos="9000"/>
        </w:tabs>
        <w:ind w:left="360" w:hanging="360"/>
        <w:rPr>
          <w:rFonts w:ascii="Arial" w:hAnsi="Arial" w:cs="Arial"/>
          <w:b/>
          <w:sz w:val="20"/>
          <w:szCs w:val="20"/>
        </w:rPr>
      </w:pPr>
    </w:p>
    <w:p w:rsidR="004465C4" w:rsidRDefault="004465C4" w:rsidP="004465C4">
      <w:pPr>
        <w:tabs>
          <w:tab w:val="left" w:pos="7200"/>
          <w:tab w:val="right" w:pos="9000"/>
        </w:tabs>
        <w:ind w:left="360" w:hanging="360"/>
        <w:rPr>
          <w:rFonts w:ascii="Arial" w:hAnsi="Arial" w:cs="Arial"/>
          <w:b/>
          <w:sz w:val="20"/>
          <w:szCs w:val="20"/>
        </w:rPr>
      </w:pPr>
      <w:r>
        <w:rPr>
          <w:rFonts w:ascii="Arial" w:hAnsi="Arial" w:cs="Arial"/>
          <w:b/>
          <w:sz w:val="20"/>
          <w:szCs w:val="20"/>
        </w:rPr>
        <w:tab/>
      </w:r>
    </w:p>
    <w:p w:rsidR="004465C4" w:rsidRDefault="004465C4" w:rsidP="000F6B82">
      <w:pPr>
        <w:tabs>
          <w:tab w:val="left" w:pos="7200"/>
          <w:tab w:val="right" w:pos="9000"/>
        </w:tabs>
        <w:ind w:left="360" w:hanging="360"/>
        <w:rPr>
          <w:rFonts w:ascii="Arial" w:hAnsi="Arial" w:cs="Arial"/>
          <w:b/>
          <w:sz w:val="20"/>
          <w:szCs w:val="20"/>
        </w:rPr>
      </w:pPr>
      <w:r>
        <w:rPr>
          <w:rFonts w:ascii="Arial" w:hAnsi="Arial" w:cs="Arial"/>
          <w:b/>
          <w:sz w:val="20"/>
          <w:szCs w:val="20"/>
        </w:rPr>
        <w:tab/>
      </w:r>
      <w:r w:rsidR="00D9168A" w:rsidRPr="002E3252">
        <w:rPr>
          <w:rFonts w:ascii="Arial" w:hAnsi="Arial" w:cs="Arial"/>
          <w:b/>
          <w:sz w:val="20"/>
          <w:szCs w:val="20"/>
        </w:rPr>
        <w:t>IBM GLOBAL SERVICES</w:t>
      </w:r>
      <w:r w:rsidR="002E61E1" w:rsidRPr="002E61E1">
        <w:rPr>
          <w:rFonts w:ascii="Arial" w:hAnsi="Arial" w:cs="Arial"/>
          <w:b/>
          <w:sz w:val="20"/>
          <w:szCs w:val="20"/>
        </w:rPr>
        <w:t xml:space="preserve"> - </w:t>
      </w:r>
      <w:r w:rsidR="00D9168A" w:rsidRPr="002E3252">
        <w:rPr>
          <w:rFonts w:ascii="Arial" w:hAnsi="Arial" w:cs="Arial"/>
          <w:b/>
          <w:sz w:val="20"/>
          <w:szCs w:val="20"/>
        </w:rPr>
        <w:t>Atlanta GA</w:t>
      </w:r>
      <w:r w:rsidR="000F6B82">
        <w:rPr>
          <w:rFonts w:ascii="Arial" w:hAnsi="Arial" w:cs="Arial"/>
          <w:b/>
          <w:sz w:val="20"/>
          <w:szCs w:val="20"/>
        </w:rPr>
        <w:tab/>
      </w:r>
      <w:r w:rsidR="000F6B82" w:rsidRPr="002E3252">
        <w:rPr>
          <w:rFonts w:ascii="Arial" w:hAnsi="Arial" w:cs="Arial"/>
          <w:b/>
          <w:sz w:val="20"/>
          <w:szCs w:val="20"/>
        </w:rPr>
        <w:t xml:space="preserve">2009 – </w:t>
      </w:r>
      <w:r w:rsidR="000F6B82" w:rsidRPr="002E61E1">
        <w:rPr>
          <w:rFonts w:ascii="Arial" w:hAnsi="Arial" w:cs="Arial"/>
          <w:b/>
          <w:sz w:val="20"/>
          <w:szCs w:val="20"/>
        </w:rPr>
        <w:t>October 2</w:t>
      </w:r>
      <w:r w:rsidR="000F6B82" w:rsidRPr="002E3252">
        <w:rPr>
          <w:rFonts w:ascii="Arial" w:hAnsi="Arial" w:cs="Arial"/>
          <w:b/>
          <w:sz w:val="20"/>
          <w:szCs w:val="20"/>
        </w:rPr>
        <w:t>010</w:t>
      </w:r>
    </w:p>
    <w:p w:rsidR="002E61E1" w:rsidRPr="004465C4" w:rsidRDefault="004465C4" w:rsidP="004465C4">
      <w:pPr>
        <w:tabs>
          <w:tab w:val="left" w:pos="7200"/>
          <w:tab w:val="right" w:pos="9000"/>
        </w:tabs>
        <w:ind w:left="360" w:hanging="360"/>
        <w:rPr>
          <w:rFonts w:ascii="Arial" w:hAnsi="Arial" w:cs="Arial"/>
          <w:b/>
          <w:sz w:val="20"/>
          <w:szCs w:val="20"/>
        </w:rPr>
      </w:pPr>
      <w:r>
        <w:rPr>
          <w:rFonts w:ascii="Arial" w:hAnsi="Arial" w:cs="Arial"/>
          <w:b/>
          <w:sz w:val="20"/>
          <w:szCs w:val="20"/>
        </w:rPr>
        <w:tab/>
        <w:t>Consultant</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Updated Authorized Program facility (APF) libraries for production application to run as authorized on z/OS</w:t>
      </w:r>
      <w:r w:rsidRPr="002E61E1">
        <w:rPr>
          <w:rFonts w:ascii="Arial" w:hAnsi="Arial" w:cs="Arial"/>
          <w:spacing w:val="-4"/>
          <w:sz w:val="20"/>
          <w:szCs w:val="20"/>
          <w:lang w:eastAsia="x-none"/>
        </w:rPr>
        <w:t> </w:t>
      </w:r>
      <w:r w:rsidRPr="002E3252">
        <w:rPr>
          <w:rFonts w:ascii="Arial" w:hAnsi="Arial" w:cs="Arial"/>
          <w:spacing w:val="-4"/>
          <w:sz w:val="20"/>
          <w:szCs w:val="20"/>
          <w:lang w:eastAsia="x-none"/>
        </w:rPr>
        <w:t>mainframe system.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Utilized SMF data and installed, configured, and customize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Vanguard (Advisor, Administrator, and Analyzer) to conform to Georgia Technology Authority z/OS mainframe computer and utilized product for security audits.</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Ensure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system integrity for SYS1.PARMLIB, logon</w:t>
      </w:r>
      <w:r w:rsidR="00303725">
        <w:rPr>
          <w:rFonts w:ascii="Arial" w:hAnsi="Arial" w:cs="Arial"/>
          <w:spacing w:val="-4"/>
          <w:sz w:val="20"/>
          <w:szCs w:val="20"/>
          <w:lang w:eastAsia="x-none"/>
        </w:rPr>
        <w:t>-</w:t>
      </w:r>
      <w:r w:rsidRPr="002E3252">
        <w:rPr>
          <w:rFonts w:ascii="Arial" w:hAnsi="Arial" w:cs="Arial"/>
          <w:spacing w:val="-4"/>
          <w:sz w:val="20"/>
          <w:szCs w:val="20"/>
          <w:lang w:eastAsia="x-none"/>
        </w:rPr>
        <w:t xml:space="preserve">ids with special privileges, APF authorized libraries, Program Properties Table, and stale logon-ids.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Analyze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security analysis reports for vulnerabilities and report</w:t>
      </w:r>
      <w:r w:rsidR="002E61E1">
        <w:rPr>
          <w:rFonts w:ascii="Arial" w:hAnsi="Arial" w:cs="Arial"/>
          <w:spacing w:val="-4"/>
          <w:sz w:val="20"/>
          <w:szCs w:val="20"/>
          <w:lang w:eastAsia="x-none"/>
        </w:rPr>
        <w:t>ed</w:t>
      </w:r>
      <w:r w:rsidRPr="002E3252">
        <w:rPr>
          <w:rFonts w:ascii="Arial" w:hAnsi="Arial" w:cs="Arial"/>
          <w:spacing w:val="-4"/>
          <w:sz w:val="20"/>
          <w:szCs w:val="20"/>
          <w:lang w:eastAsia="x-none"/>
        </w:rPr>
        <w:t xml:space="preserve"> abnormal violations.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lastRenderedPageBreak/>
        <w:t xml:space="preserve">Utilized SYSLOG to determine errors and system abends.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Updated Authorized Program facility (APF) libraries for production application to run as authorized on zOS</w:t>
      </w:r>
      <w:r w:rsidRPr="002E61E1">
        <w:rPr>
          <w:rFonts w:ascii="Arial" w:hAnsi="Arial" w:cs="Arial"/>
          <w:spacing w:val="-4"/>
          <w:sz w:val="20"/>
          <w:szCs w:val="20"/>
          <w:lang w:eastAsia="x-none"/>
        </w:rPr>
        <w:t> </w:t>
      </w:r>
      <w:r w:rsidRPr="002E3252">
        <w:rPr>
          <w:rFonts w:ascii="Arial" w:hAnsi="Arial" w:cs="Arial"/>
          <w:spacing w:val="-4"/>
          <w:sz w:val="20"/>
          <w:szCs w:val="20"/>
          <w:lang w:eastAsia="x-none"/>
        </w:rPr>
        <w:t>/mainframe system.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Utilize</w:t>
      </w:r>
      <w:r w:rsidR="002E61E1">
        <w:rPr>
          <w:rFonts w:ascii="Arial" w:hAnsi="Arial" w:cs="Arial"/>
          <w:spacing w:val="-4"/>
          <w:sz w:val="20"/>
          <w:szCs w:val="20"/>
          <w:lang w:eastAsia="x-none"/>
        </w:rPr>
        <w:t>d</w:t>
      </w:r>
      <w:r w:rsidRPr="002E3252">
        <w:rPr>
          <w:rFonts w:ascii="Arial" w:hAnsi="Arial" w:cs="Arial"/>
          <w:spacing w:val="-4"/>
          <w:sz w:val="20"/>
          <w:szCs w:val="20"/>
          <w:lang w:eastAsia="x-none"/>
        </w:rPr>
        <w:t xml:space="preserve"> security analysis reports with Resource Access Control Facility (RACF) </w:t>
      </w:r>
      <w:r w:rsidR="00303725" w:rsidRPr="002E3252">
        <w:rPr>
          <w:rFonts w:ascii="Arial" w:hAnsi="Arial" w:cs="Arial"/>
          <w:spacing w:val="-4"/>
          <w:sz w:val="20"/>
          <w:szCs w:val="20"/>
          <w:lang w:eastAsia="x-none"/>
        </w:rPr>
        <w:t>and Vanguard</w:t>
      </w:r>
      <w:r w:rsidRPr="002E3252">
        <w:rPr>
          <w:rFonts w:ascii="Arial" w:hAnsi="Arial" w:cs="Arial"/>
          <w:spacing w:val="-4"/>
          <w:sz w:val="20"/>
          <w:szCs w:val="20"/>
          <w:lang w:eastAsia="x-none"/>
        </w:rPr>
        <w:t xml:space="preserve"> security</w:t>
      </w:r>
      <w:r w:rsidR="00472F84">
        <w:rPr>
          <w:rFonts w:ascii="Arial" w:hAnsi="Arial" w:cs="Arial"/>
          <w:spacing w:val="-4"/>
          <w:sz w:val="20"/>
          <w:szCs w:val="20"/>
          <w:lang w:eastAsia="x-none"/>
        </w:rPr>
        <w:t>.</w:t>
      </w:r>
      <w:r w:rsidRPr="002E3252">
        <w:rPr>
          <w:rFonts w:ascii="Arial" w:hAnsi="Arial" w:cs="Arial"/>
          <w:spacing w:val="-4"/>
          <w:sz w:val="20"/>
          <w:szCs w:val="20"/>
          <w:lang w:eastAsia="x-none"/>
        </w:rPr>
        <w:t xml:space="preserve">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Designed, implemented, and monitored security measures, policies, and procedures.</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 xml:space="preserve">Managed and provided input into IT security standards, best practices, architecture, and systems to ensure information system security across the enterprise. </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Created JCL partition datasets to run batch processing, generation datasets, Control-m processing.</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Evaluated new application products to enhance productivity and effectiveness for future needs.</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Performed security Microsoft PowerPoint presentations to state agencies both technical and non-technical audiences.</w:t>
      </w:r>
    </w:p>
    <w:p w:rsidR="00D9168A" w:rsidRPr="002E3252"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Utilized IBM program IRRADU00 to extract the data into a file for evaluation.</w:t>
      </w:r>
    </w:p>
    <w:p w:rsidR="00D9168A" w:rsidRDefault="00D9168A" w:rsidP="002E61E1">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Proven track record communicating with management, peers, vendors, and business units.</w:t>
      </w:r>
    </w:p>
    <w:p w:rsidR="0057307B" w:rsidRPr="0057307B" w:rsidRDefault="0057307B" w:rsidP="00B55F2F">
      <w:pPr>
        <w:pStyle w:val="JDNormal"/>
        <w:numPr>
          <w:ilvl w:val="0"/>
          <w:numId w:val="6"/>
        </w:numPr>
        <w:spacing w:after="0" w:line="0" w:lineRule="atLeast"/>
        <w:ind w:rightChars="-90" w:right="-216"/>
        <w:jc w:val="left"/>
        <w:rPr>
          <w:rFonts w:ascii="Arial" w:hAnsi="Arial" w:cs="Arial"/>
          <w:spacing w:val="-4"/>
          <w:lang w:eastAsia="x-none"/>
        </w:rPr>
      </w:pPr>
      <w:r w:rsidRPr="0057307B">
        <w:rPr>
          <w:rFonts w:ascii="Arial" w:hAnsi="Arial" w:cs="Arial"/>
        </w:rPr>
        <w:t xml:space="preserve">Utilized technical skills utilizing IBM z/OS platform that includes; MVS, JES2, JCL, ISPF, and REXX.  </w:t>
      </w:r>
    </w:p>
    <w:p w:rsidR="004465C4" w:rsidRDefault="004465C4" w:rsidP="004465C4">
      <w:pPr>
        <w:tabs>
          <w:tab w:val="left" w:pos="7200"/>
          <w:tab w:val="right" w:pos="9000"/>
        </w:tabs>
        <w:ind w:left="360" w:hanging="360"/>
        <w:rPr>
          <w:rFonts w:ascii="Arial" w:hAnsi="Arial" w:cs="Arial"/>
          <w:b/>
          <w:sz w:val="20"/>
          <w:szCs w:val="20"/>
        </w:rPr>
      </w:pPr>
      <w:r>
        <w:rPr>
          <w:rFonts w:ascii="Arial" w:hAnsi="Arial" w:cs="Arial"/>
          <w:b/>
          <w:sz w:val="20"/>
          <w:szCs w:val="20"/>
        </w:rPr>
        <w:tab/>
      </w:r>
    </w:p>
    <w:p w:rsidR="00D9168A" w:rsidRPr="004465C4" w:rsidRDefault="004465C4" w:rsidP="000F6B82">
      <w:pPr>
        <w:tabs>
          <w:tab w:val="left" w:pos="7200"/>
          <w:tab w:val="right" w:pos="9000"/>
        </w:tabs>
        <w:ind w:left="360" w:hanging="360"/>
        <w:rPr>
          <w:rFonts w:ascii="Arial" w:hAnsi="Arial" w:cs="Arial"/>
          <w:b/>
          <w:sz w:val="20"/>
          <w:szCs w:val="20"/>
        </w:rPr>
      </w:pPr>
      <w:r>
        <w:rPr>
          <w:rFonts w:ascii="Arial" w:hAnsi="Arial" w:cs="Arial"/>
          <w:b/>
          <w:sz w:val="20"/>
          <w:szCs w:val="20"/>
        </w:rPr>
        <w:tab/>
      </w:r>
      <w:r w:rsidR="00D9168A" w:rsidRPr="002E3252">
        <w:rPr>
          <w:rFonts w:ascii="Arial" w:hAnsi="Arial" w:cs="Arial"/>
          <w:b/>
          <w:sz w:val="20"/>
          <w:szCs w:val="20"/>
        </w:rPr>
        <w:t>G</w:t>
      </w:r>
      <w:r w:rsidRPr="004465C4">
        <w:rPr>
          <w:rFonts w:ascii="Arial" w:hAnsi="Arial" w:cs="Arial"/>
          <w:b/>
          <w:sz w:val="20"/>
          <w:szCs w:val="20"/>
        </w:rPr>
        <w:t xml:space="preserve">eorgia Technology </w:t>
      </w:r>
      <w:r w:rsidR="00D9168A" w:rsidRPr="002E3252">
        <w:rPr>
          <w:rFonts w:ascii="Arial" w:hAnsi="Arial" w:cs="Arial"/>
          <w:b/>
          <w:sz w:val="20"/>
          <w:szCs w:val="20"/>
        </w:rPr>
        <w:t>A</w:t>
      </w:r>
      <w:r w:rsidRPr="004465C4">
        <w:rPr>
          <w:rFonts w:ascii="Arial" w:hAnsi="Arial" w:cs="Arial"/>
          <w:b/>
          <w:sz w:val="20"/>
          <w:szCs w:val="20"/>
        </w:rPr>
        <w:t xml:space="preserve">uthority - </w:t>
      </w:r>
      <w:r w:rsidR="00D9168A" w:rsidRPr="002E3252">
        <w:rPr>
          <w:rFonts w:ascii="Arial" w:hAnsi="Arial" w:cs="Arial"/>
          <w:b/>
          <w:sz w:val="20"/>
          <w:szCs w:val="20"/>
        </w:rPr>
        <w:t>Atlanta GA</w:t>
      </w:r>
      <w:r w:rsidR="000F6B82">
        <w:rPr>
          <w:rFonts w:ascii="Arial" w:hAnsi="Arial" w:cs="Arial"/>
          <w:b/>
          <w:sz w:val="20"/>
          <w:szCs w:val="20"/>
        </w:rPr>
        <w:tab/>
      </w:r>
      <w:r w:rsidR="000F6B82" w:rsidRPr="004465C4">
        <w:rPr>
          <w:rFonts w:ascii="Arial" w:hAnsi="Arial" w:cs="Arial"/>
          <w:b/>
          <w:sz w:val="20"/>
          <w:szCs w:val="20"/>
        </w:rPr>
        <w:t xml:space="preserve">December </w:t>
      </w:r>
      <w:r w:rsidR="000F6B82" w:rsidRPr="002E3252">
        <w:rPr>
          <w:rFonts w:ascii="Arial" w:hAnsi="Arial" w:cs="Arial"/>
          <w:b/>
          <w:sz w:val="20"/>
          <w:szCs w:val="20"/>
        </w:rPr>
        <w:t xml:space="preserve">2000 – </w:t>
      </w:r>
      <w:r w:rsidR="000F6B82" w:rsidRPr="004465C4">
        <w:rPr>
          <w:rFonts w:ascii="Arial" w:hAnsi="Arial" w:cs="Arial"/>
          <w:b/>
          <w:sz w:val="20"/>
          <w:szCs w:val="20"/>
        </w:rPr>
        <w:t xml:space="preserve">April </w:t>
      </w:r>
      <w:r w:rsidR="000F6B82" w:rsidRPr="002E3252">
        <w:rPr>
          <w:rFonts w:ascii="Arial" w:hAnsi="Arial" w:cs="Arial"/>
          <w:b/>
          <w:sz w:val="20"/>
          <w:szCs w:val="20"/>
        </w:rPr>
        <w:t>2009</w:t>
      </w:r>
    </w:p>
    <w:p w:rsidR="004465C4" w:rsidRPr="002E3252" w:rsidRDefault="004465C4" w:rsidP="004465C4">
      <w:pPr>
        <w:tabs>
          <w:tab w:val="left" w:pos="7200"/>
          <w:tab w:val="right" w:pos="9000"/>
        </w:tabs>
        <w:ind w:left="360" w:hanging="360"/>
        <w:rPr>
          <w:rFonts w:ascii="Arial" w:hAnsi="Arial" w:cs="Arial"/>
          <w:b/>
          <w:sz w:val="20"/>
          <w:szCs w:val="20"/>
        </w:rPr>
      </w:pPr>
      <w:r>
        <w:rPr>
          <w:rFonts w:ascii="Arial" w:hAnsi="Arial" w:cs="Arial"/>
          <w:b/>
          <w:sz w:val="20"/>
          <w:szCs w:val="20"/>
        </w:rPr>
        <w:tab/>
      </w:r>
      <w:r w:rsidRPr="002E3252">
        <w:rPr>
          <w:rFonts w:ascii="Arial" w:hAnsi="Arial" w:cs="Arial"/>
          <w:b/>
          <w:sz w:val="20"/>
          <w:szCs w:val="20"/>
        </w:rPr>
        <w:t>S</w:t>
      </w:r>
      <w:r>
        <w:rPr>
          <w:rFonts w:ascii="Arial" w:hAnsi="Arial" w:cs="Arial"/>
          <w:b/>
          <w:sz w:val="20"/>
          <w:szCs w:val="20"/>
        </w:rPr>
        <w:t xml:space="preserve">ecurity </w:t>
      </w:r>
      <w:r w:rsidRPr="002E3252">
        <w:rPr>
          <w:rFonts w:ascii="Arial" w:hAnsi="Arial" w:cs="Arial"/>
          <w:b/>
          <w:sz w:val="20"/>
          <w:szCs w:val="20"/>
        </w:rPr>
        <w:t>A</w:t>
      </w:r>
      <w:r>
        <w:rPr>
          <w:rFonts w:ascii="Arial" w:hAnsi="Arial" w:cs="Arial"/>
          <w:b/>
          <w:sz w:val="20"/>
          <w:szCs w:val="20"/>
        </w:rPr>
        <w:t>nalyst</w:t>
      </w:r>
    </w:p>
    <w:p w:rsidR="00472F84" w:rsidRPr="00472F84" w:rsidRDefault="00472F84" w:rsidP="00472F84">
      <w:pPr>
        <w:pStyle w:val="ListParagraph"/>
        <w:numPr>
          <w:ilvl w:val="0"/>
          <w:numId w:val="6"/>
        </w:numPr>
        <w:ind w:rightChars="-90" w:right="-216"/>
        <w:rPr>
          <w:rFonts w:ascii="Arial" w:hAnsi="Arial" w:cs="Arial"/>
          <w:spacing w:val="-4"/>
          <w:sz w:val="20"/>
          <w:szCs w:val="20"/>
          <w:lang w:eastAsia="x-none"/>
        </w:rPr>
      </w:pPr>
      <w:r w:rsidRPr="00472F84">
        <w:rPr>
          <w:rFonts w:ascii="Arial" w:hAnsi="Arial" w:cs="Arial"/>
          <w:color w:val="000000"/>
          <w:sz w:val="20"/>
          <w:szCs w:val="20"/>
        </w:rPr>
        <w:t xml:space="preserve">Monitors use of data files through RACF to safeguard information for example, violations, </w:t>
      </w:r>
      <w:r>
        <w:rPr>
          <w:rFonts w:ascii="Arial" w:hAnsi="Arial" w:cs="Arial"/>
          <w:color w:val="000000"/>
          <w:sz w:val="20"/>
          <w:szCs w:val="20"/>
        </w:rPr>
        <w:t xml:space="preserve">excessive </w:t>
      </w:r>
      <w:r w:rsidRPr="00472F84">
        <w:rPr>
          <w:rFonts w:ascii="Arial" w:hAnsi="Arial" w:cs="Arial"/>
          <w:color w:val="000000"/>
          <w:sz w:val="20"/>
          <w:szCs w:val="20"/>
        </w:rPr>
        <w:t xml:space="preserve">user access, </w:t>
      </w:r>
      <w:r>
        <w:rPr>
          <w:rFonts w:ascii="Arial" w:hAnsi="Arial" w:cs="Arial"/>
          <w:color w:val="000000"/>
          <w:sz w:val="20"/>
          <w:szCs w:val="20"/>
        </w:rPr>
        <w:t>system</w:t>
      </w:r>
      <w:r w:rsidRPr="00472F84">
        <w:rPr>
          <w:rFonts w:ascii="Arial" w:hAnsi="Arial" w:cs="Arial"/>
          <w:color w:val="000000"/>
          <w:sz w:val="20"/>
          <w:szCs w:val="20"/>
        </w:rPr>
        <w:t xml:space="preserve"> privileges</w:t>
      </w:r>
      <w:r>
        <w:rPr>
          <w:rFonts w:ascii="Arial" w:hAnsi="Arial" w:cs="Arial"/>
          <w:color w:val="000000"/>
          <w:sz w:val="20"/>
          <w:szCs w:val="20"/>
        </w:rPr>
        <w:t xml:space="preserve"> Special, Operator, and Auditor</w:t>
      </w:r>
      <w:r w:rsidRPr="00472F84">
        <w:rPr>
          <w:rFonts w:ascii="Arial" w:hAnsi="Arial" w:cs="Arial"/>
          <w:color w:val="000000"/>
          <w:sz w:val="20"/>
          <w:szCs w:val="20"/>
        </w:rPr>
        <w:t xml:space="preserve">, and specious activity.  </w:t>
      </w:r>
    </w:p>
    <w:p w:rsidR="00472F84" w:rsidRPr="0013169E" w:rsidRDefault="00472F84" w:rsidP="00472F84">
      <w:pPr>
        <w:pStyle w:val="ListParagraph"/>
        <w:numPr>
          <w:ilvl w:val="0"/>
          <w:numId w:val="6"/>
        </w:numPr>
        <w:ind w:rightChars="-90" w:right="-216"/>
        <w:rPr>
          <w:rFonts w:ascii="Arial" w:hAnsi="Arial" w:cs="Arial"/>
          <w:spacing w:val="-4"/>
          <w:sz w:val="20"/>
          <w:szCs w:val="20"/>
          <w:lang w:eastAsia="x-none"/>
        </w:rPr>
      </w:pPr>
      <w:r w:rsidRPr="0013169E">
        <w:rPr>
          <w:rFonts w:ascii="Arial" w:hAnsi="Arial" w:cs="Arial"/>
          <w:color w:val="000000"/>
          <w:sz w:val="20"/>
          <w:szCs w:val="20"/>
        </w:rPr>
        <w:t>Performed Department of Revenue IRS</w:t>
      </w:r>
      <w:r w:rsidR="004B7C65">
        <w:rPr>
          <w:rFonts w:ascii="Arial" w:hAnsi="Arial" w:cs="Arial"/>
          <w:color w:val="000000"/>
          <w:sz w:val="20"/>
          <w:szCs w:val="20"/>
        </w:rPr>
        <w:t xml:space="preserve"> </w:t>
      </w:r>
      <w:r w:rsidRPr="0013169E">
        <w:rPr>
          <w:rFonts w:ascii="Arial" w:hAnsi="Arial" w:cs="Arial"/>
          <w:color w:val="000000"/>
          <w:sz w:val="20"/>
          <w:szCs w:val="20"/>
        </w:rPr>
        <w:t xml:space="preserve">1099 audit </w:t>
      </w:r>
      <w:r w:rsidR="004B7C65">
        <w:rPr>
          <w:rFonts w:ascii="Arial" w:hAnsi="Arial" w:cs="Arial"/>
          <w:color w:val="000000"/>
          <w:sz w:val="20"/>
          <w:szCs w:val="20"/>
        </w:rPr>
        <w:t>b</w:t>
      </w:r>
      <w:r>
        <w:rPr>
          <w:rFonts w:ascii="Arial" w:hAnsi="Arial" w:cs="Arial"/>
          <w:color w:val="000000"/>
          <w:sz w:val="20"/>
          <w:szCs w:val="20"/>
        </w:rPr>
        <w:t xml:space="preserve">y reviewing applications, </w:t>
      </w:r>
      <w:r w:rsidR="004B7C65">
        <w:rPr>
          <w:rFonts w:ascii="Arial" w:hAnsi="Arial" w:cs="Arial"/>
          <w:color w:val="000000"/>
          <w:sz w:val="20"/>
          <w:szCs w:val="20"/>
        </w:rPr>
        <w:t xml:space="preserve">and </w:t>
      </w:r>
      <w:r>
        <w:rPr>
          <w:rFonts w:ascii="Arial" w:hAnsi="Arial" w:cs="Arial"/>
          <w:color w:val="000000"/>
          <w:sz w:val="20"/>
          <w:szCs w:val="20"/>
        </w:rPr>
        <w:t>infrastructure systems option.</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Analyze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security analysis reports for vulnerabilities and report</w:t>
      </w:r>
      <w:r w:rsidR="004465C4">
        <w:rPr>
          <w:rFonts w:ascii="Arial" w:hAnsi="Arial" w:cs="Arial"/>
          <w:spacing w:val="-4"/>
          <w:sz w:val="20"/>
          <w:szCs w:val="20"/>
          <w:lang w:eastAsia="x-none"/>
        </w:rPr>
        <w:t>ed</w:t>
      </w:r>
      <w:r w:rsidRPr="002E3252">
        <w:rPr>
          <w:rFonts w:ascii="Arial" w:hAnsi="Arial" w:cs="Arial"/>
          <w:spacing w:val="-4"/>
          <w:sz w:val="20"/>
          <w:szCs w:val="20"/>
          <w:lang w:eastAsia="x-none"/>
        </w:rPr>
        <w:t xml:space="preserve"> abnormal violations. </w:t>
      </w:r>
    </w:p>
    <w:p w:rsidR="004B7C65" w:rsidRPr="004B7C65" w:rsidRDefault="004B7C65" w:rsidP="00C906E3">
      <w:pPr>
        <w:pStyle w:val="ListBullet"/>
        <w:numPr>
          <w:ilvl w:val="0"/>
          <w:numId w:val="6"/>
        </w:numPr>
        <w:ind w:rightChars="-90" w:right="-216"/>
        <w:rPr>
          <w:rFonts w:ascii="Arial" w:hAnsi="Arial" w:cs="Arial"/>
          <w:spacing w:val="-4"/>
          <w:sz w:val="20"/>
          <w:lang w:eastAsia="x-none"/>
        </w:rPr>
      </w:pPr>
      <w:r w:rsidRPr="004B7C65">
        <w:rPr>
          <w:rFonts w:ascii="Arial" w:hAnsi="Arial" w:cs="Arial"/>
          <w:sz w:val="20"/>
        </w:rPr>
        <w:t xml:space="preserve">Review </w:t>
      </w:r>
      <w:r w:rsidRPr="004B7C65">
        <w:rPr>
          <w:rFonts w:ascii="Arial" w:hAnsi="Arial" w:cs="Arial"/>
          <w:color w:val="000000"/>
          <w:sz w:val="20"/>
        </w:rPr>
        <w:t>Authorized Program Facility (</w:t>
      </w:r>
      <w:r w:rsidRPr="004B7C65">
        <w:rPr>
          <w:rFonts w:ascii="Arial" w:hAnsi="Arial" w:cs="Arial"/>
          <w:bCs/>
          <w:color w:val="000000"/>
          <w:sz w:val="20"/>
        </w:rPr>
        <w:t>APF</w:t>
      </w:r>
      <w:r w:rsidRPr="004B7C65">
        <w:rPr>
          <w:rFonts w:ascii="Arial" w:hAnsi="Arial" w:cs="Arial"/>
          <w:color w:val="000000"/>
          <w:sz w:val="20"/>
        </w:rPr>
        <w:t xml:space="preserve">) to ensure that the libraries are adequately protected. </w:t>
      </w:r>
    </w:p>
    <w:p w:rsidR="004B7C65" w:rsidRPr="004B7C65" w:rsidRDefault="004B7C65" w:rsidP="004B7C65">
      <w:pPr>
        <w:pStyle w:val="ListBullet"/>
        <w:numPr>
          <w:ilvl w:val="0"/>
          <w:numId w:val="6"/>
        </w:numPr>
        <w:rPr>
          <w:rFonts w:ascii="Arial" w:hAnsi="Arial" w:cs="Arial"/>
          <w:sz w:val="20"/>
        </w:rPr>
      </w:pPr>
      <w:r w:rsidRPr="004B7C65">
        <w:rPr>
          <w:rFonts w:ascii="Arial" w:hAnsi="Arial" w:cs="Arial"/>
          <w:sz w:val="20"/>
        </w:rPr>
        <w:t>Audited obsolete User-id’s to ensure they were deleted form RACF Profiles, Groups and datasets.</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Manage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complex security projects, handle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complex security issues and assist</w:t>
      </w:r>
      <w:r w:rsidR="004465C4">
        <w:rPr>
          <w:rFonts w:ascii="Arial" w:hAnsi="Arial" w:cs="Arial"/>
          <w:spacing w:val="-4"/>
          <w:sz w:val="20"/>
          <w:szCs w:val="20"/>
          <w:lang w:eastAsia="x-none"/>
        </w:rPr>
        <w:t>ed</w:t>
      </w:r>
      <w:r w:rsidRPr="002E3252">
        <w:rPr>
          <w:rFonts w:ascii="Arial" w:hAnsi="Arial" w:cs="Arial"/>
          <w:spacing w:val="-4"/>
          <w:sz w:val="20"/>
          <w:szCs w:val="20"/>
          <w:lang w:eastAsia="x-none"/>
        </w:rPr>
        <w:t xml:space="preserve"> in the development of enterprise security strategies and standards.</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Responsible for design, implementation and monitoring of security measures, policies, and procedures.</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Manage</w:t>
      </w:r>
      <w:r w:rsidR="004465C4">
        <w:rPr>
          <w:rFonts w:ascii="Arial" w:hAnsi="Arial" w:cs="Arial"/>
          <w:spacing w:val="-4"/>
          <w:sz w:val="20"/>
          <w:szCs w:val="20"/>
          <w:lang w:eastAsia="x-none"/>
        </w:rPr>
        <w:t>d and provided</w:t>
      </w:r>
      <w:r w:rsidRPr="002E3252">
        <w:rPr>
          <w:rFonts w:ascii="Arial" w:hAnsi="Arial" w:cs="Arial"/>
          <w:spacing w:val="-4"/>
          <w:sz w:val="20"/>
          <w:szCs w:val="20"/>
          <w:lang w:eastAsia="x-none"/>
        </w:rPr>
        <w:t xml:space="preserve"> input into IT security standards, best practices, architecture, and systems to ensure information system security across the enterprise. </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Applie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and assist</w:t>
      </w:r>
      <w:r w:rsidR="004465C4">
        <w:rPr>
          <w:rFonts w:ascii="Arial" w:hAnsi="Arial" w:cs="Arial"/>
          <w:spacing w:val="-4"/>
          <w:sz w:val="20"/>
          <w:szCs w:val="20"/>
          <w:lang w:eastAsia="x-none"/>
        </w:rPr>
        <w:t>ed</w:t>
      </w:r>
      <w:r w:rsidRPr="002E3252">
        <w:rPr>
          <w:rFonts w:ascii="Arial" w:hAnsi="Arial" w:cs="Arial"/>
          <w:spacing w:val="-4"/>
          <w:sz w:val="20"/>
          <w:szCs w:val="20"/>
          <w:lang w:eastAsia="x-none"/>
        </w:rPr>
        <w:t xml:space="preserve"> in the development, enhancement, and implementation of security policies, procedures, standards, and strategies. </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Ensure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w:t>
      </w:r>
      <w:r w:rsidR="004465C4">
        <w:rPr>
          <w:rFonts w:ascii="Arial" w:hAnsi="Arial" w:cs="Arial"/>
          <w:spacing w:val="-4"/>
          <w:sz w:val="20"/>
          <w:szCs w:val="20"/>
          <w:lang w:eastAsia="x-none"/>
        </w:rPr>
        <w:t xml:space="preserve">that </w:t>
      </w:r>
      <w:r w:rsidRPr="002E3252">
        <w:rPr>
          <w:rFonts w:ascii="Arial" w:hAnsi="Arial" w:cs="Arial"/>
          <w:spacing w:val="-4"/>
          <w:sz w:val="20"/>
          <w:szCs w:val="20"/>
          <w:lang w:eastAsia="x-none"/>
        </w:rPr>
        <w:t xml:space="preserve">security policies, procedures, standards, and strategies </w:t>
      </w:r>
      <w:r w:rsidR="004465C4">
        <w:rPr>
          <w:rFonts w:ascii="Arial" w:hAnsi="Arial" w:cs="Arial"/>
          <w:spacing w:val="-4"/>
          <w:sz w:val="20"/>
          <w:szCs w:val="20"/>
          <w:lang w:eastAsia="x-none"/>
        </w:rPr>
        <w:t>we</w:t>
      </w:r>
      <w:r w:rsidRPr="002E3252">
        <w:rPr>
          <w:rFonts w:ascii="Arial" w:hAnsi="Arial" w:cs="Arial"/>
          <w:spacing w:val="-4"/>
          <w:sz w:val="20"/>
          <w:szCs w:val="20"/>
          <w:lang w:eastAsia="x-none"/>
        </w:rPr>
        <w:t>re maintained.</w:t>
      </w:r>
    </w:p>
    <w:p w:rsidR="00D9168A" w:rsidRPr="002E3252"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Prepare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status reports on complex security matters and develop</w:t>
      </w:r>
      <w:r w:rsidR="004465C4">
        <w:rPr>
          <w:rFonts w:ascii="Arial" w:hAnsi="Arial" w:cs="Arial"/>
          <w:spacing w:val="-4"/>
          <w:sz w:val="20"/>
          <w:szCs w:val="20"/>
          <w:lang w:eastAsia="x-none"/>
        </w:rPr>
        <w:t>ed</w:t>
      </w:r>
      <w:r w:rsidRPr="002E3252">
        <w:rPr>
          <w:rFonts w:ascii="Arial" w:hAnsi="Arial" w:cs="Arial"/>
          <w:spacing w:val="-4"/>
          <w:sz w:val="20"/>
          <w:szCs w:val="20"/>
          <w:lang w:eastAsia="x-none"/>
        </w:rPr>
        <w:t xml:space="preserve"> security risk analysis and response to procedures.</w:t>
      </w:r>
    </w:p>
    <w:p w:rsidR="0057307B" w:rsidRPr="0057307B" w:rsidRDefault="0057307B" w:rsidP="0057307B">
      <w:pPr>
        <w:pStyle w:val="JDNormal"/>
        <w:numPr>
          <w:ilvl w:val="0"/>
          <w:numId w:val="6"/>
        </w:numPr>
        <w:spacing w:after="0" w:line="0" w:lineRule="atLeast"/>
        <w:ind w:rightChars="-90" w:right="-216"/>
        <w:jc w:val="left"/>
        <w:rPr>
          <w:rFonts w:ascii="Arial" w:hAnsi="Arial" w:cs="Arial"/>
          <w:spacing w:val="-4"/>
          <w:lang w:eastAsia="x-none"/>
        </w:rPr>
      </w:pPr>
      <w:r w:rsidRPr="0057307B">
        <w:rPr>
          <w:rFonts w:ascii="Arial" w:hAnsi="Arial" w:cs="Arial"/>
        </w:rPr>
        <w:t xml:space="preserve">Utilized technical skills utilizing IBM z/OS platform that includes; MVS, JES2, JCL, ISPF, and REXX.  </w:t>
      </w:r>
    </w:p>
    <w:p w:rsidR="00D9168A" w:rsidRDefault="00D9168A" w:rsidP="004465C4">
      <w:pPr>
        <w:pStyle w:val="ListParagraph"/>
        <w:numPr>
          <w:ilvl w:val="0"/>
          <w:numId w:val="6"/>
        </w:numPr>
        <w:ind w:rightChars="-90" w:right="-216"/>
        <w:rPr>
          <w:rFonts w:ascii="Arial" w:hAnsi="Arial" w:cs="Arial"/>
          <w:spacing w:val="-4"/>
          <w:sz w:val="20"/>
          <w:szCs w:val="20"/>
          <w:lang w:eastAsia="x-none"/>
        </w:rPr>
      </w:pPr>
      <w:r w:rsidRPr="002E3252">
        <w:rPr>
          <w:rFonts w:ascii="Arial" w:hAnsi="Arial" w:cs="Arial"/>
          <w:spacing w:val="-4"/>
          <w:sz w:val="20"/>
          <w:szCs w:val="20"/>
          <w:lang w:eastAsia="x-none"/>
        </w:rPr>
        <w:t>Experience</w:t>
      </w:r>
      <w:r w:rsidR="004465C4">
        <w:rPr>
          <w:rFonts w:ascii="Arial" w:hAnsi="Arial" w:cs="Arial"/>
          <w:spacing w:val="-4"/>
          <w:sz w:val="20"/>
          <w:szCs w:val="20"/>
          <w:lang w:eastAsia="x-none"/>
        </w:rPr>
        <w:t>d</w:t>
      </w:r>
      <w:r w:rsidRPr="002E3252">
        <w:rPr>
          <w:rFonts w:ascii="Arial" w:hAnsi="Arial" w:cs="Arial"/>
          <w:spacing w:val="-4"/>
          <w:sz w:val="20"/>
          <w:szCs w:val="20"/>
          <w:lang w:eastAsia="x-none"/>
        </w:rPr>
        <w:t xml:space="preserve"> in the evaluation of new application products to enhance productivity and effectiveness for future needs.</w:t>
      </w:r>
    </w:p>
    <w:p w:rsidR="002B09BC" w:rsidRPr="00011796" w:rsidRDefault="002B09BC" w:rsidP="005D6B00">
      <w:pPr>
        <w:pStyle w:val="ListParagraph"/>
        <w:numPr>
          <w:ilvl w:val="0"/>
          <w:numId w:val="6"/>
        </w:numPr>
        <w:ind w:rightChars="-90" w:right="-216"/>
        <w:rPr>
          <w:rFonts w:ascii="Arial" w:hAnsi="Arial" w:cs="Arial"/>
          <w:spacing w:val="-4"/>
          <w:sz w:val="20"/>
          <w:szCs w:val="20"/>
          <w:lang w:eastAsia="x-none"/>
        </w:rPr>
      </w:pPr>
      <w:r w:rsidRPr="002B09BC">
        <w:rPr>
          <w:rFonts w:ascii="Arial" w:hAnsi="Arial" w:cs="Arial"/>
          <w:color w:val="000000"/>
          <w:sz w:val="20"/>
          <w:szCs w:val="20"/>
        </w:rPr>
        <w:t xml:space="preserve">Participate in Infrastructure and Disaster Recovery and Business Continuity and captured in the Infrastructure Audit. </w:t>
      </w:r>
    </w:p>
    <w:p w:rsidR="00011796" w:rsidRPr="002B09BC" w:rsidRDefault="00011796" w:rsidP="005D6B00">
      <w:pPr>
        <w:pStyle w:val="ListParagraph"/>
        <w:numPr>
          <w:ilvl w:val="0"/>
          <w:numId w:val="6"/>
        </w:numPr>
        <w:ind w:rightChars="-90" w:right="-216"/>
        <w:rPr>
          <w:rFonts w:ascii="Arial" w:hAnsi="Arial" w:cs="Arial"/>
          <w:spacing w:val="-4"/>
          <w:sz w:val="20"/>
          <w:szCs w:val="20"/>
          <w:lang w:eastAsia="x-none"/>
        </w:rPr>
      </w:pPr>
      <w:r>
        <w:rPr>
          <w:rFonts w:ascii="Arial" w:hAnsi="Arial" w:cs="Arial"/>
          <w:color w:val="000000"/>
          <w:sz w:val="20"/>
          <w:szCs w:val="20"/>
          <w:shd w:val="clear" w:color="auto" w:fill="FFFFFF"/>
        </w:rPr>
        <w:t xml:space="preserve">Proficient </w:t>
      </w:r>
      <w:r w:rsidR="00A47D7B">
        <w:rPr>
          <w:rFonts w:ascii="Arial" w:hAnsi="Arial" w:cs="Arial"/>
          <w:color w:val="000000"/>
          <w:sz w:val="20"/>
          <w:szCs w:val="20"/>
          <w:shd w:val="clear" w:color="auto" w:fill="FFFFFF"/>
        </w:rPr>
        <w:t xml:space="preserve">with </w:t>
      </w:r>
      <w:r>
        <w:rPr>
          <w:rFonts w:ascii="Arial" w:hAnsi="Arial" w:cs="Arial"/>
          <w:color w:val="000000"/>
          <w:sz w:val="20"/>
          <w:szCs w:val="20"/>
          <w:shd w:val="clear" w:color="auto" w:fill="FFFFFF"/>
        </w:rPr>
        <w:t xml:space="preserve">MS Office Suite Word, Excel, PowerPoint MS Project, </w:t>
      </w:r>
      <w:r w:rsidR="005B1624">
        <w:rPr>
          <w:rFonts w:ascii="Arial" w:hAnsi="Arial" w:cs="Arial"/>
          <w:color w:val="000000"/>
          <w:sz w:val="20"/>
          <w:szCs w:val="20"/>
          <w:shd w:val="clear" w:color="auto" w:fill="FFFFFF"/>
        </w:rPr>
        <w:t xml:space="preserve">and </w:t>
      </w:r>
      <w:r>
        <w:rPr>
          <w:rFonts w:ascii="Arial" w:hAnsi="Arial" w:cs="Arial"/>
          <w:color w:val="000000"/>
          <w:sz w:val="20"/>
          <w:szCs w:val="20"/>
          <w:shd w:val="clear" w:color="auto" w:fill="FFFFFF"/>
        </w:rPr>
        <w:t>Adobe Acrobat</w:t>
      </w:r>
      <w:r w:rsidR="00A47D7B">
        <w:rPr>
          <w:rFonts w:ascii="Arial" w:hAnsi="Arial" w:cs="Arial"/>
          <w:color w:val="000000"/>
          <w:sz w:val="20"/>
          <w:szCs w:val="20"/>
          <w:shd w:val="clear" w:color="auto" w:fill="FFFFFF"/>
        </w:rPr>
        <w:t>.</w:t>
      </w:r>
      <w:r>
        <w:rPr>
          <w:rStyle w:val="apple-converted-space"/>
          <w:rFonts w:ascii="Arial" w:hAnsi="Arial" w:cs="Arial"/>
          <w:color w:val="000000"/>
          <w:sz w:val="20"/>
          <w:szCs w:val="20"/>
          <w:shd w:val="clear" w:color="auto" w:fill="FFFFFF"/>
        </w:rPr>
        <w:t> </w:t>
      </w:r>
    </w:p>
    <w:p w:rsidR="00D9168A" w:rsidRPr="002E3252" w:rsidRDefault="00D9168A" w:rsidP="00D9168A">
      <w:pPr>
        <w:tabs>
          <w:tab w:val="left" w:pos="7200"/>
          <w:tab w:val="right" w:pos="9360"/>
        </w:tabs>
        <w:ind w:left="90"/>
        <w:rPr>
          <w:rFonts w:ascii="Arial" w:hAnsi="Arial" w:cs="Arial"/>
          <w:b/>
          <w:sz w:val="20"/>
          <w:szCs w:val="20"/>
        </w:rPr>
      </w:pPr>
    </w:p>
    <w:sectPr w:rsidR="00D9168A" w:rsidRPr="002E3252" w:rsidSect="00590592">
      <w:type w:val="continuous"/>
      <w:pgSz w:w="12240" w:h="15840"/>
      <w:pgMar w:top="27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DDA" w:rsidRDefault="00173DDA">
      <w:r>
        <w:separator/>
      </w:r>
    </w:p>
  </w:endnote>
  <w:endnote w:type="continuationSeparator" w:id="0">
    <w:p w:rsidR="00173DDA" w:rsidRDefault="0017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DDA" w:rsidRDefault="00173DDA">
      <w:r>
        <w:separator/>
      </w:r>
    </w:p>
  </w:footnote>
  <w:footnote w:type="continuationSeparator" w:id="0">
    <w:p w:rsidR="00173DDA" w:rsidRDefault="00173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B3" w:rsidRDefault="00886FB3">
    <w:pPr>
      <w:pStyle w:val="Header"/>
    </w:pPr>
    <w:r>
      <w:t>Resume continued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50C" w:rsidRPr="00886FB3" w:rsidRDefault="00886FB3" w:rsidP="00886FB3">
    <w:pPr>
      <w:pStyle w:val="Header"/>
    </w:pPr>
    <w:r>
      <w:t>Resume continued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6FB3" w:rsidRPr="005317D1" w:rsidRDefault="00886FB3" w:rsidP="00886FB3">
    <w:pPr>
      <w:ind w:rightChars="-90" w:right="-216"/>
      <w:jc w:val="center"/>
      <w:rPr>
        <w:rFonts w:ascii="Arial" w:hAnsi="Arial" w:cs="Arial"/>
        <w:b/>
        <w:bCs/>
      </w:rPr>
    </w:pPr>
    <w:r w:rsidRPr="005317D1">
      <w:rPr>
        <w:rFonts w:ascii="Arial" w:hAnsi="Arial" w:cs="Arial"/>
        <w:b/>
        <w:bCs/>
      </w:rPr>
      <w:t xml:space="preserve">Paul </w:t>
    </w:r>
    <w:r>
      <w:rPr>
        <w:rFonts w:ascii="Arial" w:hAnsi="Arial" w:cs="Arial"/>
        <w:b/>
        <w:bCs/>
      </w:rPr>
      <w:t xml:space="preserve">E. </w:t>
    </w:r>
    <w:r w:rsidRPr="005317D1">
      <w:rPr>
        <w:rFonts w:ascii="Arial" w:hAnsi="Arial" w:cs="Arial"/>
        <w:b/>
        <w:bCs/>
      </w:rPr>
      <w:t>Kincaid</w:t>
    </w:r>
  </w:p>
  <w:p w:rsidR="00886FB3" w:rsidRPr="00886FB3" w:rsidRDefault="00886FB3" w:rsidP="00886FB3">
    <w:pPr>
      <w:pStyle w:val="BodyText"/>
      <w:pBdr>
        <w:bottom w:val="triple" w:sz="6" w:space="0" w:color="auto"/>
      </w:pBdr>
      <w:spacing w:line="216" w:lineRule="auto"/>
      <w:rPr>
        <w:b/>
        <w:i/>
        <w:sz w:val="18"/>
        <w:szCs w:val="18"/>
      </w:rPr>
    </w:pPr>
    <w:r>
      <w:rPr>
        <w:b/>
        <w:bCs/>
        <w:sz w:val="18"/>
        <w:szCs w:val="18"/>
      </w:rPr>
      <w:t>Fayetteville, GA 30214</w:t>
    </w:r>
    <w:r w:rsidRPr="00886FB3">
      <w:rPr>
        <w:b/>
        <w:i/>
        <w:sz w:val="18"/>
        <w:szCs w:val="18"/>
      </w:rPr>
      <w:tab/>
    </w:r>
    <w:r w:rsidRPr="00886FB3">
      <w:rPr>
        <w:b/>
        <w:i/>
        <w:sz w:val="18"/>
        <w:szCs w:val="18"/>
      </w:rPr>
      <w:tab/>
    </w:r>
    <w:r w:rsidRPr="00886FB3">
      <w:rPr>
        <w:b/>
        <w:i/>
        <w:sz w:val="18"/>
        <w:szCs w:val="18"/>
      </w:rPr>
      <w:tab/>
    </w:r>
    <w:r w:rsidRPr="00886FB3">
      <w:rPr>
        <w:b/>
        <w:i/>
        <w:sz w:val="18"/>
        <w:szCs w:val="18"/>
      </w:rPr>
      <w:tab/>
    </w:r>
    <w:r w:rsidRPr="00886FB3">
      <w:rPr>
        <w:b/>
        <w:i/>
        <w:sz w:val="18"/>
        <w:szCs w:val="18"/>
      </w:rPr>
      <w:tab/>
    </w:r>
    <w:r w:rsidRPr="00886FB3">
      <w:rPr>
        <w:b/>
        <w:i/>
        <w:sz w:val="18"/>
        <w:szCs w:val="18"/>
      </w:rPr>
      <w:tab/>
    </w:r>
    <w:r w:rsidR="00854127">
      <w:rPr>
        <w:b/>
        <w:i/>
        <w:sz w:val="18"/>
        <w:szCs w:val="18"/>
      </w:rPr>
      <w:tab/>
    </w:r>
    <w:r w:rsidR="00854127">
      <w:rPr>
        <w:b/>
        <w:i/>
        <w:sz w:val="18"/>
        <w:szCs w:val="18"/>
      </w:rPr>
      <w:tab/>
    </w:r>
    <w:r w:rsidRPr="00886FB3">
      <w:rPr>
        <w:b/>
        <w:bCs/>
        <w:sz w:val="18"/>
        <w:szCs w:val="18"/>
      </w:rPr>
      <w:t>Cell: (404) 822-0965</w:t>
    </w:r>
  </w:p>
  <w:p w:rsidR="00886FB3" w:rsidRPr="00886FB3" w:rsidRDefault="00886FB3" w:rsidP="00886FB3">
    <w:pPr>
      <w:pStyle w:val="BodyText"/>
      <w:pBdr>
        <w:bottom w:val="triple" w:sz="6" w:space="0" w:color="auto"/>
      </w:pBdr>
      <w:spacing w:line="216" w:lineRule="auto"/>
      <w:rPr>
        <w:b/>
        <w:sz w:val="18"/>
        <w:szCs w:val="18"/>
      </w:rPr>
    </w:pPr>
    <w:r w:rsidRPr="00886FB3">
      <w:rPr>
        <w:b/>
        <w:sz w:val="18"/>
        <w:szCs w:val="18"/>
      </w:rPr>
      <w:t>paulkincaid@comcast.net</w:t>
    </w:r>
    <w:r w:rsidRPr="00886FB3">
      <w:rPr>
        <w:b/>
        <w:sz w:val="18"/>
        <w:szCs w:val="18"/>
      </w:rPr>
      <w:tab/>
    </w:r>
    <w:r w:rsidRPr="00886FB3">
      <w:rPr>
        <w:b/>
        <w:sz w:val="18"/>
        <w:szCs w:val="18"/>
      </w:rPr>
      <w:tab/>
    </w:r>
    <w:r w:rsidRPr="00886FB3">
      <w:rPr>
        <w:b/>
        <w:sz w:val="18"/>
        <w:szCs w:val="18"/>
      </w:rPr>
      <w:tab/>
    </w:r>
    <w:r w:rsidRPr="00886FB3">
      <w:rPr>
        <w:b/>
        <w:sz w:val="18"/>
        <w:szCs w:val="18"/>
      </w:rPr>
      <w:tab/>
    </w:r>
    <w:r w:rsidRPr="00886FB3">
      <w:rPr>
        <w:b/>
        <w:sz w:val="18"/>
        <w:szCs w:val="18"/>
      </w:rPr>
      <w:tab/>
    </w:r>
    <w:r w:rsidRPr="00886FB3">
      <w:rPr>
        <w:b/>
        <w:sz w:val="18"/>
        <w:szCs w:val="18"/>
      </w:rPr>
      <w:tab/>
    </w:r>
    <w:r w:rsidRPr="00886FB3">
      <w:rPr>
        <w:b/>
        <w:sz w:val="18"/>
        <w:szCs w:val="18"/>
      </w:rPr>
      <w:tab/>
    </w:r>
    <w:r w:rsidRPr="00886FB3">
      <w:rPr>
        <w:b/>
        <w:sz w:val="18"/>
        <w:szCs w:val="18"/>
      </w:rPr>
      <w:tab/>
      <w:t xml:space="preserve">Hm: (678) 489-3506 </w:t>
    </w:r>
  </w:p>
  <w:p w:rsidR="00886FB3" w:rsidRDefault="00886F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2155"/>
    <w:multiLevelType w:val="hybridMultilevel"/>
    <w:tmpl w:val="D3388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27545"/>
    <w:multiLevelType w:val="hybridMultilevel"/>
    <w:tmpl w:val="97DC44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160453"/>
    <w:multiLevelType w:val="hybridMultilevel"/>
    <w:tmpl w:val="4024361A"/>
    <w:lvl w:ilvl="0" w:tplc="8414761E">
      <w:start w:val="1"/>
      <w:numFmt w:val="bullet"/>
      <w:suff w:val="nothing"/>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C77D5"/>
    <w:multiLevelType w:val="hybridMultilevel"/>
    <w:tmpl w:val="0FACA2F6"/>
    <w:lvl w:ilvl="0" w:tplc="04090001">
      <w:start w:val="1"/>
      <w:numFmt w:val="bullet"/>
      <w:lvlText w:val=""/>
      <w:lvlJc w:val="left"/>
      <w:pPr>
        <w:tabs>
          <w:tab w:val="num" w:pos="2434"/>
        </w:tabs>
        <w:ind w:left="2434" w:hanging="360"/>
      </w:pPr>
      <w:rPr>
        <w:rFonts w:ascii="Symbol" w:hAnsi="Symbol" w:hint="default"/>
      </w:rPr>
    </w:lvl>
    <w:lvl w:ilvl="1" w:tplc="04090003" w:tentative="1">
      <w:start w:val="1"/>
      <w:numFmt w:val="bullet"/>
      <w:lvlText w:val="o"/>
      <w:lvlJc w:val="left"/>
      <w:pPr>
        <w:tabs>
          <w:tab w:val="num" w:pos="3154"/>
        </w:tabs>
        <w:ind w:left="3154" w:hanging="360"/>
      </w:pPr>
      <w:rPr>
        <w:rFonts w:ascii="Courier New" w:hAnsi="Courier New" w:cs="Courier New" w:hint="default"/>
      </w:rPr>
    </w:lvl>
    <w:lvl w:ilvl="2" w:tplc="04090005" w:tentative="1">
      <w:start w:val="1"/>
      <w:numFmt w:val="bullet"/>
      <w:lvlText w:val=""/>
      <w:lvlJc w:val="left"/>
      <w:pPr>
        <w:tabs>
          <w:tab w:val="num" w:pos="3874"/>
        </w:tabs>
        <w:ind w:left="3874" w:hanging="360"/>
      </w:pPr>
      <w:rPr>
        <w:rFonts w:ascii="Wingdings" w:hAnsi="Wingdings" w:hint="default"/>
      </w:rPr>
    </w:lvl>
    <w:lvl w:ilvl="3" w:tplc="04090001" w:tentative="1">
      <w:start w:val="1"/>
      <w:numFmt w:val="bullet"/>
      <w:lvlText w:val=""/>
      <w:lvlJc w:val="left"/>
      <w:pPr>
        <w:tabs>
          <w:tab w:val="num" w:pos="4594"/>
        </w:tabs>
        <w:ind w:left="4594" w:hanging="360"/>
      </w:pPr>
      <w:rPr>
        <w:rFonts w:ascii="Symbol" w:hAnsi="Symbol" w:hint="default"/>
      </w:rPr>
    </w:lvl>
    <w:lvl w:ilvl="4" w:tplc="04090003" w:tentative="1">
      <w:start w:val="1"/>
      <w:numFmt w:val="bullet"/>
      <w:lvlText w:val="o"/>
      <w:lvlJc w:val="left"/>
      <w:pPr>
        <w:tabs>
          <w:tab w:val="num" w:pos="5314"/>
        </w:tabs>
        <w:ind w:left="5314" w:hanging="360"/>
      </w:pPr>
      <w:rPr>
        <w:rFonts w:ascii="Courier New" w:hAnsi="Courier New" w:cs="Courier New" w:hint="default"/>
      </w:rPr>
    </w:lvl>
    <w:lvl w:ilvl="5" w:tplc="04090005" w:tentative="1">
      <w:start w:val="1"/>
      <w:numFmt w:val="bullet"/>
      <w:lvlText w:val=""/>
      <w:lvlJc w:val="left"/>
      <w:pPr>
        <w:tabs>
          <w:tab w:val="num" w:pos="6034"/>
        </w:tabs>
        <w:ind w:left="6034" w:hanging="360"/>
      </w:pPr>
      <w:rPr>
        <w:rFonts w:ascii="Wingdings" w:hAnsi="Wingdings" w:hint="default"/>
      </w:rPr>
    </w:lvl>
    <w:lvl w:ilvl="6" w:tplc="04090001" w:tentative="1">
      <w:start w:val="1"/>
      <w:numFmt w:val="bullet"/>
      <w:lvlText w:val=""/>
      <w:lvlJc w:val="left"/>
      <w:pPr>
        <w:tabs>
          <w:tab w:val="num" w:pos="6754"/>
        </w:tabs>
        <w:ind w:left="6754" w:hanging="360"/>
      </w:pPr>
      <w:rPr>
        <w:rFonts w:ascii="Symbol" w:hAnsi="Symbol" w:hint="default"/>
      </w:rPr>
    </w:lvl>
    <w:lvl w:ilvl="7" w:tplc="04090003" w:tentative="1">
      <w:start w:val="1"/>
      <w:numFmt w:val="bullet"/>
      <w:lvlText w:val="o"/>
      <w:lvlJc w:val="left"/>
      <w:pPr>
        <w:tabs>
          <w:tab w:val="num" w:pos="7474"/>
        </w:tabs>
        <w:ind w:left="7474" w:hanging="360"/>
      </w:pPr>
      <w:rPr>
        <w:rFonts w:ascii="Courier New" w:hAnsi="Courier New" w:cs="Courier New" w:hint="default"/>
      </w:rPr>
    </w:lvl>
    <w:lvl w:ilvl="8" w:tplc="04090005" w:tentative="1">
      <w:start w:val="1"/>
      <w:numFmt w:val="bullet"/>
      <w:lvlText w:val=""/>
      <w:lvlJc w:val="left"/>
      <w:pPr>
        <w:tabs>
          <w:tab w:val="num" w:pos="8194"/>
        </w:tabs>
        <w:ind w:left="8194" w:hanging="360"/>
      </w:pPr>
      <w:rPr>
        <w:rFonts w:ascii="Wingdings" w:hAnsi="Wingdings" w:hint="default"/>
      </w:rPr>
    </w:lvl>
  </w:abstractNum>
  <w:abstractNum w:abstractNumId="4">
    <w:nsid w:val="3C55540A"/>
    <w:multiLevelType w:val="hybridMultilevel"/>
    <w:tmpl w:val="858E12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F601413"/>
    <w:multiLevelType w:val="hybridMultilevel"/>
    <w:tmpl w:val="9BF45D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902AF"/>
    <w:multiLevelType w:val="hybridMultilevel"/>
    <w:tmpl w:val="28B6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514142"/>
    <w:multiLevelType w:val="hybridMultilevel"/>
    <w:tmpl w:val="E84685FA"/>
    <w:lvl w:ilvl="0" w:tplc="0DEA3866">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D63068"/>
    <w:multiLevelType w:val="multilevel"/>
    <w:tmpl w:val="6A76C1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4D354A"/>
    <w:multiLevelType w:val="hybridMultilevel"/>
    <w:tmpl w:val="381AB244"/>
    <w:lvl w:ilvl="0" w:tplc="04090001">
      <w:start w:val="1"/>
      <w:numFmt w:val="bullet"/>
      <w:lvlText w:val=""/>
      <w:lvlJc w:val="left"/>
      <w:pPr>
        <w:ind w:left="1440" w:hanging="360"/>
      </w:pPr>
      <w:rPr>
        <w:rFonts w:ascii="Symbol" w:hAnsi="Symbol" w:hint="default"/>
      </w:rPr>
    </w:lvl>
    <w:lvl w:ilvl="1" w:tplc="0DEA3866">
      <w:start w:val="1"/>
      <w:numFmt w:val="bullet"/>
      <w:lvlText w:val=""/>
      <w:lvlJc w:val="left"/>
      <w:pPr>
        <w:ind w:left="2160" w:hanging="360"/>
      </w:pPr>
      <w:rPr>
        <w:rFonts w:ascii="Symbol" w:hAnsi="Symbol" w:hint="default"/>
        <w:sz w:val="28"/>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8"/>
  </w:num>
  <w:num w:numId="4">
    <w:abstractNumId w:val="0"/>
  </w:num>
  <w:num w:numId="5">
    <w:abstractNumId w:val="6"/>
  </w:num>
  <w:num w:numId="6">
    <w:abstractNumId w:val="4"/>
  </w:num>
  <w:num w:numId="7">
    <w:abstractNumId w:val="7"/>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8A"/>
    <w:rsid w:val="00011796"/>
    <w:rsid w:val="0001767B"/>
    <w:rsid w:val="00024D5A"/>
    <w:rsid w:val="00031339"/>
    <w:rsid w:val="00043875"/>
    <w:rsid w:val="00065F07"/>
    <w:rsid w:val="00075939"/>
    <w:rsid w:val="000F6B82"/>
    <w:rsid w:val="0013169E"/>
    <w:rsid w:val="0013717C"/>
    <w:rsid w:val="00173DDA"/>
    <w:rsid w:val="00190364"/>
    <w:rsid w:val="00230990"/>
    <w:rsid w:val="0024323A"/>
    <w:rsid w:val="0026229F"/>
    <w:rsid w:val="002B09BC"/>
    <w:rsid w:val="002B2A5D"/>
    <w:rsid w:val="002B2BE4"/>
    <w:rsid w:val="002E61E1"/>
    <w:rsid w:val="0030301E"/>
    <w:rsid w:val="00303725"/>
    <w:rsid w:val="0032502D"/>
    <w:rsid w:val="00351B47"/>
    <w:rsid w:val="00367526"/>
    <w:rsid w:val="00375A6C"/>
    <w:rsid w:val="003D7479"/>
    <w:rsid w:val="003F45CD"/>
    <w:rsid w:val="004465C4"/>
    <w:rsid w:val="0045332C"/>
    <w:rsid w:val="00463A8F"/>
    <w:rsid w:val="00472F84"/>
    <w:rsid w:val="00474229"/>
    <w:rsid w:val="00487852"/>
    <w:rsid w:val="004A43D1"/>
    <w:rsid w:val="004B77A2"/>
    <w:rsid w:val="004B7C65"/>
    <w:rsid w:val="004D14D1"/>
    <w:rsid w:val="00531562"/>
    <w:rsid w:val="005317D1"/>
    <w:rsid w:val="00535EEB"/>
    <w:rsid w:val="0057307B"/>
    <w:rsid w:val="00590592"/>
    <w:rsid w:val="005B1624"/>
    <w:rsid w:val="005D154A"/>
    <w:rsid w:val="00780F62"/>
    <w:rsid w:val="00846C05"/>
    <w:rsid w:val="00854127"/>
    <w:rsid w:val="00886FB3"/>
    <w:rsid w:val="008B3361"/>
    <w:rsid w:val="008C5EA3"/>
    <w:rsid w:val="00927E00"/>
    <w:rsid w:val="00A00A0C"/>
    <w:rsid w:val="00A0792E"/>
    <w:rsid w:val="00A178B1"/>
    <w:rsid w:val="00A22C55"/>
    <w:rsid w:val="00A47D7B"/>
    <w:rsid w:val="00AA24B7"/>
    <w:rsid w:val="00B20AEF"/>
    <w:rsid w:val="00B32EC0"/>
    <w:rsid w:val="00B82296"/>
    <w:rsid w:val="00BA55FA"/>
    <w:rsid w:val="00C25E02"/>
    <w:rsid w:val="00C325FC"/>
    <w:rsid w:val="00CF732A"/>
    <w:rsid w:val="00D0625D"/>
    <w:rsid w:val="00D3333B"/>
    <w:rsid w:val="00D9168A"/>
    <w:rsid w:val="00D92E16"/>
    <w:rsid w:val="00DB230B"/>
    <w:rsid w:val="00E92643"/>
    <w:rsid w:val="00E97457"/>
    <w:rsid w:val="00EB5B8A"/>
    <w:rsid w:val="00EC47C1"/>
    <w:rsid w:val="00EE3738"/>
    <w:rsid w:val="00F067D7"/>
    <w:rsid w:val="00F574C0"/>
    <w:rsid w:val="00F92814"/>
    <w:rsid w:val="00FE4556"/>
    <w:rsid w:val="00FE7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168A"/>
    <w:pPr>
      <w:tabs>
        <w:tab w:val="center" w:pos="4320"/>
        <w:tab w:val="right" w:pos="8640"/>
      </w:tabs>
    </w:pPr>
  </w:style>
  <w:style w:type="character" w:customStyle="1" w:styleId="HeaderChar">
    <w:name w:val="Header Char"/>
    <w:basedOn w:val="DefaultParagraphFont"/>
    <w:link w:val="Header"/>
    <w:rsid w:val="00D9168A"/>
    <w:rPr>
      <w:rFonts w:ascii="Times New Roman" w:eastAsia="Times New Roman" w:hAnsi="Times New Roman" w:cs="Times New Roman"/>
      <w:sz w:val="24"/>
      <w:szCs w:val="24"/>
    </w:rPr>
  </w:style>
  <w:style w:type="paragraph" w:styleId="ListParagraph">
    <w:name w:val="List Paragraph"/>
    <w:basedOn w:val="Normal"/>
    <w:uiPriority w:val="34"/>
    <w:qFormat/>
    <w:rsid w:val="00D9168A"/>
    <w:pPr>
      <w:ind w:left="720"/>
      <w:contextualSpacing/>
    </w:pPr>
  </w:style>
  <w:style w:type="paragraph" w:styleId="Footer">
    <w:name w:val="footer"/>
    <w:basedOn w:val="Normal"/>
    <w:link w:val="FooterChar"/>
    <w:uiPriority w:val="99"/>
    <w:unhideWhenUsed/>
    <w:rsid w:val="00590592"/>
    <w:pPr>
      <w:tabs>
        <w:tab w:val="center" w:pos="4680"/>
        <w:tab w:val="right" w:pos="9360"/>
      </w:tabs>
    </w:pPr>
  </w:style>
  <w:style w:type="character" w:customStyle="1" w:styleId="FooterChar">
    <w:name w:val="Footer Char"/>
    <w:basedOn w:val="DefaultParagraphFont"/>
    <w:link w:val="Footer"/>
    <w:uiPriority w:val="99"/>
    <w:rsid w:val="00590592"/>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2643"/>
  </w:style>
  <w:style w:type="character" w:styleId="Emphasis">
    <w:name w:val="Emphasis"/>
    <w:basedOn w:val="DefaultParagraphFont"/>
    <w:uiPriority w:val="20"/>
    <w:qFormat/>
    <w:rsid w:val="00E92643"/>
    <w:rPr>
      <w:i/>
      <w:iCs/>
    </w:rPr>
  </w:style>
  <w:style w:type="paragraph" w:customStyle="1" w:styleId="JDNormal">
    <w:name w:val="JD Normal"/>
    <w:rsid w:val="0057307B"/>
    <w:pPr>
      <w:spacing w:after="115" w:line="220" w:lineRule="exact"/>
      <w:jc w:val="both"/>
    </w:pPr>
    <w:rPr>
      <w:rFonts w:ascii="Frutiger 55 Roman" w:eastAsia="Times New Roman" w:hAnsi="Frutiger 55 Roman" w:cs="Times New Roman"/>
      <w:sz w:val="20"/>
      <w:szCs w:val="20"/>
    </w:rPr>
  </w:style>
  <w:style w:type="character" w:styleId="Hyperlink">
    <w:name w:val="Hyperlink"/>
    <w:basedOn w:val="DefaultParagraphFont"/>
    <w:uiPriority w:val="99"/>
    <w:semiHidden/>
    <w:unhideWhenUsed/>
    <w:rsid w:val="00474229"/>
    <w:rPr>
      <w:color w:val="0000FF"/>
      <w:u w:val="single"/>
    </w:rPr>
  </w:style>
  <w:style w:type="paragraph" w:styleId="ListBullet">
    <w:name w:val="List Bullet"/>
    <w:basedOn w:val="Normal"/>
    <w:rsid w:val="004B7C65"/>
    <w:pPr>
      <w:ind w:left="360" w:hanging="360"/>
    </w:pPr>
    <w:rPr>
      <w:szCs w:val="20"/>
    </w:rPr>
  </w:style>
  <w:style w:type="paragraph" w:styleId="BodyText">
    <w:name w:val="Body Text"/>
    <w:basedOn w:val="Normal"/>
    <w:link w:val="BodyTextChar"/>
    <w:semiHidden/>
    <w:rsid w:val="00886FB3"/>
    <w:rPr>
      <w:sz w:val="22"/>
    </w:rPr>
  </w:style>
  <w:style w:type="character" w:customStyle="1" w:styleId="BodyTextChar">
    <w:name w:val="Body Text Char"/>
    <w:basedOn w:val="DefaultParagraphFont"/>
    <w:link w:val="BodyText"/>
    <w:semiHidden/>
    <w:rsid w:val="00886FB3"/>
    <w:rPr>
      <w:rFonts w:ascii="Times New Roman" w:eastAsia="Times New Roman" w:hAnsi="Times New Roman" w:cs="Times New Roman"/>
      <w:szCs w:val="24"/>
    </w:rPr>
  </w:style>
  <w:style w:type="paragraph" w:customStyle="1" w:styleId="qualbullets">
    <w:name w:val="qual bullets"/>
    <w:basedOn w:val="Normal"/>
    <w:rsid w:val="0030301E"/>
    <w:pPr>
      <w:tabs>
        <w:tab w:val="left" w:pos="7920"/>
      </w:tabs>
      <w:ind w:left="360" w:hanging="360"/>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9168A"/>
    <w:pPr>
      <w:tabs>
        <w:tab w:val="center" w:pos="4320"/>
        <w:tab w:val="right" w:pos="8640"/>
      </w:tabs>
    </w:pPr>
  </w:style>
  <w:style w:type="character" w:customStyle="1" w:styleId="HeaderChar">
    <w:name w:val="Header Char"/>
    <w:basedOn w:val="DefaultParagraphFont"/>
    <w:link w:val="Header"/>
    <w:rsid w:val="00D9168A"/>
    <w:rPr>
      <w:rFonts w:ascii="Times New Roman" w:eastAsia="Times New Roman" w:hAnsi="Times New Roman" w:cs="Times New Roman"/>
      <w:sz w:val="24"/>
      <w:szCs w:val="24"/>
    </w:rPr>
  </w:style>
  <w:style w:type="paragraph" w:styleId="ListParagraph">
    <w:name w:val="List Paragraph"/>
    <w:basedOn w:val="Normal"/>
    <w:uiPriority w:val="34"/>
    <w:qFormat/>
    <w:rsid w:val="00D9168A"/>
    <w:pPr>
      <w:ind w:left="720"/>
      <w:contextualSpacing/>
    </w:pPr>
  </w:style>
  <w:style w:type="paragraph" w:styleId="Footer">
    <w:name w:val="footer"/>
    <w:basedOn w:val="Normal"/>
    <w:link w:val="FooterChar"/>
    <w:uiPriority w:val="99"/>
    <w:unhideWhenUsed/>
    <w:rsid w:val="00590592"/>
    <w:pPr>
      <w:tabs>
        <w:tab w:val="center" w:pos="4680"/>
        <w:tab w:val="right" w:pos="9360"/>
      </w:tabs>
    </w:pPr>
  </w:style>
  <w:style w:type="character" w:customStyle="1" w:styleId="FooterChar">
    <w:name w:val="Footer Char"/>
    <w:basedOn w:val="DefaultParagraphFont"/>
    <w:link w:val="Footer"/>
    <w:uiPriority w:val="99"/>
    <w:rsid w:val="00590592"/>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2643"/>
  </w:style>
  <w:style w:type="character" w:styleId="Emphasis">
    <w:name w:val="Emphasis"/>
    <w:basedOn w:val="DefaultParagraphFont"/>
    <w:uiPriority w:val="20"/>
    <w:qFormat/>
    <w:rsid w:val="00E92643"/>
    <w:rPr>
      <w:i/>
      <w:iCs/>
    </w:rPr>
  </w:style>
  <w:style w:type="paragraph" w:customStyle="1" w:styleId="JDNormal">
    <w:name w:val="JD Normal"/>
    <w:rsid w:val="0057307B"/>
    <w:pPr>
      <w:spacing w:after="115" w:line="220" w:lineRule="exact"/>
      <w:jc w:val="both"/>
    </w:pPr>
    <w:rPr>
      <w:rFonts w:ascii="Frutiger 55 Roman" w:eastAsia="Times New Roman" w:hAnsi="Frutiger 55 Roman" w:cs="Times New Roman"/>
      <w:sz w:val="20"/>
      <w:szCs w:val="20"/>
    </w:rPr>
  </w:style>
  <w:style w:type="character" w:styleId="Hyperlink">
    <w:name w:val="Hyperlink"/>
    <w:basedOn w:val="DefaultParagraphFont"/>
    <w:uiPriority w:val="99"/>
    <w:semiHidden/>
    <w:unhideWhenUsed/>
    <w:rsid w:val="00474229"/>
    <w:rPr>
      <w:color w:val="0000FF"/>
      <w:u w:val="single"/>
    </w:rPr>
  </w:style>
  <w:style w:type="paragraph" w:styleId="ListBullet">
    <w:name w:val="List Bullet"/>
    <w:basedOn w:val="Normal"/>
    <w:rsid w:val="004B7C65"/>
    <w:pPr>
      <w:ind w:left="360" w:hanging="360"/>
    </w:pPr>
    <w:rPr>
      <w:szCs w:val="20"/>
    </w:rPr>
  </w:style>
  <w:style w:type="paragraph" w:styleId="BodyText">
    <w:name w:val="Body Text"/>
    <w:basedOn w:val="Normal"/>
    <w:link w:val="BodyTextChar"/>
    <w:semiHidden/>
    <w:rsid w:val="00886FB3"/>
    <w:rPr>
      <w:sz w:val="22"/>
    </w:rPr>
  </w:style>
  <w:style w:type="character" w:customStyle="1" w:styleId="BodyTextChar">
    <w:name w:val="Body Text Char"/>
    <w:basedOn w:val="DefaultParagraphFont"/>
    <w:link w:val="BodyText"/>
    <w:semiHidden/>
    <w:rsid w:val="00886FB3"/>
    <w:rPr>
      <w:rFonts w:ascii="Times New Roman" w:eastAsia="Times New Roman" w:hAnsi="Times New Roman" w:cs="Times New Roman"/>
      <w:szCs w:val="24"/>
    </w:rPr>
  </w:style>
  <w:style w:type="paragraph" w:customStyle="1" w:styleId="qualbullets">
    <w:name w:val="qual bullets"/>
    <w:basedOn w:val="Normal"/>
    <w:rsid w:val="0030301E"/>
    <w:pPr>
      <w:tabs>
        <w:tab w:val="left" w:pos="7920"/>
      </w:tabs>
      <w:ind w:left="360" w:hanging="360"/>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c.ford.com/ts/ga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tc.ford.com/ts/g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9CB2F-7140-48C8-9EF3-4D0A3E375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10571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Martino</dc:creator>
  <cp:lastModifiedBy>Kincaid, Paul (P.)</cp:lastModifiedBy>
  <cp:revision>2</cp:revision>
  <dcterms:created xsi:type="dcterms:W3CDTF">2016-03-24T12:13:00Z</dcterms:created>
  <dcterms:modified xsi:type="dcterms:W3CDTF">2016-03-24T12:13:00Z</dcterms:modified>
</cp:coreProperties>
</file>