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7CFBF" w:themeColor="background2" w:themeShade="E5">
    <v:background id="_x0000_s1025" o:bwmode="white" fillcolor="#d7cfbf [2894]" o:targetscreensize="800,600">
      <v:fill color2="white [3212]" focus="100%" type="gradientRadial">
        <o:fill v:ext="view" type="gradientCenter"/>
      </v:fill>
    </v:background>
  </w:background>
  <w:body>
    <w:p w:rsidR="00D3424A" w:rsidRDefault="00A1314C">
      <w:r w:rsidRPr="00A1314C">
        <w:rPr>
          <w:noProof/>
        </w:rPr>
        <w:pict>
          <v:shapetype id="_x0000_t202" coordsize="21600,21600" o:spt="202" path="m,l,21600r21600,l21600,xe">
            <v:stroke joinstyle="miter"/>
            <v:path gradientshapeok="t" o:connecttype="rect"/>
          </v:shapetype>
          <v:shape id="Text Box 4" o:spid="_x0000_s1026" type="#_x0000_t202" style="position:absolute;margin-left:0;margin-top:31.5pt;width:430.4pt;height:69pt;z-index:-251658752;visibility:visible;mso-position-horizontal:center;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" filled="f" stroked="f" strokeweight=".5pt">
            <v:textbox>
              <w:txbxContent>
                <w:p w:rsidR="00A30E44" w:rsidRDefault="00A30E44" w:rsidP="00031E61">
                  <w:pPr>
                    <w:pStyle w:val="NoSpacing"/>
                    <w:jc w:val="center"/>
                    <w:rPr>
                      <w:rFonts w:ascii="Courier New" w:hAnsi="Courier New" w:cs="Courier New"/>
                      <w:b/>
                      <w:color w:val="000000" w:themeColor="text1"/>
                      <w:sz w:val="36"/>
                    </w:rPr>
                  </w:pPr>
                  <w:r>
                    <w:rPr>
                      <w:rFonts w:ascii="Courier New" w:hAnsi="Courier New" w:cs="Courier New"/>
                      <w:b/>
                      <w:color w:val="000000" w:themeColor="text1"/>
                      <w:sz w:val="36"/>
                    </w:rPr>
                    <w:t>Shabbir</w:t>
                  </w:r>
                  <w:r w:rsidR="00DB49C7">
                    <w:rPr>
                      <w:rFonts w:ascii="Courier New" w:hAnsi="Courier New" w:cs="Courier New"/>
                      <w:b/>
                      <w:color w:val="000000" w:themeColor="text1"/>
                      <w:sz w:val="36"/>
                    </w:rPr>
                    <w:t xml:space="preserve"> </w:t>
                  </w:r>
                  <w:r>
                    <w:rPr>
                      <w:rFonts w:ascii="Courier New" w:hAnsi="Courier New" w:cs="Courier New"/>
                      <w:b/>
                      <w:color w:val="000000" w:themeColor="text1"/>
                      <w:sz w:val="36"/>
                    </w:rPr>
                    <w:t>Khurim</w:t>
                  </w:r>
                </w:p>
                <w:p w:rsidR="00790100" w:rsidRPr="00790100" w:rsidRDefault="00790100" w:rsidP="00790100">
                  <w:pPr>
                    <w:rPr>
                      <w:rFonts w:ascii="Calibri" w:eastAsia="Times New Roman" w:hAnsi="Calibri" w:cs="Times New Roman"/>
                      <w:color w:val="0000FF"/>
                      <w:sz w:val="28"/>
                      <w:szCs w:val="28"/>
                      <w:u w:val="single"/>
                      <w:lang w:val="en-IN" w:eastAsia="en-IN"/>
                    </w:rPr>
                  </w:pPr>
                  <w:r>
                    <w:rPr>
                      <w:rFonts w:ascii="Courier New" w:hAnsi="Courier New" w:cs="Courier New"/>
                      <w:b/>
                      <w:color w:val="7B6A4D" w:themeColor="accent3" w:themeShade="BF"/>
                      <w:sz w:val="32"/>
                    </w:rPr>
                    <w:t>239-234-4419</w:t>
                  </w:r>
                  <w:r w:rsidR="00240295">
                    <w:rPr>
                      <w:rFonts w:ascii="Courier New" w:hAnsi="Courier New" w:cs="Courier New"/>
                      <w:b/>
                      <w:color w:val="7B6A4D" w:themeColor="accent3" w:themeShade="BF"/>
                      <w:sz w:val="32"/>
                    </w:rPr>
                    <w:t xml:space="preserve">         </w:t>
                  </w:r>
                  <w:hyperlink r:id="rId8" w:history="1">
                    <w:r w:rsidRPr="00790100">
                      <w:rPr>
                        <w:rFonts w:ascii="Calibri" w:eastAsia="Times New Roman" w:hAnsi="Calibri" w:cs="Times New Roman"/>
                        <w:color w:val="0000FF"/>
                        <w:sz w:val="28"/>
                        <w:szCs w:val="28"/>
                        <w:u w:val="single"/>
                        <w:lang w:val="en-IN" w:eastAsia="en-IN"/>
                      </w:rPr>
                      <w:t>shabbir.khurim@gmail.com</w:t>
                    </w:r>
                  </w:hyperlink>
                </w:p>
                <w:p w:rsidR="00031E61" w:rsidRPr="000B46B8" w:rsidRDefault="00031E61" w:rsidP="00240295">
                  <w:pPr>
                    <w:pStyle w:val="NoSpacing"/>
                    <w:rPr>
                      <w:rFonts w:ascii="Courier New" w:hAnsi="Courier New" w:cs="Courier New"/>
                      <w:b/>
                      <w:color w:val="7B6A4D" w:themeColor="accent3" w:themeShade="BF"/>
                      <w:sz w:val="32"/>
                    </w:rPr>
                  </w:pPr>
                </w:p>
              </w:txbxContent>
            </v:textbox>
            <w10:wrap anchorx="page" anchory="page"/>
          </v:shape>
        </w:pict>
      </w:r>
    </w:p>
    <w:p w:rsidR="00525F22" w:rsidRDefault="00525F22"/>
    <w:p w:rsidR="00DD1C41" w:rsidRPr="00997A06" w:rsidRDefault="00DD1C41" w:rsidP="00997A06">
      <w:pPr>
        <w:tabs>
          <w:tab w:val="left" w:pos="3165"/>
        </w:tabs>
      </w:pPr>
    </w:p>
    <w:p w:rsidR="00525F22" w:rsidRPr="00DD1C41" w:rsidRDefault="007C5D20">
      <w:pPr>
        <w:rPr>
          <w:rFonts w:ascii="Courier New" w:hAnsi="Courier New" w:cs="Courier New"/>
          <w:b/>
          <w:color w:val="524733" w:themeColor="accent3" w:themeShade="80"/>
          <w:sz w:val="30"/>
          <w:szCs w:val="30"/>
        </w:rPr>
      </w:pPr>
      <w:r w:rsidRPr="00DD1C41">
        <w:rPr>
          <w:rFonts w:ascii="Courier New" w:hAnsi="Courier New" w:cs="Courier New"/>
          <w:b/>
          <w:color w:val="524733" w:themeColor="accent3" w:themeShade="80"/>
          <w:sz w:val="30"/>
          <w:szCs w:val="30"/>
        </w:rPr>
        <w:t>Professional Summary</w:t>
      </w:r>
      <w:r w:rsidR="00EB79D9">
        <w:rPr>
          <w:rFonts w:ascii="Courier New" w:hAnsi="Courier New" w:cs="Courier New"/>
          <w:b/>
          <w:color w:val="524733" w:themeColor="accent3" w:themeShade="80"/>
          <w:sz w:val="30"/>
          <w:szCs w:val="30"/>
        </w:rPr>
        <w:t>:</w:t>
      </w:r>
      <w:bookmarkStart w:id="0" w:name="_GoBack"/>
      <w:bookmarkEnd w:id="0"/>
    </w:p>
    <w:p w:rsidR="00E979AA" w:rsidRPr="000F3A92" w:rsidRDefault="00AA680A" w:rsidP="00C8156A">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Skilled IT Professional with </w:t>
      </w:r>
      <w:r w:rsidR="00A30E44">
        <w:rPr>
          <w:rFonts w:ascii="Calibri" w:hAnsi="Calibri" w:cs="Calibri"/>
          <w:color w:val="000000" w:themeColor="text1"/>
        </w:rPr>
        <w:t>7</w:t>
      </w:r>
      <w:r w:rsidR="00E979AA" w:rsidRPr="000F3A92">
        <w:rPr>
          <w:rFonts w:ascii="Calibri" w:hAnsi="Calibri" w:cs="Calibri"/>
          <w:color w:val="000000" w:themeColor="text1"/>
        </w:rPr>
        <w:t xml:space="preserve">+ years of experience in building and implementing new systems as well as overseeing systems migrations/upgrades, develop and implement effective deployment strategies.  Takes on additional responsibilities and meets new challenges as a result-focused team player making strong contributions to long-term business success. </w:t>
      </w:r>
    </w:p>
    <w:p w:rsidR="00E979AA" w:rsidRPr="000F3A92" w:rsidRDefault="00E979AA" w:rsidP="00C8156A">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Extensive experience as VMware</w:t>
      </w:r>
      <w:r w:rsidR="00997A06">
        <w:rPr>
          <w:rFonts w:ascii="Calibri" w:hAnsi="Calibri" w:cs="Calibri"/>
          <w:color w:val="000000" w:themeColor="text1"/>
        </w:rPr>
        <w:t>, Windows Engineering and Administration</w:t>
      </w:r>
      <w:r w:rsidR="00BF574B">
        <w:rPr>
          <w:rFonts w:ascii="Calibri" w:hAnsi="Calibri" w:cs="Calibri"/>
          <w:color w:val="000000" w:themeColor="text1"/>
        </w:rPr>
        <w:t>.</w:t>
      </w:r>
    </w:p>
    <w:p w:rsidR="00E979AA" w:rsidRDefault="00E979AA" w:rsidP="00C8156A">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Extensive experience in Windows2000/2003/2008/R2/2012 Servers, Wintel Servers at single or multi domain platforms.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Administration of Microsoft Windows Server 2003 | 2008 | 2008 R2 and 2012 R2 Active Directory Domain Services.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DHCP migration from 2003 R2 to 2008 R2, using PowerShell automated certifica</w:t>
      </w:r>
      <w:r>
        <w:rPr>
          <w:rFonts w:ascii="Calibri" w:hAnsi="Calibri" w:cs="Calibri"/>
          <w:color w:val="000000" w:themeColor="text1"/>
        </w:rPr>
        <w:t>te generation from internal CA.</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Effectively exported the DHCP databases from old servers and scripted consolidation of the scopes to the new DHCP servers.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Installations, &amp;configurations and troubleshooting, DNS, DHCP, Active directory. </w:t>
      </w:r>
      <w:r w:rsidRPr="00D3424A">
        <w:rPr>
          <w:rFonts w:ascii="Calibri" w:hAnsi="Calibri" w:cs="Calibri"/>
          <w:color w:val="000000" w:themeColor="text1"/>
        </w:rPr>
        <w:br/>
        <w:t>2008R2 and 2012 Server AD design, installation and administration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Design and implement disaster recovery solutions.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Support services for virtualization technologies: VMware and Hyper-V.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Monitoring, management troubleshooting of various services like DNS, domain controllers, Active directory, and Application services etc.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Experience in installing, configuring, managing, monitoring and troubleshooting SQL Server 2000/2005.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Delegating weekly responsibilities of assignments, interfacing with business managers, application users, and project managers to gather/define/document requirements for new initiatives and resolving current issues.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Microsoft Exchange 2010/2007/2003/2000 Administration &amp; Troubleshooting.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Experience in creating user accounts, modified and deleted according to the environment using user administration.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Install Infrastructure software, Evaluate servers and virtualize using VMWare and Hyper-V.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Windows Server (AD, DNS, GPO) including Application, SQL Database Server mainly on Hyper-V Windows 2012/R2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Extensive experience in Deploying and automating the tasks using Power Shell.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Experience in analyzing the IIS logs to collect information about server events, server performance, and user activity.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Familiar with instal</w:t>
      </w:r>
      <w:r w:rsidR="00E248DD">
        <w:rPr>
          <w:rFonts w:ascii="Calibri" w:hAnsi="Calibri" w:cs="Calibri"/>
          <w:color w:val="000000" w:themeColor="text1"/>
        </w:rPr>
        <w:t>ling and configuring VMware ESXi</w:t>
      </w:r>
      <w:r w:rsidRPr="00D3424A">
        <w:rPr>
          <w:rFonts w:ascii="Calibri" w:hAnsi="Calibri" w:cs="Calibri"/>
          <w:color w:val="000000" w:themeColor="text1"/>
        </w:rPr>
        <w:t xml:space="preserve">and Vsphere and handling </w:t>
      </w:r>
      <w:r w:rsidR="00E248DD">
        <w:rPr>
          <w:rFonts w:ascii="Calibri" w:hAnsi="Calibri" w:cs="Calibri"/>
          <w:color w:val="000000" w:themeColor="text1"/>
        </w:rPr>
        <w:t>all</w:t>
      </w:r>
      <w:r w:rsidRPr="00D3424A">
        <w:rPr>
          <w:rFonts w:ascii="Calibri" w:hAnsi="Calibri" w:cs="Calibri"/>
          <w:color w:val="000000" w:themeColor="text1"/>
        </w:rPr>
        <w:t> VMware issues.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Extensive working experience in setting up cluster environment for Load Balancing and High Availability of Windows Servers. </w:t>
      </w:r>
    </w:p>
    <w:p w:rsidR="00D3424A"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Experience in configuring/working with TCP/IP, DNS and WINS. </w:t>
      </w:r>
    </w:p>
    <w:p w:rsidR="00D3424A" w:rsidRPr="000F3A92" w:rsidRDefault="00D3424A" w:rsidP="00C8156A">
      <w:pPr>
        <w:pStyle w:val="ListParagraph"/>
        <w:numPr>
          <w:ilvl w:val="0"/>
          <w:numId w:val="1"/>
        </w:numPr>
        <w:spacing w:line="240" w:lineRule="auto"/>
        <w:ind w:left="72" w:right="-288"/>
        <w:rPr>
          <w:rFonts w:ascii="Calibri" w:hAnsi="Calibri" w:cs="Calibri"/>
          <w:color w:val="000000" w:themeColor="text1"/>
        </w:rPr>
      </w:pPr>
      <w:r w:rsidRPr="00D3424A">
        <w:rPr>
          <w:rFonts w:ascii="Calibri" w:hAnsi="Calibri" w:cs="Calibri"/>
          <w:color w:val="000000" w:themeColor="text1"/>
        </w:rPr>
        <w:t>Rack setup and Configuring Blade servers.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Experience in Active Directory, GPOs, DNS, SNMP, DHCP, File &amp; Print Server, FTP, Terminal Server, NAT, WSUS.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Extensive experience in System Operation Manager (SCOM) and System Center Configuration Manager (SCCM)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Extensive experience with Internet Information Server (IIS) and Microsoft Cluster Server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Experience and Familiar with Virtualization technologies like installing, configuring, administering VMware ESX/ESXi. Created and managed VMs (virtual server) </w:t>
      </w:r>
      <w:r w:rsidR="000560AD" w:rsidRPr="000F3A92">
        <w:rPr>
          <w:rFonts w:ascii="Calibri" w:hAnsi="Calibri" w:cs="Calibri"/>
          <w:color w:val="000000" w:themeColor="text1"/>
        </w:rPr>
        <w:t>and</w:t>
      </w:r>
      <w:r w:rsidRPr="000F3A92">
        <w:rPr>
          <w:rFonts w:ascii="Calibri" w:hAnsi="Calibri" w:cs="Calibri"/>
          <w:color w:val="000000" w:themeColor="text1"/>
        </w:rPr>
        <w:t xml:space="preserve"> involved in the maintenance of the virtual server.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Experience with VMware SRM 5.0/4.</w:t>
      </w:r>
      <w:r w:rsidR="000560AD" w:rsidRPr="000F3A92">
        <w:rPr>
          <w:rFonts w:ascii="Calibri" w:hAnsi="Calibri" w:cs="Calibri"/>
          <w:color w:val="000000" w:themeColor="text1"/>
        </w:rPr>
        <w:t xml:space="preserve">5, </w:t>
      </w:r>
      <w:r w:rsidRPr="000F3A92">
        <w:rPr>
          <w:rFonts w:ascii="Calibri" w:hAnsi="Calibri" w:cs="Calibri"/>
          <w:color w:val="000000" w:themeColor="text1"/>
        </w:rPr>
        <w:t xml:space="preserve">and vShield 5.0 setup in the production environment. </w:t>
      </w:r>
    </w:p>
    <w:p w:rsidR="00E979AA" w:rsidRPr="000F3A92" w:rsidRDefault="00E979AA" w:rsidP="00E613C3">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Expertise </w:t>
      </w:r>
      <w:r w:rsidR="000560AD" w:rsidRPr="000F3A92">
        <w:rPr>
          <w:rFonts w:ascii="Calibri" w:hAnsi="Calibri" w:cs="Calibri"/>
          <w:color w:val="000000" w:themeColor="text1"/>
        </w:rPr>
        <w:t>in</w:t>
      </w:r>
      <w:r w:rsidRPr="000F3A92">
        <w:rPr>
          <w:rFonts w:ascii="Calibri" w:hAnsi="Calibri" w:cs="Calibri"/>
          <w:color w:val="000000" w:themeColor="text1"/>
        </w:rPr>
        <w:t xml:space="preserve"> Virtualization with vSphere, VMware ESXi 6.0/5.</w:t>
      </w:r>
      <w:r w:rsidR="00C8156A">
        <w:rPr>
          <w:rFonts w:ascii="Calibri" w:hAnsi="Calibri" w:cs="Calibri"/>
          <w:color w:val="000000" w:themeColor="text1"/>
        </w:rPr>
        <w:t>5/5.1/5/4.1/4 &amp;</w:t>
      </w:r>
      <w:r w:rsidRPr="000F3A92">
        <w:rPr>
          <w:rFonts w:ascii="Calibri" w:hAnsi="Calibri" w:cs="Calibri"/>
          <w:color w:val="000000" w:themeColor="text1"/>
        </w:rPr>
        <w:t xml:space="preserve"> 3.x hosts and Virtual Center server. </w:t>
      </w:r>
    </w:p>
    <w:p w:rsidR="00E979AA" w:rsidRPr="000F3A92" w:rsidRDefault="00D42F98" w:rsidP="00E613C3">
      <w:pPr>
        <w:pStyle w:val="ListParagraph"/>
        <w:numPr>
          <w:ilvl w:val="0"/>
          <w:numId w:val="1"/>
        </w:numPr>
        <w:spacing w:line="240" w:lineRule="auto"/>
        <w:ind w:left="72" w:right="-288"/>
        <w:rPr>
          <w:rFonts w:ascii="Calibri" w:hAnsi="Calibri" w:cs="Calibri"/>
          <w:color w:val="000000" w:themeColor="text1"/>
        </w:rPr>
      </w:pPr>
      <w:r>
        <w:rPr>
          <w:rFonts w:ascii="Calibri" w:hAnsi="Calibri" w:cs="Calibri"/>
          <w:color w:val="000000" w:themeColor="text1"/>
        </w:rPr>
        <w:t xml:space="preserve">Implemented vSphere </w:t>
      </w:r>
      <w:r w:rsidR="00E979AA" w:rsidRPr="000F3A92">
        <w:rPr>
          <w:rFonts w:ascii="Calibri" w:hAnsi="Calibri" w:cs="Calibri"/>
          <w:color w:val="000000" w:themeColor="text1"/>
        </w:rPr>
        <w:t xml:space="preserve"> for Proof of Concept &amp; Supporting vCenter environment in large scale production environment.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Expertise in implementation and supporting VMware vSphere ESXi 4.1/4.0/5.0/5.5 environment.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Extensive experience as administering MS Hyper-V.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Extensive experience working with KVM, OVM, VDI.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Experience working with HP Blade System. </w:t>
      </w:r>
    </w:p>
    <w:p w:rsidR="000560AD" w:rsidRPr="000F3A92" w:rsidRDefault="000560AD"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lastRenderedPageBreak/>
        <w:t>Expert in deploying Linux [RHEL, Ubuntu] VMs using gold templates and by cloning other VMs</w:t>
      </w:r>
      <w:r w:rsidR="00E613C3">
        <w:rPr>
          <w:rFonts w:ascii="Calibri" w:hAnsi="Calibri" w:cs="Calibri"/>
          <w:color w:val="000000" w:themeColor="text1"/>
        </w:rPr>
        <w:t>.</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Extensive experience working with vCloud Automation Center (VCAC)</w:t>
      </w:r>
      <w:r w:rsidR="00E613C3">
        <w:rPr>
          <w:rFonts w:ascii="Calibri" w:hAnsi="Calibri" w:cs="Calibri"/>
          <w:color w:val="000000" w:themeColor="text1"/>
        </w:rPr>
        <w:t>.</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Experience working with imaging application such as Altiris, Symantec Ghost and Acronis.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Expert in maintaining Business Continuity and performing Disaster Recovery (DR) using VMware Site Recovery Manager (SRM)</w:t>
      </w:r>
      <w:r w:rsidR="00E613C3">
        <w:rPr>
          <w:rFonts w:ascii="Calibri" w:hAnsi="Calibri" w:cs="Calibri"/>
          <w:color w:val="000000" w:themeColor="text1"/>
        </w:rPr>
        <w:t>.</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Sound knowledge on ESX Architecture, guest OS installation, setting up of VM priorities, Cloning and Snapshots.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Experience with large number of P2V and V2V migrations using VMware/PlateSpin and doubletake convertor tools. </w:t>
      </w:r>
    </w:p>
    <w:p w:rsidR="00E979AA" w:rsidRPr="000F3A92" w:rsidRDefault="00E979AA"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 xml:space="preserve">Sound knowledge on resource management framework like creation resource pools, adding the VMs into resource pools. </w:t>
      </w:r>
    </w:p>
    <w:p w:rsidR="000560AD" w:rsidRPr="000F3A92" w:rsidRDefault="000560AD" w:rsidP="00E613C3">
      <w:pPr>
        <w:pStyle w:val="ListParagraph"/>
        <w:numPr>
          <w:ilvl w:val="0"/>
          <w:numId w:val="1"/>
        </w:numPr>
        <w:spacing w:line="240" w:lineRule="auto"/>
        <w:ind w:left="72" w:right="-288"/>
        <w:rPr>
          <w:rFonts w:ascii="Calibri" w:hAnsi="Calibri" w:cs="Calibri"/>
          <w:color w:val="000000" w:themeColor="text1"/>
        </w:rPr>
      </w:pPr>
      <w:r w:rsidRPr="000F3A92">
        <w:rPr>
          <w:rFonts w:ascii="Calibri" w:hAnsi="Calibri" w:cs="Calibri"/>
          <w:color w:val="000000" w:themeColor="text1"/>
        </w:rPr>
        <w:t>Good understanding on storage types including iSCSI, NAS and SAN, VM creation capable file systems including VMFS and NFS, NetApp SAN technologies such as LUN creation, LUN masking, zoning, LUN addressing and, storage management for SAN using SCSI devices and EMC Clarion storage servers</w:t>
      </w:r>
      <w:r w:rsidR="00BC01E7">
        <w:rPr>
          <w:rFonts w:ascii="Calibri" w:hAnsi="Calibri" w:cs="Calibri"/>
          <w:color w:val="000000" w:themeColor="text1"/>
        </w:rPr>
        <w:t>.</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P2V and V2V conversions by using VMware Converter and Plate Spin.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Extensive background in working with the VMware vMotion technology.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Extensive experience working on cloud &amp; SaaS Platforms.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Experience in transformation roles like transferring the PDC Emulator, RID Master, and Infrastructure Masters.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Strong experience with the VMware HA and VMware DRS.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Knowledge of installing HP ProLiant Server Hardware, Microsoft, HP products, and Vista 7 configuration.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Knowledge with NAS/SAN and VNX storage. </w:t>
      </w:r>
    </w:p>
    <w:p w:rsidR="00E979AA"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 xml:space="preserve">Expertise in DHCP, WINS and DNS. </w:t>
      </w:r>
    </w:p>
    <w:p w:rsidR="00F906BF" w:rsidRPr="000F3A92" w:rsidRDefault="00E979AA" w:rsidP="000560AD">
      <w:pPr>
        <w:pStyle w:val="ListParagraph"/>
        <w:numPr>
          <w:ilvl w:val="0"/>
          <w:numId w:val="1"/>
        </w:numPr>
        <w:spacing w:line="240" w:lineRule="auto"/>
        <w:ind w:left="72" w:right="-432"/>
        <w:rPr>
          <w:rFonts w:ascii="Calibri" w:hAnsi="Calibri" w:cs="Calibri"/>
          <w:color w:val="000000" w:themeColor="text1"/>
        </w:rPr>
      </w:pPr>
      <w:r w:rsidRPr="000F3A92">
        <w:rPr>
          <w:rFonts w:ascii="Calibri" w:hAnsi="Calibri" w:cs="Calibri"/>
          <w:color w:val="000000" w:themeColor="text1"/>
        </w:rPr>
        <w:t>Strong knowledge of TCP/IP protocol suite, virtual networking, wireless networks &amp;</w:t>
      </w:r>
      <w:r w:rsidR="00E613C3">
        <w:rPr>
          <w:rFonts w:ascii="Calibri" w:hAnsi="Calibri" w:cs="Calibri"/>
          <w:color w:val="000000" w:themeColor="text1"/>
        </w:rPr>
        <w:t xml:space="preserve"> Cloud </w:t>
      </w:r>
      <w:r w:rsidRPr="000F3A92">
        <w:rPr>
          <w:rFonts w:ascii="Calibri" w:hAnsi="Calibri" w:cs="Calibri"/>
          <w:color w:val="000000" w:themeColor="text1"/>
        </w:rPr>
        <w:t>computing concepts.</w:t>
      </w:r>
    </w:p>
    <w:p w:rsidR="00525F22" w:rsidRPr="00DD1C41" w:rsidRDefault="007C5D20">
      <w:pPr>
        <w:rPr>
          <w:rFonts w:ascii="Courier New" w:hAnsi="Courier New" w:cs="Courier New"/>
          <w:b/>
          <w:color w:val="524733" w:themeColor="accent3" w:themeShade="80"/>
          <w:sz w:val="30"/>
          <w:szCs w:val="30"/>
        </w:rPr>
      </w:pPr>
      <w:r w:rsidRPr="00DD1C41">
        <w:rPr>
          <w:rFonts w:ascii="Courier New" w:hAnsi="Courier New" w:cs="Courier New"/>
          <w:b/>
          <w:color w:val="524733" w:themeColor="accent3" w:themeShade="80"/>
          <w:sz w:val="30"/>
          <w:szCs w:val="30"/>
        </w:rPr>
        <w:t>Technical Skills</w:t>
      </w:r>
      <w:r w:rsidR="00EB79D9">
        <w:rPr>
          <w:rFonts w:ascii="Courier New" w:hAnsi="Courier New" w:cs="Courier New"/>
          <w:b/>
          <w:color w:val="524733" w:themeColor="accent3" w:themeShade="80"/>
          <w:sz w:val="30"/>
          <w:szCs w:val="30"/>
        </w:rPr>
        <w:t>:</w:t>
      </w:r>
    </w:p>
    <w:tbl>
      <w:tblPr>
        <w:tblStyle w:val="TableGrid"/>
        <w:tblW w:w="0" w:type="auto"/>
        <w:tblBorders>
          <w:top w:val="single" w:sz="18" w:space="0" w:color="7B6A4D" w:themeColor="accent3" w:themeShade="BF"/>
          <w:left w:val="single" w:sz="48" w:space="0" w:color="7B6A4D" w:themeColor="accent3" w:themeShade="BF"/>
          <w:bottom w:val="single" w:sz="18" w:space="0" w:color="7B6A4D" w:themeColor="accent3" w:themeShade="BF"/>
          <w:right w:val="none" w:sz="0" w:space="0" w:color="auto"/>
          <w:insideH w:val="none" w:sz="0" w:space="0" w:color="auto"/>
          <w:insideV w:val="none" w:sz="0" w:space="0" w:color="auto"/>
        </w:tblBorders>
        <w:tblLook w:val="04A0"/>
      </w:tblPr>
      <w:tblGrid>
        <w:gridCol w:w="2370"/>
        <w:gridCol w:w="7460"/>
      </w:tblGrid>
      <w:tr w:rsidR="00615325" w:rsidRPr="000560AD" w:rsidTr="00B07849">
        <w:trPr>
          <w:trHeight w:val="603"/>
        </w:trPr>
        <w:tc>
          <w:tcPr>
            <w:tcW w:w="2370" w:type="dxa"/>
          </w:tcPr>
          <w:p w:rsidR="00615325" w:rsidRPr="00B07849" w:rsidRDefault="00615325" w:rsidP="00615325">
            <w:pPr>
              <w:rPr>
                <w:rFonts w:ascii="Calibri" w:hAnsi="Calibri" w:cs="Calibri"/>
                <w:b/>
              </w:rPr>
            </w:pPr>
            <w:r w:rsidRPr="00B07849">
              <w:rPr>
                <w:rFonts w:ascii="Calibri" w:hAnsi="Calibri" w:cs="Calibri"/>
                <w:b/>
              </w:rPr>
              <w:t>Operating System</w:t>
            </w:r>
          </w:p>
        </w:tc>
        <w:tc>
          <w:tcPr>
            <w:tcW w:w="7460" w:type="dxa"/>
            <w:tcBorders>
              <w:bottom w:val="single" w:sz="4" w:space="0" w:color="000000" w:themeColor="text1"/>
            </w:tcBorders>
          </w:tcPr>
          <w:p w:rsidR="00615325" w:rsidRPr="00BC01E7" w:rsidRDefault="00615325" w:rsidP="00615325">
            <w:pPr>
              <w:rPr>
                <w:rFonts w:ascii="Calibri" w:hAnsi="Calibri" w:cs="Calibri"/>
              </w:rPr>
            </w:pPr>
            <w:r w:rsidRPr="00BC01E7">
              <w:rPr>
                <w:rFonts w:ascii="Calibri" w:hAnsi="Calibri" w:cs="Calibri"/>
              </w:rPr>
              <w:t>Windows Server NT 4.0/2000/2003/2008/R2</w:t>
            </w:r>
            <w:r w:rsidR="00AA680A" w:rsidRPr="00BC01E7">
              <w:rPr>
                <w:rFonts w:ascii="Calibri" w:hAnsi="Calibri" w:cs="Calibri"/>
              </w:rPr>
              <w:t>/2012</w:t>
            </w:r>
            <w:r w:rsidRPr="00BC01E7">
              <w:rPr>
                <w:rFonts w:ascii="Calibri" w:hAnsi="Calibri" w:cs="Calibri"/>
              </w:rPr>
              <w:t>, WINTEL servers, Windows XP/Vista/ RHEL 5.x/6.x Ubuntu 12.10/12.04/11.10, Centos.</w:t>
            </w:r>
          </w:p>
        </w:tc>
      </w:tr>
      <w:tr w:rsidR="00F906BF" w:rsidRPr="000560AD" w:rsidTr="00B07849">
        <w:trPr>
          <w:trHeight w:val="1160"/>
        </w:trPr>
        <w:tc>
          <w:tcPr>
            <w:tcW w:w="2370" w:type="dxa"/>
          </w:tcPr>
          <w:p w:rsidR="00F906BF" w:rsidRPr="00615325" w:rsidRDefault="000560AD" w:rsidP="000560AD">
            <w:pPr>
              <w:pStyle w:val="NoSpacing"/>
              <w:rPr>
                <w:rFonts w:ascii="Calibri" w:hAnsi="Calibri" w:cs="Calibri"/>
                <w:b/>
              </w:rPr>
            </w:pPr>
            <w:r w:rsidRPr="00615325">
              <w:rPr>
                <w:rFonts w:ascii="Calibri" w:hAnsi="Calibri" w:cs="Calibri"/>
                <w:b/>
              </w:rPr>
              <w:t>VMware</w:t>
            </w:r>
          </w:p>
        </w:tc>
        <w:tc>
          <w:tcPr>
            <w:tcW w:w="7460" w:type="dxa"/>
            <w:tcBorders>
              <w:top w:val="single" w:sz="4" w:space="0" w:color="000000" w:themeColor="text1"/>
              <w:bottom w:val="single" w:sz="4" w:space="0" w:color="000000" w:themeColor="text1"/>
            </w:tcBorders>
          </w:tcPr>
          <w:p w:rsidR="00F906BF" w:rsidRPr="000560AD" w:rsidRDefault="000560AD" w:rsidP="000560AD">
            <w:pPr>
              <w:pStyle w:val="NoSpacing"/>
              <w:rPr>
                <w:rFonts w:ascii="Calibri" w:hAnsi="Calibri" w:cs="Calibri"/>
              </w:rPr>
            </w:pPr>
            <w:r w:rsidRPr="000560AD">
              <w:rPr>
                <w:rFonts w:ascii="Calibri" w:hAnsi="Calibri" w:cs="Calibri"/>
              </w:rPr>
              <w:t>VSphere, VMware ESXI 3.5 and 4.1/4.0/5.0/5.1/5.5/6.</w:t>
            </w:r>
            <w:r w:rsidR="00615325" w:rsidRPr="000560AD">
              <w:rPr>
                <w:rFonts w:ascii="Calibri" w:hAnsi="Calibri" w:cs="Calibri"/>
              </w:rPr>
              <w:t>0, VMware</w:t>
            </w:r>
            <w:r w:rsidRPr="000560AD">
              <w:rPr>
                <w:rFonts w:ascii="Calibri" w:hAnsi="Calibri" w:cs="Calibri"/>
              </w:rPr>
              <w:t xml:space="preserve"> converter, VMware Update Manager, HA, DRS, DPM, vCenter Orchester (VCO) vCloud Automation, Hyper-V, Center 6.0 (VCAC), VMware API, vMotion and SV</w:t>
            </w:r>
            <w:r w:rsidR="00BC01E7">
              <w:rPr>
                <w:rFonts w:ascii="Calibri" w:hAnsi="Calibri" w:cs="Calibri"/>
              </w:rPr>
              <w:t>Motion, PlateSpin power convert.</w:t>
            </w:r>
          </w:p>
        </w:tc>
      </w:tr>
      <w:tr w:rsidR="00F906BF" w:rsidRPr="000560AD" w:rsidTr="00B07849">
        <w:trPr>
          <w:trHeight w:val="350"/>
        </w:trPr>
        <w:tc>
          <w:tcPr>
            <w:tcW w:w="2370" w:type="dxa"/>
          </w:tcPr>
          <w:p w:rsidR="00F906BF" w:rsidRPr="00615325" w:rsidRDefault="000560AD" w:rsidP="000560AD">
            <w:pPr>
              <w:pStyle w:val="NoSpacing"/>
              <w:rPr>
                <w:rFonts w:ascii="Calibri" w:hAnsi="Calibri" w:cs="Calibri"/>
                <w:b/>
              </w:rPr>
            </w:pPr>
            <w:r w:rsidRPr="00615325">
              <w:rPr>
                <w:rFonts w:ascii="Calibri" w:hAnsi="Calibri" w:cs="Calibri"/>
                <w:b/>
              </w:rPr>
              <w:t>Server Hardware</w:t>
            </w:r>
          </w:p>
        </w:tc>
        <w:tc>
          <w:tcPr>
            <w:tcW w:w="7460" w:type="dxa"/>
            <w:tcBorders>
              <w:top w:val="single" w:sz="4" w:space="0" w:color="000000" w:themeColor="text1"/>
              <w:bottom w:val="single" w:sz="4" w:space="0" w:color="000000" w:themeColor="text1"/>
            </w:tcBorders>
          </w:tcPr>
          <w:p w:rsidR="00F906BF" w:rsidRPr="000560AD" w:rsidRDefault="000560AD" w:rsidP="000560AD">
            <w:pPr>
              <w:pStyle w:val="NoSpacing"/>
              <w:rPr>
                <w:rFonts w:ascii="Calibri" w:hAnsi="Calibri" w:cs="Calibri"/>
              </w:rPr>
            </w:pPr>
            <w:r w:rsidRPr="000560AD">
              <w:rPr>
                <w:rFonts w:ascii="Calibri" w:hAnsi="Calibri" w:cs="Calibri"/>
              </w:rPr>
              <w:t>Dell PowerEdge, HP, VNX, IBM Servers</w:t>
            </w:r>
            <w:r w:rsidR="00FF0176">
              <w:rPr>
                <w:rFonts w:ascii="Calibri" w:hAnsi="Calibri" w:cs="Calibri"/>
              </w:rPr>
              <w:t>.</w:t>
            </w:r>
          </w:p>
        </w:tc>
      </w:tr>
      <w:tr w:rsidR="00F906BF" w:rsidRPr="000560AD" w:rsidTr="00B07849">
        <w:trPr>
          <w:trHeight w:val="890"/>
        </w:trPr>
        <w:tc>
          <w:tcPr>
            <w:tcW w:w="2370" w:type="dxa"/>
          </w:tcPr>
          <w:p w:rsidR="00615325" w:rsidRDefault="00615325" w:rsidP="00615325">
            <w:pPr>
              <w:pStyle w:val="NoSpacing"/>
              <w:rPr>
                <w:rFonts w:ascii="Calibri" w:hAnsi="Calibri" w:cs="Calibri"/>
                <w:b/>
              </w:rPr>
            </w:pPr>
            <w:r w:rsidRPr="00615325">
              <w:rPr>
                <w:rFonts w:ascii="Calibri" w:hAnsi="Calibri" w:cs="Calibri"/>
                <w:b/>
              </w:rPr>
              <w:t>Networking Protocols /</w:t>
            </w:r>
          </w:p>
          <w:p w:rsidR="00F906BF" w:rsidRPr="00615325" w:rsidRDefault="00615325" w:rsidP="00615325">
            <w:pPr>
              <w:pStyle w:val="NoSpacing"/>
              <w:rPr>
                <w:rFonts w:ascii="Calibri" w:hAnsi="Calibri" w:cs="Calibri"/>
                <w:b/>
              </w:rPr>
            </w:pPr>
            <w:r w:rsidRPr="00615325">
              <w:rPr>
                <w:rFonts w:ascii="Calibri" w:hAnsi="Calibri" w:cs="Calibri"/>
                <w:b/>
              </w:rPr>
              <w:t>others</w:t>
            </w:r>
          </w:p>
        </w:tc>
        <w:tc>
          <w:tcPr>
            <w:tcW w:w="7460" w:type="dxa"/>
            <w:tcBorders>
              <w:top w:val="single" w:sz="4" w:space="0" w:color="000000" w:themeColor="text1"/>
              <w:bottom w:val="single" w:sz="4" w:space="0" w:color="000000" w:themeColor="text1"/>
            </w:tcBorders>
          </w:tcPr>
          <w:p w:rsidR="00615325" w:rsidRPr="00615325" w:rsidRDefault="00615325" w:rsidP="00615325">
            <w:pPr>
              <w:pStyle w:val="NoSpacing"/>
              <w:rPr>
                <w:rFonts w:ascii="Calibri" w:hAnsi="Calibri" w:cs="Calibri"/>
              </w:rPr>
            </w:pPr>
            <w:r w:rsidRPr="00615325">
              <w:rPr>
                <w:rFonts w:ascii="Calibri" w:hAnsi="Calibri" w:cs="Calibri"/>
              </w:rPr>
              <w:t>TCP/IP, WINS, DHCP, DNS, DDNS, SNMP, SMTP, Ethernet 10/100/1000, WAN/LAN Routing, Rou</w:t>
            </w:r>
            <w:r>
              <w:rPr>
                <w:rFonts w:ascii="Calibri" w:hAnsi="Calibri" w:cs="Calibri"/>
              </w:rPr>
              <w:t>ters, Switches/</w:t>
            </w:r>
          </w:p>
          <w:p w:rsidR="00F906BF" w:rsidRPr="000560AD" w:rsidRDefault="00615325" w:rsidP="00615325">
            <w:pPr>
              <w:pStyle w:val="NoSpacing"/>
              <w:rPr>
                <w:rFonts w:ascii="Calibri" w:hAnsi="Calibri" w:cs="Calibri"/>
              </w:rPr>
            </w:pPr>
            <w:r w:rsidRPr="00615325">
              <w:rPr>
                <w:rFonts w:ascii="Calibri" w:hAnsi="Calibri" w:cs="Calibri"/>
              </w:rPr>
              <w:t>Microsoft Active Directory, Group Policy Objects, DNS, SNMP, LDAP, DHCP</w:t>
            </w:r>
            <w:r w:rsidR="00FF0176">
              <w:rPr>
                <w:rFonts w:ascii="Calibri" w:hAnsi="Calibri" w:cs="Calibri"/>
              </w:rPr>
              <w:t>.</w:t>
            </w:r>
          </w:p>
        </w:tc>
      </w:tr>
      <w:tr w:rsidR="00F906BF" w:rsidRPr="000560AD" w:rsidTr="00B07849">
        <w:trPr>
          <w:trHeight w:val="350"/>
        </w:trPr>
        <w:tc>
          <w:tcPr>
            <w:tcW w:w="2370" w:type="dxa"/>
          </w:tcPr>
          <w:p w:rsidR="00F906BF" w:rsidRPr="00615325" w:rsidRDefault="00615325" w:rsidP="000560AD">
            <w:pPr>
              <w:pStyle w:val="NoSpacing"/>
              <w:rPr>
                <w:rFonts w:ascii="Calibri" w:hAnsi="Calibri" w:cs="Calibri"/>
                <w:b/>
              </w:rPr>
            </w:pPr>
            <w:r w:rsidRPr="00615325">
              <w:rPr>
                <w:rFonts w:ascii="Calibri" w:hAnsi="Calibri" w:cs="Calibri"/>
                <w:b/>
              </w:rPr>
              <w:t>Backup Software’s</w:t>
            </w:r>
          </w:p>
        </w:tc>
        <w:tc>
          <w:tcPr>
            <w:tcW w:w="7460" w:type="dxa"/>
            <w:tcBorders>
              <w:top w:val="single" w:sz="4" w:space="0" w:color="000000" w:themeColor="text1"/>
              <w:bottom w:val="single" w:sz="4" w:space="0" w:color="000000" w:themeColor="text1"/>
            </w:tcBorders>
          </w:tcPr>
          <w:p w:rsidR="00F906BF" w:rsidRPr="000560AD" w:rsidRDefault="00615325" w:rsidP="000560AD">
            <w:pPr>
              <w:pStyle w:val="NoSpacing"/>
              <w:rPr>
                <w:rFonts w:ascii="Calibri" w:hAnsi="Calibri" w:cs="Calibri"/>
              </w:rPr>
            </w:pPr>
            <w:r w:rsidRPr="00615325">
              <w:rPr>
                <w:rFonts w:ascii="Calibri" w:hAnsi="Calibri" w:cs="Calibri"/>
              </w:rPr>
              <w:t>Symantec backup exec and vRanger Pro. Veeam backup and replicator</w:t>
            </w:r>
            <w:r w:rsidR="00FF0176">
              <w:rPr>
                <w:rFonts w:ascii="Calibri" w:hAnsi="Calibri" w:cs="Calibri"/>
              </w:rPr>
              <w:t>.</w:t>
            </w:r>
          </w:p>
        </w:tc>
      </w:tr>
      <w:tr w:rsidR="00F906BF" w:rsidRPr="000560AD" w:rsidTr="00B07849">
        <w:trPr>
          <w:trHeight w:val="620"/>
        </w:trPr>
        <w:tc>
          <w:tcPr>
            <w:tcW w:w="2370" w:type="dxa"/>
          </w:tcPr>
          <w:p w:rsidR="00F906BF" w:rsidRPr="00615325" w:rsidRDefault="00615325" w:rsidP="000560AD">
            <w:pPr>
              <w:pStyle w:val="NoSpacing"/>
              <w:rPr>
                <w:rFonts w:ascii="Calibri" w:hAnsi="Calibri" w:cs="Calibri"/>
                <w:b/>
              </w:rPr>
            </w:pPr>
            <w:r w:rsidRPr="00615325">
              <w:rPr>
                <w:rFonts w:ascii="Calibri" w:hAnsi="Calibri" w:cs="Calibri"/>
                <w:b/>
              </w:rPr>
              <w:t>Applications</w:t>
            </w:r>
          </w:p>
        </w:tc>
        <w:tc>
          <w:tcPr>
            <w:tcW w:w="7460" w:type="dxa"/>
            <w:tcBorders>
              <w:top w:val="single" w:sz="4" w:space="0" w:color="000000" w:themeColor="text1"/>
              <w:bottom w:val="single" w:sz="4" w:space="0" w:color="000000" w:themeColor="text1"/>
            </w:tcBorders>
          </w:tcPr>
          <w:p w:rsidR="00F906BF" w:rsidRPr="000560AD" w:rsidRDefault="00615325" w:rsidP="000560AD">
            <w:pPr>
              <w:pStyle w:val="NoSpacing"/>
              <w:rPr>
                <w:rFonts w:ascii="Calibri" w:hAnsi="Calibri" w:cs="Calibri"/>
              </w:rPr>
            </w:pPr>
            <w:r w:rsidRPr="00615325">
              <w:rPr>
                <w:rFonts w:ascii="Calibri" w:hAnsi="Calibri" w:cs="Calibri"/>
              </w:rPr>
              <w:t>MS Office 2000,2003, 2007</w:t>
            </w:r>
            <w:r w:rsidR="00AA680A">
              <w:rPr>
                <w:rFonts w:ascii="Calibri" w:hAnsi="Calibri" w:cs="Calibri"/>
              </w:rPr>
              <w:t>/2010/2012</w:t>
            </w:r>
            <w:r w:rsidRPr="00615325">
              <w:rPr>
                <w:rFonts w:ascii="Calibri" w:hAnsi="Calibri" w:cs="Calibri"/>
              </w:rPr>
              <w:t xml:space="preserve"> and MS Visio, Microsoft Exchange Server 2003,2007,2010,</w:t>
            </w:r>
            <w:r w:rsidR="00BC01E7">
              <w:rPr>
                <w:rFonts w:ascii="Calibri" w:hAnsi="Calibri" w:cs="Calibri"/>
              </w:rPr>
              <w:t>2013,</w:t>
            </w:r>
            <w:r w:rsidRPr="00615325">
              <w:rPr>
                <w:rFonts w:ascii="Calibri" w:hAnsi="Calibri" w:cs="Calibri"/>
              </w:rPr>
              <w:t xml:space="preserve"> Altiris, SaaS, Symantec Ghost</w:t>
            </w:r>
            <w:r w:rsidR="00FF0176">
              <w:rPr>
                <w:rFonts w:ascii="Calibri" w:hAnsi="Calibri" w:cs="Calibri"/>
              </w:rPr>
              <w:t>.</w:t>
            </w:r>
          </w:p>
        </w:tc>
      </w:tr>
      <w:tr w:rsidR="00F906BF" w:rsidRPr="000560AD" w:rsidTr="00B07849">
        <w:trPr>
          <w:trHeight w:val="350"/>
        </w:trPr>
        <w:tc>
          <w:tcPr>
            <w:tcW w:w="2370" w:type="dxa"/>
          </w:tcPr>
          <w:p w:rsidR="00F906BF" w:rsidRPr="00615325" w:rsidRDefault="00615325" w:rsidP="000560AD">
            <w:pPr>
              <w:pStyle w:val="NoSpacing"/>
              <w:rPr>
                <w:rFonts w:ascii="Calibri" w:hAnsi="Calibri" w:cs="Calibri"/>
                <w:b/>
              </w:rPr>
            </w:pPr>
            <w:r w:rsidRPr="00615325">
              <w:rPr>
                <w:rFonts w:ascii="Calibri" w:hAnsi="Calibri" w:cs="Calibri"/>
                <w:b/>
              </w:rPr>
              <w:t>Databases</w:t>
            </w:r>
          </w:p>
        </w:tc>
        <w:tc>
          <w:tcPr>
            <w:tcW w:w="7460" w:type="dxa"/>
            <w:tcBorders>
              <w:top w:val="single" w:sz="4" w:space="0" w:color="000000" w:themeColor="text1"/>
              <w:bottom w:val="single" w:sz="4" w:space="0" w:color="000000" w:themeColor="text1"/>
            </w:tcBorders>
          </w:tcPr>
          <w:p w:rsidR="00F906BF" w:rsidRPr="000560AD" w:rsidRDefault="00615325" w:rsidP="000560AD">
            <w:pPr>
              <w:pStyle w:val="NoSpacing"/>
              <w:rPr>
                <w:rFonts w:ascii="Calibri" w:hAnsi="Calibri" w:cs="Calibri"/>
              </w:rPr>
            </w:pPr>
            <w:r w:rsidRPr="00615325">
              <w:rPr>
                <w:rFonts w:ascii="Calibri" w:hAnsi="Calibri" w:cs="Calibri"/>
              </w:rPr>
              <w:t>SQL Server 2012/2008 R2/2008, MS-Access, My SQL</w:t>
            </w:r>
            <w:r w:rsidR="00FF0176">
              <w:rPr>
                <w:rFonts w:ascii="Calibri" w:hAnsi="Calibri" w:cs="Calibri"/>
              </w:rPr>
              <w:t>.</w:t>
            </w:r>
          </w:p>
        </w:tc>
      </w:tr>
      <w:tr w:rsidR="00615325" w:rsidRPr="000560AD" w:rsidTr="00B07849">
        <w:trPr>
          <w:trHeight w:val="350"/>
        </w:trPr>
        <w:tc>
          <w:tcPr>
            <w:tcW w:w="2370" w:type="dxa"/>
          </w:tcPr>
          <w:p w:rsidR="00615325" w:rsidRPr="00615325" w:rsidRDefault="00615325" w:rsidP="000560AD">
            <w:pPr>
              <w:pStyle w:val="NoSpacing"/>
              <w:rPr>
                <w:rFonts w:ascii="Calibri" w:hAnsi="Calibri" w:cs="Calibri"/>
                <w:b/>
              </w:rPr>
            </w:pPr>
            <w:r w:rsidRPr="00615325">
              <w:rPr>
                <w:rFonts w:ascii="Calibri" w:hAnsi="Calibri" w:cs="Calibri"/>
                <w:b/>
              </w:rPr>
              <w:t>Web Technologies</w:t>
            </w:r>
          </w:p>
        </w:tc>
        <w:tc>
          <w:tcPr>
            <w:tcW w:w="7460" w:type="dxa"/>
            <w:tcBorders>
              <w:top w:val="single" w:sz="4" w:space="0" w:color="000000" w:themeColor="text1"/>
              <w:bottom w:val="single" w:sz="4" w:space="0" w:color="000000" w:themeColor="text1"/>
            </w:tcBorders>
          </w:tcPr>
          <w:p w:rsidR="00615325" w:rsidRPr="00615325" w:rsidRDefault="00615325" w:rsidP="000560AD">
            <w:pPr>
              <w:pStyle w:val="NoSpacing"/>
              <w:rPr>
                <w:rFonts w:ascii="Calibri" w:hAnsi="Calibri" w:cs="Calibri"/>
              </w:rPr>
            </w:pPr>
            <w:r w:rsidRPr="00615325">
              <w:rPr>
                <w:rFonts w:ascii="Calibri" w:hAnsi="Calibri" w:cs="Calibri"/>
              </w:rPr>
              <w:t>HTML, PHP, XML</w:t>
            </w:r>
            <w:r w:rsidR="00FF0176">
              <w:rPr>
                <w:rFonts w:ascii="Calibri" w:hAnsi="Calibri" w:cs="Calibri"/>
              </w:rPr>
              <w:t>.</w:t>
            </w:r>
          </w:p>
        </w:tc>
      </w:tr>
      <w:tr w:rsidR="00615325" w:rsidRPr="000560AD" w:rsidTr="00B07849">
        <w:trPr>
          <w:trHeight w:val="620"/>
        </w:trPr>
        <w:tc>
          <w:tcPr>
            <w:tcW w:w="2370" w:type="dxa"/>
          </w:tcPr>
          <w:p w:rsidR="00615325" w:rsidRPr="00615325" w:rsidRDefault="00615325" w:rsidP="000560AD">
            <w:pPr>
              <w:pStyle w:val="NoSpacing"/>
              <w:rPr>
                <w:rFonts w:ascii="Calibri" w:hAnsi="Calibri" w:cs="Calibri"/>
                <w:b/>
              </w:rPr>
            </w:pPr>
            <w:r w:rsidRPr="00615325">
              <w:rPr>
                <w:rFonts w:ascii="Calibri" w:hAnsi="Calibri" w:cs="Calibri"/>
                <w:b/>
              </w:rPr>
              <w:t>Tools</w:t>
            </w:r>
          </w:p>
        </w:tc>
        <w:tc>
          <w:tcPr>
            <w:tcW w:w="7460" w:type="dxa"/>
            <w:tcBorders>
              <w:top w:val="single" w:sz="4" w:space="0" w:color="000000" w:themeColor="text1"/>
            </w:tcBorders>
          </w:tcPr>
          <w:p w:rsidR="00615325" w:rsidRPr="00615325" w:rsidRDefault="00615325" w:rsidP="000560AD">
            <w:pPr>
              <w:pStyle w:val="NoSpacing"/>
              <w:rPr>
                <w:rFonts w:ascii="Calibri" w:hAnsi="Calibri" w:cs="Calibri"/>
              </w:rPr>
            </w:pPr>
            <w:r w:rsidRPr="00615325">
              <w:rPr>
                <w:rFonts w:ascii="Calibri" w:hAnsi="Calibri" w:cs="Calibri"/>
              </w:rPr>
              <w:t>VNC, WebEx, ADMT, Remedy, IBM ISM MAXIMO, AD Snapshot Tool, Tivoli Backup Exec, ILO, NetworkRegister and Blade Logic</w:t>
            </w:r>
            <w:r w:rsidR="00FF0176">
              <w:rPr>
                <w:rFonts w:ascii="Calibri" w:hAnsi="Calibri" w:cs="Calibri"/>
              </w:rPr>
              <w:t>.</w:t>
            </w:r>
          </w:p>
        </w:tc>
      </w:tr>
    </w:tbl>
    <w:p w:rsidR="00DD1C41" w:rsidRPr="000F3A92" w:rsidRDefault="00DD1C41">
      <w:pPr>
        <w:rPr>
          <w:rFonts w:ascii="Courier New" w:hAnsi="Courier New" w:cs="Courier New"/>
          <w:b/>
          <w:color w:val="524733" w:themeColor="accent3" w:themeShade="80"/>
          <w:sz w:val="8"/>
          <w:szCs w:val="30"/>
        </w:rPr>
      </w:pPr>
    </w:p>
    <w:p w:rsidR="00167E8D" w:rsidRPr="00DD1C41" w:rsidRDefault="00167E8D" w:rsidP="00167E8D">
      <w:pPr>
        <w:rPr>
          <w:rFonts w:ascii="Courier New" w:hAnsi="Courier New" w:cs="Courier New"/>
          <w:b/>
          <w:color w:val="524733" w:themeColor="accent3" w:themeShade="80"/>
          <w:sz w:val="30"/>
          <w:szCs w:val="30"/>
        </w:rPr>
      </w:pPr>
      <w:r>
        <w:rPr>
          <w:rFonts w:ascii="Courier New" w:hAnsi="Courier New" w:cs="Courier New"/>
          <w:b/>
          <w:color w:val="524733" w:themeColor="accent3" w:themeShade="80"/>
          <w:sz w:val="30"/>
          <w:szCs w:val="30"/>
        </w:rPr>
        <w:t>EDUCATION:</w:t>
      </w:r>
    </w:p>
    <w:p w:rsidR="00B4264F" w:rsidRPr="00D42F98" w:rsidRDefault="00167E8D" w:rsidP="00D42F98">
      <w:pPr>
        <w:pStyle w:val="ListParagraph"/>
        <w:numPr>
          <w:ilvl w:val="0"/>
          <w:numId w:val="3"/>
        </w:numPr>
        <w:rPr>
          <w:rFonts w:ascii="Calibri" w:hAnsi="Calibri" w:cs="Calibri"/>
          <w:color w:val="000000" w:themeColor="text1"/>
        </w:rPr>
      </w:pPr>
      <w:r w:rsidRPr="00AA55A3">
        <w:rPr>
          <w:rFonts w:ascii="Calibri" w:hAnsi="Calibri" w:cs="Calibri"/>
          <w:color w:val="000000" w:themeColor="text1"/>
        </w:rPr>
        <w:t>Bachelors in</w:t>
      </w:r>
      <w:r>
        <w:rPr>
          <w:rFonts w:ascii="Calibri" w:hAnsi="Calibri" w:cs="Calibri"/>
          <w:color w:val="000000" w:themeColor="text1"/>
        </w:rPr>
        <w:t xml:space="preserve"> Computer Science,</w:t>
      </w:r>
      <w:r w:rsidR="00D42F98">
        <w:rPr>
          <w:rFonts w:ascii="Calibri" w:hAnsi="Calibri" w:cs="Calibri"/>
          <w:color w:val="000000" w:themeColor="text1"/>
        </w:rPr>
        <w:t xml:space="preserve"> NED University, Pakistan 2009</w:t>
      </w:r>
    </w:p>
    <w:p w:rsidR="00167E8D" w:rsidRDefault="00167E8D" w:rsidP="00167E8D">
      <w:pPr>
        <w:rPr>
          <w:rFonts w:ascii="Courier New" w:hAnsi="Courier New" w:cs="Courier New"/>
          <w:b/>
          <w:color w:val="524733" w:themeColor="accent3" w:themeShade="80"/>
          <w:sz w:val="30"/>
          <w:szCs w:val="30"/>
        </w:rPr>
      </w:pPr>
      <w:r>
        <w:rPr>
          <w:rFonts w:ascii="Courier New" w:hAnsi="Courier New" w:cs="Courier New"/>
          <w:b/>
          <w:color w:val="524733" w:themeColor="accent3" w:themeShade="80"/>
          <w:sz w:val="30"/>
          <w:szCs w:val="30"/>
        </w:rPr>
        <w:t>CERTIFICATION:</w:t>
      </w:r>
    </w:p>
    <w:p w:rsidR="00167E8D" w:rsidRDefault="00167E8D" w:rsidP="00167E8D">
      <w:pPr>
        <w:pStyle w:val="ListParagraph"/>
        <w:numPr>
          <w:ilvl w:val="0"/>
          <w:numId w:val="3"/>
        </w:numPr>
        <w:rPr>
          <w:rFonts w:ascii="Calibri" w:hAnsi="Calibri" w:cs="Calibri"/>
          <w:color w:val="000000" w:themeColor="text1"/>
        </w:rPr>
      </w:pPr>
      <w:r>
        <w:rPr>
          <w:rFonts w:ascii="Calibri" w:hAnsi="Calibri" w:cs="Calibri"/>
          <w:color w:val="000000" w:themeColor="text1"/>
        </w:rPr>
        <w:t>VMware Certified</w:t>
      </w:r>
    </w:p>
    <w:p w:rsidR="00B4264F" w:rsidRDefault="00167E8D" w:rsidP="00167E8D">
      <w:pPr>
        <w:pStyle w:val="ListParagraph"/>
        <w:numPr>
          <w:ilvl w:val="0"/>
          <w:numId w:val="3"/>
        </w:numPr>
        <w:rPr>
          <w:rFonts w:ascii="Calibri" w:hAnsi="Calibri" w:cs="Calibri"/>
          <w:color w:val="000000" w:themeColor="text1"/>
        </w:rPr>
      </w:pPr>
      <w:r>
        <w:rPr>
          <w:rFonts w:ascii="Calibri" w:hAnsi="Calibri" w:cs="Calibri"/>
          <w:color w:val="000000" w:themeColor="text1"/>
        </w:rPr>
        <w:t>MCITP Certified</w:t>
      </w:r>
    </w:p>
    <w:p w:rsidR="00D42F98" w:rsidRPr="00167E8D" w:rsidRDefault="00D42F98" w:rsidP="00D42F98">
      <w:pPr>
        <w:pStyle w:val="ListParagraph"/>
        <w:rPr>
          <w:rFonts w:ascii="Calibri" w:hAnsi="Calibri" w:cs="Calibri"/>
          <w:color w:val="000000" w:themeColor="text1"/>
        </w:rPr>
      </w:pPr>
    </w:p>
    <w:p w:rsidR="00DD1C41" w:rsidRPr="00DD1C41" w:rsidRDefault="007C5D20">
      <w:pPr>
        <w:rPr>
          <w:rFonts w:ascii="Courier New" w:hAnsi="Courier New" w:cs="Courier New"/>
          <w:b/>
          <w:color w:val="524733" w:themeColor="accent3" w:themeShade="80"/>
          <w:sz w:val="30"/>
          <w:szCs w:val="30"/>
        </w:rPr>
      </w:pPr>
      <w:r w:rsidRPr="00DD1C41">
        <w:rPr>
          <w:rFonts w:ascii="Courier New" w:hAnsi="Courier New" w:cs="Courier New"/>
          <w:b/>
          <w:color w:val="524733" w:themeColor="accent3" w:themeShade="80"/>
          <w:sz w:val="30"/>
          <w:szCs w:val="30"/>
        </w:rPr>
        <w:lastRenderedPageBreak/>
        <w:t>Professional Experience</w:t>
      </w:r>
      <w:r w:rsidR="00167E8D">
        <w:rPr>
          <w:rFonts w:ascii="Courier New" w:hAnsi="Courier New" w:cs="Courier New"/>
          <w:b/>
          <w:color w:val="524733" w:themeColor="accent3" w:themeShade="80"/>
          <w:sz w:val="30"/>
          <w:szCs w:val="30"/>
        </w:rPr>
        <w:t>:</w:t>
      </w:r>
    </w:p>
    <w:tbl>
      <w:tblPr>
        <w:tblStyle w:val="TableGrid"/>
        <w:tblW w:w="10979" w:type="dxa"/>
        <w:tblInd w:w="-509" w:type="dxa"/>
        <w:tblBorders>
          <w:top w:val="single" w:sz="18" w:space="0" w:color="7B6A4D" w:themeColor="accent3" w:themeShade="BF"/>
          <w:left w:val="single" w:sz="48" w:space="0" w:color="7B6A4D" w:themeColor="accent3" w:themeShade="BF"/>
          <w:bottom w:val="single" w:sz="18" w:space="0" w:color="7B6A4D" w:themeColor="accent3" w:themeShade="BF"/>
          <w:right w:val="none" w:sz="0" w:space="0" w:color="auto"/>
          <w:insideH w:val="none" w:sz="0" w:space="0" w:color="auto"/>
          <w:insideV w:val="none" w:sz="0" w:space="0" w:color="auto"/>
        </w:tblBorders>
        <w:tblLook w:val="04A0"/>
      </w:tblPr>
      <w:tblGrid>
        <w:gridCol w:w="6659"/>
        <w:gridCol w:w="4320"/>
      </w:tblGrid>
      <w:tr w:rsidR="007C5D20" w:rsidRPr="007C5D20" w:rsidTr="00792214">
        <w:trPr>
          <w:trHeight w:val="327"/>
        </w:trPr>
        <w:tc>
          <w:tcPr>
            <w:tcW w:w="6659" w:type="dxa"/>
          </w:tcPr>
          <w:p w:rsidR="007C5D20" w:rsidRPr="007C5D20" w:rsidRDefault="007C5D20">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Client</w:t>
            </w:r>
            <w:r w:rsidR="00B20B0B">
              <w:rPr>
                <w:rFonts w:ascii="Courier New" w:hAnsi="Courier New" w:cs="Courier New"/>
                <w:b/>
                <w:color w:val="000000" w:themeColor="text1"/>
                <w:sz w:val="24"/>
                <w:szCs w:val="30"/>
              </w:rPr>
              <w:t>:</w:t>
            </w:r>
            <w:r w:rsidR="002267C6">
              <w:rPr>
                <w:rFonts w:ascii="Courier New" w:hAnsi="Courier New" w:cs="Courier New"/>
                <w:b/>
                <w:color w:val="000000" w:themeColor="text1"/>
                <w:sz w:val="24"/>
                <w:szCs w:val="30"/>
              </w:rPr>
              <w:t xml:space="preserve"> AutoZone, Memphis, TN </w:t>
            </w:r>
          </w:p>
        </w:tc>
        <w:tc>
          <w:tcPr>
            <w:tcW w:w="4320" w:type="dxa"/>
          </w:tcPr>
          <w:p w:rsidR="007C5D20" w:rsidRPr="007C5D20" w:rsidRDefault="007C5D20">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Duration</w:t>
            </w:r>
            <w:r w:rsidR="00B4264F">
              <w:rPr>
                <w:rFonts w:ascii="Courier New" w:hAnsi="Courier New" w:cs="Courier New"/>
                <w:b/>
                <w:color w:val="000000" w:themeColor="text1"/>
                <w:sz w:val="24"/>
                <w:szCs w:val="30"/>
              </w:rPr>
              <w:t>:</w:t>
            </w:r>
            <w:r w:rsidR="00EB2D35">
              <w:rPr>
                <w:rFonts w:ascii="Courier New" w:hAnsi="Courier New" w:cs="Courier New"/>
                <w:b/>
                <w:color w:val="000000" w:themeColor="text1"/>
                <w:sz w:val="24"/>
                <w:szCs w:val="30"/>
              </w:rPr>
              <w:t>Oct</w:t>
            </w:r>
            <w:r w:rsidR="00CB6905">
              <w:rPr>
                <w:rFonts w:ascii="Courier New" w:hAnsi="Courier New" w:cs="Courier New"/>
                <w:b/>
                <w:color w:val="000000" w:themeColor="text1"/>
                <w:sz w:val="24"/>
                <w:szCs w:val="30"/>
              </w:rPr>
              <w:t>2015</w:t>
            </w:r>
            <w:r w:rsidR="00792214">
              <w:rPr>
                <w:rFonts w:ascii="Courier New" w:hAnsi="Courier New" w:cs="Courier New"/>
                <w:b/>
                <w:color w:val="000000" w:themeColor="text1"/>
                <w:sz w:val="24"/>
                <w:szCs w:val="30"/>
              </w:rPr>
              <w:t xml:space="preserve"> – Current  </w:t>
            </w:r>
          </w:p>
        </w:tc>
      </w:tr>
      <w:tr w:rsidR="007C5D20" w:rsidRPr="007C5D20" w:rsidTr="00792214">
        <w:trPr>
          <w:trHeight w:val="357"/>
        </w:trPr>
        <w:tc>
          <w:tcPr>
            <w:tcW w:w="10979" w:type="dxa"/>
            <w:gridSpan w:val="2"/>
          </w:tcPr>
          <w:p w:rsidR="00F906BF" w:rsidRPr="007C5D20" w:rsidRDefault="007C5D20" w:rsidP="007C5D20">
            <w:pPr>
              <w:jc w:val="cente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Job Title</w:t>
            </w:r>
            <w:r w:rsidR="00B4264F">
              <w:rPr>
                <w:rFonts w:ascii="Courier New" w:hAnsi="Courier New" w:cs="Courier New"/>
                <w:b/>
                <w:color w:val="000000" w:themeColor="text1"/>
                <w:sz w:val="24"/>
                <w:szCs w:val="30"/>
              </w:rPr>
              <w:t xml:space="preserve">: </w:t>
            </w:r>
            <w:r w:rsidR="00FF288B">
              <w:rPr>
                <w:rFonts w:ascii="Courier New" w:hAnsi="Courier New" w:cs="Courier New"/>
                <w:b/>
                <w:color w:val="000000" w:themeColor="text1"/>
                <w:sz w:val="24"/>
                <w:szCs w:val="30"/>
              </w:rPr>
              <w:t xml:space="preserve">System </w:t>
            </w:r>
            <w:r w:rsidR="00167E8D">
              <w:rPr>
                <w:rFonts w:ascii="Courier New" w:hAnsi="Courier New" w:cs="Courier New"/>
                <w:b/>
                <w:color w:val="000000" w:themeColor="text1"/>
                <w:sz w:val="24"/>
                <w:szCs w:val="30"/>
              </w:rPr>
              <w:t>Engineer (</w:t>
            </w:r>
            <w:r w:rsidR="00792214">
              <w:rPr>
                <w:rFonts w:ascii="Courier New" w:hAnsi="Courier New" w:cs="Courier New"/>
                <w:b/>
                <w:color w:val="000000" w:themeColor="text1"/>
                <w:sz w:val="24"/>
                <w:szCs w:val="30"/>
              </w:rPr>
              <w:t>Windows/Wintel and VMware)</w:t>
            </w:r>
          </w:p>
        </w:tc>
      </w:tr>
    </w:tbl>
    <w:p w:rsidR="00DD1C41" w:rsidRDefault="007C5D20" w:rsidP="000F3A92">
      <w:pPr>
        <w:spacing w:line="240" w:lineRule="auto"/>
        <w:ind w:right="-288"/>
        <w:rPr>
          <w:rFonts w:ascii="Courier New" w:hAnsi="Courier New" w:cs="Courier New"/>
          <w:b/>
          <w:color w:val="000000" w:themeColor="text1"/>
          <w:szCs w:val="30"/>
        </w:rPr>
      </w:pPr>
      <w:r w:rsidRPr="007C5D20">
        <w:rPr>
          <w:rFonts w:ascii="Courier New" w:hAnsi="Courier New" w:cs="Courier New"/>
          <w:b/>
          <w:color w:val="000000" w:themeColor="text1"/>
          <w:szCs w:val="30"/>
        </w:rPr>
        <w:t>Responsibilities:</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Planning and implementing Server setup, configuration &amp; administration for Windows 2008, Windows 2003 &amp; Windows 2000 Server and Active Directory Administration</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Create virtual machines using tools like HPSA, HP Operations Orchestration Central</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Built more than 100 ESXi Servers as well as 300 plus Windows servers mainly 2008,2008 R2 and 2012 Servers</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Install, configure and management of windows servers 2008, 2008 R2 and 2012</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Manage VMware Infrastructures using VSphere Client 5.0 and 5.5</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Provide project support by configuring DNS, </w:t>
      </w:r>
      <w:r w:rsidR="000F3A92" w:rsidRPr="00AA55A3">
        <w:rPr>
          <w:rFonts w:ascii="Calibri" w:hAnsi="Calibri" w:cs="Calibri"/>
          <w:color w:val="000000" w:themeColor="text1"/>
          <w:szCs w:val="30"/>
        </w:rPr>
        <w:t>DHCP, SNMP</w:t>
      </w:r>
      <w:r w:rsidRPr="00AA55A3">
        <w:rPr>
          <w:rFonts w:ascii="Calibri" w:hAnsi="Calibri" w:cs="Calibri"/>
          <w:color w:val="000000" w:themeColor="text1"/>
          <w:szCs w:val="30"/>
        </w:rPr>
        <w:t>, GPOs and Active Directory changes and implementations as needed</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Deploy, install and configure windows physical servers using ILO</w:t>
      </w:r>
      <w:r w:rsidR="00E31476">
        <w:rPr>
          <w:rFonts w:ascii="Calibri" w:hAnsi="Calibri" w:cs="Calibri"/>
          <w:color w:val="000000" w:themeColor="text1"/>
          <w:szCs w:val="30"/>
        </w:rPr>
        <w:t xml:space="preserve">, Cisco UCS manager and </w:t>
      </w:r>
      <w:r w:rsidR="00CC7516">
        <w:rPr>
          <w:rFonts w:ascii="Calibri" w:hAnsi="Calibri" w:cs="Calibri"/>
          <w:color w:val="000000" w:themeColor="text1"/>
          <w:szCs w:val="30"/>
        </w:rPr>
        <w:t>DELL.</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Update the patches of ESXi hosts using VMware Update Manager </w:t>
      </w:r>
      <w:r w:rsidR="000F3A92" w:rsidRPr="00AA55A3">
        <w:rPr>
          <w:rFonts w:ascii="Calibri" w:hAnsi="Calibri" w:cs="Calibri"/>
          <w:color w:val="000000" w:themeColor="text1"/>
          <w:szCs w:val="30"/>
        </w:rPr>
        <w:t>and</w:t>
      </w:r>
      <w:r w:rsidRPr="00AA55A3">
        <w:rPr>
          <w:rFonts w:ascii="Calibri" w:hAnsi="Calibri" w:cs="Calibri"/>
          <w:color w:val="000000" w:themeColor="text1"/>
          <w:szCs w:val="30"/>
        </w:rPr>
        <w:t xml:space="preserve"> perform drivers and firmware upgrades for ESXi hosts</w:t>
      </w:r>
      <w:r w:rsidR="00FF0176">
        <w:rPr>
          <w:rFonts w:ascii="Calibri" w:hAnsi="Calibri" w:cs="Calibri"/>
          <w:color w:val="000000" w:themeColor="text1"/>
          <w:szCs w:val="30"/>
        </w:rPr>
        <w:t>.</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SQL 2008 R2 and SQL 2012 Clusters Implementation.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Experience installing, managing and administering Windows 2012, 2008</w:t>
      </w:r>
      <w:r w:rsidR="00CC7516">
        <w:rPr>
          <w:rFonts w:ascii="Calibri" w:hAnsi="Calibri" w:cs="Calibri"/>
          <w:color w:val="000000" w:themeColor="text1"/>
          <w:szCs w:val="30"/>
        </w:rPr>
        <w:t xml:space="preserve"> R2</w:t>
      </w:r>
      <w:r w:rsidRPr="008F3F48">
        <w:rPr>
          <w:rFonts w:ascii="Calibri" w:hAnsi="Calibri" w:cs="Calibri"/>
          <w:color w:val="000000" w:themeColor="text1"/>
          <w:szCs w:val="30"/>
        </w:rPr>
        <w:t xml:space="preserve"> and 2003 based Domain controllers, Backup / Additional Domain Controllers.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Windows 2003/2008 to Windows 2012 R2 Server upgrades along with SQL 2005 to SQL 2012 upgrades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Migrated servers from 2003 to 2008/2012 and decommissioned old servers as per the requirements.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Migrated Exchange 2003 /2007 to 2010 &amp; Office 365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Migrated multiple physical environments to virtual. Environments.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Managed and supported exchange servers.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 xml:space="preserve">Analyze vulnerability of the environment from Qualys reports and take necessary </w:t>
      </w:r>
      <w:r>
        <w:rPr>
          <w:rFonts w:ascii="Calibri" w:hAnsi="Calibri" w:cs="Calibri"/>
          <w:color w:val="000000" w:themeColor="text1"/>
          <w:szCs w:val="30"/>
        </w:rPr>
        <w:t>action. This includes deploying</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Windows OS patches via SCCM and coordinating with different teams for Application patches.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Handle any OS related issues. </w:t>
      </w:r>
    </w:p>
    <w:p w:rsidR="008F3F48"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Systems integration, installation and configuring Windows operating systems on Blade servers. </w:t>
      </w:r>
    </w:p>
    <w:p w:rsidR="008F3F48" w:rsidRPr="00AA55A3" w:rsidRDefault="008F3F48" w:rsidP="000F3A92">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Patched and hardened Windows systems on a regular scheduled basis with the goal to minimize the potential attack surface and vulnerabilities present on the network. </w:t>
      </w:r>
    </w:p>
    <w:p w:rsidR="00AA680A"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Managing SRM (Site Recovery Manager), installing Storage Replication Adapters, and connecting the sites, installing the SRM license key. </w:t>
      </w:r>
    </w:p>
    <w:p w:rsidR="00BF574B" w:rsidRPr="00AA55A3" w:rsidRDefault="00BF574B" w:rsidP="000F3A92">
      <w:pPr>
        <w:pStyle w:val="ListParagraph"/>
        <w:numPr>
          <w:ilvl w:val="0"/>
          <w:numId w:val="2"/>
        </w:numPr>
        <w:spacing w:line="240" w:lineRule="auto"/>
        <w:ind w:left="72" w:right="-288"/>
        <w:rPr>
          <w:rFonts w:ascii="Calibri" w:hAnsi="Calibri" w:cs="Calibri"/>
          <w:color w:val="000000" w:themeColor="text1"/>
          <w:szCs w:val="30"/>
        </w:rPr>
      </w:pPr>
      <w:r>
        <w:rPr>
          <w:rFonts w:ascii="Calibri" w:hAnsi="Calibri" w:cs="Calibri"/>
          <w:color w:val="000000" w:themeColor="text1"/>
          <w:szCs w:val="30"/>
        </w:rPr>
        <w:t xml:space="preserve">Automation of server deployments using powershell scripts on windows and vmware. </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Experience in Virtual Center Upgrades from 5.1 to 5.5 &amp; 5.5 to 6.0 including upgrading ESXi hosts and SRM also. </w:t>
      </w:r>
    </w:p>
    <w:p w:rsidR="00AA680A"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Installing 64-Bit OSs on ESX server which enhances the performance of guest operating system. Helping   IPv6 compliance on VMware products like ESX, ESXi, VMOTION, DRS, HA &amp; VDI</w:t>
      </w:r>
      <w:r w:rsidR="00FF0176">
        <w:rPr>
          <w:rFonts w:ascii="Calibri" w:hAnsi="Calibri" w:cs="Calibri"/>
          <w:color w:val="000000" w:themeColor="text1"/>
          <w:szCs w:val="30"/>
        </w:rPr>
        <w:t>.</w:t>
      </w:r>
    </w:p>
    <w:p w:rsidR="00CB6905" w:rsidRDefault="00CB6905" w:rsidP="000F3A92">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Responsible for maintaining complete VMware infrastructure for the customer.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Involved Datacenter server migration and SAN storage migration Activities.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Responsible for upgrading the Virtual Machines, VMware ESXi hosts and vCenter servers in the organization.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Installed and configured Linux virtual machines on VMware infrastructure.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Created New Virtual Machines, cloning VM, DRS and Snapshots.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Created and managed templates in VCenter.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Server migration from Physical to Virtual (P2V) and Virtual to Physical (V2P) </w:t>
      </w:r>
    </w:p>
    <w:p w:rsid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Installation and configuration of Red Hat Linux on VSphere and VMware ESX. </w:t>
      </w:r>
    </w:p>
    <w:p w:rsidR="00CB6905" w:rsidRPr="00CB6905" w:rsidRDefault="00CB6905" w:rsidP="00CB6905">
      <w:pPr>
        <w:pStyle w:val="ListParagraph"/>
        <w:numPr>
          <w:ilvl w:val="0"/>
          <w:numId w:val="2"/>
        </w:numPr>
        <w:spacing w:line="240" w:lineRule="auto"/>
        <w:ind w:left="72" w:right="-288"/>
        <w:rPr>
          <w:rFonts w:ascii="Calibri" w:hAnsi="Calibri" w:cs="Calibri"/>
          <w:color w:val="000000" w:themeColor="text1"/>
          <w:szCs w:val="30"/>
        </w:rPr>
      </w:pPr>
      <w:r w:rsidRPr="00CB6905">
        <w:rPr>
          <w:rFonts w:ascii="Calibri" w:hAnsi="Calibri" w:cs="Calibri"/>
          <w:color w:val="000000" w:themeColor="text1"/>
          <w:szCs w:val="30"/>
        </w:rPr>
        <w:t>Created and managed Standard and Distributed Switches (dvSwitch) in the vCenter servers for making use of best network design and stability across the vCenterservers.</w:t>
      </w:r>
      <w:r w:rsidRPr="00CB6905">
        <w:rPr>
          <w:rStyle w:val="apple-converted-space"/>
          <w:rFonts w:ascii="Arial" w:hAnsi="Arial" w:cs="Arial"/>
          <w:color w:val="404E4E"/>
          <w:sz w:val="21"/>
          <w:szCs w:val="21"/>
          <w:shd w:val="clear" w:color="auto" w:fill="FFFFFF"/>
        </w:rPr>
        <w:t> </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Setup Affinity and Anti-Affinity rules for windows servers</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Create and apply host profile to ESXi hosts and update hosts from ESXi 5.0 to ESXi 5.5 </w:t>
      </w:r>
      <w:r w:rsidR="008E1587">
        <w:rPr>
          <w:rFonts w:ascii="Calibri" w:hAnsi="Calibri" w:cs="Calibri"/>
          <w:color w:val="000000" w:themeColor="text1"/>
          <w:szCs w:val="30"/>
        </w:rPr>
        <w:t>and 6.0</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Troubleshooting of windows OS, VMware ESXi and application issues</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Perform upgrades to hardware, operating systems, and applications. </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Perform daily activities such as ticket handling, monitoring and troubleshooting of VMware and windows infrastructures</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Adding users and providing rights to user for windows servers</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Responsible for windows server, DNS, DHCP, TCP/IP support</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lastRenderedPageBreak/>
        <w:t>Coordinate with various teams to fulfill new server build request to satisfy configuration, backup and storages requirements</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Working on VDI environment using Horizon View Client</w:t>
      </w:r>
      <w:r w:rsidR="00FF0176">
        <w:rPr>
          <w:rFonts w:ascii="Calibri" w:hAnsi="Calibri" w:cs="Calibri"/>
          <w:color w:val="000000" w:themeColor="text1"/>
          <w:szCs w:val="30"/>
        </w:rPr>
        <w:t>.</w:t>
      </w:r>
    </w:p>
    <w:p w:rsidR="00AA680A"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Validate the storage request and add LUN's to the cluster</w:t>
      </w:r>
      <w:r w:rsidR="00FF0176">
        <w:rPr>
          <w:rFonts w:ascii="Calibri" w:hAnsi="Calibri" w:cs="Calibri"/>
          <w:color w:val="000000" w:themeColor="text1"/>
          <w:szCs w:val="30"/>
        </w:rPr>
        <w:t>.</w:t>
      </w:r>
    </w:p>
    <w:p w:rsidR="000F3A92" w:rsidRPr="00AA55A3" w:rsidRDefault="00AA680A" w:rsidP="000F3A92">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Manage Windows servers and ESXi hosts in Active Directory</w:t>
      </w:r>
      <w:r w:rsidR="00FF0176">
        <w:rPr>
          <w:rFonts w:ascii="Calibri" w:hAnsi="Calibri" w:cs="Calibri"/>
          <w:color w:val="000000" w:themeColor="text1"/>
          <w:szCs w:val="30"/>
        </w:rPr>
        <w:t>.</w:t>
      </w:r>
    </w:p>
    <w:p w:rsidR="007C5D20" w:rsidRPr="00AA55A3" w:rsidRDefault="007C5D20" w:rsidP="000F3A92">
      <w:pPr>
        <w:spacing w:line="240" w:lineRule="auto"/>
        <w:ind w:left="-288" w:right="-288"/>
        <w:rPr>
          <w:rFonts w:ascii="Calibri" w:hAnsi="Calibri" w:cs="Calibri"/>
          <w:color w:val="000000" w:themeColor="text1"/>
          <w:szCs w:val="30"/>
        </w:rPr>
      </w:pPr>
    </w:p>
    <w:tbl>
      <w:tblPr>
        <w:tblStyle w:val="TableGrid"/>
        <w:tblW w:w="10874" w:type="dxa"/>
        <w:tblInd w:w="-509" w:type="dxa"/>
        <w:tblBorders>
          <w:top w:val="single" w:sz="18" w:space="0" w:color="7B6A4D" w:themeColor="accent3" w:themeShade="BF"/>
          <w:left w:val="single" w:sz="48" w:space="0" w:color="7B6A4D" w:themeColor="accent3" w:themeShade="BF"/>
          <w:bottom w:val="single" w:sz="18" w:space="0" w:color="7B6A4D" w:themeColor="accent3" w:themeShade="BF"/>
          <w:right w:val="none" w:sz="0" w:space="0" w:color="auto"/>
          <w:insideH w:val="none" w:sz="0" w:space="0" w:color="auto"/>
          <w:insideV w:val="none" w:sz="0" w:space="0" w:color="auto"/>
        </w:tblBorders>
        <w:tblLook w:val="04A0"/>
      </w:tblPr>
      <w:tblGrid>
        <w:gridCol w:w="6280"/>
        <w:gridCol w:w="4594"/>
      </w:tblGrid>
      <w:tr w:rsidR="007C5D20" w:rsidRPr="007C5D20" w:rsidTr="006B7A42">
        <w:trPr>
          <w:trHeight w:val="358"/>
        </w:trPr>
        <w:tc>
          <w:tcPr>
            <w:tcW w:w="6280" w:type="dxa"/>
          </w:tcPr>
          <w:p w:rsidR="007C5D20" w:rsidRPr="007C5D20" w:rsidRDefault="007C5D20" w:rsidP="00777796">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Client</w:t>
            </w:r>
            <w:r w:rsidR="00B4264F">
              <w:rPr>
                <w:rFonts w:ascii="Courier New" w:hAnsi="Courier New" w:cs="Courier New"/>
                <w:b/>
                <w:color w:val="000000" w:themeColor="text1"/>
                <w:sz w:val="24"/>
                <w:szCs w:val="30"/>
              </w:rPr>
              <w:t>: DTE Energy, Detroit, MI</w:t>
            </w:r>
          </w:p>
        </w:tc>
        <w:tc>
          <w:tcPr>
            <w:tcW w:w="4594" w:type="dxa"/>
          </w:tcPr>
          <w:p w:rsidR="007C5D20" w:rsidRPr="007C5D20" w:rsidRDefault="007C5D20" w:rsidP="00777796">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Duration</w:t>
            </w:r>
            <w:r w:rsidR="006B7A42">
              <w:rPr>
                <w:rFonts w:ascii="Courier New" w:hAnsi="Courier New" w:cs="Courier New"/>
                <w:b/>
                <w:color w:val="000000" w:themeColor="text1"/>
                <w:sz w:val="24"/>
                <w:szCs w:val="30"/>
              </w:rPr>
              <w:t>: May 2013 – Sept 2015</w:t>
            </w:r>
          </w:p>
        </w:tc>
      </w:tr>
      <w:tr w:rsidR="007C5D20" w:rsidRPr="007C5D20" w:rsidTr="006B7A42">
        <w:trPr>
          <w:trHeight w:val="391"/>
        </w:trPr>
        <w:tc>
          <w:tcPr>
            <w:tcW w:w="10874" w:type="dxa"/>
            <w:gridSpan w:val="2"/>
          </w:tcPr>
          <w:p w:rsidR="007C5D20" w:rsidRPr="007C5D20" w:rsidRDefault="007C5D20" w:rsidP="00777796">
            <w:pPr>
              <w:jc w:val="cente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Job Title</w:t>
            </w:r>
            <w:r w:rsidR="00CB6905">
              <w:rPr>
                <w:rFonts w:ascii="Courier New" w:hAnsi="Courier New" w:cs="Courier New"/>
                <w:b/>
                <w:color w:val="000000" w:themeColor="text1"/>
                <w:sz w:val="24"/>
                <w:szCs w:val="30"/>
              </w:rPr>
              <w:t>: VMware, Windows System Admin</w:t>
            </w:r>
          </w:p>
        </w:tc>
      </w:tr>
    </w:tbl>
    <w:p w:rsidR="007C5D20" w:rsidRDefault="007C5D20" w:rsidP="007C5D20">
      <w:pPr>
        <w:rPr>
          <w:rFonts w:ascii="Courier New" w:hAnsi="Courier New" w:cs="Courier New"/>
          <w:b/>
          <w:color w:val="000000" w:themeColor="text1"/>
          <w:szCs w:val="30"/>
        </w:rPr>
      </w:pPr>
      <w:r w:rsidRPr="007C5D20">
        <w:rPr>
          <w:rFonts w:ascii="Courier New" w:hAnsi="Courier New" w:cs="Courier New"/>
          <w:b/>
          <w:color w:val="000000" w:themeColor="text1"/>
          <w:szCs w:val="30"/>
        </w:rPr>
        <w:t>Responsibilities:</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Assessment design and Planning for Implementation of vSphere Environment</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Installed vSphere 5.5 from the scratch such as ESXi, vCenter, etc.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Worked on vSphere Upgrade projects </w:t>
      </w:r>
      <w:r w:rsidR="00A134D5">
        <w:rPr>
          <w:rFonts w:ascii="Calibri" w:hAnsi="Calibri" w:cs="Calibri"/>
          <w:color w:val="000000" w:themeColor="text1"/>
          <w:szCs w:val="30"/>
        </w:rPr>
        <w:t xml:space="preserve">to </w:t>
      </w:r>
      <w:r w:rsidRPr="00AA55A3">
        <w:rPr>
          <w:rFonts w:ascii="Calibri" w:hAnsi="Calibri" w:cs="Calibri"/>
          <w:color w:val="000000" w:themeColor="text1"/>
          <w:szCs w:val="30"/>
        </w:rPr>
        <w:t>ESXi 5.5</w:t>
      </w:r>
      <w:r w:rsidR="00DC18CA">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ESX </w:t>
      </w:r>
      <w:r w:rsidR="00BF525E" w:rsidRPr="00AA55A3">
        <w:rPr>
          <w:rFonts w:ascii="Calibri" w:hAnsi="Calibri" w:cs="Calibri"/>
          <w:color w:val="000000" w:themeColor="text1"/>
          <w:szCs w:val="30"/>
        </w:rPr>
        <w:t>server’s</w:t>
      </w:r>
      <w:r w:rsidRPr="00AA55A3">
        <w:rPr>
          <w:rFonts w:ascii="Calibri" w:hAnsi="Calibri" w:cs="Calibri"/>
          <w:color w:val="000000" w:themeColor="text1"/>
          <w:szCs w:val="30"/>
        </w:rPr>
        <w:t xml:space="preserve"> installation, configuration and add them into Virtual center server.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Daily Health checkup for VMware environment using EG innovation. </w:t>
      </w:r>
    </w:p>
    <w:p w:rsidR="00AA680A"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Migrating Datacenter and physical to virtual conversions using River meadow tool V2V conversions from Microsoft Hyper – V to VMware ESX</w:t>
      </w:r>
      <w:r w:rsidR="00076CA8">
        <w:rPr>
          <w:rFonts w:ascii="Calibri" w:hAnsi="Calibri" w:cs="Calibri"/>
          <w:color w:val="000000" w:themeColor="text1"/>
          <w:szCs w:val="30"/>
        </w:rPr>
        <w:t>i</w:t>
      </w:r>
      <w:r w:rsidRPr="00AA55A3">
        <w:rPr>
          <w:rFonts w:ascii="Calibri" w:hAnsi="Calibri" w:cs="Calibri"/>
          <w:color w:val="000000" w:themeColor="text1"/>
          <w:szCs w:val="30"/>
        </w:rPr>
        <w:t xml:space="preserve">. </w:t>
      </w:r>
    </w:p>
    <w:p w:rsidR="008F3F48" w:rsidRDefault="008F3F48" w:rsidP="00AA55A3">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Enterprise wide GPO creation and modification as per requirements. </w:t>
      </w:r>
    </w:p>
    <w:p w:rsidR="008F3F48" w:rsidRDefault="008F3F48" w:rsidP="008F3F48">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Applying operating system updates, patches, and configuration changes.</w:t>
      </w:r>
    </w:p>
    <w:p w:rsidR="008F3F48" w:rsidRDefault="008F3F48" w:rsidP="008F3F48">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Created Domain Groups in Active Directory and assigned authorized users. Added those groups to the Folders and assigned read</w:t>
      </w:r>
      <w:r>
        <w:rPr>
          <w:rFonts w:ascii="Calibri" w:hAnsi="Calibri" w:cs="Calibri"/>
          <w:color w:val="000000" w:themeColor="text1"/>
          <w:szCs w:val="30"/>
        </w:rPr>
        <w:t>, write and modify permissions.</w:t>
      </w:r>
    </w:p>
    <w:p w:rsidR="008F3F48" w:rsidRDefault="008F3F48" w:rsidP="008F3F48">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Installation and configure of DHCP, DNS, FTP on windows servers. </w:t>
      </w:r>
    </w:p>
    <w:p w:rsidR="008F3F48" w:rsidRDefault="008F3F48" w:rsidP="008F3F48">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Responsible for any server administration related issues. </w:t>
      </w:r>
    </w:p>
    <w:p w:rsidR="008F3F48" w:rsidRDefault="008F3F48" w:rsidP="008F3F48">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successfully completed the following Upgrades Implementations and Migrations: </w:t>
      </w:r>
    </w:p>
    <w:p w:rsidR="008F3F48" w:rsidRPr="008F3F48" w:rsidRDefault="008F3F48" w:rsidP="008F3F48">
      <w:pPr>
        <w:pStyle w:val="ListParagraph"/>
        <w:numPr>
          <w:ilvl w:val="0"/>
          <w:numId w:val="2"/>
        </w:numPr>
        <w:spacing w:line="240" w:lineRule="auto"/>
        <w:ind w:left="72" w:right="-288"/>
        <w:rPr>
          <w:rFonts w:ascii="Calibri" w:hAnsi="Calibri" w:cs="Calibri"/>
          <w:color w:val="000000" w:themeColor="text1"/>
          <w:szCs w:val="30"/>
        </w:rPr>
      </w:pPr>
      <w:r w:rsidRPr="008F3F48">
        <w:rPr>
          <w:rFonts w:ascii="Calibri" w:hAnsi="Calibri" w:cs="Calibri"/>
          <w:color w:val="000000" w:themeColor="text1"/>
          <w:szCs w:val="30"/>
        </w:rPr>
        <w:t xml:space="preserve">Active Directory 2003 to Active Directory </w:t>
      </w:r>
      <w:r w:rsidR="006F66B9">
        <w:rPr>
          <w:rFonts w:ascii="Calibri" w:hAnsi="Calibri" w:cs="Calibri"/>
          <w:color w:val="000000" w:themeColor="text1"/>
          <w:szCs w:val="30"/>
        </w:rPr>
        <w:t xml:space="preserve">2008 R2 and </w:t>
      </w:r>
      <w:r w:rsidRPr="008F3F48">
        <w:rPr>
          <w:rFonts w:ascii="Calibri" w:hAnsi="Calibri" w:cs="Calibri"/>
          <w:color w:val="000000" w:themeColor="text1"/>
          <w:szCs w:val="30"/>
        </w:rPr>
        <w:t>2012 Domain Services Upgrade</w:t>
      </w:r>
      <w:r w:rsidR="00BE1099">
        <w:rPr>
          <w:rFonts w:ascii="Calibri" w:hAnsi="Calibri" w:cs="Calibri"/>
          <w:color w:val="000000" w:themeColor="text1"/>
          <w:szCs w:val="30"/>
        </w:rPr>
        <w:t>.</w:t>
      </w:r>
      <w:r w:rsidRPr="008F3F48">
        <w:rPr>
          <w:rFonts w:ascii="Calibri" w:hAnsi="Calibri" w:cs="Calibri"/>
          <w:color w:val="000000" w:themeColor="text1"/>
          <w:szCs w:val="30"/>
        </w:rPr>
        <w:t> </w:t>
      </w:r>
    </w:p>
    <w:p w:rsidR="00AA680A"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Provisioning data stores to the ESX</w:t>
      </w:r>
      <w:r w:rsidR="006F66B9">
        <w:rPr>
          <w:rFonts w:ascii="Calibri" w:hAnsi="Calibri" w:cs="Calibri"/>
          <w:color w:val="000000" w:themeColor="text1"/>
          <w:szCs w:val="30"/>
        </w:rPr>
        <w:t>i</w:t>
      </w:r>
      <w:r w:rsidRPr="00AA55A3">
        <w:rPr>
          <w:rFonts w:ascii="Calibri" w:hAnsi="Calibri" w:cs="Calibri"/>
          <w:color w:val="000000" w:themeColor="text1"/>
          <w:szCs w:val="30"/>
        </w:rPr>
        <w:t xml:space="preserve"> servers</w:t>
      </w:r>
      <w:r w:rsidR="00FF0176">
        <w:rPr>
          <w:rFonts w:ascii="Calibri" w:hAnsi="Calibri" w:cs="Calibri"/>
          <w:color w:val="000000" w:themeColor="text1"/>
          <w:szCs w:val="30"/>
        </w:rPr>
        <w:t>.</w:t>
      </w:r>
    </w:p>
    <w:p w:rsidR="00740952" w:rsidRPr="00AA55A3" w:rsidRDefault="00740952" w:rsidP="00AA55A3">
      <w:pPr>
        <w:pStyle w:val="ListParagraph"/>
        <w:numPr>
          <w:ilvl w:val="0"/>
          <w:numId w:val="2"/>
        </w:numPr>
        <w:spacing w:line="240" w:lineRule="auto"/>
        <w:ind w:left="72" w:right="-288"/>
        <w:rPr>
          <w:rFonts w:ascii="Calibri" w:hAnsi="Calibri" w:cs="Calibri"/>
          <w:color w:val="000000" w:themeColor="text1"/>
          <w:szCs w:val="30"/>
        </w:rPr>
      </w:pPr>
      <w:r>
        <w:rPr>
          <w:rFonts w:ascii="Calibri" w:hAnsi="Calibri" w:cs="Calibri"/>
          <w:color w:val="000000" w:themeColor="text1"/>
          <w:szCs w:val="30"/>
        </w:rPr>
        <w:t xml:space="preserve">Wrote/automated powershell scripts.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VLAN tagging and creation for different server environment for the security as per the client</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Hosting the VM's </w:t>
      </w:r>
      <w:r w:rsidR="00FF0176">
        <w:rPr>
          <w:rFonts w:ascii="Calibri" w:hAnsi="Calibri" w:cs="Calibri"/>
          <w:color w:val="000000" w:themeColor="text1"/>
          <w:szCs w:val="30"/>
        </w:rPr>
        <w:t xml:space="preserve">and </w:t>
      </w:r>
      <w:r w:rsidR="00FF0176" w:rsidRPr="00AA55A3">
        <w:rPr>
          <w:rFonts w:ascii="Calibri" w:hAnsi="Calibri" w:cs="Calibri"/>
          <w:color w:val="000000" w:themeColor="text1"/>
          <w:szCs w:val="30"/>
        </w:rPr>
        <w:t xml:space="preserve">VDI's </w:t>
      </w:r>
      <w:r w:rsidRPr="00AA55A3">
        <w:rPr>
          <w:rFonts w:ascii="Calibri" w:hAnsi="Calibri" w:cs="Calibri"/>
          <w:color w:val="000000" w:themeColor="text1"/>
          <w:szCs w:val="30"/>
        </w:rPr>
        <w:t>in the VMware ESX</w:t>
      </w:r>
      <w:r w:rsidR="00556D6B">
        <w:rPr>
          <w:rFonts w:ascii="Calibri" w:hAnsi="Calibri" w:cs="Calibri"/>
          <w:color w:val="000000" w:themeColor="text1"/>
          <w:szCs w:val="30"/>
        </w:rPr>
        <w:t>i</w:t>
      </w:r>
      <w:r w:rsidRPr="00AA55A3">
        <w:rPr>
          <w:rFonts w:ascii="Calibri" w:hAnsi="Calibri" w:cs="Calibri"/>
          <w:color w:val="000000" w:themeColor="text1"/>
          <w:szCs w:val="30"/>
        </w:rPr>
        <w:t xml:space="preserve"> environment</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Virtual center configurations and troubleshooting</w:t>
      </w:r>
      <w:r w:rsidR="00FF0176">
        <w:rPr>
          <w:rFonts w:ascii="Calibri" w:hAnsi="Calibri" w:cs="Calibri"/>
          <w:color w:val="000000" w:themeColor="text1"/>
          <w:szCs w:val="30"/>
        </w:rPr>
        <w:t>.</w:t>
      </w:r>
      <w:r w:rsidR="00CB6905">
        <w:rPr>
          <w:rFonts w:ascii="Calibri" w:hAnsi="Calibri" w:cs="Calibri"/>
          <w:color w:val="000000" w:themeColor="text1"/>
          <w:szCs w:val="30"/>
        </w:rPr>
        <w:t xml:space="preserve"> Firewall configurations.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Maintain the EMC XIO storage for VMware environment along with VMAX, VNX</w:t>
      </w:r>
      <w:r w:rsidR="00FF0176">
        <w:rPr>
          <w:rFonts w:ascii="Calibri" w:hAnsi="Calibri" w:cs="Calibri"/>
          <w:color w:val="000000" w:themeColor="text1"/>
          <w:szCs w:val="30"/>
        </w:rPr>
        <w:t>.</w:t>
      </w:r>
    </w:p>
    <w:p w:rsidR="00AA680A" w:rsidRPr="00AA55A3" w:rsidRDefault="00FF0176" w:rsidP="00AA55A3">
      <w:pPr>
        <w:pStyle w:val="ListParagraph"/>
        <w:numPr>
          <w:ilvl w:val="0"/>
          <w:numId w:val="2"/>
        </w:numPr>
        <w:spacing w:line="240" w:lineRule="auto"/>
        <w:ind w:left="72" w:right="-288"/>
        <w:rPr>
          <w:rFonts w:ascii="Calibri" w:hAnsi="Calibri" w:cs="Calibri"/>
          <w:color w:val="000000" w:themeColor="text1"/>
          <w:szCs w:val="30"/>
        </w:rPr>
      </w:pPr>
      <w:r>
        <w:rPr>
          <w:rFonts w:ascii="Calibri" w:hAnsi="Calibri" w:cs="Calibri"/>
          <w:color w:val="000000" w:themeColor="text1"/>
          <w:szCs w:val="30"/>
        </w:rPr>
        <w:t>C</w:t>
      </w:r>
      <w:r w:rsidR="00AA680A" w:rsidRPr="00AA55A3">
        <w:rPr>
          <w:rFonts w:ascii="Calibri" w:hAnsi="Calibri" w:cs="Calibri"/>
          <w:color w:val="000000" w:themeColor="text1"/>
          <w:szCs w:val="30"/>
        </w:rPr>
        <w:t>onverting VM's into OVF templates and send them to clients</w:t>
      </w:r>
      <w:r>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Creating Clusters for High Availability (HA) and Distributed Resource Scheduling (DRS)</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Replicated all the Production Server for Disaster Recovery using VReplicator and SRM.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Solved issues raised in Installing and Configuring while replicating the Production Server to DR Servers.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Design and implementation of VMware vRealize operation to monitor VMware and vRealize Automation environment</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Excellent knowledge in creating and managing users, permission settings, roles and responsibility assignments and VM resource allocations on ESX/ESXi hosts.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VLAN tagging according to the client requirement for security purpose.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Customize the VM’s and health check on the </w:t>
      </w:r>
      <w:r w:rsidR="00FF0176" w:rsidRPr="00AA55A3">
        <w:rPr>
          <w:rFonts w:ascii="Calibri" w:hAnsi="Calibri" w:cs="Calibri"/>
          <w:color w:val="000000" w:themeColor="text1"/>
          <w:szCs w:val="30"/>
        </w:rPr>
        <w:t>servers’</w:t>
      </w:r>
      <w:r w:rsidRPr="00AA55A3">
        <w:rPr>
          <w:rFonts w:ascii="Calibri" w:hAnsi="Calibri" w:cs="Calibri"/>
          <w:color w:val="000000" w:themeColor="text1"/>
          <w:szCs w:val="30"/>
        </w:rPr>
        <w:t xml:space="preserve"> post migration.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Monitor and act on resources through the VMware vRealize operations manager.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Deploy application servers into the vRealize Automation catalog from blueprints or base images.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Creating business groups and business users to utilize the resources from Cloud infrastructure.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Collects performance data from each object at every level of your virtual environment, from individual virtual machines and disk drives to entire clusters using vRealize Operations Manager.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Excellent analytical, problem solving, communication, and interpersonal skills with ability to interact with individuals at all levels. </w:t>
      </w:r>
    </w:p>
    <w:p w:rsidR="007C5D20"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Strong skills in organization and time management.</w:t>
      </w:r>
    </w:p>
    <w:tbl>
      <w:tblPr>
        <w:tblStyle w:val="TableGrid"/>
        <w:tblW w:w="10851" w:type="dxa"/>
        <w:tblInd w:w="-509" w:type="dxa"/>
        <w:tblBorders>
          <w:top w:val="single" w:sz="18" w:space="0" w:color="7B6A4D" w:themeColor="accent3" w:themeShade="BF"/>
          <w:left w:val="single" w:sz="48" w:space="0" w:color="7B6A4D" w:themeColor="accent3" w:themeShade="BF"/>
          <w:bottom w:val="single" w:sz="18" w:space="0" w:color="7B6A4D" w:themeColor="accent3" w:themeShade="BF"/>
          <w:right w:val="none" w:sz="0" w:space="0" w:color="auto"/>
          <w:insideH w:val="none" w:sz="0" w:space="0" w:color="auto"/>
          <w:insideV w:val="none" w:sz="0" w:space="0" w:color="auto"/>
        </w:tblBorders>
        <w:tblLook w:val="04A0"/>
      </w:tblPr>
      <w:tblGrid>
        <w:gridCol w:w="6126"/>
        <w:gridCol w:w="4725"/>
      </w:tblGrid>
      <w:tr w:rsidR="007C5D20" w:rsidRPr="007C5D20" w:rsidTr="005E490C">
        <w:trPr>
          <w:trHeight w:val="321"/>
        </w:trPr>
        <w:tc>
          <w:tcPr>
            <w:tcW w:w="6126" w:type="dxa"/>
          </w:tcPr>
          <w:p w:rsidR="002454C9" w:rsidRDefault="007C5D20" w:rsidP="00777796">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Client</w:t>
            </w:r>
            <w:r w:rsidR="002454C9">
              <w:rPr>
                <w:rFonts w:ascii="Courier New" w:hAnsi="Courier New" w:cs="Courier New"/>
                <w:b/>
                <w:color w:val="000000" w:themeColor="text1"/>
                <w:sz w:val="24"/>
                <w:szCs w:val="30"/>
              </w:rPr>
              <w:t xml:space="preserve">: Blue Shield of California, </w:t>
            </w:r>
          </w:p>
          <w:p w:rsidR="007C5D20" w:rsidRPr="007C5D20" w:rsidRDefault="002454C9" w:rsidP="00777796">
            <w:pPr>
              <w:rPr>
                <w:rFonts w:ascii="Courier New" w:hAnsi="Courier New" w:cs="Courier New"/>
                <w:b/>
                <w:color w:val="000000" w:themeColor="text1"/>
                <w:sz w:val="24"/>
                <w:szCs w:val="30"/>
              </w:rPr>
            </w:pPr>
            <w:r>
              <w:rPr>
                <w:rFonts w:ascii="Courier New" w:hAnsi="Courier New" w:cs="Courier New"/>
                <w:b/>
                <w:color w:val="000000" w:themeColor="text1"/>
                <w:sz w:val="24"/>
                <w:szCs w:val="30"/>
              </w:rPr>
              <w:t>Eldorado Hills, CA</w:t>
            </w:r>
          </w:p>
        </w:tc>
        <w:tc>
          <w:tcPr>
            <w:tcW w:w="4725" w:type="dxa"/>
          </w:tcPr>
          <w:p w:rsidR="007C5D20" w:rsidRPr="007C5D20" w:rsidRDefault="007C5D20" w:rsidP="00777796">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Duration</w:t>
            </w:r>
            <w:r w:rsidR="002454C9">
              <w:rPr>
                <w:rFonts w:ascii="Courier New" w:hAnsi="Courier New" w:cs="Courier New"/>
                <w:b/>
                <w:color w:val="000000" w:themeColor="text1"/>
                <w:sz w:val="24"/>
                <w:szCs w:val="30"/>
              </w:rPr>
              <w:t>:</w:t>
            </w:r>
            <w:r w:rsidR="005E490C">
              <w:rPr>
                <w:rFonts w:ascii="Courier New" w:hAnsi="Courier New" w:cs="Courier New"/>
                <w:b/>
                <w:color w:val="000000" w:themeColor="text1"/>
                <w:sz w:val="24"/>
                <w:szCs w:val="30"/>
              </w:rPr>
              <w:t xml:space="preserve"> Aug 2011 – April 2013</w:t>
            </w:r>
          </w:p>
        </w:tc>
      </w:tr>
      <w:tr w:rsidR="007C5D20" w:rsidRPr="007C5D20" w:rsidTr="005E490C">
        <w:trPr>
          <w:trHeight w:val="352"/>
        </w:trPr>
        <w:tc>
          <w:tcPr>
            <w:tcW w:w="10851" w:type="dxa"/>
            <w:gridSpan w:val="2"/>
          </w:tcPr>
          <w:p w:rsidR="007C5D20" w:rsidRPr="007C5D20" w:rsidRDefault="007C5D20" w:rsidP="00777796">
            <w:pPr>
              <w:jc w:val="cente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Job Title</w:t>
            </w:r>
            <w:r w:rsidR="00B4264F">
              <w:rPr>
                <w:rFonts w:ascii="Courier New" w:hAnsi="Courier New" w:cs="Courier New"/>
                <w:b/>
                <w:color w:val="000000" w:themeColor="text1"/>
                <w:sz w:val="24"/>
                <w:szCs w:val="30"/>
              </w:rPr>
              <w:t>:</w:t>
            </w:r>
            <w:r w:rsidR="002454C9">
              <w:rPr>
                <w:rFonts w:ascii="Courier New" w:hAnsi="Courier New" w:cs="Courier New"/>
                <w:b/>
                <w:color w:val="000000" w:themeColor="text1"/>
                <w:sz w:val="24"/>
                <w:szCs w:val="30"/>
              </w:rPr>
              <w:t xml:space="preserve"> Windows/Wintel &amp; VMware System Admin</w:t>
            </w:r>
          </w:p>
        </w:tc>
      </w:tr>
    </w:tbl>
    <w:p w:rsidR="00A134D5" w:rsidRPr="00A134D5" w:rsidRDefault="007C5D20" w:rsidP="00A134D5">
      <w:pPr>
        <w:spacing w:line="240" w:lineRule="auto"/>
        <w:rPr>
          <w:rFonts w:ascii="Courier New" w:hAnsi="Courier New" w:cs="Courier New"/>
          <w:b/>
          <w:color w:val="000000" w:themeColor="text1"/>
          <w:szCs w:val="30"/>
        </w:rPr>
      </w:pPr>
      <w:r w:rsidRPr="00AA55A3">
        <w:rPr>
          <w:rFonts w:ascii="Courier New" w:hAnsi="Courier New" w:cs="Courier New"/>
          <w:b/>
          <w:color w:val="000000" w:themeColor="text1"/>
          <w:szCs w:val="30"/>
        </w:rPr>
        <w:lastRenderedPageBreak/>
        <w:t>Responsibilities:</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Installed, Maintained windows server 2008</w:t>
      </w:r>
      <w:r>
        <w:rPr>
          <w:rFonts w:ascii="Calibri" w:hAnsi="Calibri" w:cs="Calibri"/>
          <w:color w:val="000000" w:themeColor="text1"/>
          <w:szCs w:val="30"/>
        </w:rPr>
        <w:t xml:space="preserve"> R2</w:t>
      </w:r>
      <w:r w:rsidRPr="004B44FE">
        <w:rPr>
          <w:rFonts w:ascii="Calibri" w:hAnsi="Calibri" w:cs="Calibri"/>
          <w:color w:val="000000" w:themeColor="text1"/>
          <w:szCs w:val="30"/>
        </w:rPr>
        <w:t xml:space="preserve"> on HP</w:t>
      </w:r>
      <w:r>
        <w:rPr>
          <w:rFonts w:ascii="Calibri" w:hAnsi="Calibri" w:cs="Calibri"/>
          <w:color w:val="000000" w:themeColor="text1"/>
          <w:szCs w:val="30"/>
        </w:rPr>
        <w:t>, Cisco UCS</w:t>
      </w:r>
      <w:r w:rsidRPr="004B44FE">
        <w:rPr>
          <w:rFonts w:ascii="Calibri" w:hAnsi="Calibri" w:cs="Calibri"/>
          <w:color w:val="000000" w:themeColor="text1"/>
          <w:szCs w:val="30"/>
        </w:rPr>
        <w:t xml:space="preserve"> and IBM servers </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 xml:space="preserve">Worked on providing 3rd Level support for 2500+ Windows 2003/2008 </w:t>
      </w:r>
      <w:r>
        <w:rPr>
          <w:rFonts w:ascii="Calibri" w:hAnsi="Calibri" w:cs="Calibri"/>
          <w:color w:val="000000" w:themeColor="text1"/>
          <w:szCs w:val="30"/>
        </w:rPr>
        <w:t xml:space="preserve">R2 </w:t>
      </w:r>
      <w:r w:rsidRPr="004B44FE">
        <w:rPr>
          <w:rFonts w:ascii="Calibri" w:hAnsi="Calibri" w:cs="Calibri"/>
          <w:color w:val="000000" w:themeColor="text1"/>
          <w:szCs w:val="30"/>
        </w:rPr>
        <w:t>Servers. </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Build servers with Raid Configuration RAID 5 and Raid 1+0on HP Proliant DL380, 360, 580, ML370 servers. </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Worked on Change Management, Request Management and Incident Tickets in Service Center. </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Configuring windows firewall settings using group policy. </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Installed and Configured WIN, DNS, DHCP, IIS and Terminal Services. </w:t>
      </w:r>
    </w:p>
    <w:p w:rsidR="00A134D5" w:rsidRDefault="00A134D5" w:rsidP="00A134D5">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Extensively managed ActiveDirectory like all the problems related to user accounts, domain accounts, managing permissions etc.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Installation, configuration, administration, troubleshooting and maintenance of VMware virtual infrastructure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Creation and management of Virtual Machines and Templates.</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Assists in the creation of detailed Work Instructions for use by the Executive and Desktop Support technicians</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Authored and manages the Desktop Support Knowledge base</w:t>
      </w:r>
      <w:r w:rsidR="00FF0176">
        <w:rPr>
          <w:rFonts w:ascii="Calibri" w:hAnsi="Calibri" w:cs="Calibri"/>
          <w:color w:val="000000" w:themeColor="text1"/>
          <w:szCs w:val="30"/>
        </w:rPr>
        <w:t>.</w:t>
      </w:r>
    </w:p>
    <w:p w:rsidR="007C5D20"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Maintain, Repair, and Service Client Devices (Including PC, Mac, Scanners, Printers, PDA, etc</w:t>
      </w:r>
      <w:r w:rsidR="00430D00">
        <w:rPr>
          <w:rFonts w:ascii="Calibri" w:hAnsi="Calibri" w:cs="Calibri"/>
          <w:color w:val="000000" w:themeColor="text1"/>
          <w:szCs w:val="30"/>
        </w:rPr>
        <w:t>)</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Tracked and logged all IT issues through Service-Now ticketing system, escalated advanced calls to Networking/Engineering departments when necessary</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Process new employee account creations/permissions/equipment setup and deploy upon start date</w:t>
      </w:r>
      <w:r w:rsidR="00FF0176">
        <w:rPr>
          <w:rFonts w:ascii="Calibri" w:hAnsi="Calibri" w:cs="Calibri"/>
          <w:color w:val="000000" w:themeColor="text1"/>
          <w:szCs w:val="30"/>
        </w:rPr>
        <w:t>.</w:t>
      </w:r>
    </w:p>
    <w:p w:rsidR="00AA680A"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Provided internal desktop support via phone/email/</w:t>
      </w:r>
      <w:r w:rsidR="00B4264F">
        <w:rPr>
          <w:rFonts w:ascii="Calibri" w:hAnsi="Calibri" w:cs="Calibri"/>
          <w:color w:val="000000" w:themeColor="text1"/>
          <w:szCs w:val="30"/>
        </w:rPr>
        <w:t>ticketing system/remote desktop.</w:t>
      </w:r>
    </w:p>
    <w:p w:rsidR="00B4264F" w:rsidRPr="00AA55A3" w:rsidRDefault="00B4264F" w:rsidP="00B4264F">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Responsible for the procurement of systems infrastructure hardware, servers, and software. </w:t>
      </w:r>
    </w:p>
    <w:p w:rsidR="00B4264F" w:rsidRDefault="00B4264F" w:rsidP="00B4264F">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Maintains an accurate picture of existing server hardware and virtual environments to provide server resources for projects</w:t>
      </w:r>
      <w:r>
        <w:rPr>
          <w:rFonts w:ascii="Calibri" w:hAnsi="Calibri" w:cs="Calibri"/>
          <w:color w:val="000000" w:themeColor="text1"/>
          <w:szCs w:val="30"/>
        </w:rPr>
        <w:t>.</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Experience in Remote deployment of Microsoft Windows 2003/2008</w:t>
      </w:r>
      <w:r w:rsidR="0002019A">
        <w:rPr>
          <w:rFonts w:ascii="Calibri" w:hAnsi="Calibri" w:cs="Calibri"/>
          <w:color w:val="000000" w:themeColor="text1"/>
          <w:szCs w:val="30"/>
        </w:rPr>
        <w:t xml:space="preserve"> R2</w:t>
      </w:r>
      <w:r w:rsidRPr="004B44FE">
        <w:rPr>
          <w:rFonts w:ascii="Calibri" w:hAnsi="Calibri" w:cs="Calibri"/>
          <w:color w:val="000000" w:themeColor="text1"/>
          <w:szCs w:val="30"/>
        </w:rPr>
        <w:t xml:space="preserve"> servers using Altiris deployment solution or manual installation of a server using ILO for remote connection to a server.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Maintaining servers with latest security updates, critical patches, anti-virus, and backup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Working on troubleshooting the triggered alarms generated from VMwarevCenter Server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Responsible for performing VMware patch updates.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Upgraded the vSphereESXi servers on the HP blade servers and CISCO UCS servers.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Responsible for migrating the datacenter and converted the physical servers to virtual servers using convertors.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Experienced with Live migration, Cold migration, vMotion&amp; Storage vMotion. </w:t>
      </w:r>
    </w:p>
    <w:p w:rsidR="004B44FE" w:rsidRDefault="004B44FE" w:rsidP="00B4264F">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Responsible for taking the snapshots for backup before modifying or upgrading the VMs. </w:t>
      </w:r>
    </w:p>
    <w:p w:rsidR="00DD459A" w:rsidRDefault="004B44FE" w:rsidP="00DD459A">
      <w:pPr>
        <w:pStyle w:val="ListParagraph"/>
        <w:numPr>
          <w:ilvl w:val="0"/>
          <w:numId w:val="2"/>
        </w:numPr>
        <w:spacing w:line="240" w:lineRule="auto"/>
        <w:ind w:left="72" w:right="-288"/>
        <w:rPr>
          <w:rFonts w:ascii="Calibri" w:hAnsi="Calibri" w:cs="Calibri"/>
          <w:color w:val="000000" w:themeColor="text1"/>
          <w:szCs w:val="30"/>
        </w:rPr>
      </w:pPr>
      <w:r w:rsidRPr="004B44FE">
        <w:rPr>
          <w:rFonts w:ascii="Calibri" w:hAnsi="Calibri" w:cs="Calibri"/>
          <w:color w:val="000000" w:themeColor="text1"/>
          <w:szCs w:val="30"/>
        </w:rPr>
        <w:t>Built servers and installed applications as per the company standards and</w:t>
      </w:r>
      <w:r>
        <w:rPr>
          <w:rFonts w:ascii="Calibri" w:hAnsi="Calibri" w:cs="Calibri"/>
          <w:color w:val="000000" w:themeColor="text1"/>
          <w:szCs w:val="30"/>
        </w:rPr>
        <w:t xml:space="preserve"> requirement. Used windows 200</w:t>
      </w:r>
      <w:r w:rsidR="00DD459A">
        <w:rPr>
          <w:rFonts w:ascii="Calibri" w:hAnsi="Calibri" w:cs="Calibri"/>
          <w:color w:val="000000" w:themeColor="text1"/>
          <w:szCs w:val="30"/>
        </w:rPr>
        <w:t>8</w:t>
      </w:r>
      <w:r w:rsidR="00C01497">
        <w:rPr>
          <w:rFonts w:ascii="Calibri" w:hAnsi="Calibri" w:cs="Calibri"/>
          <w:color w:val="000000" w:themeColor="text1"/>
          <w:szCs w:val="30"/>
        </w:rPr>
        <w:t xml:space="preserve"> R2</w:t>
      </w:r>
    </w:p>
    <w:p w:rsidR="00DD459A" w:rsidRDefault="004B44FE" w:rsidP="00DD459A">
      <w:pPr>
        <w:pStyle w:val="ListParagraph"/>
        <w:spacing w:line="240" w:lineRule="auto"/>
        <w:ind w:left="72" w:right="-288"/>
        <w:rPr>
          <w:rFonts w:ascii="Calibri" w:hAnsi="Calibri" w:cs="Calibri"/>
          <w:color w:val="000000" w:themeColor="text1"/>
          <w:szCs w:val="30"/>
        </w:rPr>
      </w:pPr>
      <w:r w:rsidRPr="00DD459A">
        <w:rPr>
          <w:rFonts w:ascii="Calibri" w:hAnsi="Calibri" w:cs="Calibri"/>
          <w:color w:val="000000" w:themeColor="text1"/>
          <w:szCs w:val="30"/>
        </w:rPr>
        <w:t>Standard Edition. Upgraded the Firmware of the servers. Participated in mounting, rac</w:t>
      </w:r>
      <w:r w:rsidR="00DD459A" w:rsidRPr="00DD459A">
        <w:rPr>
          <w:rFonts w:ascii="Calibri" w:hAnsi="Calibri" w:cs="Calibri"/>
          <w:color w:val="000000" w:themeColor="text1"/>
          <w:szCs w:val="30"/>
        </w:rPr>
        <w:t>king and cabling of the servers.</w:t>
      </w:r>
    </w:p>
    <w:p w:rsidR="00DD459A" w:rsidRDefault="004B44FE" w:rsidP="00DD459A">
      <w:pPr>
        <w:pStyle w:val="ListParagraph"/>
        <w:numPr>
          <w:ilvl w:val="0"/>
          <w:numId w:val="2"/>
        </w:numPr>
        <w:spacing w:line="240" w:lineRule="auto"/>
        <w:ind w:left="72" w:right="-288"/>
        <w:rPr>
          <w:rFonts w:ascii="Calibri" w:hAnsi="Calibri" w:cs="Calibri"/>
          <w:color w:val="000000" w:themeColor="text1"/>
          <w:szCs w:val="30"/>
        </w:rPr>
      </w:pPr>
      <w:r w:rsidRPr="00DD459A">
        <w:rPr>
          <w:rFonts w:ascii="Calibri" w:hAnsi="Calibri" w:cs="Calibri"/>
          <w:color w:val="000000" w:themeColor="text1"/>
          <w:szCs w:val="30"/>
        </w:rPr>
        <w:t>Managed separate VMware clusters like QA, Development and Production. Administration of VMware vSphere in production and lab.</w:t>
      </w:r>
    </w:p>
    <w:p w:rsidR="004B44FE" w:rsidRPr="00DD459A" w:rsidRDefault="004B44FE" w:rsidP="00DD459A">
      <w:pPr>
        <w:pStyle w:val="ListParagraph"/>
        <w:numPr>
          <w:ilvl w:val="0"/>
          <w:numId w:val="2"/>
        </w:numPr>
        <w:spacing w:line="240" w:lineRule="auto"/>
        <w:ind w:left="72" w:right="-288"/>
        <w:rPr>
          <w:rFonts w:ascii="Calibri" w:hAnsi="Calibri" w:cs="Calibri"/>
          <w:color w:val="000000" w:themeColor="text1"/>
          <w:szCs w:val="30"/>
        </w:rPr>
      </w:pPr>
      <w:r w:rsidRPr="00DD459A">
        <w:rPr>
          <w:rFonts w:ascii="Calibri" w:hAnsi="Calibri" w:cs="Calibri"/>
          <w:color w:val="000000" w:themeColor="text1"/>
          <w:szCs w:val="30"/>
        </w:rPr>
        <w:t>Physical to virtual conversions of Windows and Linux servers. Created and managed multiple snapshots. </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Performed computer upgrades to include software packages, memory upgrades, hard drive/CD-ROM/DVD-ROM replacements, and other computer maintenance</w:t>
      </w:r>
      <w:r w:rsidR="00FF0176">
        <w:rPr>
          <w:rFonts w:ascii="Calibri" w:hAnsi="Calibri" w:cs="Calibri"/>
          <w:color w:val="000000" w:themeColor="text1"/>
          <w:szCs w:val="30"/>
        </w:rPr>
        <w:t>.</w:t>
      </w:r>
    </w:p>
    <w:p w:rsidR="00AA680A" w:rsidRPr="00AA55A3" w:rsidRDefault="00AA680A"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Secure port activation for devices on the network as well as assist with audits</w:t>
      </w:r>
      <w:r w:rsidR="00FF0176">
        <w:rPr>
          <w:rFonts w:ascii="Calibri" w:hAnsi="Calibri" w:cs="Calibri"/>
          <w:color w:val="000000" w:themeColor="text1"/>
          <w:szCs w:val="30"/>
        </w:rPr>
        <w:t>.</w:t>
      </w:r>
    </w:p>
    <w:p w:rsidR="00C732E8" w:rsidRPr="00AA55A3" w:rsidRDefault="00C732E8"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Experience with VMware update manager to install patches and updates on ESX/ESXi 4.0</w:t>
      </w:r>
      <w:r w:rsidR="003E757E">
        <w:rPr>
          <w:rFonts w:ascii="Calibri" w:hAnsi="Calibri" w:cs="Calibri"/>
          <w:color w:val="000000" w:themeColor="text1"/>
          <w:szCs w:val="30"/>
        </w:rPr>
        <w:t>, 5.0</w:t>
      </w:r>
      <w:r w:rsidRPr="00AA55A3">
        <w:rPr>
          <w:rFonts w:ascii="Calibri" w:hAnsi="Calibri" w:cs="Calibri"/>
          <w:color w:val="000000" w:themeColor="text1"/>
          <w:szCs w:val="30"/>
        </w:rPr>
        <w:t xml:space="preserve"> hosts and virtual machines. </w:t>
      </w:r>
    </w:p>
    <w:p w:rsidR="00C732E8" w:rsidRPr="00AA55A3" w:rsidRDefault="00C732E8"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Experience with Cisco Routers, Cisco Firewalls, Cisco UCS and Cisco Switches</w:t>
      </w:r>
      <w:r w:rsidR="00FF0176">
        <w:rPr>
          <w:rFonts w:ascii="Calibri" w:hAnsi="Calibri" w:cs="Calibri"/>
          <w:color w:val="000000" w:themeColor="text1"/>
          <w:szCs w:val="30"/>
        </w:rPr>
        <w:t>.</w:t>
      </w:r>
    </w:p>
    <w:p w:rsidR="00C732E8" w:rsidRPr="00AA55A3" w:rsidRDefault="00C732E8"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Familiar with backup and restore of Virtual Machine backup, snapshot, P2V-V2V conversation with VMware converter and with other third party converters, Patch updating, monitoring/reporting, SSH and SNMP and notification of alerts. </w:t>
      </w:r>
    </w:p>
    <w:p w:rsidR="00C732E8" w:rsidRPr="00AA55A3" w:rsidRDefault="00C732E8" w:rsidP="00AA55A3">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 xml:space="preserve">Coordination with vendor / Service provider for problem resolution. </w:t>
      </w:r>
    </w:p>
    <w:p w:rsidR="002254D1" w:rsidRPr="00D42F98" w:rsidRDefault="00C732E8" w:rsidP="002254D1">
      <w:pPr>
        <w:pStyle w:val="ListParagraph"/>
        <w:numPr>
          <w:ilvl w:val="0"/>
          <w:numId w:val="2"/>
        </w:numPr>
        <w:spacing w:line="240" w:lineRule="auto"/>
        <w:ind w:left="72" w:right="-288"/>
        <w:rPr>
          <w:rFonts w:ascii="Calibri" w:hAnsi="Calibri" w:cs="Calibri"/>
          <w:color w:val="000000" w:themeColor="text1"/>
          <w:szCs w:val="30"/>
        </w:rPr>
      </w:pPr>
      <w:r w:rsidRPr="00AA55A3">
        <w:rPr>
          <w:rFonts w:ascii="Calibri" w:hAnsi="Calibri" w:cs="Calibri"/>
          <w:color w:val="000000" w:themeColor="text1"/>
          <w:szCs w:val="30"/>
        </w:rPr>
        <w:t>Expertise in using Spice works ticketing system to resolve client issues in their system</w:t>
      </w:r>
      <w:r w:rsidR="00FF0176">
        <w:rPr>
          <w:rFonts w:ascii="Calibri" w:hAnsi="Calibri" w:cs="Calibri"/>
          <w:color w:val="000000" w:themeColor="text1"/>
          <w:szCs w:val="30"/>
        </w:rPr>
        <w:t>.</w:t>
      </w:r>
    </w:p>
    <w:tbl>
      <w:tblPr>
        <w:tblStyle w:val="TableGrid"/>
        <w:tblW w:w="10872" w:type="dxa"/>
        <w:tblInd w:w="-509" w:type="dxa"/>
        <w:tblBorders>
          <w:top w:val="single" w:sz="18" w:space="0" w:color="7B6A4D" w:themeColor="accent3" w:themeShade="BF"/>
          <w:left w:val="single" w:sz="48" w:space="0" w:color="7B6A4D" w:themeColor="accent3" w:themeShade="BF"/>
          <w:bottom w:val="single" w:sz="18" w:space="0" w:color="7B6A4D" w:themeColor="accent3" w:themeShade="BF"/>
          <w:right w:val="none" w:sz="0" w:space="0" w:color="auto"/>
          <w:insideH w:val="none" w:sz="0" w:space="0" w:color="auto"/>
          <w:insideV w:val="none" w:sz="0" w:space="0" w:color="auto"/>
        </w:tblBorders>
        <w:tblLook w:val="04A0"/>
      </w:tblPr>
      <w:tblGrid>
        <w:gridCol w:w="5974"/>
        <w:gridCol w:w="4898"/>
      </w:tblGrid>
      <w:tr w:rsidR="007C5D20" w:rsidRPr="007C5D20" w:rsidTr="0081703D">
        <w:trPr>
          <w:trHeight w:val="345"/>
        </w:trPr>
        <w:tc>
          <w:tcPr>
            <w:tcW w:w="5974" w:type="dxa"/>
          </w:tcPr>
          <w:p w:rsidR="007C5D20" w:rsidRPr="007C5D20" w:rsidRDefault="007C5D20" w:rsidP="00777796">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Client</w:t>
            </w:r>
            <w:r w:rsidR="00DD459A">
              <w:rPr>
                <w:rFonts w:ascii="Courier New" w:hAnsi="Courier New" w:cs="Courier New"/>
                <w:b/>
                <w:color w:val="000000" w:themeColor="text1"/>
                <w:sz w:val="24"/>
                <w:szCs w:val="30"/>
              </w:rPr>
              <w:t>: Avocent, Huntsville, Alabama</w:t>
            </w:r>
          </w:p>
        </w:tc>
        <w:tc>
          <w:tcPr>
            <w:tcW w:w="4897" w:type="dxa"/>
          </w:tcPr>
          <w:p w:rsidR="007C5D20" w:rsidRPr="007C5D20" w:rsidRDefault="007C5D20" w:rsidP="00777796">
            <w:pP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Duration</w:t>
            </w:r>
            <w:r w:rsidR="006042C8">
              <w:rPr>
                <w:rFonts w:ascii="Courier New" w:hAnsi="Courier New" w:cs="Courier New"/>
                <w:b/>
                <w:color w:val="000000" w:themeColor="text1"/>
                <w:sz w:val="24"/>
                <w:szCs w:val="30"/>
              </w:rPr>
              <w:t>:</w:t>
            </w:r>
            <w:r w:rsidR="00DD459A">
              <w:rPr>
                <w:rFonts w:ascii="Courier New" w:hAnsi="Courier New" w:cs="Courier New"/>
                <w:b/>
                <w:color w:val="000000" w:themeColor="text1"/>
                <w:sz w:val="24"/>
                <w:szCs w:val="30"/>
              </w:rPr>
              <w:t>Sept 2009 – July 2011</w:t>
            </w:r>
          </w:p>
        </w:tc>
      </w:tr>
      <w:tr w:rsidR="007C5D20" w:rsidRPr="007C5D20" w:rsidTr="0081703D">
        <w:trPr>
          <w:trHeight w:val="400"/>
        </w:trPr>
        <w:tc>
          <w:tcPr>
            <w:tcW w:w="10872" w:type="dxa"/>
            <w:gridSpan w:val="2"/>
          </w:tcPr>
          <w:p w:rsidR="007C5D20" w:rsidRPr="007C5D20" w:rsidRDefault="007C5D20" w:rsidP="00777796">
            <w:pPr>
              <w:jc w:val="center"/>
              <w:rPr>
                <w:rFonts w:ascii="Courier New" w:hAnsi="Courier New" w:cs="Courier New"/>
                <w:b/>
                <w:color w:val="000000" w:themeColor="text1"/>
                <w:sz w:val="24"/>
                <w:szCs w:val="30"/>
              </w:rPr>
            </w:pPr>
            <w:r w:rsidRPr="007C5D20">
              <w:rPr>
                <w:rFonts w:ascii="Courier New" w:hAnsi="Courier New" w:cs="Courier New"/>
                <w:b/>
                <w:color w:val="000000" w:themeColor="text1"/>
                <w:sz w:val="24"/>
                <w:szCs w:val="30"/>
              </w:rPr>
              <w:t>Job Title</w:t>
            </w:r>
            <w:r w:rsidR="006042C8">
              <w:rPr>
                <w:rFonts w:ascii="Courier New" w:hAnsi="Courier New" w:cs="Courier New"/>
                <w:b/>
                <w:color w:val="000000" w:themeColor="text1"/>
                <w:sz w:val="24"/>
                <w:szCs w:val="30"/>
              </w:rPr>
              <w:t>: System Admin(Windows/Linux/VMware)</w:t>
            </w:r>
          </w:p>
        </w:tc>
      </w:tr>
    </w:tbl>
    <w:p w:rsidR="007C5D20" w:rsidRDefault="007C5D20" w:rsidP="00BF525E">
      <w:pPr>
        <w:spacing w:line="240" w:lineRule="auto"/>
        <w:ind w:right="-288"/>
        <w:rPr>
          <w:rFonts w:ascii="Courier New" w:hAnsi="Courier New" w:cs="Courier New"/>
          <w:b/>
          <w:color w:val="000000" w:themeColor="text1"/>
          <w:szCs w:val="30"/>
        </w:rPr>
      </w:pPr>
      <w:r w:rsidRPr="007C5D20">
        <w:rPr>
          <w:rFonts w:ascii="Courier New" w:hAnsi="Courier New" w:cs="Courier New"/>
          <w:b/>
          <w:color w:val="000000" w:themeColor="text1"/>
          <w:szCs w:val="30"/>
        </w:rPr>
        <w:t>Responsibilities:</w:t>
      </w:r>
    </w:p>
    <w:p w:rsidR="00C732E8" w:rsidRPr="00AA55A3" w:rsidRDefault="00C732E8" w:rsidP="00FF0176">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Maintaining IBM </w:t>
      </w:r>
      <w:r w:rsidR="00BF525E" w:rsidRPr="00AA55A3">
        <w:rPr>
          <w:rFonts w:ascii="Calibri" w:hAnsi="Calibri" w:cs="Calibri"/>
          <w:color w:val="000000" w:themeColor="text1"/>
          <w:szCs w:val="30"/>
        </w:rPr>
        <w:t>PSeries</w:t>
      </w:r>
      <w:r w:rsidRPr="00AA55A3">
        <w:rPr>
          <w:rFonts w:ascii="Calibri" w:hAnsi="Calibri" w:cs="Calibri"/>
          <w:color w:val="000000" w:themeColor="text1"/>
          <w:szCs w:val="30"/>
        </w:rPr>
        <w:t xml:space="preserve">, HP Proliant Servers DL360, 380, 580 and 370, Dell PowerEdge Servers.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Configuring ILO connections on IBM and HP Blade Servers.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lastRenderedPageBreak/>
        <w:t>Server Build by manual and also the Automation Process by using Altiris Tool</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Documentation of high level design and project implementation plan.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Main role is to implement the Active Directory upgrade project along with regular Server and Network administration to manage servers and multiple sites.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Installing and updating the OS with </w:t>
      </w:r>
      <w:r w:rsidR="00BF525E" w:rsidRPr="00AA55A3">
        <w:rPr>
          <w:rFonts w:ascii="Calibri" w:hAnsi="Calibri" w:cs="Calibri"/>
          <w:color w:val="000000" w:themeColor="text1"/>
          <w:szCs w:val="30"/>
        </w:rPr>
        <w:t>latest Patches</w:t>
      </w:r>
      <w:r w:rsidRPr="00AA55A3">
        <w:rPr>
          <w:rFonts w:ascii="Calibri" w:hAnsi="Calibri" w:cs="Calibri"/>
          <w:color w:val="000000" w:themeColor="text1"/>
          <w:szCs w:val="30"/>
        </w:rPr>
        <w:t xml:space="preserve"> released by Microsoft on all Servers.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Creating user accounts and make sure that they have appropriate groups assigned to the accounts</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Configure Network attached storage Devices for with File and Print server (NAS - Snap Servers)</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Monitor storage groups for data consistency </w:t>
      </w:r>
      <w:r w:rsidR="00BF525E" w:rsidRPr="00AA55A3">
        <w:rPr>
          <w:rFonts w:ascii="Calibri" w:hAnsi="Calibri" w:cs="Calibri"/>
          <w:color w:val="000000" w:themeColor="text1"/>
          <w:szCs w:val="30"/>
        </w:rPr>
        <w:t>and troubleshooting</w:t>
      </w:r>
      <w:r w:rsidRPr="00AA55A3">
        <w:rPr>
          <w:rFonts w:ascii="Calibri" w:hAnsi="Calibri" w:cs="Calibri"/>
          <w:color w:val="000000" w:themeColor="text1"/>
          <w:szCs w:val="30"/>
        </w:rPr>
        <w:t xml:space="preserve"> file systems (DFS).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Configuring Remote Logins using DS View 2.2 and 3.0, ILO, RDP</w:t>
      </w:r>
      <w:r w:rsidR="00FF0176">
        <w:rPr>
          <w:rFonts w:ascii="Calibri" w:hAnsi="Calibri" w:cs="Calibri"/>
          <w:color w:val="000000" w:themeColor="text1"/>
          <w:szCs w:val="30"/>
        </w:rPr>
        <w:t>.</w:t>
      </w:r>
    </w:p>
    <w:p w:rsidR="00C732E8" w:rsidRPr="00AA55A3" w:rsidRDefault="001F1F14" w:rsidP="00BF525E">
      <w:pPr>
        <w:pStyle w:val="ListParagraph"/>
        <w:numPr>
          <w:ilvl w:val="0"/>
          <w:numId w:val="2"/>
        </w:numPr>
        <w:spacing w:line="240" w:lineRule="auto"/>
        <w:ind w:left="0" w:right="-288"/>
        <w:rPr>
          <w:rFonts w:ascii="Calibri" w:hAnsi="Calibri" w:cs="Calibri"/>
          <w:color w:val="000000" w:themeColor="text1"/>
          <w:szCs w:val="30"/>
        </w:rPr>
      </w:pPr>
      <w:r>
        <w:rPr>
          <w:rFonts w:ascii="Calibri" w:hAnsi="Calibri" w:cs="Calibri"/>
          <w:color w:val="000000" w:themeColor="text1"/>
          <w:szCs w:val="30"/>
        </w:rPr>
        <w:t>Maintaining ESX</w:t>
      </w:r>
      <w:r w:rsidR="00EE6007">
        <w:rPr>
          <w:rFonts w:ascii="Calibri" w:hAnsi="Calibri" w:cs="Calibri"/>
          <w:color w:val="000000" w:themeColor="text1"/>
          <w:szCs w:val="30"/>
        </w:rPr>
        <w:t>i</w:t>
      </w:r>
      <w:r>
        <w:rPr>
          <w:rFonts w:ascii="Calibri" w:hAnsi="Calibri" w:cs="Calibri"/>
          <w:color w:val="000000" w:themeColor="text1"/>
          <w:szCs w:val="30"/>
        </w:rPr>
        <w:t xml:space="preserve"> 4.0</w:t>
      </w:r>
      <w:r w:rsidR="004A6F9B">
        <w:rPr>
          <w:rFonts w:ascii="Calibri" w:hAnsi="Calibri" w:cs="Calibri"/>
          <w:color w:val="000000" w:themeColor="text1"/>
          <w:szCs w:val="30"/>
        </w:rPr>
        <w:t>, 5.0</w:t>
      </w:r>
      <w:r w:rsidR="00C732E8" w:rsidRPr="00AA55A3">
        <w:rPr>
          <w:rFonts w:ascii="Calibri" w:hAnsi="Calibri" w:cs="Calibri"/>
          <w:color w:val="000000" w:themeColor="text1"/>
          <w:szCs w:val="30"/>
        </w:rPr>
        <w:t xml:space="preserve"> Environment in the Organization</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Creating VMSession on ESX servers through Virtual </w:t>
      </w:r>
      <w:r w:rsidR="00BF525E" w:rsidRPr="00AA55A3">
        <w:rPr>
          <w:rFonts w:ascii="Calibri" w:hAnsi="Calibri" w:cs="Calibri"/>
          <w:color w:val="000000" w:themeColor="text1"/>
          <w:szCs w:val="30"/>
        </w:rPr>
        <w:t>Infrastructure</w:t>
      </w:r>
      <w:r w:rsidRPr="00AA55A3">
        <w:rPr>
          <w:rFonts w:ascii="Calibri" w:hAnsi="Calibri" w:cs="Calibri"/>
          <w:color w:val="000000" w:themeColor="text1"/>
          <w:szCs w:val="30"/>
        </w:rPr>
        <w:t xml:space="preserve"> Client.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Performed hot and cold cloning of VMs. </w:t>
      </w:r>
    </w:p>
    <w:p w:rsidR="00C732E8"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Create VMs on ESX hosts for installing, configuring and managing guest operating systems such as Linux and Windows server 2003, 2008.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Troubleshoot, optimize Exchange performance</w:t>
      </w:r>
      <w:r>
        <w:rPr>
          <w:rFonts w:ascii="Calibri" w:hAnsi="Calibri" w:cs="Calibri"/>
          <w:color w:val="000000" w:themeColor="text1"/>
          <w:szCs w:val="30"/>
        </w:rPr>
        <w:t>.</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Perform Exchange database maintenance, Exchange database backups and restore</w:t>
      </w:r>
      <w:r>
        <w:rPr>
          <w:rFonts w:ascii="Calibri" w:hAnsi="Calibri" w:cs="Calibri"/>
          <w:color w:val="000000" w:themeColor="text1"/>
          <w:szCs w:val="30"/>
        </w:rPr>
        <w:t>.</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Schedules and coordinates level-appropriate maintenance.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Expertise in Creates and maintains customer loyalty by serving customers above and beyond their expectations.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Responsible fo</w:t>
      </w:r>
      <w:r w:rsidR="00EE6007">
        <w:rPr>
          <w:rFonts w:ascii="Calibri" w:hAnsi="Calibri" w:cs="Calibri"/>
          <w:color w:val="000000" w:themeColor="text1"/>
          <w:szCs w:val="30"/>
        </w:rPr>
        <w:t>r Windows 2003/2008</w:t>
      </w:r>
      <w:r w:rsidR="00D476D1">
        <w:rPr>
          <w:rFonts w:ascii="Calibri" w:hAnsi="Calibri" w:cs="Calibri"/>
          <w:color w:val="000000" w:themeColor="text1"/>
          <w:szCs w:val="30"/>
        </w:rPr>
        <w:t xml:space="preserve"> R2</w:t>
      </w:r>
      <w:r w:rsidRPr="00AA55A3">
        <w:rPr>
          <w:rFonts w:ascii="Calibri" w:hAnsi="Calibri" w:cs="Calibri"/>
          <w:color w:val="000000" w:themeColor="text1"/>
          <w:szCs w:val="30"/>
        </w:rPr>
        <w:t xml:space="preserve">server, DNS, and TCP/IP support.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Experience with IIS and SQL Server 2003 and good knowledge of DNS.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Responsible for OS Support, patches and upgrades</w:t>
      </w:r>
      <w:r>
        <w:rPr>
          <w:rFonts w:ascii="Calibri" w:hAnsi="Calibri" w:cs="Calibri"/>
          <w:color w:val="000000" w:themeColor="text1"/>
          <w:szCs w:val="30"/>
        </w:rPr>
        <w:t>.</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Virtual memory defragmentation issues.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Assisting customers and end users with hardware, software application &amp; network connectivity issues.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Actively participated in migration from Windows 2000 to 2003 server and application updates. </w:t>
      </w:r>
    </w:p>
    <w:p w:rsidR="00B4264F" w:rsidRPr="00AA55A3"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 xml:space="preserve">Troubleshooting of file server system issues with remote servers via telnet and putty. </w:t>
      </w:r>
    </w:p>
    <w:p w:rsidR="00B4264F" w:rsidRPr="00B4264F" w:rsidRDefault="00B4264F" w:rsidP="00B4264F">
      <w:pPr>
        <w:pStyle w:val="ListParagraph"/>
        <w:numPr>
          <w:ilvl w:val="0"/>
          <w:numId w:val="2"/>
        </w:numPr>
        <w:spacing w:line="240" w:lineRule="auto"/>
        <w:ind w:left="0" w:right="-144"/>
        <w:rPr>
          <w:rFonts w:ascii="Calibri" w:hAnsi="Calibri" w:cs="Calibri"/>
          <w:color w:val="000000" w:themeColor="text1"/>
          <w:szCs w:val="30"/>
        </w:rPr>
      </w:pPr>
      <w:r w:rsidRPr="00AA55A3">
        <w:rPr>
          <w:rFonts w:ascii="Calibri" w:hAnsi="Calibri" w:cs="Calibri"/>
          <w:color w:val="000000" w:themeColor="text1"/>
          <w:szCs w:val="30"/>
        </w:rPr>
        <w:t>Creation of profiles, profile manager</w:t>
      </w:r>
      <w:r>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Created patch updates baselines and remediated ESX hosts</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Performed snap shot management activities.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Configured and managed HA and DRS clusters</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Creating Templates and cloning Servers through VI Client. </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Create, test and deploy virtual environments using Virtualization Technologies – VMware Workstation and </w:t>
      </w:r>
      <w:r w:rsidR="00BF525E" w:rsidRPr="00AA55A3">
        <w:rPr>
          <w:rFonts w:ascii="Calibri" w:hAnsi="Calibri" w:cs="Calibri"/>
          <w:color w:val="000000" w:themeColor="text1"/>
          <w:szCs w:val="30"/>
        </w:rPr>
        <w:t>ESXserver</w:t>
      </w:r>
      <w:r w:rsidRPr="00AA55A3">
        <w:rPr>
          <w:rFonts w:ascii="Calibri" w:hAnsi="Calibri" w:cs="Calibri"/>
          <w:color w:val="000000" w:themeColor="text1"/>
          <w:szCs w:val="30"/>
        </w:rPr>
        <w:t>, MS Virtual PC</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Working on the regional server issues through Incidents Tickets of Remedy Tool</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Publishing the Applications for Users through Presentation Console</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Managing the Print drivers and configuring Client Redirection while accessing the Printers through Published Applications</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Updated and maintained current running projects, escalation charts, contact details, risks and issues</w:t>
      </w:r>
      <w:r w:rsidR="00FF0176">
        <w:rPr>
          <w:rFonts w:ascii="Calibri" w:hAnsi="Calibri" w:cs="Calibri"/>
          <w:color w:val="000000" w:themeColor="text1"/>
          <w:szCs w:val="30"/>
        </w:rPr>
        <w:t>.</w:t>
      </w:r>
    </w:p>
    <w:p w:rsidR="00C732E8"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Created and maintained document management systems for the team’s collaboration. </w:t>
      </w:r>
    </w:p>
    <w:p w:rsidR="007C5D20" w:rsidRPr="00AA55A3" w:rsidRDefault="00C732E8" w:rsidP="00BF525E">
      <w:pPr>
        <w:pStyle w:val="ListParagraph"/>
        <w:numPr>
          <w:ilvl w:val="0"/>
          <w:numId w:val="2"/>
        </w:numPr>
        <w:spacing w:line="240" w:lineRule="auto"/>
        <w:ind w:left="0" w:right="-288"/>
        <w:rPr>
          <w:rFonts w:ascii="Calibri" w:hAnsi="Calibri" w:cs="Calibri"/>
          <w:color w:val="000000" w:themeColor="text1"/>
          <w:szCs w:val="30"/>
        </w:rPr>
      </w:pPr>
      <w:r w:rsidRPr="00AA55A3">
        <w:rPr>
          <w:rFonts w:ascii="Calibri" w:hAnsi="Calibri" w:cs="Calibri"/>
          <w:color w:val="000000" w:themeColor="text1"/>
          <w:szCs w:val="30"/>
        </w:rPr>
        <w:t xml:space="preserve">Experience on Working </w:t>
      </w:r>
      <w:r w:rsidR="00BF525E" w:rsidRPr="00AA55A3">
        <w:rPr>
          <w:rFonts w:ascii="Calibri" w:hAnsi="Calibri" w:cs="Calibri"/>
          <w:color w:val="000000" w:themeColor="text1"/>
          <w:szCs w:val="30"/>
        </w:rPr>
        <w:t>on</w:t>
      </w:r>
      <w:r w:rsidRPr="00AA55A3">
        <w:rPr>
          <w:rFonts w:ascii="Calibri" w:hAnsi="Calibri" w:cs="Calibri"/>
          <w:color w:val="000000" w:themeColor="text1"/>
          <w:szCs w:val="30"/>
        </w:rPr>
        <w:t xml:space="preserve"> Call 24x7.</w:t>
      </w:r>
    </w:p>
    <w:p w:rsidR="00BF525E" w:rsidRPr="00BF525E" w:rsidRDefault="00BF525E" w:rsidP="00BF525E">
      <w:pPr>
        <w:pStyle w:val="ListParagraph"/>
        <w:spacing w:line="240" w:lineRule="auto"/>
        <w:ind w:left="-288" w:right="-144"/>
        <w:rPr>
          <w:rFonts w:ascii="Calibri" w:hAnsi="Calibri" w:cs="Calibri"/>
          <w:color w:val="000000" w:themeColor="text1"/>
          <w:szCs w:val="30"/>
        </w:rPr>
      </w:pPr>
    </w:p>
    <w:p w:rsidR="00525F22" w:rsidRDefault="00525F22"/>
    <w:sectPr w:rsidR="00525F22" w:rsidSect="00503DB7">
      <w:headerReference w:type="even" r:id="rId9"/>
      <w:headerReference w:type="default" r:id="rId10"/>
      <w:footerReference w:type="even" r:id="rId11"/>
      <w:footerReference w:type="default" r:id="rId12"/>
      <w:headerReference w:type="first" r:id="rId13"/>
      <w:footerReference w:type="first" r:id="rId14"/>
      <w:pgSz w:w="11906" w:h="16838" w:code="9"/>
      <w:pgMar w:top="1008" w:right="1152" w:bottom="878" w:left="864" w:header="288" w:footer="288" w:gutter="0"/>
      <w:pgBorders w:offsetFrom="page">
        <w:top w:val="tornPaperBlack" w:sz="25" w:space="24" w:color="7B6A4D" w:themeColor="accent3" w:themeShade="BF"/>
        <w:bottom w:val="tornPaperBlack" w:sz="25" w:space="24" w:color="7B6A4D" w:themeColor="accent3" w:themeShade="BF"/>
        <w:right w:val="tornPaperBlack" w:sz="25" w:space="24" w:color="7B6A4D" w:themeColor="accent3"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685" w:rsidRDefault="00606685" w:rsidP="00F17B1F">
      <w:pPr>
        <w:spacing w:after="0" w:line="240" w:lineRule="auto"/>
      </w:pPr>
      <w:r>
        <w:separator/>
      </w:r>
    </w:p>
  </w:endnote>
  <w:endnote w:type="continuationSeparator" w:id="1">
    <w:p w:rsidR="00606685" w:rsidRDefault="00606685" w:rsidP="00F17B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5B" w:rsidRDefault="008B51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5B" w:rsidRDefault="008B51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5B" w:rsidRDefault="008B51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685" w:rsidRDefault="00606685" w:rsidP="00F17B1F">
      <w:pPr>
        <w:spacing w:after="0" w:line="240" w:lineRule="auto"/>
      </w:pPr>
      <w:r>
        <w:separator/>
      </w:r>
    </w:p>
  </w:footnote>
  <w:footnote w:type="continuationSeparator" w:id="1">
    <w:p w:rsidR="00606685" w:rsidRDefault="00606685" w:rsidP="00F17B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5B" w:rsidRDefault="008B51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1F" w:rsidRDefault="00F17B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5B" w:rsidRDefault="008B51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D4F3F"/>
    <w:multiLevelType w:val="hybridMultilevel"/>
    <w:tmpl w:val="0BEE09BE"/>
    <w:lvl w:ilvl="0" w:tplc="35C6353C">
      <w:start w:val="1"/>
      <w:numFmt w:val="bullet"/>
      <w:lvlText w:val="o"/>
      <w:lvlJc w:val="left"/>
      <w:pPr>
        <w:ind w:left="360" w:hanging="360"/>
      </w:pPr>
      <w:rPr>
        <w:rFonts w:ascii="Courier New" w:hAnsi="Courier New" w:cs="Courier New" w:hint="default"/>
        <w:b/>
        <w:color w:val="7B6A4D" w:themeColor="accent3"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7311D6C"/>
    <w:multiLevelType w:val="hybridMultilevel"/>
    <w:tmpl w:val="84D43772"/>
    <w:lvl w:ilvl="0" w:tplc="89C260DA">
      <w:start w:val="1"/>
      <w:numFmt w:val="bullet"/>
      <w:lvlText w:val="o"/>
      <w:lvlJc w:val="left"/>
      <w:pPr>
        <w:ind w:left="360" w:hanging="360"/>
      </w:pPr>
      <w:rPr>
        <w:rFonts w:ascii="Courier New" w:hAnsi="Courier New" w:cs="Courier New" w:hint="default"/>
        <w:b/>
        <w:color w:val="000000" w:themeColor="text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C6E0CF5"/>
    <w:multiLevelType w:val="hybridMultilevel"/>
    <w:tmpl w:val="1C4C09F8"/>
    <w:lvl w:ilvl="0" w:tplc="AF363FF4">
      <w:start w:val="1"/>
      <w:numFmt w:val="bullet"/>
      <w:lvlText w:val="o"/>
      <w:lvlJc w:val="left"/>
      <w:pPr>
        <w:ind w:left="720" w:hanging="360"/>
      </w:pPr>
      <w:rPr>
        <w:rFonts w:ascii="Courier New" w:hAnsi="Courier New" w:cs="Courier New" w:hint="default"/>
        <w:b/>
        <w:color w:val="7B6A4D" w:themeColor="accent3"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F17B1F"/>
    <w:rsid w:val="0002019A"/>
    <w:rsid w:val="00031E61"/>
    <w:rsid w:val="000328A5"/>
    <w:rsid w:val="00054018"/>
    <w:rsid w:val="000560AD"/>
    <w:rsid w:val="0005649B"/>
    <w:rsid w:val="0007237B"/>
    <w:rsid w:val="00076CA8"/>
    <w:rsid w:val="00081700"/>
    <w:rsid w:val="000B46B8"/>
    <w:rsid w:val="000F3A92"/>
    <w:rsid w:val="00162C91"/>
    <w:rsid w:val="00167E8D"/>
    <w:rsid w:val="001F1F14"/>
    <w:rsid w:val="002254D1"/>
    <w:rsid w:val="002267C6"/>
    <w:rsid w:val="002370E2"/>
    <w:rsid w:val="00240295"/>
    <w:rsid w:val="002454C9"/>
    <w:rsid w:val="002A005B"/>
    <w:rsid w:val="002D0653"/>
    <w:rsid w:val="002E56FB"/>
    <w:rsid w:val="00325EC0"/>
    <w:rsid w:val="003524F2"/>
    <w:rsid w:val="003E757E"/>
    <w:rsid w:val="00430D00"/>
    <w:rsid w:val="00446158"/>
    <w:rsid w:val="00465BF0"/>
    <w:rsid w:val="004A6F9B"/>
    <w:rsid w:val="004B44FE"/>
    <w:rsid w:val="005025F6"/>
    <w:rsid w:val="00503DB7"/>
    <w:rsid w:val="00525F22"/>
    <w:rsid w:val="00556D6B"/>
    <w:rsid w:val="005674CB"/>
    <w:rsid w:val="005B4515"/>
    <w:rsid w:val="005B54D2"/>
    <w:rsid w:val="005E490C"/>
    <w:rsid w:val="006042C8"/>
    <w:rsid w:val="00606685"/>
    <w:rsid w:val="00610517"/>
    <w:rsid w:val="00615325"/>
    <w:rsid w:val="00650734"/>
    <w:rsid w:val="00662AC5"/>
    <w:rsid w:val="006B7A42"/>
    <w:rsid w:val="006E60FB"/>
    <w:rsid w:val="006F66B9"/>
    <w:rsid w:val="00710F39"/>
    <w:rsid w:val="00740952"/>
    <w:rsid w:val="00760DFD"/>
    <w:rsid w:val="00790100"/>
    <w:rsid w:val="00792214"/>
    <w:rsid w:val="007B4B39"/>
    <w:rsid w:val="007C5D20"/>
    <w:rsid w:val="007E114B"/>
    <w:rsid w:val="0081703D"/>
    <w:rsid w:val="0089411F"/>
    <w:rsid w:val="008B515B"/>
    <w:rsid w:val="008E1587"/>
    <w:rsid w:val="008E2DD8"/>
    <w:rsid w:val="008F3F48"/>
    <w:rsid w:val="008F715F"/>
    <w:rsid w:val="00910D0A"/>
    <w:rsid w:val="00974055"/>
    <w:rsid w:val="00977907"/>
    <w:rsid w:val="00995437"/>
    <w:rsid w:val="00997A06"/>
    <w:rsid w:val="009F6594"/>
    <w:rsid w:val="00A1314C"/>
    <w:rsid w:val="00A134D5"/>
    <w:rsid w:val="00A13D79"/>
    <w:rsid w:val="00A23655"/>
    <w:rsid w:val="00A30E44"/>
    <w:rsid w:val="00AA55A3"/>
    <w:rsid w:val="00AA680A"/>
    <w:rsid w:val="00AD185D"/>
    <w:rsid w:val="00AE64A4"/>
    <w:rsid w:val="00B07849"/>
    <w:rsid w:val="00B20B0B"/>
    <w:rsid w:val="00B4154D"/>
    <w:rsid w:val="00B4264F"/>
    <w:rsid w:val="00B53EBC"/>
    <w:rsid w:val="00B91B09"/>
    <w:rsid w:val="00B979D8"/>
    <w:rsid w:val="00BC01E7"/>
    <w:rsid w:val="00BE1099"/>
    <w:rsid w:val="00BF4EC2"/>
    <w:rsid w:val="00BF525E"/>
    <w:rsid w:val="00BF574B"/>
    <w:rsid w:val="00BF74A6"/>
    <w:rsid w:val="00C01497"/>
    <w:rsid w:val="00C03CEC"/>
    <w:rsid w:val="00C12751"/>
    <w:rsid w:val="00C46D8A"/>
    <w:rsid w:val="00C510ED"/>
    <w:rsid w:val="00C56614"/>
    <w:rsid w:val="00C732E8"/>
    <w:rsid w:val="00C8156A"/>
    <w:rsid w:val="00CB6905"/>
    <w:rsid w:val="00CC7516"/>
    <w:rsid w:val="00CD2A57"/>
    <w:rsid w:val="00D068F6"/>
    <w:rsid w:val="00D3424A"/>
    <w:rsid w:val="00D42F98"/>
    <w:rsid w:val="00D476D1"/>
    <w:rsid w:val="00D50448"/>
    <w:rsid w:val="00D76712"/>
    <w:rsid w:val="00D85301"/>
    <w:rsid w:val="00DB49C7"/>
    <w:rsid w:val="00DC18CA"/>
    <w:rsid w:val="00DD1C41"/>
    <w:rsid w:val="00DD459A"/>
    <w:rsid w:val="00DD5981"/>
    <w:rsid w:val="00E248DD"/>
    <w:rsid w:val="00E31476"/>
    <w:rsid w:val="00E403C4"/>
    <w:rsid w:val="00E613C3"/>
    <w:rsid w:val="00E64B76"/>
    <w:rsid w:val="00E979AA"/>
    <w:rsid w:val="00EA36F5"/>
    <w:rsid w:val="00EB2D35"/>
    <w:rsid w:val="00EB79D9"/>
    <w:rsid w:val="00EC7EFB"/>
    <w:rsid w:val="00EE569F"/>
    <w:rsid w:val="00EE6007"/>
    <w:rsid w:val="00F17B1F"/>
    <w:rsid w:val="00F30F91"/>
    <w:rsid w:val="00F63817"/>
    <w:rsid w:val="00F861C9"/>
    <w:rsid w:val="00F906BF"/>
    <w:rsid w:val="00FD1A6C"/>
    <w:rsid w:val="00FF0176"/>
    <w:rsid w:val="00FF28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1F"/>
  </w:style>
  <w:style w:type="paragraph" w:styleId="Footer">
    <w:name w:val="footer"/>
    <w:basedOn w:val="Normal"/>
    <w:link w:val="FooterChar"/>
    <w:uiPriority w:val="99"/>
    <w:unhideWhenUsed/>
    <w:rsid w:val="00F17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1F"/>
  </w:style>
  <w:style w:type="paragraph" w:styleId="NoSpacing">
    <w:name w:val="No Spacing"/>
    <w:uiPriority w:val="1"/>
    <w:qFormat/>
    <w:rsid w:val="00031E61"/>
    <w:pPr>
      <w:spacing w:after="0" w:line="240" w:lineRule="auto"/>
    </w:pPr>
  </w:style>
  <w:style w:type="paragraph" w:styleId="ListParagraph">
    <w:name w:val="List Paragraph"/>
    <w:basedOn w:val="Normal"/>
    <w:uiPriority w:val="34"/>
    <w:qFormat/>
    <w:rsid w:val="00F906BF"/>
    <w:pPr>
      <w:ind w:left="720"/>
      <w:contextualSpacing/>
    </w:pPr>
  </w:style>
  <w:style w:type="table" w:styleId="TableGrid">
    <w:name w:val="Table Grid"/>
    <w:basedOn w:val="TableNormal"/>
    <w:uiPriority w:val="39"/>
    <w:rsid w:val="00F90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15325"/>
  </w:style>
  <w:style w:type="character" w:customStyle="1" w:styleId="highlight">
    <w:name w:val="highlight"/>
    <w:basedOn w:val="DefaultParagraphFont"/>
    <w:rsid w:val="00615325"/>
  </w:style>
  <w:style w:type="character" w:styleId="Hyperlink">
    <w:name w:val="Hyperlink"/>
    <w:basedOn w:val="DefaultParagraphFont"/>
    <w:uiPriority w:val="99"/>
    <w:semiHidden/>
    <w:unhideWhenUsed/>
    <w:rsid w:val="00790100"/>
    <w:rPr>
      <w:color w:val="0000FF"/>
      <w:u w:val="single"/>
    </w:rPr>
  </w:style>
</w:styles>
</file>

<file path=word/webSettings.xml><?xml version="1.0" encoding="utf-8"?>
<w:webSettings xmlns:r="http://schemas.openxmlformats.org/officeDocument/2006/relationships" xmlns:w="http://schemas.openxmlformats.org/wordprocessingml/2006/main">
  <w:divs>
    <w:div w:id="2291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bbir.khurim@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70E73F-0A19-44D8-9359-478547E8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Wills</dc:creator>
  <cp:keywords/>
  <dc:description/>
  <cp:lastModifiedBy>hp world</cp:lastModifiedBy>
  <cp:revision>373</cp:revision>
  <dcterms:created xsi:type="dcterms:W3CDTF">2016-12-13T19:57:00Z</dcterms:created>
  <dcterms:modified xsi:type="dcterms:W3CDTF">2017-01-28T14:41:00Z</dcterms:modified>
</cp:coreProperties>
</file>