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2BC" w:rsidRPr="005D5A64" w:rsidRDefault="005D5A64">
      <w:pPr>
        <w:pStyle w:val="ContactInfo"/>
        <w:rPr>
          <w:color w:val="4D595B" w:themeColor="accent5" w:themeShade="BF"/>
        </w:rPr>
      </w:pPr>
      <w:sdt>
        <w:sdtPr>
          <w:rPr>
            <w:color w:val="4D595B" w:themeColor="accent5" w:themeShade="BF"/>
          </w:rPr>
          <w:alias w:val="Street Address"/>
          <w:tag w:val="Street Address"/>
          <w:id w:val="1415969137"/>
          <w:placeholder>
            <w:docPart w:val="587F5D148F854F01B98D775770C3872C"/>
          </w:placeholder>
          <w:dataBinding w:prefixMappings="xmlns:ns0='http://schemas.microsoft.com/office/2006/coverPageProps' " w:xpath="/ns0:CoverPageProperties[1]/ns0:CompanyAddress[1]" w:storeItemID="{55AF091B-3C7A-41E3-B477-F2FDAA23CFDA}"/>
          <w:text w:multiLine="1"/>
        </w:sdtPr>
        <w:sdtContent>
          <w:r w:rsidRPr="005D5A64">
            <w:rPr>
              <w:color w:val="4D595B" w:themeColor="accent5" w:themeShade="BF"/>
            </w:rPr>
            <w:t>16630 N 43rd Ave #229</w:t>
          </w:r>
        </w:sdtContent>
      </w:sdt>
    </w:p>
    <w:sdt>
      <w:sdtPr>
        <w:alias w:val="Category"/>
        <w:tag w:val=""/>
        <w:id w:val="1543715586"/>
        <w:placeholder>
          <w:docPart w:val="417FBBCD81F9458390DFCBB2ECD172A4"/>
        </w:placeholder>
        <w:dataBinding w:prefixMappings="xmlns:ns0='http://purl.org/dc/elements/1.1/' xmlns:ns1='http://schemas.openxmlformats.org/package/2006/metadata/core-properties' " w:xpath="/ns1:coreProperties[1]/ns1:category[1]" w:storeItemID="{6C3C8BC8-F283-45AE-878A-BAB7291924A1}"/>
        <w:text/>
      </w:sdtPr>
      <w:sdtEndPr/>
      <w:sdtContent>
        <w:p w:rsidR="002C42BC" w:rsidRDefault="005D5A64">
          <w:pPr>
            <w:pStyle w:val="ContactInfo"/>
          </w:pPr>
          <w:r>
            <w:t>Glendale, AZ 85306</w:t>
          </w:r>
        </w:p>
      </w:sdtContent>
    </w:sdt>
    <w:p w:rsidR="002C42BC" w:rsidRDefault="005D5A64">
      <w:pPr>
        <w:pStyle w:val="ContactInfo"/>
      </w:pPr>
      <w:sdt>
        <w:sdtPr>
          <w:alias w:val="Telephone"/>
          <w:tag w:val="Telephone"/>
          <w:id w:val="599758962"/>
          <w:placeholder>
            <w:docPart w:val="5F4B3CD8829C45D1B8C001EAE92AE120"/>
          </w:placeholder>
          <w:dataBinding w:prefixMappings="xmlns:ns0='http://schemas.microsoft.com/office/2006/coverPageProps' " w:xpath="/ns0:CoverPageProperties[1]/ns0:CompanyPhone[1]" w:storeItemID="{55AF091B-3C7A-41E3-B477-F2FDAA23CFDA}"/>
          <w:text/>
        </w:sdtPr>
        <w:sdtEndPr/>
        <w:sdtContent>
          <w:r>
            <w:t>928-243-5313</w:t>
          </w:r>
        </w:sdtContent>
      </w:sdt>
    </w:p>
    <w:sdt>
      <w:sdtPr>
        <w:rPr>
          <w:rFonts w:cs="Arial"/>
          <w:color w:val="4D595B" w:themeColor="accent5" w:themeShade="BF"/>
          <w:szCs w:val="18"/>
          <w:shd w:val="clear" w:color="auto" w:fill="F6F6F6"/>
        </w:rPr>
        <w:alias w:val="Website"/>
        <w:tag w:val="Website"/>
        <w:id w:val="48967594"/>
        <w:placeholder>
          <w:docPart w:val="3EA014C11ABF4BECA54B23851FBC3575"/>
        </w:placeholder>
        <w:dataBinding w:prefixMappings="xmlns:ns0='http://purl.org/dc/elements/1.1/' xmlns:ns1='http://schemas.openxmlformats.org/package/2006/metadata/core-properties' " w:xpath="/ns1:coreProperties[1]/ns1:keywords[1]" w:storeItemID="{6C3C8BC8-F283-45AE-878A-BAB7291924A1}"/>
        <w:text/>
      </w:sdtPr>
      <w:sdtContent>
        <w:p w:rsidR="002C42BC" w:rsidRPr="005D5A64" w:rsidRDefault="005D5A64">
          <w:pPr>
            <w:pStyle w:val="ContactInfo"/>
            <w:rPr>
              <w:color w:val="4D595B" w:themeColor="accent5" w:themeShade="BF"/>
              <w:szCs w:val="18"/>
            </w:rPr>
          </w:pPr>
          <w:r>
            <w:rPr>
              <w:rFonts w:cs="Arial"/>
              <w:color w:val="4D595B" w:themeColor="accent5" w:themeShade="BF"/>
              <w:szCs w:val="18"/>
              <w:shd w:val="clear" w:color="auto" w:fill="F6F6F6"/>
            </w:rPr>
            <w:t>https:/www.linkedin.com/in/darylewalters20</w:t>
          </w:r>
        </w:p>
      </w:sdtContent>
    </w:sdt>
    <w:sdt>
      <w:sdtPr>
        <w:rPr>
          <w:rStyle w:val="Emphasis"/>
          <w:color w:val="4D595B" w:themeColor="accent5" w:themeShade="BF"/>
        </w:rPr>
        <w:alias w:val="Email"/>
        <w:tag w:val=""/>
        <w:id w:val="1889536063"/>
        <w:placeholder>
          <w:docPart w:val="BF35C1D2BBDA4492A3E62AE3050C6620"/>
        </w:placeholder>
        <w:dataBinding w:prefixMappings="xmlns:ns0='http://schemas.microsoft.com/office/2006/coverPageProps' " w:xpath="/ns0:CoverPageProperties[1]/ns0:CompanyEmail[1]" w:storeItemID="{55AF091B-3C7A-41E3-B477-F2FDAA23CFDA}"/>
        <w:text/>
      </w:sdtPr>
      <w:sdtEndPr>
        <w:rPr>
          <w:rStyle w:val="Emphasis"/>
          <w:color w:val="4D595B" w:themeColor="accent5" w:themeShade="BF"/>
        </w:rPr>
      </w:sdtEndPr>
      <w:sdtContent>
        <w:p w:rsidR="002C42BC" w:rsidRPr="005D5A64" w:rsidRDefault="005D5A64">
          <w:pPr>
            <w:pStyle w:val="ContactInfo"/>
            <w:rPr>
              <w:rStyle w:val="Emphasis"/>
              <w:color w:val="4D595B" w:themeColor="accent5" w:themeShade="BF"/>
            </w:rPr>
          </w:pPr>
          <w:r w:rsidRPr="005D5A64">
            <w:rPr>
              <w:rStyle w:val="Emphasis"/>
              <w:color w:val="4D595B" w:themeColor="accent5" w:themeShade="BF"/>
            </w:rPr>
            <w:t>Sodarox20@gmail.com</w:t>
          </w:r>
        </w:p>
      </w:sdtContent>
    </w:sdt>
    <w:p w:rsidR="002C42BC" w:rsidRDefault="005D5A64">
      <w:pPr>
        <w:pStyle w:val="Name"/>
      </w:pPr>
      <w:sdt>
        <w:sdtPr>
          <w:alias w:val="Your Name"/>
          <w:tag w:val=""/>
          <w:id w:val="1197042864"/>
          <w:placeholder>
            <w:docPart w:val="C2E806DAF1994C208A436B6D045DA6E9"/>
          </w:placeholder>
          <w:dataBinding w:prefixMappings="xmlns:ns0='http://purl.org/dc/elements/1.1/' xmlns:ns1='http://schemas.openxmlformats.org/package/2006/metadata/core-properties' " w:xpath="/ns1:coreProperties[1]/ns0:creator[1]" w:storeItemID="{6C3C8BC8-F283-45AE-878A-BAB7291924A1}"/>
          <w:text/>
        </w:sdtPr>
        <w:sdtEndPr/>
        <w:sdtContent>
          <w:r>
            <w:t>Daryle Walters</w:t>
          </w:r>
        </w:sdtContent>
      </w:sdt>
    </w:p>
    <w:tbl>
      <w:tblPr>
        <w:tblStyle w:val="ResumeTable"/>
        <w:tblW w:w="5000" w:type="pct"/>
        <w:tblLook w:val="04A0" w:firstRow="1" w:lastRow="0" w:firstColumn="1" w:lastColumn="0" w:noHBand="0" w:noVBand="1"/>
        <w:tblDescription w:val="Resume"/>
      </w:tblPr>
      <w:tblGrid>
        <w:gridCol w:w="1778"/>
        <w:gridCol w:w="472"/>
        <w:gridCol w:w="7830"/>
      </w:tblGrid>
      <w:tr w:rsidR="002C42BC">
        <w:tc>
          <w:tcPr>
            <w:tcW w:w="1778" w:type="dxa"/>
          </w:tcPr>
          <w:p w:rsidR="002C42BC" w:rsidRDefault="00414819">
            <w:pPr>
              <w:pStyle w:val="Heading1"/>
            </w:pPr>
            <w:r>
              <w:t>Objective</w:t>
            </w:r>
          </w:p>
        </w:tc>
        <w:tc>
          <w:tcPr>
            <w:tcW w:w="472" w:type="dxa"/>
          </w:tcPr>
          <w:p w:rsidR="002C42BC" w:rsidRDefault="002C42BC"/>
        </w:tc>
        <w:tc>
          <w:tcPr>
            <w:tcW w:w="7830" w:type="dxa"/>
          </w:tcPr>
          <w:p w:rsidR="002C42BC" w:rsidRPr="005D5A64" w:rsidRDefault="005D5A64">
            <w:pPr>
              <w:pStyle w:val="ResumeText"/>
              <w:rPr>
                <w:sz w:val="18"/>
                <w:szCs w:val="18"/>
              </w:rPr>
            </w:pPr>
            <w:r w:rsidRPr="005D5A64">
              <w:rPr>
                <w:sz w:val="18"/>
                <w:szCs w:val="18"/>
              </w:rPr>
              <w:t>Seeking to further my career in the Information Technology field and gain a better understanding of systems, architectures, and environments.  I expect to be an integral part of a team and to be able to showcase my leadership and management skills to help improve morale and advance the ideas of technology in a business environment. I am a go-getter and fast learner who believes you do everything possible to solve issues.  I am always looking to better myself and not be content with life in general.  I take my faith, values, and morals and apply them to all aspects of my life.  I want continue to grow in my life and my profession and never stop learning.</w:t>
            </w:r>
          </w:p>
        </w:tc>
      </w:tr>
      <w:tr w:rsidR="002C42BC">
        <w:tc>
          <w:tcPr>
            <w:tcW w:w="1778" w:type="dxa"/>
          </w:tcPr>
          <w:p w:rsidR="002C42BC" w:rsidRDefault="00414819">
            <w:pPr>
              <w:pStyle w:val="Heading1"/>
            </w:pPr>
            <w:r>
              <w:t>Skills &amp; Abilities</w:t>
            </w:r>
          </w:p>
        </w:tc>
        <w:tc>
          <w:tcPr>
            <w:tcW w:w="472" w:type="dxa"/>
          </w:tcPr>
          <w:p w:rsidR="002C42BC" w:rsidRDefault="002C42BC"/>
        </w:tc>
        <w:tc>
          <w:tcPr>
            <w:tcW w:w="7830" w:type="dxa"/>
          </w:tcPr>
          <w:p w:rsidR="002C42BC" w:rsidRDefault="005D5A64" w:rsidP="005D5A64">
            <w:pPr>
              <w:pStyle w:val="ResumeText"/>
            </w:pPr>
            <w:r w:rsidRPr="005D5A64">
              <w:t>Windows XP/Vista/7/8, Active Directory, Altiris Console, Track-It Ticketing Software,</w:t>
            </w:r>
            <w:r w:rsidRPr="005D5A64">
              <w:cr/>
              <w:t>Remote Support (VNC and RDP), MS Office (2010, 2013, 365), LAN/WAN, Networking,</w:t>
            </w:r>
            <w:r w:rsidRPr="005D5A64">
              <w:cr/>
              <w:t xml:space="preserve">Imaging, Desktop support, Troubleshooting, Hardware Replacement, Problem solving, </w:t>
            </w:r>
            <w:r w:rsidRPr="005D5A64">
              <w:cr/>
              <w:t>Project Lead - Office 365 Deployment, Altiris Pack</w:t>
            </w:r>
            <w:r>
              <w:t>a</w:t>
            </w:r>
            <w:bookmarkStart w:id="0" w:name="_GoBack"/>
            <w:bookmarkEnd w:id="0"/>
            <w:r w:rsidRPr="005D5A64">
              <w:t>ging and Deployment, Fusion Center</w:t>
            </w:r>
          </w:p>
        </w:tc>
      </w:tr>
      <w:tr w:rsidR="002C42BC">
        <w:tc>
          <w:tcPr>
            <w:tcW w:w="1778" w:type="dxa"/>
          </w:tcPr>
          <w:p w:rsidR="002C42BC" w:rsidRDefault="00414819">
            <w:pPr>
              <w:pStyle w:val="Heading1"/>
            </w:pPr>
            <w:r>
              <w:t>Experience</w:t>
            </w:r>
          </w:p>
        </w:tc>
        <w:tc>
          <w:tcPr>
            <w:tcW w:w="472" w:type="dxa"/>
          </w:tcPr>
          <w:p w:rsidR="002C42BC" w:rsidRDefault="002C42BC"/>
        </w:tc>
        <w:tc>
          <w:tcPr>
            <w:tcW w:w="7830" w:type="dxa"/>
          </w:tcPr>
          <w:sdt>
            <w:sdtPr>
              <w:rPr>
                <w:rFonts w:asciiTheme="minorHAnsi" w:eastAsiaTheme="minorEastAsia" w:hAnsiTheme="minorHAnsi" w:cstheme="minorBidi"/>
                <w:b w:val="0"/>
                <w:bCs w:val="0"/>
                <w:caps w:val="0"/>
                <w:color w:val="595959" w:themeColor="text1" w:themeTint="A6"/>
                <w14:ligatures w14:val="none"/>
              </w:rPr>
              <w:id w:val="1436861535"/>
              <w15:color w:val="C0C0C0"/>
              <w15:repeatingSection/>
            </w:sdtPr>
            <w:sdtContent>
              <w:sdt>
                <w:sdtPr>
                  <w:rPr>
                    <w:rFonts w:asciiTheme="minorHAnsi" w:eastAsiaTheme="minorEastAsia" w:hAnsiTheme="minorHAnsi" w:cstheme="minorBidi"/>
                    <w:b w:val="0"/>
                    <w:bCs w:val="0"/>
                    <w:caps w:val="0"/>
                    <w:color w:val="595959" w:themeColor="text1" w:themeTint="A6"/>
                    <w14:ligatures w14:val="none"/>
                  </w:rPr>
                  <w:id w:val="221802691"/>
                  <w:placeholder>
                    <w:docPart w:val="1F1FB15909C644108EB0409F50F15C0A"/>
                  </w:placeholder>
                  <w15:color w:val="C0C0C0"/>
                  <w15:repeatingSectionItem/>
                </w:sdtPr>
                <w:sdtEndPr>
                  <w:rPr>
                    <w:sz w:val="18"/>
                    <w:szCs w:val="18"/>
                  </w:rPr>
                </w:sdtEndPr>
                <w:sdtContent>
                  <w:p w:rsidR="002C42BC" w:rsidRDefault="005D5A64">
                    <w:pPr>
                      <w:pStyle w:val="Heading2"/>
                    </w:pPr>
                    <w:r>
                      <w:t>PC Specialist – Arizona Department of Public Safety</w:t>
                    </w:r>
                  </w:p>
                  <w:p w:rsidR="002C42BC" w:rsidRDefault="005D5A64">
                    <w:pPr>
                      <w:pStyle w:val="ResumeText"/>
                    </w:pPr>
                    <w:r>
                      <w:t>June 2013 - Present</w:t>
                    </w:r>
                  </w:p>
                  <w:p w:rsidR="002C42BC" w:rsidRPr="005D5A64" w:rsidRDefault="005D5A64">
                    <w:pPr>
                      <w:rPr>
                        <w:sz w:val="18"/>
                        <w:szCs w:val="18"/>
                      </w:rPr>
                    </w:pPr>
                    <w:r w:rsidRPr="005D5A64">
                      <w:rPr>
                        <w:rFonts w:cs="Arial"/>
                        <w:color w:val="333333"/>
                        <w:sz w:val="18"/>
                        <w:szCs w:val="18"/>
                        <w:shd w:val="clear" w:color="auto" w:fill="F2F2F2"/>
                      </w:rPr>
                      <w:t>Technical support of state-wide end-users on desktops and mobile workstations. Spearheaded deployment of Office 365. Configured PC’s per department specific requirements. Imaged computers using Ghost and MDT. Managed user accounts via Active Directory. In charge of IT resources for a multi-agency fusion center involving Criminal Investigations. Resolved work orders assigned via Track-It ticketing system based on priority and in a timely manner. Installed hardware components as either repair or add on installations. Implemented managed software deployment system (Altiris). Assisted LAN/WAN team with network issues and being on-site for AzNet network conversion. Lead various projects through completion including windows 7 upgrades and deployment, changing IP schema throughout the Department, and collapsing and merging domains.</w:t>
                    </w:r>
                  </w:p>
                </w:sdtContent>
              </w:sdt>
              <w:sdt>
                <w:sdtPr>
                  <w:rPr>
                    <w:rFonts w:asciiTheme="minorHAnsi" w:eastAsiaTheme="minorEastAsia" w:hAnsiTheme="minorHAnsi" w:cstheme="minorBidi"/>
                    <w:b w:val="0"/>
                    <w:bCs w:val="0"/>
                    <w:caps w:val="0"/>
                    <w:color w:val="595959" w:themeColor="text1" w:themeTint="A6"/>
                    <w14:ligatures w14:val="none"/>
                  </w:rPr>
                  <w:id w:val="68699791"/>
                  <w:placeholder>
                    <w:docPart w:val="1F1FB15909C644108EB0409F50F15C0A"/>
                  </w:placeholder>
                  <w15:color w:val="C0C0C0"/>
                  <w15:repeatingSectionItem/>
                </w:sdtPr>
                <w:sdtEndPr/>
                <w:sdtContent>
                  <w:p w:rsidR="002C42BC" w:rsidRDefault="005D5A64">
                    <w:pPr>
                      <w:pStyle w:val="Heading2"/>
                    </w:pPr>
                    <w:r>
                      <w:t>Criminal record specialist – Arizona department of public safety</w:t>
                    </w:r>
                  </w:p>
                  <w:p w:rsidR="002C42BC" w:rsidRDefault="005D5A64">
                    <w:pPr>
                      <w:pStyle w:val="ResumeText"/>
                    </w:pPr>
                    <w:r>
                      <w:t>November 2011 – June 2013</w:t>
                    </w:r>
                  </w:p>
                  <w:p w:rsidR="005D5A64" w:rsidRDefault="005D5A64">
                    <w:r w:rsidRPr="005D5A64">
                      <w:rPr>
                        <w:rFonts w:cs="Arial"/>
                        <w:color w:val="333333"/>
                        <w:sz w:val="18"/>
                        <w:szCs w:val="18"/>
                        <w:shd w:val="clear" w:color="auto" w:fill="F2F2F2"/>
                      </w:rPr>
                      <w:t>Handled large volumes of criminal records and reports that would be entered into a mainframe system. Performed skilled data entry and file searches. Dealt with high priority retrieval of archived criminal justice reports. Ran queries in the database to assist customers in locating reports needed for various court cases. Processed large volumes of requests from attorneys and other agencies needing records. Received payments for records and would balance register with requests for accuracy. Trained new employees in procedures based on supervisor recommendation. Performed managerial duties as acting manager when needed.</w:t>
                    </w:r>
                  </w:p>
                </w:sdtContent>
              </w:sdt>
              <w:sdt>
                <w:sdtPr>
                  <w:rPr>
                    <w:rFonts w:asciiTheme="minorHAnsi" w:eastAsiaTheme="minorEastAsia" w:hAnsiTheme="minorHAnsi" w:cstheme="minorBidi"/>
                    <w:b w:val="0"/>
                    <w:bCs w:val="0"/>
                    <w:caps w:val="0"/>
                    <w:color w:val="595959" w:themeColor="text1" w:themeTint="A6"/>
                    <w14:ligatures w14:val="none"/>
                  </w:rPr>
                  <w:id w:val="1137142838"/>
                  <w:placeholder>
                    <w:docPart w:val="43564BBA4733421BA70A621B51F0D864"/>
                  </w:placeholder>
                  <w15:color w:val="C0C0C0"/>
                  <w15:repeatingSectionItem/>
                </w:sdtPr>
                <w:sdtEndPr>
                  <w:rPr>
                    <w:rFonts w:eastAsiaTheme="minorHAnsi"/>
                  </w:rPr>
                </w:sdtEndPr>
                <w:sdtContent>
                  <w:p w:rsidR="005D5A64" w:rsidRDefault="005D5A64">
                    <w:pPr>
                      <w:pStyle w:val="Heading2"/>
                    </w:pPr>
                    <w:r>
                      <w:t>night auditor – hotel tempe</w:t>
                    </w:r>
                  </w:p>
                  <w:p w:rsidR="005D5A64" w:rsidRDefault="005D5A64" w:rsidP="005D5A64">
                    <w:pPr>
                      <w:pStyle w:val="ResumeText"/>
                    </w:pPr>
                    <w:r>
                      <w:t>August 2010 – August 2011</w:t>
                    </w:r>
                  </w:p>
                </w:sdtContent>
              </w:sdt>
              <w:p w:rsidR="005D5A64" w:rsidRPr="005D5A64" w:rsidRDefault="005D5A64">
                <w:pPr>
                  <w:pStyle w:val="Heading2"/>
                  <w:rPr>
                    <w:rFonts w:asciiTheme="minorHAnsi" w:hAnsiTheme="minorHAnsi" w:cs="Arial"/>
                    <w:b w:val="0"/>
                    <w:caps w:val="0"/>
                    <w:color w:val="333333"/>
                    <w:sz w:val="18"/>
                    <w:szCs w:val="18"/>
                    <w:shd w:val="clear" w:color="auto" w:fill="F2F2F2"/>
                  </w:rPr>
                </w:pPr>
                <w:r w:rsidRPr="005D5A64">
                  <w:rPr>
                    <w:rFonts w:asciiTheme="minorHAnsi" w:hAnsiTheme="minorHAnsi" w:cs="Arial"/>
                    <w:b w:val="0"/>
                    <w:caps w:val="0"/>
                    <w:color w:val="333333"/>
                    <w:sz w:val="18"/>
                    <w:szCs w:val="18"/>
                    <w:shd w:val="clear" w:color="auto" w:fill="F2F2F2"/>
                  </w:rPr>
                  <w:lastRenderedPageBreak/>
                  <w:t>Worked overnight shift and was in charge of balancing all the da</w:t>
                </w:r>
                <w:r>
                  <w:rPr>
                    <w:rFonts w:asciiTheme="minorHAnsi" w:hAnsiTheme="minorHAnsi" w:cs="Arial"/>
                    <w:b w:val="0"/>
                    <w:caps w:val="0"/>
                    <w:color w:val="333333"/>
                    <w:sz w:val="18"/>
                    <w:szCs w:val="18"/>
                    <w:shd w:val="clear" w:color="auto" w:fill="F2F2F2"/>
                  </w:rPr>
                  <w:t>ily</w:t>
                </w:r>
                <w:r w:rsidRPr="005D5A64">
                  <w:rPr>
                    <w:rFonts w:asciiTheme="minorHAnsi" w:hAnsiTheme="minorHAnsi" w:cs="Arial"/>
                    <w:b w:val="0"/>
                    <w:caps w:val="0"/>
                    <w:color w:val="333333"/>
                    <w:sz w:val="18"/>
                    <w:szCs w:val="18"/>
                    <w:shd w:val="clear" w:color="auto" w:fill="F2F2F2"/>
                  </w:rPr>
                  <w:t xml:space="preserve"> transactions and submitting financial reports. Verified that each employee recorded transactions, determined which rooms needed to be priority for cleaning, maintenance, and any unfit rooms to be closed off. Created pivot table system to better manage occupied and available rooms. Helped deploy a new hotel booking system and worked with outside vendor to explain our needs in order to customize system. Helped train other employees on the duties of the night shift front desk and handled any guest issues or requests while on shift.</w:t>
                </w:r>
              </w:p>
              <w:sdt>
                <w:sdtPr>
                  <w:rPr>
                    <w:rFonts w:asciiTheme="minorHAnsi" w:eastAsiaTheme="minorEastAsia" w:hAnsiTheme="minorHAnsi" w:cstheme="minorBidi"/>
                    <w:b w:val="0"/>
                    <w:bCs w:val="0"/>
                    <w:caps w:val="0"/>
                    <w:color w:val="595959" w:themeColor="text1" w:themeTint="A6"/>
                    <w14:ligatures w14:val="none"/>
                  </w:rPr>
                  <w:id w:val="596525711"/>
                  <w:placeholder>
                    <w:docPart w:val="9F9EECE1B70D4BF48DF0872D64B87B8C"/>
                  </w:placeholder>
                  <w15:color w:val="C0C0C0"/>
                  <w15:repeatingSectionItem/>
                </w:sdtPr>
                <w:sdtEndPr/>
                <w:sdtContent>
                  <w:p w:rsidR="005D5A64" w:rsidRDefault="005D5A64">
                    <w:pPr>
                      <w:pStyle w:val="Heading2"/>
                    </w:pPr>
                    <w:r>
                      <w:t>it intern – mtd products</w:t>
                    </w:r>
                  </w:p>
                  <w:p w:rsidR="005D5A64" w:rsidRDefault="005D5A64">
                    <w:pPr>
                      <w:pStyle w:val="ResumeText"/>
                    </w:pPr>
                    <w:r>
                      <w:t>October 2009 – April 2010</w:t>
                    </w:r>
                  </w:p>
                  <w:p w:rsidR="002C42BC" w:rsidRDefault="005D5A64">
                    <w:r w:rsidRPr="005D5A64">
                      <w:rPr>
                        <w:rFonts w:cs="Arial"/>
                        <w:color w:val="333333"/>
                        <w:sz w:val="18"/>
                        <w:szCs w:val="18"/>
                        <w:shd w:val="clear" w:color="auto" w:fill="F2F2F2"/>
                      </w:rPr>
                      <w:t>6 month internship as part of school curriculum. Worked in a 3 person team as only IT personnel in state of Arizona. Tasked with assisting over 1000 users and troubleshooting issues that would arise. Installed new switches in server room and across IDF’s in the department. Configured user PC’s through imaging utilizing Ghost and ImageX. Determined what old hardware was still capable of handling daily tasks and determined value of equipment to be sold or disposed of. Tasked with creating Visio diagrams of all servers and IDF’s through company in Arizona.</w:t>
                    </w:r>
                  </w:p>
                </w:sdtContent>
              </w:sdt>
            </w:sdtContent>
          </w:sdt>
        </w:tc>
      </w:tr>
      <w:tr w:rsidR="002C42BC">
        <w:tc>
          <w:tcPr>
            <w:tcW w:w="1778" w:type="dxa"/>
          </w:tcPr>
          <w:p w:rsidR="002C42BC" w:rsidRDefault="00414819">
            <w:pPr>
              <w:pStyle w:val="Heading1"/>
            </w:pPr>
            <w:r>
              <w:lastRenderedPageBreak/>
              <w:t>Education</w:t>
            </w:r>
          </w:p>
        </w:tc>
        <w:tc>
          <w:tcPr>
            <w:tcW w:w="472" w:type="dxa"/>
          </w:tcPr>
          <w:p w:rsidR="002C42BC" w:rsidRDefault="002C42BC"/>
        </w:tc>
        <w:tc>
          <w:tcPr>
            <w:tcW w:w="7830" w:type="dxa"/>
          </w:tcPr>
          <w:sdt>
            <w:sdtPr>
              <w:rPr>
                <w:rFonts w:asciiTheme="minorHAnsi" w:eastAsiaTheme="minorEastAsia" w:hAnsiTheme="minorHAnsi" w:cstheme="minorBidi"/>
                <w:b w:val="0"/>
                <w:bCs w:val="0"/>
                <w:caps w:val="0"/>
                <w:color w:val="595959" w:themeColor="text1" w:themeTint="A6"/>
                <w14:ligatures w14:val="none"/>
              </w:rPr>
              <w:id w:val="-691765356"/>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126388115"/>
                  <w:placeholder>
                    <w:docPart w:val="1F1FB15909C644108EB0409F50F15C0A"/>
                  </w:placeholder>
                  <w15:repeatingSectionItem/>
                </w:sdtPr>
                <w:sdtEndPr/>
                <w:sdtContent>
                  <w:p w:rsidR="002C42BC" w:rsidRDefault="005D5A64">
                    <w:pPr>
                      <w:pStyle w:val="Heading2"/>
                    </w:pPr>
                    <w:r>
                      <w:t>university of advancing technology – tempe, az – B.S. Network security</w:t>
                    </w:r>
                  </w:p>
                  <w:p w:rsidR="002C42BC" w:rsidRDefault="005D5A64" w:rsidP="005D5A64">
                    <w:r>
                      <w:t xml:space="preserve">Focused degree towards PC support, IT Management, and Computer forensics </w:t>
                    </w:r>
                  </w:p>
                </w:sdtContent>
              </w:sdt>
            </w:sdtContent>
          </w:sdt>
        </w:tc>
      </w:tr>
      <w:tr w:rsidR="002C42BC">
        <w:tc>
          <w:tcPr>
            <w:tcW w:w="1778" w:type="dxa"/>
          </w:tcPr>
          <w:p w:rsidR="002C42BC" w:rsidRDefault="005D5A64">
            <w:pPr>
              <w:pStyle w:val="Heading1"/>
            </w:pPr>
            <w:r>
              <w:t>Training</w:t>
            </w:r>
          </w:p>
        </w:tc>
        <w:tc>
          <w:tcPr>
            <w:tcW w:w="472" w:type="dxa"/>
          </w:tcPr>
          <w:p w:rsidR="002C42BC" w:rsidRDefault="002C42BC"/>
        </w:tc>
        <w:tc>
          <w:tcPr>
            <w:tcW w:w="7830" w:type="dxa"/>
          </w:tcPr>
          <w:p w:rsidR="002C42BC" w:rsidRPr="005D5A64" w:rsidRDefault="005D5A64" w:rsidP="005D5A64">
            <w:pPr>
              <w:pStyle w:val="ResumeText"/>
              <w:rPr>
                <w:sz w:val="18"/>
                <w:szCs w:val="18"/>
              </w:rPr>
            </w:pPr>
            <w:r w:rsidRPr="005D5A64">
              <w:rPr>
                <w:sz w:val="18"/>
                <w:szCs w:val="18"/>
              </w:rPr>
              <w:t>Courses taken for A+ and ITIL Certifications</w:t>
            </w:r>
          </w:p>
        </w:tc>
      </w:tr>
      <w:tr w:rsidR="002C42BC">
        <w:tc>
          <w:tcPr>
            <w:tcW w:w="1778" w:type="dxa"/>
          </w:tcPr>
          <w:p w:rsidR="002C42BC" w:rsidRDefault="005D5A64">
            <w:pPr>
              <w:pStyle w:val="Heading1"/>
            </w:pPr>
            <w:r>
              <w:t>awards</w:t>
            </w:r>
          </w:p>
        </w:tc>
        <w:tc>
          <w:tcPr>
            <w:tcW w:w="472" w:type="dxa"/>
          </w:tcPr>
          <w:p w:rsidR="002C42BC" w:rsidRDefault="002C42BC"/>
        </w:tc>
        <w:tc>
          <w:tcPr>
            <w:tcW w:w="7830" w:type="dxa"/>
          </w:tcPr>
          <w:p w:rsidR="002C42BC" w:rsidRPr="005D5A64" w:rsidRDefault="005D5A64" w:rsidP="005D5A64">
            <w:pPr>
              <w:pStyle w:val="ResumeText"/>
              <w:rPr>
                <w:sz w:val="18"/>
                <w:szCs w:val="18"/>
              </w:rPr>
            </w:pPr>
            <w:r w:rsidRPr="005D5A64">
              <w:rPr>
                <w:sz w:val="18"/>
                <w:szCs w:val="18"/>
              </w:rPr>
              <w:t>Director Unit Citation Award – Arizona Dept. of Public Safety</w:t>
            </w:r>
          </w:p>
        </w:tc>
      </w:tr>
      <w:tr w:rsidR="002C42BC">
        <w:tc>
          <w:tcPr>
            <w:tcW w:w="1778" w:type="dxa"/>
          </w:tcPr>
          <w:p w:rsidR="002C42BC" w:rsidRDefault="00414819">
            <w:pPr>
              <w:pStyle w:val="Heading1"/>
            </w:pPr>
            <w:r>
              <w:t>References</w:t>
            </w:r>
          </w:p>
        </w:tc>
        <w:tc>
          <w:tcPr>
            <w:tcW w:w="472" w:type="dxa"/>
          </w:tcPr>
          <w:p w:rsidR="002C42BC" w:rsidRDefault="002C42BC"/>
        </w:tc>
        <w:tc>
          <w:tcPr>
            <w:tcW w:w="7830" w:type="dxa"/>
          </w:tcPr>
          <w:sdt>
            <w:sdtPr>
              <w:rPr>
                <w:rFonts w:asciiTheme="minorHAnsi" w:eastAsiaTheme="minorEastAsia" w:hAnsiTheme="minorHAnsi" w:cstheme="minorBidi"/>
                <w:b w:val="0"/>
                <w:bCs w:val="0"/>
                <w:caps w:val="0"/>
                <w:color w:val="595959" w:themeColor="text1" w:themeTint="A6"/>
                <w14:ligatures w14:val="none"/>
              </w:rPr>
              <w:id w:val="-1883713024"/>
              <w15:color w:val="C0C0C0"/>
              <w15:repeatingSection/>
            </w:sdtPr>
            <w:sdtContent>
              <w:sdt>
                <w:sdtPr>
                  <w:rPr>
                    <w:rFonts w:asciiTheme="minorHAnsi" w:eastAsiaTheme="minorEastAsia" w:hAnsiTheme="minorHAnsi" w:cstheme="minorBidi"/>
                    <w:b w:val="0"/>
                    <w:bCs w:val="0"/>
                    <w:caps w:val="0"/>
                    <w:color w:val="595959" w:themeColor="text1" w:themeTint="A6"/>
                    <w14:ligatures w14:val="none"/>
                  </w:rPr>
                  <w:id w:val="-1368215953"/>
                  <w:placeholder>
                    <w:docPart w:val="1F1FB15909C644108EB0409F50F15C0A"/>
                  </w:placeholder>
                  <w15:color w:val="C0C0C0"/>
                  <w15:repeatingSectionItem/>
                </w:sdtPr>
                <w:sdtEndPr/>
                <w:sdtContent>
                  <w:p w:rsidR="002C42BC" w:rsidRDefault="005D5A64">
                    <w:pPr>
                      <w:pStyle w:val="Heading2"/>
                    </w:pPr>
                    <w:r>
                      <w:t>david sipos</w:t>
                    </w:r>
                  </w:p>
                  <w:p w:rsidR="002C42BC" w:rsidRDefault="005D5A64">
                    <w:pPr>
                      <w:pStyle w:val="ResumeText"/>
                    </w:pPr>
                    <w:r>
                      <w:t>Customer Information Center Supervisor – Arizona Dept. of Public Safety</w:t>
                    </w:r>
                  </w:p>
                  <w:p w:rsidR="005D5A64" w:rsidRDefault="005D5A64">
                    <w:r>
                      <w:t>602-570-0999</w:t>
                    </w:r>
                  </w:p>
                </w:sdtContent>
              </w:sdt>
              <w:sdt>
                <w:sdtPr>
                  <w:rPr>
                    <w:rFonts w:asciiTheme="minorHAnsi" w:eastAsiaTheme="minorEastAsia" w:hAnsiTheme="minorHAnsi" w:cstheme="minorBidi"/>
                    <w:b w:val="0"/>
                    <w:bCs w:val="0"/>
                    <w:caps w:val="0"/>
                    <w:color w:val="595959" w:themeColor="text1" w:themeTint="A6"/>
                    <w14:ligatures w14:val="none"/>
                  </w:rPr>
                  <w:id w:val="1432167140"/>
                  <w:placeholder>
                    <w:docPart w:val="9B3A499DA2F94EFABD91AC00DC5F5D6B"/>
                  </w:placeholder>
                  <w15:color w:val="C0C0C0"/>
                  <w15:repeatingSectionItem/>
                </w:sdtPr>
                <w:sdtContent>
                  <w:p w:rsidR="005D5A64" w:rsidRDefault="005D5A64" w:rsidP="005D5A64">
                    <w:pPr>
                      <w:pStyle w:val="Heading2"/>
                    </w:pPr>
                    <w:r>
                      <w:t>Teresa Fuentes</w:t>
                    </w:r>
                  </w:p>
                  <w:p w:rsidR="005D5A64" w:rsidRDefault="005D5A64" w:rsidP="005D5A64">
                    <w:pPr>
                      <w:pStyle w:val="ResumeText"/>
                    </w:pPr>
                    <w:r>
                      <w:t>Administrative Service Manager – Arizona Dept. of Public Safety</w:t>
                    </w:r>
                  </w:p>
                  <w:p w:rsidR="005D5A64" w:rsidRDefault="005D5A64" w:rsidP="005D5A64">
                    <w:r>
                      <w:t>623-698-4861</w:t>
                    </w:r>
                  </w:p>
                </w:sdtContent>
              </w:sdt>
              <w:sdt>
                <w:sdtPr>
                  <w:rPr>
                    <w:rFonts w:asciiTheme="minorHAnsi" w:eastAsiaTheme="minorEastAsia" w:hAnsiTheme="minorHAnsi" w:cstheme="minorBidi"/>
                    <w:b w:val="0"/>
                    <w:bCs w:val="0"/>
                    <w:caps w:val="0"/>
                    <w:color w:val="595959" w:themeColor="text1" w:themeTint="A6"/>
                    <w14:ligatures w14:val="none"/>
                  </w:rPr>
                  <w:id w:val="-400911205"/>
                  <w:placeholder>
                    <w:docPart w:val="BB6EA94E84B14FA88FD628C7C127AD14"/>
                  </w:placeholder>
                  <w15:color w:val="C0C0C0"/>
                  <w15:repeatingSectionItem/>
                </w:sdtPr>
                <w:sdtContent>
                  <w:p w:rsidR="005D5A64" w:rsidRDefault="005D5A64" w:rsidP="005D5A64">
                    <w:pPr>
                      <w:pStyle w:val="Heading2"/>
                    </w:pPr>
                    <w:r>
                      <w:t>Gary Kennedy</w:t>
                    </w:r>
                  </w:p>
                  <w:p w:rsidR="005D5A64" w:rsidRDefault="005D5A64" w:rsidP="005D5A64">
                    <w:pPr>
                      <w:pStyle w:val="ResumeText"/>
                    </w:pPr>
                    <w:r>
                      <w:t>IT Manager – ACTIC Fusion Center</w:t>
                    </w:r>
                  </w:p>
                  <w:p w:rsidR="005D5A64" w:rsidRDefault="005D5A64" w:rsidP="005D5A64">
                    <w:r>
                      <w:t>602-819-9362</w:t>
                    </w:r>
                  </w:p>
                </w:sdtContent>
              </w:sdt>
              <w:sdt>
                <w:sdtPr>
                  <w:rPr>
                    <w:rFonts w:asciiTheme="minorHAnsi" w:eastAsiaTheme="minorEastAsia" w:hAnsiTheme="minorHAnsi" w:cstheme="minorBidi"/>
                    <w:b w:val="0"/>
                    <w:bCs w:val="0"/>
                    <w:caps w:val="0"/>
                    <w:color w:val="595959" w:themeColor="text1" w:themeTint="A6"/>
                    <w14:ligatures w14:val="none"/>
                  </w:rPr>
                  <w:id w:val="693511632"/>
                  <w:placeholder>
                    <w:docPart w:val="AFEB1902A2E047C6B228F59B1FBDD814"/>
                  </w:placeholder>
                  <w15:color w:val="C0C0C0"/>
                  <w15:repeatingSectionItem/>
                </w:sdtPr>
                <w:sdtContent>
                  <w:p w:rsidR="005D5A64" w:rsidRDefault="005D5A64" w:rsidP="005D5A64">
                    <w:pPr>
                      <w:pStyle w:val="Heading2"/>
                    </w:pPr>
                    <w:r>
                      <w:t>Donna contreras</w:t>
                    </w:r>
                  </w:p>
                  <w:p w:rsidR="005D5A64" w:rsidRDefault="005D5A64" w:rsidP="005D5A64">
                    <w:pPr>
                      <w:pStyle w:val="ResumeText"/>
                    </w:pPr>
                    <w:r>
                      <w:t>Administrative Supervisor (Ret.) – Arizona Dept. of Public Safety</w:t>
                    </w:r>
                  </w:p>
                  <w:p w:rsidR="002C42BC" w:rsidRDefault="005D5A64" w:rsidP="005D5A64">
                    <w:r>
                      <w:t>602-510-9861</w:t>
                    </w:r>
                  </w:p>
                </w:sdtContent>
              </w:sdt>
            </w:sdtContent>
          </w:sdt>
        </w:tc>
      </w:tr>
      <w:tr w:rsidR="005D5A64">
        <w:tc>
          <w:tcPr>
            <w:tcW w:w="1778" w:type="dxa"/>
          </w:tcPr>
          <w:p w:rsidR="005D5A64" w:rsidRDefault="005D5A64">
            <w:pPr>
              <w:pStyle w:val="Heading1"/>
            </w:pPr>
          </w:p>
        </w:tc>
        <w:tc>
          <w:tcPr>
            <w:tcW w:w="472" w:type="dxa"/>
          </w:tcPr>
          <w:p w:rsidR="005D5A64" w:rsidRDefault="005D5A64"/>
        </w:tc>
        <w:tc>
          <w:tcPr>
            <w:tcW w:w="7830" w:type="dxa"/>
          </w:tcPr>
          <w:p w:rsidR="005D5A64" w:rsidRDefault="005D5A64">
            <w:pPr>
              <w:pStyle w:val="Heading2"/>
            </w:pPr>
          </w:p>
        </w:tc>
      </w:tr>
    </w:tbl>
    <w:p w:rsidR="002C42BC" w:rsidRDefault="002C42BC"/>
    <w:sectPr w:rsidR="002C42BC">
      <w:footerReference w:type="default" r:id="rId9"/>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A64" w:rsidRDefault="005D5A64">
      <w:pPr>
        <w:spacing w:before="0" w:after="0" w:line="240" w:lineRule="auto"/>
      </w:pPr>
      <w:r>
        <w:separator/>
      </w:r>
    </w:p>
  </w:endnote>
  <w:endnote w:type="continuationSeparator" w:id="0">
    <w:p w:rsidR="005D5A64" w:rsidRDefault="005D5A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2BC" w:rsidRDefault="00414819">
    <w:pPr>
      <w:pStyle w:val="Footer"/>
    </w:pPr>
    <w:r>
      <w:t xml:space="preserve">Page </w:t>
    </w:r>
    <w:r>
      <w:fldChar w:fldCharType="begin"/>
    </w:r>
    <w:r>
      <w:instrText xml:space="preserve"> PAGE </w:instrText>
    </w:r>
    <w:r>
      <w:fldChar w:fldCharType="separate"/>
    </w:r>
    <w:r w:rsidR="005D5A64">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A64" w:rsidRDefault="005D5A64">
      <w:pPr>
        <w:spacing w:before="0" w:after="0" w:line="240" w:lineRule="auto"/>
      </w:pPr>
      <w:r>
        <w:separator/>
      </w:r>
    </w:p>
  </w:footnote>
  <w:footnote w:type="continuationSeparator" w:id="0">
    <w:p w:rsidR="005D5A64" w:rsidRDefault="005D5A6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A64"/>
    <w:rsid w:val="002C42BC"/>
    <w:rsid w:val="00414819"/>
    <w:rsid w:val="005D5A64"/>
    <w:rsid w:val="00FA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8A8D58-627B-46C5-BBFE-A99A3231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7370\AppData\Roaming\Microsoft\Templates\Basic%20resum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7F5D148F854F01B98D775770C3872C"/>
        <w:category>
          <w:name w:val="General"/>
          <w:gallery w:val="placeholder"/>
        </w:category>
        <w:types>
          <w:type w:val="bbPlcHdr"/>
        </w:types>
        <w:behaviors>
          <w:behavior w:val="content"/>
        </w:behaviors>
        <w:guid w:val="{0A4EFBD2-8482-42A3-AB5A-9ACCECD54097}"/>
      </w:docPartPr>
      <w:docPartBody>
        <w:p w:rsidR="00000000" w:rsidRDefault="00F31C43">
          <w:pPr>
            <w:pStyle w:val="587F5D148F854F01B98D775770C3872C"/>
          </w:pPr>
          <w:r>
            <w:t>[Street Address]</w:t>
          </w:r>
        </w:p>
      </w:docPartBody>
    </w:docPart>
    <w:docPart>
      <w:docPartPr>
        <w:name w:val="417FBBCD81F9458390DFCBB2ECD172A4"/>
        <w:category>
          <w:name w:val="General"/>
          <w:gallery w:val="placeholder"/>
        </w:category>
        <w:types>
          <w:type w:val="bbPlcHdr"/>
        </w:types>
        <w:behaviors>
          <w:behavior w:val="content"/>
        </w:behaviors>
        <w:guid w:val="{CFF6A5E6-4B03-44B7-B275-A1C1CA2EDE8E}"/>
      </w:docPartPr>
      <w:docPartBody>
        <w:p w:rsidR="00000000" w:rsidRDefault="00F31C43">
          <w:pPr>
            <w:pStyle w:val="417FBBCD81F9458390DFCBB2ECD172A4"/>
          </w:pPr>
          <w:r>
            <w:t>[City, ST ZIP Code]</w:t>
          </w:r>
        </w:p>
      </w:docPartBody>
    </w:docPart>
    <w:docPart>
      <w:docPartPr>
        <w:name w:val="5F4B3CD8829C45D1B8C001EAE92AE120"/>
        <w:category>
          <w:name w:val="General"/>
          <w:gallery w:val="placeholder"/>
        </w:category>
        <w:types>
          <w:type w:val="bbPlcHdr"/>
        </w:types>
        <w:behaviors>
          <w:behavior w:val="content"/>
        </w:behaviors>
        <w:guid w:val="{E4EDD595-3A8F-41F6-908D-A15750C8F225}"/>
      </w:docPartPr>
      <w:docPartBody>
        <w:p w:rsidR="00000000" w:rsidRDefault="00F31C43">
          <w:pPr>
            <w:pStyle w:val="5F4B3CD8829C45D1B8C001EAE92AE120"/>
          </w:pPr>
          <w:r>
            <w:t>[Telephone]</w:t>
          </w:r>
        </w:p>
      </w:docPartBody>
    </w:docPart>
    <w:docPart>
      <w:docPartPr>
        <w:name w:val="3EA014C11ABF4BECA54B23851FBC3575"/>
        <w:category>
          <w:name w:val="General"/>
          <w:gallery w:val="placeholder"/>
        </w:category>
        <w:types>
          <w:type w:val="bbPlcHdr"/>
        </w:types>
        <w:behaviors>
          <w:behavior w:val="content"/>
        </w:behaviors>
        <w:guid w:val="{A84347EC-391D-44DA-AB0E-715C2E20934C}"/>
      </w:docPartPr>
      <w:docPartBody>
        <w:p w:rsidR="00000000" w:rsidRDefault="00F31C43">
          <w:pPr>
            <w:pStyle w:val="3EA014C11ABF4BECA54B23851FBC3575"/>
          </w:pPr>
          <w:r>
            <w:t>[Website]</w:t>
          </w:r>
        </w:p>
      </w:docPartBody>
    </w:docPart>
    <w:docPart>
      <w:docPartPr>
        <w:name w:val="BF35C1D2BBDA4492A3E62AE3050C6620"/>
        <w:category>
          <w:name w:val="General"/>
          <w:gallery w:val="placeholder"/>
        </w:category>
        <w:types>
          <w:type w:val="bbPlcHdr"/>
        </w:types>
        <w:behaviors>
          <w:behavior w:val="content"/>
        </w:behaviors>
        <w:guid w:val="{61218EBF-BAC4-4450-927C-3FE0E1497E1A}"/>
      </w:docPartPr>
      <w:docPartBody>
        <w:p w:rsidR="00000000" w:rsidRDefault="00F31C43">
          <w:pPr>
            <w:pStyle w:val="BF35C1D2BBDA4492A3E62AE3050C6620"/>
          </w:pPr>
          <w:r>
            <w:rPr>
              <w:rStyle w:val="Emphasis"/>
            </w:rPr>
            <w:t>[Email]</w:t>
          </w:r>
        </w:p>
      </w:docPartBody>
    </w:docPart>
    <w:docPart>
      <w:docPartPr>
        <w:name w:val="C2E806DAF1994C208A436B6D045DA6E9"/>
        <w:category>
          <w:name w:val="General"/>
          <w:gallery w:val="placeholder"/>
        </w:category>
        <w:types>
          <w:type w:val="bbPlcHdr"/>
        </w:types>
        <w:behaviors>
          <w:behavior w:val="content"/>
        </w:behaviors>
        <w:guid w:val="{9ED27CAF-69B5-4314-B8BB-BA6C12F84FC0}"/>
      </w:docPartPr>
      <w:docPartBody>
        <w:p w:rsidR="00000000" w:rsidRDefault="00F31C43">
          <w:pPr>
            <w:pStyle w:val="C2E806DAF1994C208A436B6D045DA6E9"/>
          </w:pPr>
          <w:r>
            <w:t>[Your Name]</w:t>
          </w:r>
        </w:p>
      </w:docPartBody>
    </w:docPart>
    <w:docPart>
      <w:docPartPr>
        <w:name w:val="1F1FB15909C644108EB0409F50F15C0A"/>
        <w:category>
          <w:name w:val="General"/>
          <w:gallery w:val="placeholder"/>
        </w:category>
        <w:types>
          <w:type w:val="bbPlcHdr"/>
        </w:types>
        <w:behaviors>
          <w:behavior w:val="content"/>
        </w:behaviors>
        <w:guid w:val="{3CCB6590-8ED7-45C4-94A1-B8F541EA79BF}"/>
      </w:docPartPr>
      <w:docPartBody>
        <w:p w:rsidR="00000000" w:rsidRDefault="00F31C43">
          <w:pPr>
            <w:pStyle w:val="1F1FB15909C644108EB0409F50F15C0A"/>
          </w:pPr>
          <w:r>
            <w:rPr>
              <w:rStyle w:val="PlaceholderText"/>
            </w:rPr>
            <w:t>Enter</w:t>
          </w:r>
          <w:r>
            <w:rPr>
              <w:rStyle w:val="PlaceholderText"/>
            </w:rPr>
            <w:t xml:space="preserve"> any content that you want to repeat, including other content controls. You can also insert this control around table rows in order to repeat parts of a table.</w:t>
          </w:r>
        </w:p>
      </w:docPartBody>
    </w:docPart>
    <w:docPart>
      <w:docPartPr>
        <w:name w:val="43564BBA4733421BA70A621B51F0D864"/>
        <w:category>
          <w:name w:val="General"/>
          <w:gallery w:val="placeholder"/>
        </w:category>
        <w:types>
          <w:type w:val="bbPlcHdr"/>
        </w:types>
        <w:behaviors>
          <w:behavior w:val="content"/>
        </w:behaviors>
        <w:guid w:val="{D1C827ED-DA9A-4CDE-A98E-07B510C1561D}"/>
      </w:docPartPr>
      <w:docPartBody>
        <w:p w:rsidR="00000000" w:rsidRDefault="00F31C43" w:rsidP="00F31C43">
          <w:pPr>
            <w:pStyle w:val="43564BBA4733421BA70A621B51F0D864"/>
          </w:pPr>
          <w:r>
            <w:rPr>
              <w:rStyle w:val="PlaceholderText"/>
            </w:rPr>
            <w:t>Enter any content that you want to repeat, including other content controls. You can also insert this control around table rows in order to repeat parts of a table.</w:t>
          </w:r>
        </w:p>
      </w:docPartBody>
    </w:docPart>
    <w:docPart>
      <w:docPartPr>
        <w:name w:val="9F9EECE1B70D4BF48DF0872D64B87B8C"/>
        <w:category>
          <w:name w:val="General"/>
          <w:gallery w:val="placeholder"/>
        </w:category>
        <w:types>
          <w:type w:val="bbPlcHdr"/>
        </w:types>
        <w:behaviors>
          <w:behavior w:val="content"/>
        </w:behaviors>
        <w:guid w:val="{9BA0F6F7-9134-44CA-B975-A34811FFFE0E}"/>
      </w:docPartPr>
      <w:docPartBody>
        <w:p w:rsidR="00000000" w:rsidRDefault="00F31C43" w:rsidP="00F31C43">
          <w:pPr>
            <w:pStyle w:val="9F9EECE1B70D4BF48DF0872D64B87B8C"/>
          </w:pPr>
          <w:r>
            <w:rPr>
              <w:rStyle w:val="PlaceholderText"/>
            </w:rPr>
            <w:t>Enter any content that you want to repeat, including other content controls. You can also insert this control around table rows in order to repeat parts of a table.</w:t>
          </w:r>
        </w:p>
      </w:docPartBody>
    </w:docPart>
    <w:docPart>
      <w:docPartPr>
        <w:name w:val="9B3A499DA2F94EFABD91AC00DC5F5D6B"/>
        <w:category>
          <w:name w:val="General"/>
          <w:gallery w:val="placeholder"/>
        </w:category>
        <w:types>
          <w:type w:val="bbPlcHdr"/>
        </w:types>
        <w:behaviors>
          <w:behavior w:val="content"/>
        </w:behaviors>
        <w:guid w:val="{DBB6B675-BF5C-4C55-ADBB-86C3B95E8F99}"/>
      </w:docPartPr>
      <w:docPartBody>
        <w:p w:rsidR="00000000" w:rsidRDefault="00F31C43" w:rsidP="00F31C43">
          <w:pPr>
            <w:pStyle w:val="9B3A499DA2F94EFABD91AC00DC5F5D6B"/>
          </w:pPr>
          <w:r>
            <w:rPr>
              <w:rStyle w:val="PlaceholderText"/>
            </w:rPr>
            <w:t>Enter any content that you want to repeat, including other content controls. You can also insert this control around table rows in order to repeat parts of a table.</w:t>
          </w:r>
        </w:p>
      </w:docPartBody>
    </w:docPart>
    <w:docPart>
      <w:docPartPr>
        <w:name w:val="BB6EA94E84B14FA88FD628C7C127AD14"/>
        <w:category>
          <w:name w:val="General"/>
          <w:gallery w:val="placeholder"/>
        </w:category>
        <w:types>
          <w:type w:val="bbPlcHdr"/>
        </w:types>
        <w:behaviors>
          <w:behavior w:val="content"/>
        </w:behaviors>
        <w:guid w:val="{B53667FB-F6EA-41D2-B6A3-54B2184226C1}"/>
      </w:docPartPr>
      <w:docPartBody>
        <w:p w:rsidR="00000000" w:rsidRDefault="00F31C43" w:rsidP="00F31C43">
          <w:pPr>
            <w:pStyle w:val="BB6EA94E84B14FA88FD628C7C127AD14"/>
          </w:pPr>
          <w:r>
            <w:rPr>
              <w:rStyle w:val="PlaceholderText"/>
            </w:rPr>
            <w:t>Enter any content that you want to repeat, including other content controls. You can also insert this control around table rows in order to repeat parts of a table.</w:t>
          </w:r>
        </w:p>
      </w:docPartBody>
    </w:docPart>
    <w:docPart>
      <w:docPartPr>
        <w:name w:val="AFEB1902A2E047C6B228F59B1FBDD814"/>
        <w:category>
          <w:name w:val="General"/>
          <w:gallery w:val="placeholder"/>
        </w:category>
        <w:types>
          <w:type w:val="bbPlcHdr"/>
        </w:types>
        <w:behaviors>
          <w:behavior w:val="content"/>
        </w:behaviors>
        <w:guid w:val="{729C7C51-FF46-4950-B73E-8F73A4FD2697}"/>
      </w:docPartPr>
      <w:docPartBody>
        <w:p w:rsidR="00000000" w:rsidRDefault="00F31C43" w:rsidP="00F31C43">
          <w:pPr>
            <w:pStyle w:val="AFEB1902A2E047C6B228F59B1FBDD814"/>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C43"/>
    <w:rsid w:val="00F3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7F5D148F854F01B98D775770C3872C">
    <w:name w:val="587F5D148F854F01B98D775770C3872C"/>
  </w:style>
  <w:style w:type="paragraph" w:customStyle="1" w:styleId="417FBBCD81F9458390DFCBB2ECD172A4">
    <w:name w:val="417FBBCD81F9458390DFCBB2ECD172A4"/>
  </w:style>
  <w:style w:type="paragraph" w:customStyle="1" w:styleId="5F4B3CD8829C45D1B8C001EAE92AE120">
    <w:name w:val="5F4B3CD8829C45D1B8C001EAE92AE120"/>
  </w:style>
  <w:style w:type="paragraph" w:customStyle="1" w:styleId="3EA014C11ABF4BECA54B23851FBC3575">
    <w:name w:val="3EA014C11ABF4BECA54B23851FBC3575"/>
  </w:style>
  <w:style w:type="character" w:styleId="Emphasis">
    <w:name w:val="Emphasis"/>
    <w:basedOn w:val="DefaultParagraphFont"/>
    <w:uiPriority w:val="2"/>
    <w:unhideWhenUsed/>
    <w:qFormat/>
    <w:rPr>
      <w:color w:val="5B9BD5" w:themeColor="accent1"/>
    </w:rPr>
  </w:style>
  <w:style w:type="paragraph" w:customStyle="1" w:styleId="BF35C1D2BBDA4492A3E62AE3050C6620">
    <w:name w:val="BF35C1D2BBDA4492A3E62AE3050C6620"/>
  </w:style>
  <w:style w:type="paragraph" w:customStyle="1" w:styleId="C2E806DAF1994C208A436B6D045DA6E9">
    <w:name w:val="C2E806DAF1994C208A436B6D045DA6E9"/>
  </w:style>
  <w:style w:type="paragraph" w:customStyle="1" w:styleId="B7EAA35D3DA64DD1BA5DB8DACAB13880">
    <w:name w:val="B7EAA35D3DA64DD1BA5DB8DACAB13880"/>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C93A022B27234424A1EB3DE2F3AAF6E5">
    <w:name w:val="C93A022B27234424A1EB3DE2F3AAF6E5"/>
  </w:style>
  <w:style w:type="character" w:styleId="PlaceholderText">
    <w:name w:val="Placeholder Text"/>
    <w:basedOn w:val="DefaultParagraphFont"/>
    <w:uiPriority w:val="99"/>
    <w:semiHidden/>
    <w:rsid w:val="00F31C43"/>
    <w:rPr>
      <w:color w:val="808080"/>
    </w:rPr>
  </w:style>
  <w:style w:type="paragraph" w:customStyle="1" w:styleId="1F1FB15909C644108EB0409F50F15C0A">
    <w:name w:val="1F1FB15909C644108EB0409F50F15C0A"/>
  </w:style>
  <w:style w:type="paragraph" w:customStyle="1" w:styleId="BD39BCB2A95A48A28777CB3DFAAB3115">
    <w:name w:val="BD39BCB2A95A48A28777CB3DFAAB3115"/>
  </w:style>
  <w:style w:type="paragraph" w:customStyle="1" w:styleId="2226DBF3551642449105116E29B479C9">
    <w:name w:val="2226DBF3551642449105116E29B479C9"/>
  </w:style>
  <w:style w:type="paragraph" w:customStyle="1" w:styleId="7FAA6EEF3A59426291073F445E584BDD">
    <w:name w:val="7FAA6EEF3A59426291073F445E584BDD"/>
  </w:style>
  <w:style w:type="paragraph" w:customStyle="1" w:styleId="6329023264EA4F55B7FE7CC1483C44EE">
    <w:name w:val="6329023264EA4F55B7FE7CC1483C44EE"/>
  </w:style>
  <w:style w:type="paragraph" w:customStyle="1" w:styleId="6885F77A4958414B80B6525A66CFEBA0">
    <w:name w:val="6885F77A4958414B80B6525A66CFEBA0"/>
  </w:style>
  <w:style w:type="paragraph" w:customStyle="1" w:styleId="36771D07630942B0BB37E4CE135A615B">
    <w:name w:val="36771D07630942B0BB37E4CE135A615B"/>
  </w:style>
  <w:style w:type="paragraph" w:customStyle="1" w:styleId="78BF6FCC22DF49EAABD6781528EE8C3E">
    <w:name w:val="78BF6FCC22DF49EAABD6781528EE8C3E"/>
  </w:style>
  <w:style w:type="paragraph" w:customStyle="1" w:styleId="20571FFB6AE144A19B932FDC1BD2918C">
    <w:name w:val="20571FFB6AE144A19B932FDC1BD2918C"/>
  </w:style>
  <w:style w:type="paragraph" w:customStyle="1" w:styleId="86B7AEECCDEF495980463F3FAAB35431">
    <w:name w:val="86B7AEECCDEF495980463F3FAAB35431"/>
  </w:style>
  <w:style w:type="paragraph" w:customStyle="1" w:styleId="F53C43672D09433CB76D66F4B19E3DAF">
    <w:name w:val="F53C43672D09433CB76D66F4B19E3DAF"/>
  </w:style>
  <w:style w:type="paragraph" w:customStyle="1" w:styleId="43564BBA4733421BA70A621B51F0D864">
    <w:name w:val="43564BBA4733421BA70A621B51F0D864"/>
    <w:rsid w:val="00F31C43"/>
  </w:style>
  <w:style w:type="paragraph" w:customStyle="1" w:styleId="9F9EECE1B70D4BF48DF0872D64B87B8C">
    <w:name w:val="9F9EECE1B70D4BF48DF0872D64B87B8C"/>
    <w:rsid w:val="00F31C43"/>
  </w:style>
  <w:style w:type="paragraph" w:customStyle="1" w:styleId="9B3A499DA2F94EFABD91AC00DC5F5D6B">
    <w:name w:val="9B3A499DA2F94EFABD91AC00DC5F5D6B"/>
    <w:rsid w:val="00F31C43"/>
  </w:style>
  <w:style w:type="paragraph" w:customStyle="1" w:styleId="3214C6D9507A4C2AAE3EB1DE62358B4A">
    <w:name w:val="3214C6D9507A4C2AAE3EB1DE62358B4A"/>
    <w:rsid w:val="00F31C43"/>
  </w:style>
  <w:style w:type="paragraph" w:customStyle="1" w:styleId="4B42BD7F275D4C3C8F85F3FD1DF655DA">
    <w:name w:val="4B42BD7F275D4C3C8F85F3FD1DF655DA"/>
    <w:rsid w:val="00F31C43"/>
  </w:style>
  <w:style w:type="paragraph" w:customStyle="1" w:styleId="99C0FD71DAED44E3B02F279170C138F2">
    <w:name w:val="99C0FD71DAED44E3B02F279170C138F2"/>
    <w:rsid w:val="00F31C43"/>
  </w:style>
  <w:style w:type="paragraph" w:customStyle="1" w:styleId="BB6EA94E84B14FA88FD628C7C127AD14">
    <w:name w:val="BB6EA94E84B14FA88FD628C7C127AD14"/>
    <w:rsid w:val="00F31C43"/>
  </w:style>
  <w:style w:type="paragraph" w:customStyle="1" w:styleId="BEF871CAF10A4CCAB984F3EB5FAB13F6">
    <w:name w:val="BEF871CAF10A4CCAB984F3EB5FAB13F6"/>
    <w:rsid w:val="00F31C43"/>
  </w:style>
  <w:style w:type="paragraph" w:customStyle="1" w:styleId="C0C5A17242394E3A8F0371FD5432456D">
    <w:name w:val="C0C5A17242394E3A8F0371FD5432456D"/>
    <w:rsid w:val="00F31C43"/>
  </w:style>
  <w:style w:type="paragraph" w:customStyle="1" w:styleId="943DF689AB654BDFB7A39577F161CB9C">
    <w:name w:val="943DF689AB654BDFB7A39577F161CB9C"/>
    <w:rsid w:val="00F31C43"/>
  </w:style>
  <w:style w:type="paragraph" w:customStyle="1" w:styleId="AFEB1902A2E047C6B228F59B1FBDD814">
    <w:name w:val="AFEB1902A2E047C6B228F59B1FBDD814"/>
    <w:rsid w:val="00F31C43"/>
  </w:style>
  <w:style w:type="paragraph" w:customStyle="1" w:styleId="F1AE7F7A74984CC9811968C03F7CBCB1">
    <w:name w:val="F1AE7F7A74984CC9811968C03F7CBCB1"/>
    <w:rsid w:val="00F31C43"/>
  </w:style>
  <w:style w:type="paragraph" w:customStyle="1" w:styleId="71192FEA1F414EE4829AC64A33DDA65B">
    <w:name w:val="71192FEA1F414EE4829AC64A33DDA65B"/>
    <w:rsid w:val="00F31C43"/>
  </w:style>
  <w:style w:type="paragraph" w:customStyle="1" w:styleId="BDE93DB63862470F8DDFB27765E90CEB">
    <w:name w:val="BDE93DB63862470F8DDFB27765E90CEB"/>
    <w:rsid w:val="00F31C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16630 N 43rd Ave #229</CompanyAddress>
  <CompanyPhone>928-243-5313</CompanyPhone>
  <CompanyFax/>
  <CompanyEmail>Sodarox20@gmail.com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90439260-127A-4477-B805-24A05066C2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 (Timeless design)</Template>
  <TotalTime>15</TotalTime>
  <Pages>2</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Daryle Walters</dc:creator>
  <cp:keywords>https:/www.linkedin.com/in/darylewalters20</cp:keywords>
  <cp:lastModifiedBy>Daryle Walters</cp:lastModifiedBy>
  <cp:revision>1</cp:revision>
  <dcterms:created xsi:type="dcterms:W3CDTF">2015-05-29T19:56:00Z</dcterms:created>
  <dcterms:modified xsi:type="dcterms:W3CDTF">2015-05-29T20:11:00Z</dcterms:modified>
  <cp:category>Glendale, AZ 85306</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