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3157A" w14:textId="0051FEB9" w:rsidR="00196361" w:rsidRPr="00F36088" w:rsidRDefault="00E97702" w:rsidP="002C1D3C">
      <w:pPr>
        <w:ind w:left="2160" w:firstLine="720"/>
        <w:rPr>
          <w:rFonts w:ascii="Copperplate Gothic Bold" w:hAnsi="Copperplate Gothic Bold"/>
          <w:sz w:val="20"/>
          <w:szCs w:val="28"/>
        </w:rPr>
      </w:pPr>
      <w:r w:rsidRPr="00F36088">
        <w:rPr>
          <w:rFonts w:ascii="Copperplate Gothic Bold" w:hAnsi="Copperplate Gothic Bold"/>
          <w:sz w:val="20"/>
          <w:szCs w:val="28"/>
        </w:rPr>
        <w:t xml:space="preserve">Veena Pandit </w:t>
      </w:r>
    </w:p>
    <w:tbl>
      <w:tblPr>
        <w:tblStyle w:val="TableGrid"/>
        <w:tblpPr w:leftFromText="180" w:rightFromText="180" w:vertAnchor="text" w:horzAnchor="page" w:tblpX="1990" w:tblpY="691"/>
        <w:tblW w:w="0" w:type="auto"/>
        <w:tblBorders>
          <w:bottom w:val="none" w:sz="0" w:space="0" w:color="auto"/>
        </w:tblBorders>
        <w:tblLook w:val="04A0" w:firstRow="1" w:lastRow="0" w:firstColumn="1" w:lastColumn="0" w:noHBand="0" w:noVBand="1"/>
      </w:tblPr>
      <w:tblGrid>
        <w:gridCol w:w="4675"/>
        <w:gridCol w:w="4675"/>
      </w:tblGrid>
      <w:tr w:rsidR="00181BAC" w14:paraId="5D50AC9F" w14:textId="77777777" w:rsidTr="0091173C">
        <w:trPr>
          <w:trHeight w:val="774"/>
        </w:trPr>
        <w:tc>
          <w:tcPr>
            <w:tcW w:w="4675" w:type="dxa"/>
            <w:tcBorders>
              <w:top w:val="nil"/>
              <w:left w:val="nil"/>
              <w:bottom w:val="nil"/>
              <w:right w:val="nil"/>
            </w:tcBorders>
          </w:tcPr>
          <w:p w14:paraId="39FD2A5C" w14:textId="77777777" w:rsidR="00095A14" w:rsidRDefault="00E97702" w:rsidP="00F36088">
            <w:pPr>
              <w:rPr>
                <w:rFonts w:ascii="Cooper Black" w:hAnsi="Cooper Black"/>
                <w:sz w:val="15"/>
                <w:szCs w:val="20"/>
              </w:rPr>
            </w:pPr>
            <w:r w:rsidRPr="00F36088">
              <w:rPr>
                <w:rFonts w:ascii="Cooper Black" w:hAnsi="Cooper Black"/>
                <w:noProof/>
                <w:sz w:val="15"/>
              </w:rPr>
              <w:drawing>
                <wp:inline distT="0" distB="0" distL="0" distR="0">
                  <wp:extent cx="164876" cy="117779"/>
                  <wp:effectExtent l="0" t="0" r="0" b="9525"/>
                  <wp:docPr id="2" name="Picture 2" title="Naturalized Ameri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01334" name="earth-day-april-calendar-date-symbol-icon-white-clipping-path-included-52138372.jpg"/>
                          <pic:cNvPicPr/>
                        </pic:nvPicPr>
                        <pic:blipFill rotWithShape="1">
                          <a:blip r:embed="rId6" cstate="print">
                            <a:extLst>
                              <a:ext uri="{28A0092B-C50C-407E-A947-70E740481C1C}">
                                <a14:useLocalDpi xmlns:a14="http://schemas.microsoft.com/office/drawing/2010/main" val="0"/>
                              </a:ext>
                            </a:extLst>
                          </a:blip>
                          <a:srcRect l="5972" t="8812" r="5208" b="11871"/>
                          <a:stretch>
                            <a:fillRect/>
                          </a:stretch>
                        </pic:blipFill>
                        <pic:spPr bwMode="auto">
                          <a:xfrm>
                            <a:off x="0" y="0"/>
                            <a:ext cx="164876" cy="117779"/>
                          </a:xfrm>
                          <a:prstGeom prst="rect">
                            <a:avLst/>
                          </a:prstGeom>
                          <a:ln>
                            <a:noFill/>
                          </a:ln>
                          <a:extLst>
                            <a:ext uri="{53640926-AAD7-44D8-BBD7-CCE9431645EC}">
                              <a14:shadowObscured xmlns:a14="http://schemas.microsoft.com/office/drawing/2010/main"/>
                            </a:ext>
                          </a:extLst>
                        </pic:spPr>
                      </pic:pic>
                    </a:graphicData>
                  </a:graphic>
                </wp:inline>
              </w:drawing>
            </w:r>
            <w:r w:rsidRPr="00F36088">
              <w:rPr>
                <w:rFonts w:ascii="Cooper Black" w:hAnsi="Cooper Black"/>
                <w:noProof/>
                <w:sz w:val="15"/>
              </w:rPr>
              <w:drawing>
                <wp:inline distT="0" distB="0" distL="0" distR="0">
                  <wp:extent cx="1122045" cy="498225"/>
                  <wp:effectExtent l="0" t="0" r="0" b="10160"/>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6659" name="linkedin-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4189" cy="508058"/>
                          </a:xfrm>
                          <a:prstGeom prst="rect">
                            <a:avLst/>
                          </a:prstGeom>
                        </pic:spPr>
                      </pic:pic>
                    </a:graphicData>
                  </a:graphic>
                </wp:inline>
              </w:drawing>
            </w:r>
            <w:r w:rsidRPr="00F36088">
              <w:rPr>
                <w:rFonts w:ascii="Cooper Black" w:hAnsi="Cooper Black"/>
                <w:sz w:val="15"/>
                <w:szCs w:val="20"/>
              </w:rPr>
              <w:t xml:space="preserve"> </w:t>
            </w:r>
          </w:p>
          <w:p w14:paraId="404ED3A7" w14:textId="77777777" w:rsidR="00DC26BF" w:rsidRDefault="00BD4149" w:rsidP="00F36088">
            <w:pPr>
              <w:rPr>
                <w:rFonts w:ascii="Cooper Black" w:hAnsi="Cooper Black"/>
                <w:sz w:val="15"/>
                <w:szCs w:val="20"/>
              </w:rPr>
            </w:pPr>
          </w:p>
          <w:p w14:paraId="180386DF" w14:textId="12C3597B" w:rsidR="00DC26BF" w:rsidRPr="00F36088" w:rsidRDefault="00BD4149" w:rsidP="00F36088">
            <w:pPr>
              <w:rPr>
                <w:rFonts w:ascii="Cooper Black" w:hAnsi="Cooper Black"/>
                <w:sz w:val="15"/>
                <w:szCs w:val="20"/>
              </w:rPr>
            </w:pPr>
          </w:p>
        </w:tc>
        <w:tc>
          <w:tcPr>
            <w:tcW w:w="4675" w:type="dxa"/>
            <w:tcBorders>
              <w:top w:val="nil"/>
              <w:left w:val="nil"/>
              <w:bottom w:val="nil"/>
              <w:right w:val="nil"/>
            </w:tcBorders>
          </w:tcPr>
          <w:p w14:paraId="5A59DC39" w14:textId="77777777" w:rsidR="00095A14" w:rsidRPr="00F36088" w:rsidRDefault="00E97702" w:rsidP="0091173C">
            <w:pPr>
              <w:ind w:left="144"/>
              <w:rPr>
                <w:rFonts w:ascii="Cooper Black" w:hAnsi="Cooper Black"/>
                <w:sz w:val="15"/>
                <w:szCs w:val="20"/>
              </w:rPr>
            </w:pPr>
            <w:r w:rsidRPr="00F36088">
              <w:rPr>
                <w:rFonts w:ascii="Cooper Black" w:hAnsi="Cooper Black"/>
                <w:sz w:val="15"/>
                <w:szCs w:val="20"/>
              </w:rPr>
              <w:t xml:space="preserve">          Ashburn, VA 20148</w:t>
            </w:r>
          </w:p>
          <w:p w14:paraId="44624DEC" w14:textId="77777777" w:rsidR="00095A14" w:rsidRPr="00F36088" w:rsidRDefault="00E97702" w:rsidP="0091173C">
            <w:pPr>
              <w:ind w:left="144"/>
              <w:rPr>
                <w:rFonts w:ascii="Cooper Black" w:hAnsi="Cooper Black"/>
                <w:sz w:val="15"/>
                <w:szCs w:val="20"/>
              </w:rPr>
            </w:pPr>
            <w:r w:rsidRPr="00F36088">
              <w:rPr>
                <w:rFonts w:ascii="Cooper Black" w:hAnsi="Cooper Black"/>
                <w:sz w:val="15"/>
                <w:szCs w:val="20"/>
              </w:rPr>
              <w:t xml:space="preserve">          42342 benfold sq.</w:t>
            </w:r>
          </w:p>
          <w:p w14:paraId="0A544110" w14:textId="25DB1B54" w:rsidR="00095A14" w:rsidRPr="00F36088" w:rsidRDefault="00E97702" w:rsidP="0091173C">
            <w:pPr>
              <w:ind w:left="288"/>
              <w:rPr>
                <w:rFonts w:ascii="Cooper Black" w:hAnsi="Cooper Black"/>
                <w:sz w:val="15"/>
                <w:szCs w:val="20"/>
              </w:rPr>
            </w:pPr>
            <w:r>
              <w:rPr>
                <w:rFonts w:ascii="Cooper Black" w:hAnsi="Cooper Black"/>
                <w:sz w:val="15"/>
                <w:szCs w:val="20"/>
              </w:rPr>
              <w:t xml:space="preserve">      1 (831) 258 2222</w:t>
            </w:r>
          </w:p>
        </w:tc>
      </w:tr>
    </w:tbl>
    <w:p w14:paraId="68839227" w14:textId="77777777" w:rsidR="00F36088" w:rsidRDefault="00BD4149" w:rsidP="00F36088">
      <w:pPr>
        <w:rPr>
          <w:rFonts w:ascii="Bookman Old Style" w:hAnsi="Bookman Old Style"/>
          <w:sz w:val="15"/>
          <w:szCs w:val="36"/>
        </w:rPr>
      </w:pPr>
    </w:p>
    <w:p w14:paraId="28B61754" w14:textId="164F0312" w:rsidR="007C1FE0" w:rsidRPr="00F36088" w:rsidRDefault="00E97702" w:rsidP="00F36088">
      <w:pPr>
        <w:ind w:left="2880" w:firstLine="720"/>
        <w:rPr>
          <w:rFonts w:ascii="Bookman Old Style" w:hAnsi="Bookman Old Style"/>
          <w:sz w:val="15"/>
          <w:szCs w:val="36"/>
        </w:rPr>
      </w:pPr>
      <w:r w:rsidRPr="00157EC6">
        <w:rPr>
          <w:rFonts w:ascii="Bauhaus 93" w:hAnsi="Bauhaus 93"/>
          <w:b/>
          <w:noProof/>
          <w:sz w:val="36"/>
          <w:szCs w:val="36"/>
          <w14:textOutline w14:w="9525" w14:cap="rnd" w14:cmpd="sng" w14:algn="ctr">
            <w14:solidFill>
              <w14:srgbClr w14:val="002060"/>
            </w14:solidFill>
            <w14:prstDash w14:val="solid"/>
            <w14:bevel/>
          </w14:textOutline>
        </w:rPr>
        <mc:AlternateContent>
          <mc:Choice Requires="wps">
            <w:drawing>
              <wp:anchor distT="0" distB="0" distL="114300" distR="114300" simplePos="0" relativeHeight="251660288" behindDoc="0" locked="0" layoutInCell="1" allowOverlap="1">
                <wp:simplePos x="0" y="0"/>
                <wp:positionH relativeFrom="column">
                  <wp:posOffset>-65405</wp:posOffset>
                </wp:positionH>
                <wp:positionV relativeFrom="paragraph">
                  <wp:posOffset>62230</wp:posOffset>
                </wp:positionV>
                <wp:extent cx="5832219" cy="0"/>
                <wp:effectExtent l="0" t="25400" r="35560" b="25400"/>
                <wp:wrapNone/>
                <wp:docPr id="12" name="Straight Connector 12"/>
                <wp:cNvGraphicFramePr/>
                <a:graphic xmlns:a="http://schemas.openxmlformats.org/drawingml/2006/main">
                  <a:graphicData uri="http://schemas.microsoft.com/office/word/2010/wordprocessingShape">
                    <wps:wsp>
                      <wps:cNvCnPr/>
                      <wps:spPr>
                        <a:xfrm>
                          <a:off x="0" y="0"/>
                          <a:ext cx="583221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2" o:spid="_x0000_s1025" style="mso-height-percent:0;mso-height-relative:margin;mso-width-percent:0;mso-width-relative:margin;mso-wrap-distance-bottom:0;mso-wrap-distance-left:9pt;mso-wrap-distance-right:9pt;mso-wrap-distance-top:0;mso-wrap-style:square;position:absolute;visibility:visible;z-index:251661312" from="-5.15pt,4.9pt" to="454.1pt,4.9pt" strokecolor="black" strokeweight="3pt">
                <v:stroke joinstyle="miter"/>
              </v:line>
            </w:pict>
          </mc:Fallback>
        </mc:AlternateContent>
      </w:r>
      <w:r w:rsidRPr="00157EC6">
        <w:rPr>
          <w:rFonts w:ascii="Bauhaus 93" w:hAnsi="Bauhaus 93"/>
          <w:b/>
          <w:sz w:val="36"/>
          <w:szCs w:val="36"/>
          <w14:textOutline w14:w="9525" w14:cap="rnd" w14:cmpd="sng" w14:algn="ctr">
            <w14:solidFill>
              <w14:srgbClr w14:val="002060"/>
            </w14:solidFill>
            <w14:prstDash w14:val="solid"/>
            <w14:bevel/>
          </w14:textOutline>
        </w:rPr>
        <w:t xml:space="preserve">   </w:t>
      </w:r>
    </w:p>
    <w:p w14:paraId="27B5850B" w14:textId="77777777" w:rsidR="00196361" w:rsidRPr="00F36088" w:rsidRDefault="00E97702" w:rsidP="00196361">
      <w:pPr>
        <w:rPr>
          <w:rFonts w:ascii="Bookman Old Style" w:hAnsi="Bookman Old Style"/>
          <w:sz w:val="15"/>
          <w:szCs w:val="20"/>
        </w:rPr>
      </w:pPr>
      <w:r w:rsidRPr="00F36088">
        <w:rPr>
          <w:rFonts w:ascii="Bookman Old Style" w:hAnsi="Bookman Old Style"/>
          <w:sz w:val="15"/>
          <w:szCs w:val="20"/>
        </w:rPr>
        <w:t xml:space="preserve">                                       </w:t>
      </w:r>
    </w:p>
    <w:p w14:paraId="00F61F72" w14:textId="77777777" w:rsidR="00196361" w:rsidRPr="00F36088" w:rsidRDefault="00BD4149" w:rsidP="00196361">
      <w:pPr>
        <w:rPr>
          <w:rFonts w:ascii="Bookman Old Style" w:hAnsi="Bookman Old Style"/>
          <w:sz w:val="15"/>
        </w:rPr>
      </w:pPr>
    </w:p>
    <w:p w14:paraId="345CB53B" w14:textId="196BEA9A" w:rsidR="00F74841" w:rsidRDefault="00E97702" w:rsidP="00F74841">
      <w:pPr>
        <w:autoSpaceDE w:val="0"/>
        <w:autoSpaceDN w:val="0"/>
        <w:adjustRightInd w:val="0"/>
        <w:ind w:left="3600"/>
        <w:rPr>
          <w:rFonts w:ascii="Abadi MT Condensed Extra Bold" w:hAnsi="Abadi MT Condensed Extra Bold" w:cs="Helvetica-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MT Condensed Extra Bold" w:hAnsi="Abadi MT Condensed Extra Bold" w:cs="Helvetica-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 S. Citizen (Clearable)</w:t>
      </w:r>
    </w:p>
    <w:p w14:paraId="64A5C231" w14:textId="0C90BADF" w:rsidR="00F36088" w:rsidRDefault="00E97702" w:rsidP="006627E7">
      <w:pPr>
        <w:autoSpaceDE w:val="0"/>
        <w:autoSpaceDN w:val="0"/>
        <w:adjustRightInd w:val="0"/>
        <w:ind w:left="3600"/>
        <w:rPr>
          <w:rFonts w:ascii="Abadi MT Condensed Extra Bold" w:hAnsi="Abadi MT Condensed Extra Bold" w:cs="Helvetica-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MT Condensed Extra Bold" w:hAnsi="Abadi MT Condensed Extra Bold" w:cs="Helvetica-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Trust/Interim Secret</w:t>
      </w:r>
    </w:p>
    <w:p w14:paraId="6C88DAE4" w14:textId="0E6B5810" w:rsidR="00F36088" w:rsidRDefault="00E97702" w:rsidP="00F36088">
      <w:pPr>
        <w:ind w:left="2880" w:firstLine="720"/>
        <w:rPr>
          <w:rFonts w:ascii="Bauhaus 93" w:hAnsi="Bauhaus 93"/>
          <w:b/>
          <w:sz w:val="36"/>
          <w:szCs w:val="36"/>
          <w14:textOutline w14:w="9525" w14:cap="rnd" w14:cmpd="sng" w14:algn="ctr">
            <w14:solidFill>
              <w14:srgbClr w14:val="002060"/>
            </w14:solidFill>
            <w14:prstDash w14:val="solid"/>
            <w14:bevel/>
          </w14:textOutline>
        </w:rPr>
      </w:pPr>
      <w:r w:rsidRPr="00157EC6">
        <w:rPr>
          <w:rFonts w:ascii="Bauhaus 93" w:hAnsi="Bauhaus 93"/>
          <w:b/>
          <w:noProof/>
          <w:sz w:val="36"/>
          <w:szCs w:val="36"/>
          <w14:textOutline w14:w="9525" w14:cap="rnd" w14:cmpd="sng" w14:algn="ctr">
            <w14:solidFill>
              <w14:srgbClr w14:val="002060"/>
            </w14:solidFill>
            <w14:prstDash w14:val="solid"/>
            <w14:bevel/>
          </w14:textOutline>
        </w:rPr>
        <mc:AlternateContent>
          <mc:Choice Requires="wps">
            <w:drawing>
              <wp:anchor distT="0" distB="0" distL="114300" distR="114300" simplePos="0" relativeHeight="251658240" behindDoc="0" locked="0" layoutInCell="1" allowOverlap="1">
                <wp:simplePos x="0" y="0"/>
                <wp:positionH relativeFrom="column">
                  <wp:posOffset>-65405</wp:posOffset>
                </wp:positionH>
                <wp:positionV relativeFrom="paragraph">
                  <wp:posOffset>62230</wp:posOffset>
                </wp:positionV>
                <wp:extent cx="5832219" cy="0"/>
                <wp:effectExtent l="0" t="25400" r="35560" b="25400"/>
                <wp:wrapNone/>
                <wp:docPr id="4" name="Straight Connector 4"/>
                <wp:cNvGraphicFramePr/>
                <a:graphic xmlns:a="http://schemas.openxmlformats.org/drawingml/2006/main">
                  <a:graphicData uri="http://schemas.microsoft.com/office/word/2010/wordprocessingShape">
                    <wps:wsp>
                      <wps:cNvCnPr/>
                      <wps:spPr>
                        <a:xfrm>
                          <a:off x="0" y="0"/>
                          <a:ext cx="583221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 o:spid="_x0000_s1026" style="mso-height-percent:0;mso-height-relative:margin;mso-width-percent:0;mso-width-relative:margin;mso-wrap-distance-bottom:0;mso-wrap-distance-left:9pt;mso-wrap-distance-right:9pt;mso-wrap-distance-top:0;mso-wrap-style:square;position:absolute;visibility:visible;z-index:251659264" from="-5.15pt,4.9pt" to="454.1pt,4.9pt" strokecolor="black" strokeweight="3pt">
                <v:stroke joinstyle="miter"/>
              </v:line>
            </w:pict>
          </mc:Fallback>
        </mc:AlternateContent>
      </w:r>
      <w:r>
        <w:rPr>
          <w:rFonts w:ascii="Bauhaus 93" w:hAnsi="Bauhaus 93"/>
          <w:b/>
          <w:sz w:val="36"/>
          <w:szCs w:val="36"/>
          <w14:textOutline w14:w="9525" w14:cap="rnd" w14:cmpd="sng" w14:algn="ctr">
            <w14:solidFill>
              <w14:srgbClr w14:val="002060"/>
            </w14:solidFill>
            <w14:prstDash w14:val="solid"/>
            <w14:bevel/>
          </w14:textOutline>
        </w:rPr>
        <w:t xml:space="preserve">  </w:t>
      </w:r>
    </w:p>
    <w:p w14:paraId="612A618C" w14:textId="50C0DB7B" w:rsidR="004173D1" w:rsidRPr="00F36088" w:rsidRDefault="00E97702" w:rsidP="002C1D3C">
      <w:pPr>
        <w:ind w:left="2160" w:firstLine="720"/>
        <w:rPr>
          <w:rFonts w:ascii="Bauhaus 93" w:hAnsi="Bauhaus 93"/>
          <w:b/>
          <w:sz w:val="16"/>
          <w:szCs w:val="16"/>
          <w14:textOutline w14:w="9525" w14:cap="rnd" w14:cmpd="sng" w14:algn="ctr">
            <w14:solidFill>
              <w14:srgbClr w14:val="002060"/>
            </w14:solidFill>
            <w14:prstDash w14:val="solid"/>
            <w14:bevel/>
          </w14:textOutline>
        </w:rPr>
      </w:pPr>
      <w:r>
        <w:rPr>
          <w:rFonts w:ascii="Bauhaus 93" w:hAnsi="Bauhaus 93" w:cs="Helvetica-Bold"/>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36088">
        <w:rPr>
          <w:rFonts w:ascii="Bauhaus 93" w:hAnsi="Bauhaus 93" w:cs="Helvetica-Bold"/>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SUMMARY/GOALS</w:t>
      </w:r>
    </w:p>
    <w:p w14:paraId="561AF960" w14:textId="77777777" w:rsidR="00A9305F" w:rsidRPr="00F36088" w:rsidRDefault="00BD4149" w:rsidP="00A9305F">
      <w:pPr>
        <w:pBdr>
          <w:bottom w:val="single" w:sz="12" w:space="1" w:color="auto"/>
        </w:pBdr>
        <w:jc w:val="both"/>
        <w:rPr>
          <w:rFonts w:ascii="Avenir Next" w:hAnsi="Avenir Next" w:cs="Courier New"/>
          <w:sz w:val="13"/>
          <w:szCs w:val="13"/>
        </w:rPr>
      </w:pPr>
    </w:p>
    <w:p w14:paraId="341E7FD2" w14:textId="77777777" w:rsidR="00E621A3" w:rsidRDefault="00BD4149" w:rsidP="00E621A3">
      <w:pPr>
        <w:jc w:val="both"/>
        <w:rPr>
          <w:rFonts w:ascii="Avenir Next" w:hAnsi="Avenir Next" w:cs="Courier New"/>
          <w:sz w:val="13"/>
          <w:szCs w:val="13"/>
        </w:rPr>
      </w:pPr>
    </w:p>
    <w:p w14:paraId="111A5C68" w14:textId="77777777" w:rsidR="00E621A3" w:rsidRPr="00F36088" w:rsidRDefault="00E97702" w:rsidP="00E621A3">
      <w:pPr>
        <w:jc w:val="both"/>
        <w:rPr>
          <w:rFonts w:ascii="Avenir Next" w:hAnsi="Avenir Next" w:cs="Courier New"/>
          <w:sz w:val="13"/>
          <w:szCs w:val="13"/>
        </w:rPr>
      </w:pPr>
      <w:r>
        <w:rPr>
          <w:rFonts w:ascii="Avenir Next" w:hAnsi="Avenir Next" w:cs="Courier New"/>
          <w:sz w:val="13"/>
          <w:szCs w:val="13"/>
        </w:rPr>
        <w:t>16 years’ experience in Software Engineering, as C++ Compiler Developer at DEC/Compaq/HP (Nashua, NH), C++ Application Developer at Fidelity</w:t>
      </w:r>
    </w:p>
    <w:p w14:paraId="3B57AF57" w14:textId="77777777" w:rsidR="00E621A3" w:rsidRDefault="00E97702" w:rsidP="00E621A3">
      <w:pPr>
        <w:jc w:val="both"/>
        <w:rPr>
          <w:rFonts w:ascii="Avenir Next" w:hAnsi="Avenir Next" w:cs="Courier New"/>
          <w:sz w:val="13"/>
          <w:szCs w:val="13"/>
        </w:rPr>
      </w:pPr>
      <w:r w:rsidRPr="00F36088">
        <w:rPr>
          <w:rFonts w:ascii="Avenir Next" w:hAnsi="Avenir Next" w:cs="Courier New"/>
          <w:sz w:val="13"/>
          <w:szCs w:val="13"/>
        </w:rPr>
        <w:t>and as JEE Java Dev</w:t>
      </w:r>
      <w:r>
        <w:rPr>
          <w:rFonts w:ascii="Avenir Next" w:hAnsi="Avenir Next" w:cs="Courier New"/>
          <w:sz w:val="13"/>
          <w:szCs w:val="13"/>
        </w:rPr>
        <w:t>eloper in Government contracts.</w:t>
      </w:r>
    </w:p>
    <w:p w14:paraId="2DEE60DE" w14:textId="77777777" w:rsidR="00E621A3" w:rsidRDefault="00BD4149" w:rsidP="00E621A3">
      <w:pPr>
        <w:jc w:val="both"/>
        <w:rPr>
          <w:rFonts w:ascii="Avenir Next" w:hAnsi="Avenir Next" w:cs="Courier New"/>
          <w:sz w:val="13"/>
          <w:szCs w:val="13"/>
        </w:rPr>
      </w:pPr>
    </w:p>
    <w:p w14:paraId="2D06EA55" w14:textId="6BF39F58" w:rsidR="00E621A3" w:rsidRPr="00F36088" w:rsidRDefault="00E97702" w:rsidP="00E621A3">
      <w:pPr>
        <w:jc w:val="both"/>
        <w:rPr>
          <w:rFonts w:ascii="Avenir Next" w:hAnsi="Avenir Next" w:cs="Courier New"/>
          <w:sz w:val="13"/>
          <w:szCs w:val="13"/>
        </w:rPr>
      </w:pPr>
      <w:commentRangeStart w:id="0"/>
      <w:r w:rsidRPr="00F36088">
        <w:rPr>
          <w:rFonts w:ascii="Avenir Next" w:hAnsi="Avenir Next" w:cs="Courier New"/>
          <w:sz w:val="13"/>
          <w:szCs w:val="13"/>
        </w:rPr>
        <w:t>A primary focus for the last decade has been in the application of Java/J2EE Enterprise Design Architect and Development Experience in the DC Metro Area with J2EE frameworks and a wide range of tools to migrate Legacy Applications to Modern Web Applications applying principles of Software Engineering Best Practices</w:t>
      </w:r>
      <w:r w:rsidR="00F55CF8">
        <w:rPr>
          <w:rFonts w:ascii="Avenir Next" w:hAnsi="Avenir Next" w:cs="Courier New"/>
          <w:sz w:val="13"/>
          <w:szCs w:val="13"/>
        </w:rPr>
        <w:t>, Test-driven development, and a</w:t>
      </w:r>
      <w:r w:rsidRPr="00F36088">
        <w:rPr>
          <w:rFonts w:ascii="Avenir Next" w:hAnsi="Avenir Next" w:cs="Courier New"/>
          <w:sz w:val="13"/>
          <w:szCs w:val="13"/>
        </w:rPr>
        <w:t>rchitectural Design Patterns.</w:t>
      </w:r>
      <w:r>
        <w:rPr>
          <w:rStyle w:val="CommentReference"/>
        </w:rPr>
        <w:commentReference w:id="1"/>
      </w:r>
      <w:r>
        <w:rPr>
          <w:rStyle w:val="CommentReference"/>
        </w:rPr>
        <w:commentReference w:id="2"/>
      </w:r>
      <w:commentRangeEnd w:id="0"/>
      <w:r>
        <w:rPr>
          <w:rStyle w:val="CommentReference"/>
        </w:rPr>
        <w:commentReference w:id="3"/>
      </w:r>
      <w:r>
        <w:rPr>
          <w:rStyle w:val="CommentReference"/>
        </w:rPr>
        <w:commentReference w:id="4"/>
      </w:r>
      <w:r>
        <w:rPr>
          <w:rStyle w:val="CommentReference"/>
        </w:rPr>
        <w:commentReference w:id="0"/>
      </w:r>
    </w:p>
    <w:p w14:paraId="7D5895DE" w14:textId="77777777" w:rsidR="00E621A3" w:rsidRPr="00F36088" w:rsidRDefault="00BD4149" w:rsidP="00E621A3">
      <w:pPr>
        <w:jc w:val="both"/>
        <w:rPr>
          <w:rFonts w:ascii="Avenir Next" w:hAnsi="Avenir Next" w:cs="Courier New"/>
          <w:sz w:val="13"/>
          <w:szCs w:val="13"/>
        </w:rPr>
      </w:pPr>
    </w:p>
    <w:p w14:paraId="4A7A616E" w14:textId="5033FC06" w:rsidR="00E621A3" w:rsidRPr="00F36088" w:rsidRDefault="00E97702" w:rsidP="00E621A3">
      <w:pPr>
        <w:jc w:val="both"/>
        <w:rPr>
          <w:rFonts w:ascii="Avenir Next" w:hAnsi="Avenir Next" w:cs="Courier New"/>
          <w:sz w:val="13"/>
          <w:szCs w:val="13"/>
        </w:rPr>
      </w:pPr>
      <w:r w:rsidRPr="00F36088">
        <w:rPr>
          <w:rFonts w:ascii="Avenir Next" w:hAnsi="Avenir Next" w:cs="Courier New"/>
          <w:sz w:val="13"/>
          <w:szCs w:val="13"/>
        </w:rPr>
        <w:t>Aspire to lead Clients to flexible, lightweight, scalable, low maintenance powerful solutions such as Angular 4/5 and other Open Source Frameworks wi</w:t>
      </w:r>
      <w:r w:rsidR="00C151C5">
        <w:rPr>
          <w:rFonts w:ascii="Avenir Next" w:hAnsi="Avenir Next" w:cs="Courier New"/>
          <w:sz w:val="13"/>
          <w:szCs w:val="13"/>
        </w:rPr>
        <w:t>th high volume Data Processing and</w:t>
      </w:r>
      <w:r w:rsidRPr="00F36088">
        <w:rPr>
          <w:rFonts w:ascii="Avenir Next" w:hAnsi="Avenir Next" w:cs="Courier New"/>
          <w:sz w:val="13"/>
          <w:szCs w:val="13"/>
        </w:rPr>
        <w:t xml:space="preserve"> </w:t>
      </w:r>
      <w:r w:rsidR="00480143">
        <w:rPr>
          <w:rFonts w:ascii="Avenir Next" w:hAnsi="Avenir Next" w:cs="Courier New"/>
          <w:sz w:val="13"/>
          <w:szCs w:val="13"/>
        </w:rPr>
        <w:t>in accordance</w:t>
      </w:r>
      <w:r w:rsidRPr="00F36088">
        <w:rPr>
          <w:rFonts w:ascii="Avenir Next" w:hAnsi="Avenir Next" w:cs="Courier New"/>
          <w:sz w:val="13"/>
          <w:szCs w:val="13"/>
        </w:rPr>
        <w:t>, would like to pursue a Degree in Data Sciences.</w:t>
      </w:r>
    </w:p>
    <w:p w14:paraId="1C723E9D" w14:textId="77777777" w:rsidR="00081842" w:rsidRPr="00F36088" w:rsidRDefault="00BD4149" w:rsidP="005A4792">
      <w:pPr>
        <w:pBdr>
          <w:bottom w:val="single" w:sz="12" w:space="1" w:color="auto"/>
        </w:pBdr>
        <w:jc w:val="both"/>
        <w:rPr>
          <w:rFonts w:ascii="Avenir Next" w:hAnsi="Avenir Next" w:cs="Courier New"/>
          <w:sz w:val="13"/>
          <w:szCs w:val="13"/>
        </w:rPr>
      </w:pPr>
    </w:p>
    <w:p w14:paraId="186AC580" w14:textId="77777777" w:rsidR="00A9305F" w:rsidRDefault="00BD4149" w:rsidP="00A9305F">
      <w:pPr>
        <w:autoSpaceDE w:val="0"/>
        <w:autoSpaceDN w:val="0"/>
        <w:adjustRightInd w:val="0"/>
        <w:rPr>
          <w:rFonts w:ascii="Helvetica-Bold" w:hAnsi="Helvetica-Bold" w:cs="Helvetica-Bold"/>
          <w:b/>
          <w:bCs/>
          <w:color w:val="175879"/>
        </w:rPr>
      </w:pPr>
    </w:p>
    <w:p w14:paraId="324324C6" w14:textId="53277D51" w:rsidR="0094038D" w:rsidRPr="00F36088" w:rsidRDefault="00E97702" w:rsidP="00A9305F">
      <w:pPr>
        <w:autoSpaceDE w:val="0"/>
        <w:autoSpaceDN w:val="0"/>
        <w:adjustRightInd w:val="0"/>
        <w:ind w:left="2160" w:firstLine="720"/>
        <w:rPr>
          <w:rFonts w:ascii="Bauhaus 93" w:hAnsi="Bauhaus 93" w:cs="Helvetica-Bold"/>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Bold" w:hAnsi="Helvetica-Bold" w:cs="Helvetica-Bold"/>
          <w:b/>
          <w:bCs/>
          <w:color w:val="175879"/>
        </w:rPr>
        <w:t xml:space="preserve">  </w:t>
      </w:r>
      <w:r w:rsidRPr="00F36088">
        <w:rPr>
          <w:rFonts w:ascii="Bauhaus 93" w:hAnsi="Bauhaus 93" w:cs="Helvetica-Bold"/>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BEHAVIORAL SKILLS</w:t>
      </w:r>
    </w:p>
    <w:p w14:paraId="578546EF" w14:textId="77777777" w:rsidR="005D1A25" w:rsidRPr="007C11E2" w:rsidRDefault="00BD4149" w:rsidP="00564A48">
      <w:pPr>
        <w:autoSpaceDE w:val="0"/>
        <w:autoSpaceDN w:val="0"/>
        <w:adjustRightInd w:val="0"/>
        <w:ind w:left="2880"/>
        <w:rPr>
          <w:rFonts w:cs="Helvetica-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843FEC" w14:textId="024AFE65" w:rsidR="005D1A25" w:rsidRPr="00F36088" w:rsidRDefault="00E97702" w:rsidP="00A9305F">
      <w:pPr>
        <w:ind w:left="2160"/>
        <w:jc w:val="both"/>
        <w:rPr>
          <w:rFonts w:ascii="Avenir Next" w:hAnsi="Avenir Next" w:cs="Apple Chancery"/>
          <w:sz w:val="13"/>
          <w:szCs w:val="13"/>
        </w:rPr>
      </w:pPr>
      <w:r>
        <w:rPr>
          <w:rFonts w:ascii="Avenir Next" w:hAnsi="Avenir Next" w:cs="Apple Chancery"/>
          <w:sz w:val="13"/>
          <w:szCs w:val="13"/>
        </w:rPr>
        <w:t xml:space="preserve">        </w:t>
      </w:r>
      <w:r w:rsidRPr="00F36088">
        <w:rPr>
          <w:rFonts w:ascii="Avenir Next" w:hAnsi="Avenir Next" w:cs="Apple Chancery"/>
          <w:sz w:val="13"/>
          <w:szCs w:val="13"/>
        </w:rPr>
        <w:t>High Emotional Intelligence IQ/Soft Skills</w:t>
      </w:r>
    </w:p>
    <w:p w14:paraId="41BFDBB9" w14:textId="77777777" w:rsidR="00A9305F" w:rsidRDefault="00BD4149" w:rsidP="00A9305F">
      <w:pPr>
        <w:ind w:left="2880"/>
        <w:jc w:val="both"/>
        <w:rPr>
          <w:rFonts w:cs="Apple Chancery"/>
          <w:b/>
          <w:sz w:val="15"/>
          <w:szCs w:val="15"/>
        </w:rPr>
      </w:pPr>
    </w:p>
    <w:p w14:paraId="6B872631" w14:textId="785D0F89" w:rsidR="00564A48" w:rsidRPr="00A9305F" w:rsidRDefault="00E97702" w:rsidP="00A9305F">
      <w:pPr>
        <w:ind w:left="2880"/>
        <w:jc w:val="both"/>
        <w:rPr>
          <w:rFonts w:asciiTheme="minorHAnsi" w:hAnsiTheme="minorHAnsi" w:cs="Apple Chancery"/>
          <w:b/>
          <w:sz w:val="15"/>
          <w:szCs w:val="15"/>
        </w:rPr>
      </w:pPr>
      <w:r>
        <w:rPr>
          <w:rFonts w:cs="Apple Chancery"/>
          <w:b/>
          <w:sz w:val="15"/>
          <w:szCs w:val="15"/>
        </w:rPr>
        <w:t xml:space="preserve">    </w:t>
      </w:r>
      <w:r w:rsidRPr="00F36088">
        <w:rPr>
          <w:rFonts w:ascii="Bauhaus 93" w:hAnsi="Bauhaus 93" w:cs="Helvetica-Bold"/>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SKILLS</w:t>
      </w:r>
    </w:p>
    <w:p w14:paraId="0963DB54" w14:textId="31C434A5" w:rsidR="00564A48" w:rsidRDefault="00E97702" w:rsidP="00892BA8">
      <w:pPr>
        <w:jc w:val="both"/>
        <w:rPr>
          <w:rFonts w:cs="Apple Chancery"/>
          <w:b/>
          <w:sz w:val="15"/>
          <w:szCs w:val="15"/>
        </w:rPr>
      </w:pPr>
      <w:r>
        <w:rPr>
          <w:rFonts w:cs="Apple Chancery"/>
          <w:b/>
          <w:sz w:val="15"/>
          <w:szCs w:val="15"/>
        </w:rPr>
        <w:t xml:space="preserve">          </w:t>
      </w:r>
    </w:p>
    <w:p w14:paraId="56A954DC" w14:textId="4D6BD5F1" w:rsidR="00E361C6" w:rsidRDefault="00E97702" w:rsidP="005D1A25">
      <w:pPr>
        <w:tabs>
          <w:tab w:val="left" w:pos="2539"/>
        </w:tabs>
        <w:jc w:val="both"/>
        <w:rPr>
          <w:rFonts w:cs="Apple Chancery"/>
          <w:b/>
          <w:sz w:val="15"/>
          <w:szCs w:val="15"/>
        </w:rPr>
      </w:pPr>
      <w:r>
        <w:rPr>
          <w:rFonts w:cs="Apple Chancery"/>
          <w:b/>
          <w:sz w:val="15"/>
          <w:szCs w:val="15"/>
        </w:rPr>
        <w:tab/>
      </w:r>
    </w:p>
    <w:tbl>
      <w:tblPr>
        <w:tblStyle w:val="TableGrid"/>
        <w:tblW w:w="0" w:type="auto"/>
        <w:tblLook w:val="04A0" w:firstRow="1" w:lastRow="0" w:firstColumn="1" w:lastColumn="0" w:noHBand="0" w:noVBand="1"/>
      </w:tblPr>
      <w:tblGrid>
        <w:gridCol w:w="1975"/>
        <w:gridCol w:w="7375"/>
      </w:tblGrid>
      <w:tr w:rsidR="00181BAC" w14:paraId="4EE7295E" w14:textId="77777777" w:rsidTr="00F85466">
        <w:tc>
          <w:tcPr>
            <w:tcW w:w="1975" w:type="dxa"/>
          </w:tcPr>
          <w:p w14:paraId="6DCD9645" w14:textId="43668658" w:rsidR="00E361C6" w:rsidRPr="00AD5093" w:rsidRDefault="00E97702" w:rsidP="00892BA8">
            <w:pPr>
              <w:jc w:val="both"/>
              <w:rPr>
                <w:rFonts w:ascii="Copperplate" w:hAnsi="Copperplate" w:cs="Apple Chancery"/>
                <w:sz w:val="13"/>
                <w:szCs w:val="13"/>
              </w:rPr>
            </w:pPr>
            <w:r w:rsidRPr="00AD5093">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1"/>
                </w14:stylisticSets>
              </w:rPr>
              <w:t>Operating Systems</w:t>
            </w:r>
          </w:p>
        </w:tc>
        <w:tc>
          <w:tcPr>
            <w:tcW w:w="7375" w:type="dxa"/>
          </w:tcPr>
          <w:p w14:paraId="030AC2FE" w14:textId="6750100F" w:rsidR="00E361C6" w:rsidRPr="00AD5093"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093">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IOS, WINDOWS, SUN SOLARIS, UNIX</w:t>
            </w:r>
          </w:p>
        </w:tc>
      </w:tr>
      <w:tr w:rsidR="00181BAC" w14:paraId="708CB17E" w14:textId="77777777" w:rsidTr="00F85466">
        <w:tc>
          <w:tcPr>
            <w:tcW w:w="1975" w:type="dxa"/>
          </w:tcPr>
          <w:p w14:paraId="152AE39B" w14:textId="0695730A" w:rsidR="00E361C6" w:rsidRPr="00AD5093" w:rsidRDefault="00E97702" w:rsidP="0040601C">
            <w:pPr>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093">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Frameworks</w:t>
            </w:r>
          </w:p>
        </w:tc>
        <w:tc>
          <w:tcPr>
            <w:tcW w:w="7375" w:type="dxa"/>
          </w:tcPr>
          <w:p w14:paraId="296A5D5E" w14:textId="69477E01" w:rsidR="00E361C6" w:rsidRPr="00AD5093" w:rsidRDefault="000804E8" w:rsidP="0040601C">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Apache Trinidad, Oracle ADF, </w:t>
            </w:r>
            <w:r w:rsidR="00E97702" w:rsidRPr="00AD5093">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Prime Faces, Apache Play, Spring JDBC Framework, Angular, Spring Boot, Spring IOC, Spring DI, Spring MVC.</w:t>
            </w:r>
          </w:p>
        </w:tc>
      </w:tr>
      <w:tr w:rsidR="00181BAC" w14:paraId="042FEC03" w14:textId="77777777" w:rsidTr="00F85466">
        <w:tc>
          <w:tcPr>
            <w:tcW w:w="1975" w:type="dxa"/>
          </w:tcPr>
          <w:p w14:paraId="60822083" w14:textId="0E9E5086" w:rsidR="00E361C6" w:rsidRPr="00AD5093" w:rsidRDefault="00E97702" w:rsidP="0040601C">
            <w:pPr>
              <w:jc w:val="both"/>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093">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versions</w:t>
            </w:r>
          </w:p>
        </w:tc>
        <w:tc>
          <w:tcPr>
            <w:tcW w:w="7375" w:type="dxa"/>
          </w:tcPr>
          <w:p w14:paraId="7B263799" w14:textId="5D535BDC" w:rsidR="00E361C6" w:rsidRPr="00AD5093"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093">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7, 8</w:t>
            </w:r>
          </w:p>
        </w:tc>
      </w:tr>
      <w:tr w:rsidR="00181BAC" w14:paraId="4CE41214" w14:textId="77777777" w:rsidTr="00F85466">
        <w:tc>
          <w:tcPr>
            <w:tcW w:w="1975" w:type="dxa"/>
          </w:tcPr>
          <w:p w14:paraId="27B0B53A" w14:textId="0C5DF5FB" w:rsidR="005D1A25" w:rsidRPr="00AD5093" w:rsidRDefault="00E97702" w:rsidP="0040601C">
            <w:pPr>
              <w:jc w:val="both"/>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strategy</w:t>
            </w:r>
          </w:p>
        </w:tc>
        <w:tc>
          <w:tcPr>
            <w:tcW w:w="7375" w:type="dxa"/>
          </w:tcPr>
          <w:p w14:paraId="41253EB9" w14:textId="53F086AF" w:rsidR="005D1A25" w:rsidRPr="00AD5093"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Engineering Best Practices, Software Architecture Design Patterns, Test-driven Development</w:t>
            </w:r>
            <w:r>
              <w:rPr>
                <w:rStyle w:val="CommentReference"/>
              </w:rPr>
              <w:commentReference w:id="5"/>
            </w:r>
          </w:p>
        </w:tc>
      </w:tr>
      <w:tr w:rsidR="00181BAC" w14:paraId="0D031C08" w14:textId="77777777" w:rsidTr="00F85466">
        <w:tc>
          <w:tcPr>
            <w:tcW w:w="1975" w:type="dxa"/>
          </w:tcPr>
          <w:p w14:paraId="3D7DD348" w14:textId="3FE55427" w:rsidR="00E361C6" w:rsidRPr="00AD5093" w:rsidRDefault="00E97702" w:rsidP="00AE6C03">
            <w:pPr>
              <w:jc w:val="both"/>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093">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UI (Script based)  </w:t>
            </w:r>
          </w:p>
        </w:tc>
        <w:tc>
          <w:tcPr>
            <w:tcW w:w="7375" w:type="dxa"/>
          </w:tcPr>
          <w:p w14:paraId="1F1F40BC" w14:textId="2F00F946" w:rsidR="00E361C6" w:rsidRPr="00AD5093" w:rsidRDefault="00E97702" w:rsidP="0040601C">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Angular 4/5, Typescript, </w:t>
            </w:r>
            <w:r w:rsidRPr="00AD5093">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 Bootstrap, JavaScript, JQuery, Mustache, HTML, CSS, AJAX</w:t>
            </w:r>
          </w:p>
        </w:tc>
      </w:tr>
      <w:tr w:rsidR="00181BAC" w14:paraId="5B59E054" w14:textId="77777777" w:rsidTr="00F85466">
        <w:tc>
          <w:tcPr>
            <w:tcW w:w="1975" w:type="dxa"/>
          </w:tcPr>
          <w:p w14:paraId="4B570711" w14:textId="5F0BA8BD" w:rsidR="00E361C6" w:rsidRPr="00AD5093" w:rsidRDefault="00E97702" w:rsidP="00AE6C03">
            <w:pPr>
              <w:jc w:val="both"/>
              <w:rPr>
                <w:rFonts w:ascii="Copperplate" w:hAnsi="Copperplate" w:cs="Apple Chancery"/>
                <w:sz w:val="13"/>
                <w:szCs w:val="13"/>
              </w:rPr>
            </w:pPr>
            <w:r w:rsidRPr="00AD5093">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(JSF based)</w:t>
            </w:r>
          </w:p>
        </w:tc>
        <w:tc>
          <w:tcPr>
            <w:tcW w:w="7375" w:type="dxa"/>
          </w:tcPr>
          <w:p w14:paraId="64B6FECD" w14:textId="2B6005EC" w:rsidR="00E361C6" w:rsidRPr="00AD5093"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093">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 Trinidad, Oracle ADF</w:t>
            </w:r>
          </w:p>
        </w:tc>
      </w:tr>
      <w:tr w:rsidR="00181BAC" w14:paraId="3AC27ADC" w14:textId="77777777" w:rsidTr="00F85466">
        <w:tc>
          <w:tcPr>
            <w:tcW w:w="1975" w:type="dxa"/>
          </w:tcPr>
          <w:p w14:paraId="21FFD8E6" w14:textId="4BB2DCF4" w:rsidR="00E361C6" w:rsidRPr="00AD5093" w:rsidRDefault="00E97702" w:rsidP="00892BA8">
            <w:pPr>
              <w:jc w:val="both"/>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093">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Services (SOAP)</w:t>
            </w:r>
          </w:p>
        </w:tc>
        <w:tc>
          <w:tcPr>
            <w:tcW w:w="7375" w:type="dxa"/>
          </w:tcPr>
          <w:p w14:paraId="6F30B5FC" w14:textId="27D34BEB" w:rsidR="00E361C6" w:rsidRPr="00AD5093"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093">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 AXIS2</w:t>
            </w:r>
          </w:p>
        </w:tc>
      </w:tr>
      <w:tr w:rsidR="00181BAC" w14:paraId="18DCE27A" w14:textId="77777777" w:rsidTr="00F85466">
        <w:trPr>
          <w:trHeight w:val="206"/>
        </w:trPr>
        <w:tc>
          <w:tcPr>
            <w:tcW w:w="1975" w:type="dxa"/>
          </w:tcPr>
          <w:p w14:paraId="51F01C91" w14:textId="5198EFDD" w:rsidR="00E361C6" w:rsidRPr="00AD5093" w:rsidRDefault="00E97702" w:rsidP="00892BA8">
            <w:pPr>
              <w:jc w:val="both"/>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093">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Services (REST)</w:t>
            </w:r>
          </w:p>
        </w:tc>
        <w:tc>
          <w:tcPr>
            <w:tcW w:w="7375" w:type="dxa"/>
          </w:tcPr>
          <w:p w14:paraId="0384CDEE" w14:textId="0D27EB6E" w:rsidR="00E361C6" w:rsidRPr="00AD5093" w:rsidRDefault="001D30D5"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 Spring Boot</w:t>
            </w:r>
          </w:p>
        </w:tc>
      </w:tr>
      <w:tr w:rsidR="00181BAC" w14:paraId="3E212D97" w14:textId="77777777" w:rsidTr="00F85466">
        <w:tc>
          <w:tcPr>
            <w:tcW w:w="1975" w:type="dxa"/>
          </w:tcPr>
          <w:p w14:paraId="6CE932F1" w14:textId="5F66864F" w:rsidR="00E361C6" w:rsidRPr="00AD5093" w:rsidRDefault="00E97702" w:rsidP="00892BA8">
            <w:pPr>
              <w:jc w:val="both"/>
              <w:rPr>
                <w:rFonts w:ascii="Copperplate" w:hAnsi="Copperplate" w:cs="Apple Chancery"/>
                <w:sz w:val="13"/>
                <w:szCs w:val="13"/>
              </w:rPr>
            </w:pPr>
            <w:r w:rsidRPr="00AD5093">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ORM</w:t>
            </w:r>
          </w:p>
        </w:tc>
        <w:tc>
          <w:tcPr>
            <w:tcW w:w="7375" w:type="dxa"/>
          </w:tcPr>
          <w:p w14:paraId="49543279" w14:textId="6451D3E4" w:rsidR="00E361C6" w:rsidRPr="00AD5093"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093">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Hibernate, JPA, IBatis, Spring JDBC</w:t>
            </w:r>
          </w:p>
        </w:tc>
      </w:tr>
      <w:tr w:rsidR="00181BAC" w14:paraId="007EEDAD" w14:textId="77777777" w:rsidTr="00EC7156">
        <w:trPr>
          <w:trHeight w:val="224"/>
        </w:trPr>
        <w:tc>
          <w:tcPr>
            <w:tcW w:w="1975" w:type="dxa"/>
          </w:tcPr>
          <w:p w14:paraId="19DEC755" w14:textId="571F8002" w:rsidR="00E361C6" w:rsidRPr="00AD5093" w:rsidRDefault="00E97702" w:rsidP="00892BA8">
            <w:pPr>
              <w:jc w:val="both"/>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Jee</w:t>
            </w:r>
            <w:r w:rsidRPr="00AD5093">
              <w:rPr>
                <w:rFonts w:ascii="Copperplate" w:hAnsi="Copperplate"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 Servers</w:t>
            </w:r>
          </w:p>
        </w:tc>
        <w:tc>
          <w:tcPr>
            <w:tcW w:w="7375" w:type="dxa"/>
          </w:tcPr>
          <w:p w14:paraId="1291DAAE" w14:textId="417A507B" w:rsidR="00E361C6" w:rsidRPr="001B4072"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Oracle </w:t>
            </w:r>
            <w:r w:rsidRPr="001B4072">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Weblogic, </w:t>
            </w: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Apache </w:t>
            </w:r>
            <w:r w:rsidRPr="001B4072">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Tomcat, </w:t>
            </w: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IBM </w:t>
            </w:r>
            <w:r w:rsidRPr="001B4072">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Websphere, </w:t>
            </w: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Oracle </w:t>
            </w:r>
            <w:r w:rsidRPr="001B4072">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OC4j</w:t>
            </w: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Oracle Glassfish</w:t>
            </w:r>
          </w:p>
        </w:tc>
      </w:tr>
      <w:tr w:rsidR="00181BAC" w14:paraId="5F2F94BB" w14:textId="77777777" w:rsidTr="00F85466">
        <w:trPr>
          <w:trHeight w:val="179"/>
        </w:trPr>
        <w:tc>
          <w:tcPr>
            <w:tcW w:w="1975" w:type="dxa"/>
          </w:tcPr>
          <w:p w14:paraId="2070BC9F" w14:textId="2C1DF4A1" w:rsidR="00E361C6" w:rsidRPr="00C90232" w:rsidRDefault="00E97702" w:rsidP="00892BA8">
            <w:pPr>
              <w:jc w:val="both"/>
              <w:rPr>
                <w:rFonts w:ascii="Copperplate" w:hAnsi="Copperplate" w:cs="Apple Chancery"/>
                <w:b/>
                <w:sz w:val="13"/>
                <w:szCs w:val="13"/>
              </w:rPr>
            </w:pPr>
            <w:r w:rsidRPr="00C90232">
              <w:rPr>
                <w:rFonts w:ascii="Copperplate" w:hAnsi="Copperplate" w:cs="Apple Chancery"/>
                <w:b/>
                <w:sz w:val="13"/>
                <w:szCs w:val="13"/>
              </w:rPr>
              <w:t>Version control</w:t>
            </w:r>
          </w:p>
        </w:tc>
        <w:tc>
          <w:tcPr>
            <w:tcW w:w="7375" w:type="dxa"/>
          </w:tcPr>
          <w:p w14:paraId="2000F123" w14:textId="482B5D87" w:rsidR="00E361C6" w:rsidRPr="00C22CB7"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CB7">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commentRangeStart w:id="6"/>
            <w:r w:rsidRPr="00C22CB7">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rtoise SVN, ClearCase</w:t>
            </w:r>
            <w:commentRangeEnd w:id="6"/>
            <w:r>
              <w:rPr>
                <w:rStyle w:val="CommentReference"/>
              </w:rPr>
              <w:commentReference w:id="7"/>
            </w:r>
            <w:r>
              <w:rPr>
                <w:rStyle w:val="CommentReference"/>
              </w:rPr>
              <w:commentReference w:id="6"/>
            </w:r>
          </w:p>
        </w:tc>
      </w:tr>
      <w:tr w:rsidR="00181BAC" w14:paraId="22D48AF8" w14:textId="77777777" w:rsidTr="00F85466">
        <w:trPr>
          <w:trHeight w:val="179"/>
        </w:trPr>
        <w:tc>
          <w:tcPr>
            <w:tcW w:w="1975" w:type="dxa"/>
          </w:tcPr>
          <w:p w14:paraId="410BD0ED" w14:textId="5D70964E" w:rsidR="00C22CB7" w:rsidRPr="00C90232" w:rsidRDefault="00E97702" w:rsidP="00892BA8">
            <w:pPr>
              <w:jc w:val="both"/>
              <w:rPr>
                <w:rFonts w:ascii="Copperplate" w:hAnsi="Copperplate" w:cs="Apple Chancery"/>
                <w:b/>
                <w:sz w:val="13"/>
                <w:szCs w:val="13"/>
              </w:rPr>
            </w:pPr>
            <w:r>
              <w:rPr>
                <w:rFonts w:ascii="Copperplate" w:hAnsi="Copperplate" w:cs="Apple Chancery"/>
                <w:b/>
                <w:sz w:val="13"/>
                <w:szCs w:val="13"/>
              </w:rPr>
              <w:t>Databases (SQL)</w:t>
            </w:r>
          </w:p>
        </w:tc>
        <w:tc>
          <w:tcPr>
            <w:tcW w:w="7375" w:type="dxa"/>
          </w:tcPr>
          <w:p w14:paraId="7D5AE372" w14:textId="643699BB" w:rsidR="00C22CB7" w:rsidRPr="00C22CB7" w:rsidRDefault="00E97702" w:rsidP="00C22CB7">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Cassandra(CQL), </w:t>
            </w:r>
            <w:r w:rsidRPr="00C22CB7">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Sybase, Oracle11g, Perforce, Database Development (DML, DDL, DLL, TCL using SQL, PL/SQL Stored Procedures, DB Deployment Scripts)</w:t>
            </w:r>
          </w:p>
        </w:tc>
      </w:tr>
      <w:tr w:rsidR="00181BAC" w14:paraId="32A142B5" w14:textId="77777777" w:rsidTr="00F85466">
        <w:trPr>
          <w:trHeight w:val="179"/>
        </w:trPr>
        <w:tc>
          <w:tcPr>
            <w:tcW w:w="1975" w:type="dxa"/>
          </w:tcPr>
          <w:p w14:paraId="0620F01F" w14:textId="2ADE2956" w:rsidR="00C22CB7" w:rsidRPr="00C90232" w:rsidRDefault="00E97702" w:rsidP="00892BA8">
            <w:pPr>
              <w:jc w:val="both"/>
              <w:rPr>
                <w:rFonts w:ascii="Copperplate" w:hAnsi="Copperplate" w:cs="Apple Chancery"/>
                <w:b/>
                <w:sz w:val="13"/>
                <w:szCs w:val="13"/>
              </w:rPr>
            </w:pPr>
            <w:r>
              <w:rPr>
                <w:rFonts w:ascii="Copperplate" w:hAnsi="Copperplate" w:cs="Apple Chancery"/>
                <w:b/>
                <w:sz w:val="13"/>
                <w:szCs w:val="13"/>
              </w:rPr>
              <w:t>Databases (NoSQL)*</w:t>
            </w:r>
          </w:p>
        </w:tc>
        <w:tc>
          <w:tcPr>
            <w:tcW w:w="7375" w:type="dxa"/>
          </w:tcPr>
          <w:p w14:paraId="38A87BC7" w14:textId="7220DC74" w:rsidR="00C22CB7" w:rsidRPr="00C22CB7"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CB7">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w:t>
            </w: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Cassandra</w:t>
            </w:r>
          </w:p>
        </w:tc>
      </w:tr>
      <w:tr w:rsidR="00181BAC" w14:paraId="0AD661BF" w14:textId="77777777" w:rsidTr="00F85466">
        <w:trPr>
          <w:trHeight w:val="179"/>
        </w:trPr>
        <w:tc>
          <w:tcPr>
            <w:tcW w:w="1975" w:type="dxa"/>
          </w:tcPr>
          <w:p w14:paraId="645E713C" w14:textId="50976C99" w:rsidR="00C22CB7" w:rsidRPr="00C90232" w:rsidRDefault="00E97702" w:rsidP="00892BA8">
            <w:pPr>
              <w:jc w:val="both"/>
              <w:rPr>
                <w:rFonts w:ascii="Copperplate" w:hAnsi="Copperplate" w:cs="Apple Chancery"/>
                <w:b/>
                <w:sz w:val="13"/>
                <w:szCs w:val="13"/>
              </w:rPr>
            </w:pPr>
            <w:r>
              <w:rPr>
                <w:rFonts w:ascii="Copperplate" w:hAnsi="Copperplate" w:cs="Apple Chancery"/>
                <w:b/>
                <w:sz w:val="13"/>
                <w:szCs w:val="13"/>
              </w:rPr>
              <w:t>Build automation tools</w:t>
            </w:r>
          </w:p>
        </w:tc>
        <w:tc>
          <w:tcPr>
            <w:tcW w:w="7375" w:type="dxa"/>
          </w:tcPr>
          <w:p w14:paraId="162B011D" w14:textId="5C2E08AA" w:rsidR="00C22CB7" w:rsidRPr="00C22CB7" w:rsidRDefault="00E97702" w:rsidP="00865B82">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Maven (is on top of ANT), Gradle</w:t>
            </w:r>
          </w:p>
        </w:tc>
      </w:tr>
      <w:tr w:rsidR="00181BAC" w14:paraId="5928958D" w14:textId="77777777" w:rsidTr="00F85466">
        <w:trPr>
          <w:trHeight w:val="179"/>
        </w:trPr>
        <w:tc>
          <w:tcPr>
            <w:tcW w:w="1975" w:type="dxa"/>
          </w:tcPr>
          <w:p w14:paraId="4CD64C65" w14:textId="5FEC07A1" w:rsidR="00C22CB7" w:rsidRDefault="00E97702" w:rsidP="00892BA8">
            <w:pPr>
              <w:jc w:val="both"/>
              <w:rPr>
                <w:rFonts w:ascii="Copperplate" w:hAnsi="Copperplate" w:cs="Apple Chancery"/>
                <w:b/>
                <w:sz w:val="13"/>
                <w:szCs w:val="13"/>
              </w:rPr>
            </w:pPr>
            <w:r>
              <w:rPr>
                <w:rFonts w:ascii="Copperplate" w:hAnsi="Copperplate" w:cs="Apple Chancery"/>
                <w:b/>
                <w:sz w:val="13"/>
                <w:szCs w:val="13"/>
              </w:rPr>
              <w:t>Technical writing</w:t>
            </w:r>
          </w:p>
        </w:tc>
        <w:tc>
          <w:tcPr>
            <w:tcW w:w="7375" w:type="dxa"/>
          </w:tcPr>
          <w:p w14:paraId="543D9276" w14:textId="55A4F41A" w:rsidR="00C22CB7"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Business Rules/ Requirements</w:t>
            </w:r>
          </w:p>
        </w:tc>
      </w:tr>
      <w:tr w:rsidR="00181BAC" w14:paraId="1EDCA105" w14:textId="77777777" w:rsidTr="00F85466">
        <w:trPr>
          <w:trHeight w:val="179"/>
        </w:trPr>
        <w:tc>
          <w:tcPr>
            <w:tcW w:w="1975" w:type="dxa"/>
          </w:tcPr>
          <w:p w14:paraId="2B1868D8" w14:textId="27E4A4A1" w:rsidR="00C22CB7" w:rsidRDefault="00E97702" w:rsidP="00892BA8">
            <w:pPr>
              <w:jc w:val="both"/>
              <w:rPr>
                <w:rFonts w:ascii="Copperplate" w:hAnsi="Copperplate" w:cs="Apple Chancery"/>
                <w:b/>
                <w:sz w:val="13"/>
                <w:szCs w:val="13"/>
              </w:rPr>
            </w:pPr>
            <w:r>
              <w:rPr>
                <w:rFonts w:ascii="Copperplate" w:hAnsi="Copperplate" w:cs="Apple Chancery"/>
                <w:b/>
                <w:sz w:val="13"/>
                <w:szCs w:val="13"/>
              </w:rPr>
              <w:t>Continuous integration*</w:t>
            </w:r>
          </w:p>
        </w:tc>
        <w:tc>
          <w:tcPr>
            <w:tcW w:w="7375" w:type="dxa"/>
          </w:tcPr>
          <w:p w14:paraId="627ADF7D" w14:textId="26637B09" w:rsidR="00C22CB7"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commentRangeStart w:id="8"/>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TeamCity</w:t>
            </w:r>
            <w:commentRangeEnd w:id="8"/>
            <w:r>
              <w:rPr>
                <w:rStyle w:val="CommentReference"/>
              </w:rPr>
              <w:commentReference w:id="9"/>
            </w:r>
            <w:r>
              <w:rPr>
                <w:rStyle w:val="CommentReference"/>
              </w:rPr>
              <w:commentReference w:id="8"/>
            </w:r>
          </w:p>
        </w:tc>
      </w:tr>
      <w:tr w:rsidR="00181BAC" w14:paraId="7A1A2ACD" w14:textId="77777777" w:rsidTr="00F85466">
        <w:trPr>
          <w:trHeight w:val="179"/>
        </w:trPr>
        <w:tc>
          <w:tcPr>
            <w:tcW w:w="1975" w:type="dxa"/>
          </w:tcPr>
          <w:p w14:paraId="47F18B05" w14:textId="5B1D72C2" w:rsidR="00C22CB7" w:rsidRDefault="00E97702" w:rsidP="00892BA8">
            <w:pPr>
              <w:jc w:val="both"/>
              <w:rPr>
                <w:rFonts w:ascii="Copperplate" w:hAnsi="Copperplate" w:cs="Apple Chancery"/>
                <w:b/>
                <w:sz w:val="13"/>
                <w:szCs w:val="13"/>
              </w:rPr>
            </w:pPr>
            <w:r>
              <w:rPr>
                <w:rFonts w:ascii="Copperplate" w:hAnsi="Copperplate" w:cs="Apple Chancery"/>
                <w:b/>
                <w:sz w:val="13"/>
                <w:szCs w:val="13"/>
              </w:rPr>
              <w:t>Scripting</w:t>
            </w:r>
          </w:p>
        </w:tc>
        <w:tc>
          <w:tcPr>
            <w:tcW w:w="7375" w:type="dxa"/>
          </w:tcPr>
          <w:p w14:paraId="186F1F8D" w14:textId="652F4DF7" w:rsidR="00C22CB7"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Perl, Korn, C</w:t>
            </w:r>
          </w:p>
        </w:tc>
      </w:tr>
      <w:tr w:rsidR="00181BAC" w14:paraId="41A07C4F" w14:textId="77777777" w:rsidTr="00F85466">
        <w:trPr>
          <w:trHeight w:val="179"/>
        </w:trPr>
        <w:tc>
          <w:tcPr>
            <w:tcW w:w="1975" w:type="dxa"/>
          </w:tcPr>
          <w:p w14:paraId="460EDC93" w14:textId="4B6DC7D3" w:rsidR="00C22CB7" w:rsidRDefault="00E97702" w:rsidP="00892BA8">
            <w:pPr>
              <w:jc w:val="both"/>
              <w:rPr>
                <w:rFonts w:ascii="Copperplate" w:hAnsi="Copperplate" w:cs="Apple Chancery"/>
                <w:b/>
                <w:sz w:val="13"/>
                <w:szCs w:val="13"/>
              </w:rPr>
            </w:pPr>
            <w:r>
              <w:rPr>
                <w:rFonts w:ascii="Copperplate" w:hAnsi="Copperplate" w:cs="Apple Chancery"/>
                <w:b/>
                <w:sz w:val="13"/>
                <w:szCs w:val="13"/>
              </w:rPr>
              <w:t>Integrated development environments</w:t>
            </w:r>
          </w:p>
        </w:tc>
        <w:tc>
          <w:tcPr>
            <w:tcW w:w="7375" w:type="dxa"/>
          </w:tcPr>
          <w:p w14:paraId="4330C91F" w14:textId="1D9CAE39" w:rsidR="00C22CB7"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commentRangeStart w:id="10"/>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IntelliJ(Licensed), Angular IDE, S</w:t>
            </w:r>
            <w:commentRangeEnd w:id="10"/>
            <w:r>
              <w:rPr>
                <w:rStyle w:val="CommentReference"/>
              </w:rPr>
              <w:commentReference w:id="11"/>
            </w: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pring Tool Suite(STS), Eclipse, JDeveloper, RAD/Websphere</w:t>
            </w:r>
            <w:r>
              <w:rPr>
                <w:rStyle w:val="CommentReference"/>
              </w:rPr>
              <w:commentReference w:id="10"/>
            </w:r>
          </w:p>
        </w:tc>
      </w:tr>
      <w:tr w:rsidR="00181BAC" w14:paraId="34DF6FCD" w14:textId="77777777" w:rsidTr="00F85466">
        <w:trPr>
          <w:trHeight w:val="179"/>
        </w:trPr>
        <w:tc>
          <w:tcPr>
            <w:tcW w:w="1975" w:type="dxa"/>
          </w:tcPr>
          <w:p w14:paraId="29E9D28D" w14:textId="7AD0D7AC" w:rsidR="00C22CB7" w:rsidRDefault="00E97702" w:rsidP="00892BA8">
            <w:pPr>
              <w:jc w:val="both"/>
              <w:rPr>
                <w:rFonts w:ascii="Copperplate" w:hAnsi="Copperplate" w:cs="Apple Chancery"/>
                <w:b/>
                <w:sz w:val="13"/>
                <w:szCs w:val="13"/>
              </w:rPr>
            </w:pPr>
            <w:r>
              <w:rPr>
                <w:rFonts w:ascii="Copperplate" w:hAnsi="Copperplate" w:cs="Apple Chancery"/>
                <w:b/>
                <w:sz w:val="13"/>
                <w:szCs w:val="13"/>
              </w:rPr>
              <w:t>Testing Frameworks</w:t>
            </w:r>
          </w:p>
        </w:tc>
        <w:tc>
          <w:tcPr>
            <w:tcW w:w="7375" w:type="dxa"/>
          </w:tcPr>
          <w:p w14:paraId="0A3F2E49" w14:textId="38EED746" w:rsidR="00C22CB7"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Junit, Easy Mock</w:t>
            </w:r>
          </w:p>
        </w:tc>
      </w:tr>
      <w:tr w:rsidR="00181BAC" w14:paraId="03AB1C89" w14:textId="77777777" w:rsidTr="00F85466">
        <w:trPr>
          <w:trHeight w:val="179"/>
        </w:trPr>
        <w:tc>
          <w:tcPr>
            <w:tcW w:w="1975" w:type="dxa"/>
          </w:tcPr>
          <w:p w14:paraId="4659D0F2" w14:textId="2A04EAF8" w:rsidR="00C22CB7" w:rsidRDefault="00E97702" w:rsidP="00892BA8">
            <w:pPr>
              <w:jc w:val="both"/>
              <w:rPr>
                <w:rFonts w:ascii="Copperplate" w:hAnsi="Copperplate" w:cs="Apple Chancery"/>
                <w:b/>
                <w:sz w:val="13"/>
                <w:szCs w:val="13"/>
              </w:rPr>
            </w:pPr>
            <w:r>
              <w:rPr>
                <w:rFonts w:ascii="Copperplate" w:hAnsi="Copperplate" w:cs="Apple Chancery"/>
                <w:b/>
                <w:sz w:val="13"/>
                <w:szCs w:val="13"/>
              </w:rPr>
              <w:t>Code check tool</w:t>
            </w:r>
          </w:p>
        </w:tc>
        <w:tc>
          <w:tcPr>
            <w:tcW w:w="7375" w:type="dxa"/>
          </w:tcPr>
          <w:p w14:paraId="7EB1BCF6" w14:textId="19B6E6C4" w:rsidR="00C22CB7"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PMD</w:t>
            </w:r>
          </w:p>
        </w:tc>
      </w:tr>
      <w:tr w:rsidR="00181BAC" w14:paraId="3B1B8097" w14:textId="77777777" w:rsidTr="00F85466">
        <w:trPr>
          <w:trHeight w:val="179"/>
        </w:trPr>
        <w:tc>
          <w:tcPr>
            <w:tcW w:w="1975" w:type="dxa"/>
          </w:tcPr>
          <w:p w14:paraId="13CB3393" w14:textId="038E2533" w:rsidR="00F52573" w:rsidRPr="00F52573" w:rsidRDefault="00E97702" w:rsidP="00F52573">
            <w:pPr>
              <w:rPr>
                <w:rFonts w:ascii="Copperplate" w:hAnsi="Copperplate"/>
                <w:b/>
                <w:sz w:val="13"/>
                <w:szCs w:val="13"/>
              </w:rPr>
            </w:pPr>
            <w:r w:rsidRPr="00F52573">
              <w:rPr>
                <w:rFonts w:ascii="Copperplate" w:hAnsi="Copperplate"/>
                <w:b/>
                <w:sz w:val="13"/>
                <w:szCs w:val="13"/>
              </w:rPr>
              <w:t>Storyboard &amp; bug tracking</w:t>
            </w:r>
          </w:p>
        </w:tc>
        <w:tc>
          <w:tcPr>
            <w:tcW w:w="7375" w:type="dxa"/>
          </w:tcPr>
          <w:p w14:paraId="7586453F" w14:textId="7F35C195" w:rsidR="00F52573"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Jira</w:t>
            </w:r>
          </w:p>
        </w:tc>
      </w:tr>
      <w:tr w:rsidR="00181BAC" w14:paraId="6AA4C57B" w14:textId="77777777" w:rsidTr="00F85466">
        <w:trPr>
          <w:trHeight w:val="179"/>
        </w:trPr>
        <w:tc>
          <w:tcPr>
            <w:tcW w:w="1975" w:type="dxa"/>
          </w:tcPr>
          <w:p w14:paraId="749DE3E2" w14:textId="43F9288F" w:rsidR="00F52573" w:rsidRPr="00F52573" w:rsidRDefault="00E97702" w:rsidP="00F52573">
            <w:pPr>
              <w:rPr>
                <w:rFonts w:ascii="Copperplate" w:hAnsi="Copperplate"/>
                <w:b/>
                <w:sz w:val="13"/>
                <w:szCs w:val="13"/>
              </w:rPr>
            </w:pPr>
            <w:r w:rsidRPr="00F52573">
              <w:rPr>
                <w:rFonts w:ascii="Copperplate" w:hAnsi="Copperplate"/>
                <w:b/>
                <w:sz w:val="13"/>
                <w:szCs w:val="13"/>
              </w:rPr>
              <w:t>Software engineering Methodologies</w:t>
            </w:r>
          </w:p>
        </w:tc>
        <w:tc>
          <w:tcPr>
            <w:tcW w:w="7375" w:type="dxa"/>
          </w:tcPr>
          <w:p w14:paraId="683C415F" w14:textId="4895CC6B" w:rsidR="00F52573"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Agile Scrum</w:t>
            </w:r>
          </w:p>
        </w:tc>
      </w:tr>
      <w:tr w:rsidR="00181BAC" w14:paraId="5FF7E85F" w14:textId="77777777" w:rsidTr="00F85466">
        <w:trPr>
          <w:trHeight w:val="179"/>
        </w:trPr>
        <w:tc>
          <w:tcPr>
            <w:tcW w:w="1975" w:type="dxa"/>
          </w:tcPr>
          <w:p w14:paraId="7284016B" w14:textId="449A6BC3" w:rsidR="00F52573" w:rsidRPr="00F52573" w:rsidRDefault="00E97702" w:rsidP="00F52573">
            <w:pPr>
              <w:rPr>
                <w:rFonts w:ascii="Copperplate" w:hAnsi="Copperplate"/>
                <w:b/>
                <w:sz w:val="13"/>
                <w:szCs w:val="13"/>
              </w:rPr>
            </w:pPr>
            <w:r>
              <w:rPr>
                <w:rFonts w:ascii="Copperplate" w:hAnsi="Copperplate"/>
                <w:b/>
                <w:sz w:val="13"/>
                <w:szCs w:val="13"/>
              </w:rPr>
              <w:t>Reports</w:t>
            </w:r>
          </w:p>
        </w:tc>
        <w:tc>
          <w:tcPr>
            <w:tcW w:w="7375" w:type="dxa"/>
          </w:tcPr>
          <w:p w14:paraId="4D375D02" w14:textId="7324FD37" w:rsidR="00F52573"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 POI, BIRT</w:t>
            </w:r>
          </w:p>
        </w:tc>
      </w:tr>
      <w:tr w:rsidR="00181BAC" w14:paraId="061A2494" w14:textId="77777777" w:rsidTr="00F85466">
        <w:trPr>
          <w:trHeight w:val="179"/>
        </w:trPr>
        <w:tc>
          <w:tcPr>
            <w:tcW w:w="1975" w:type="dxa"/>
          </w:tcPr>
          <w:p w14:paraId="4908234D" w14:textId="33F9EA3A" w:rsidR="00F52573" w:rsidRDefault="00E97702" w:rsidP="00F52573">
            <w:pPr>
              <w:rPr>
                <w:rFonts w:ascii="Copperplate" w:hAnsi="Copperplate"/>
                <w:b/>
                <w:sz w:val="13"/>
                <w:szCs w:val="13"/>
              </w:rPr>
            </w:pPr>
            <w:r>
              <w:rPr>
                <w:rFonts w:ascii="Copperplate" w:hAnsi="Copperplate"/>
                <w:b/>
                <w:sz w:val="13"/>
                <w:szCs w:val="13"/>
              </w:rPr>
              <w:t>Certifications</w:t>
            </w:r>
          </w:p>
        </w:tc>
        <w:tc>
          <w:tcPr>
            <w:tcW w:w="7375" w:type="dxa"/>
          </w:tcPr>
          <w:p w14:paraId="583F0E73" w14:textId="46EF6801" w:rsidR="00F52573" w:rsidRPr="00F52573"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573">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 4.0 Brainbench, Oracle Java Programmer, Oracle Java Developer, IKM Java</w:t>
            </w:r>
          </w:p>
        </w:tc>
      </w:tr>
      <w:tr w:rsidR="00181BAC" w14:paraId="70A29EE7" w14:textId="77777777" w:rsidTr="00F85466">
        <w:trPr>
          <w:trHeight w:val="179"/>
        </w:trPr>
        <w:tc>
          <w:tcPr>
            <w:tcW w:w="1975" w:type="dxa"/>
          </w:tcPr>
          <w:p w14:paraId="13E38BEC" w14:textId="29B706F8" w:rsidR="00B555AF" w:rsidRDefault="00E97702" w:rsidP="00F52573">
            <w:pPr>
              <w:rPr>
                <w:rFonts w:ascii="Copperplate" w:hAnsi="Copperplate"/>
                <w:b/>
                <w:sz w:val="13"/>
                <w:szCs w:val="13"/>
              </w:rPr>
            </w:pPr>
            <w:r>
              <w:rPr>
                <w:rFonts w:ascii="Copperplate" w:hAnsi="Copperplate"/>
                <w:b/>
                <w:sz w:val="13"/>
                <w:szCs w:val="13"/>
              </w:rPr>
              <w:t xml:space="preserve">Mac tools </w:t>
            </w:r>
          </w:p>
        </w:tc>
        <w:tc>
          <w:tcPr>
            <w:tcW w:w="7375" w:type="dxa"/>
          </w:tcPr>
          <w:p w14:paraId="1B7B9F7F" w14:textId="6D932617" w:rsidR="00B555AF" w:rsidRPr="00F52573" w:rsidRDefault="00E97702" w:rsidP="00892BA8">
            <w:pPr>
              <w:jc w:val="both"/>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MT Condensed Light" w:hAnsi="Abadi MT Condensed Light" w:cs="Apple Chancery"/>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Homebrew</w:t>
            </w:r>
          </w:p>
        </w:tc>
      </w:tr>
    </w:tbl>
    <w:p w14:paraId="1813035A" w14:textId="77777777" w:rsidR="003A3E6A" w:rsidRDefault="00BD4149" w:rsidP="00E10222">
      <w:pPr>
        <w:autoSpaceDE w:val="0"/>
        <w:autoSpaceDN w:val="0"/>
        <w:adjustRightInd w:val="0"/>
        <w:ind w:left="1440" w:firstLine="720"/>
        <w:rPr>
          <w:rFonts w:ascii="Bauhaus 93" w:hAnsi="Bauhaus 93" w:cs="Helvetica-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7449B8" w14:textId="77777777" w:rsidR="003A3E6A" w:rsidRDefault="00BD4149" w:rsidP="00E10222">
      <w:pPr>
        <w:autoSpaceDE w:val="0"/>
        <w:autoSpaceDN w:val="0"/>
        <w:adjustRightInd w:val="0"/>
        <w:ind w:left="1440" w:firstLine="720"/>
        <w:rPr>
          <w:rFonts w:ascii="Bauhaus 93" w:hAnsi="Bauhaus 93" w:cs="Helvetica-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3CF043" w14:textId="77777777" w:rsidR="003A3E6A" w:rsidRDefault="00BD4149" w:rsidP="00E10222">
      <w:pPr>
        <w:autoSpaceDE w:val="0"/>
        <w:autoSpaceDN w:val="0"/>
        <w:adjustRightInd w:val="0"/>
        <w:ind w:left="1440" w:firstLine="720"/>
        <w:rPr>
          <w:rFonts w:ascii="Bauhaus 93" w:hAnsi="Bauhaus 93" w:cs="Helvetica-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9271DD" w14:textId="77777777" w:rsidR="002B3727" w:rsidRDefault="00BD4149" w:rsidP="00E10222">
      <w:pPr>
        <w:autoSpaceDE w:val="0"/>
        <w:autoSpaceDN w:val="0"/>
        <w:adjustRightInd w:val="0"/>
        <w:ind w:left="1440" w:firstLine="720"/>
        <w:rPr>
          <w:rFonts w:ascii="Bauhaus 93" w:hAnsi="Bauhaus 93" w:cs="Helvetica-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0F2C10" w14:textId="77777777" w:rsidR="0094038D" w:rsidRDefault="00E97702" w:rsidP="00E10222">
      <w:pPr>
        <w:autoSpaceDE w:val="0"/>
        <w:autoSpaceDN w:val="0"/>
        <w:adjustRightInd w:val="0"/>
        <w:ind w:left="1440" w:firstLine="720"/>
        <w:rPr>
          <w:rFonts w:ascii="Bauhaus 93" w:hAnsi="Bauhaus 93" w:cs="Helvetica-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31E">
        <w:rPr>
          <w:rFonts w:ascii="Bauhaus 93" w:hAnsi="Bauhaus 93" w:cs="Helvetica-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PROFESSIONAL EXPERIENCE</w:t>
      </w:r>
    </w:p>
    <w:p w14:paraId="796EC754" w14:textId="77777777" w:rsidR="00142BE3" w:rsidRDefault="00142BE3" w:rsidP="00E10222">
      <w:pPr>
        <w:autoSpaceDE w:val="0"/>
        <w:autoSpaceDN w:val="0"/>
        <w:adjustRightInd w:val="0"/>
        <w:ind w:left="1440" w:firstLine="720"/>
        <w:rPr>
          <w:rFonts w:ascii="Bauhaus 93" w:hAnsi="Bauhaus 93" w:cs="Helvetica-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278447" w14:textId="0A050DBD" w:rsidR="00142BE3" w:rsidRDefault="00142BE3" w:rsidP="00142BE3">
      <w:pPr>
        <w:autoSpaceDE w:val="0"/>
        <w:autoSpaceDN w:val="0"/>
        <w:adjustRightInd w:val="0"/>
        <w:rPr>
          <w:rFonts w:ascii="Bauhaus 93" w:hAnsi="Bauhaus 93" w:cs="Helvetica-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uhaus 93" w:hAnsi="Bauhaus 93" w:cs="Helvetica-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Github url:</w:t>
      </w:r>
    </w:p>
    <w:p w14:paraId="1ADEBABC" w14:textId="77777777" w:rsidR="00142BE3" w:rsidRDefault="00142BE3" w:rsidP="00142BE3">
      <w:pPr>
        <w:autoSpaceDE w:val="0"/>
        <w:autoSpaceDN w:val="0"/>
        <w:adjustRightInd w:val="0"/>
        <w:ind w:left="1440" w:firstLine="720"/>
        <w:rPr>
          <w:rFonts w:ascii="Bauhaus 93" w:hAnsi="Bauhaus 93" w:cs="Helvetica-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4818E6" w14:textId="4C3F31DC" w:rsidR="00142BE3" w:rsidRDefault="00BD4149" w:rsidP="00E10222">
      <w:pPr>
        <w:autoSpaceDE w:val="0"/>
        <w:autoSpaceDN w:val="0"/>
        <w:adjustRightInd w:val="0"/>
        <w:ind w:left="1440" w:firstLine="720"/>
        <w:rPr>
          <w:rFonts w:ascii="Bauhaus 93" w:hAnsi="Bauhaus 93" w:cs="Helvetica-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1C0B36" w:rsidRPr="001C0B36">
          <w:rPr>
            <w:rStyle w:val="Hyperlink"/>
            <w:rFonts w:ascii="Bauhaus 93" w:hAnsi="Bauhaus 93" w:cs="Helvetica-Bold"/>
            <w:bC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https://github.com/iwired/</w:t>
        </w:r>
      </w:hyperlink>
    </w:p>
    <w:p w14:paraId="13F0014E" w14:textId="77777777" w:rsidR="00142BE3" w:rsidRPr="00C9331E" w:rsidRDefault="00142BE3" w:rsidP="00E10222">
      <w:pPr>
        <w:autoSpaceDE w:val="0"/>
        <w:autoSpaceDN w:val="0"/>
        <w:adjustRightInd w:val="0"/>
        <w:ind w:left="1440" w:firstLine="720"/>
        <w:rPr>
          <w:rFonts w:ascii="Bauhaus 93" w:hAnsi="Bauhaus 93" w:cs="Helvetica-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8AE481" w14:textId="77777777" w:rsidR="008F10F7" w:rsidRDefault="00BD4149" w:rsidP="0094038D">
      <w:pPr>
        <w:autoSpaceDE w:val="0"/>
        <w:autoSpaceDN w:val="0"/>
        <w:adjustRightInd w:val="0"/>
        <w:rPr>
          <w:rFonts w:ascii="Helvetica-Bold" w:hAnsi="Helvetica-Bold" w:cs="Helvetica-Bold"/>
          <w:b/>
          <w:bCs/>
          <w:color w:val="175879"/>
        </w:rPr>
      </w:pPr>
    </w:p>
    <w:p w14:paraId="066D10E8" w14:textId="2B0E9F3C" w:rsidR="008F10F7" w:rsidRPr="00A41CEB" w:rsidRDefault="00E97702" w:rsidP="0094038D">
      <w:pPr>
        <w:autoSpaceDE w:val="0"/>
        <w:autoSpaceDN w:val="0"/>
        <w:adjustRightInd w:val="0"/>
        <w:rPr>
          <w:rFonts w:ascii="Avenir Next" w:hAnsi="Avenir Next" w:cs="Helvetica-Bold"/>
          <w:b/>
          <w:bCs/>
          <w:color w:val="000000" w:themeColor="text1"/>
          <w:sz w:val="15"/>
          <w:szCs w:val="15"/>
        </w:rPr>
      </w:pPr>
      <w:r>
        <w:rPr>
          <w:rFonts w:ascii="Avenir Next" w:hAnsi="Avenir Next" w:cs="Helvetica-Bold"/>
          <w:b/>
          <w:bCs/>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iWired.co</w:t>
      </w:r>
      <w:r w:rsidRPr="00A41CEB">
        <w:rPr>
          <w:rFonts w:ascii="Avenir Next" w:hAnsi="Avenir Next" w:cs="Helvetica-Bold"/>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1CEB">
        <w:rPr>
          <w:rFonts w:ascii="Avenir Next" w:hAnsi="Avenir Next" w:cs="Helvetica-Bold"/>
          <w:b/>
          <w:bCs/>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Ashburn</w:t>
      </w:r>
      <w:r>
        <w:rPr>
          <w:rFonts w:ascii="Avenir Next" w:hAnsi="Avenir Next" w:cs="Helvetica-Bold"/>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1CEB">
        <w:rPr>
          <w:rFonts w:ascii="Avenir Next" w:hAnsi="Avenir Next" w:cs="Helvetica-Bold"/>
          <w:b/>
          <w:bCs/>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                                                                           </w:t>
      </w:r>
      <w:r>
        <w:rPr>
          <w:rFonts w:ascii="Avenir Next" w:hAnsi="Avenir Next" w:cs="Helvetica-Bold"/>
          <w:b/>
          <w:bCs/>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1CEB">
        <w:rPr>
          <w:rFonts w:ascii="Avenir Next" w:hAnsi="Avenir Next" w:cs="Helvetica-Bold"/>
          <w:b/>
          <w:bCs/>
          <w:color w:val="000000" w:themeColor="text1"/>
          <w:sz w:val="13"/>
          <w:szCs w:val="13"/>
        </w:rPr>
        <w:t>April 2016 to current</w:t>
      </w:r>
    </w:p>
    <w:p w14:paraId="21B035B4" w14:textId="1C7806B2" w:rsidR="008F10F7" w:rsidRPr="00A41CEB" w:rsidRDefault="00E97702" w:rsidP="0094038D">
      <w:pPr>
        <w:autoSpaceDE w:val="0"/>
        <w:autoSpaceDN w:val="0"/>
        <w:adjustRightInd w:val="0"/>
        <w:rPr>
          <w:rFonts w:ascii="Avenir Next" w:hAnsi="Avenir Next" w:cs="Helvetica-Bold"/>
          <w:b/>
          <w:bCs/>
          <w:color w:val="000000" w:themeColor="text1"/>
          <w:sz w:val="13"/>
          <w:szCs w:val="13"/>
        </w:rPr>
      </w:pPr>
      <w:r>
        <w:rPr>
          <w:rFonts w:ascii="Avenir Next" w:hAnsi="Avenir Next" w:cs="Helvetica-Bold"/>
          <w:b/>
          <w:bCs/>
          <w:color w:val="000000" w:themeColor="text1"/>
          <w:sz w:val="13"/>
          <w:szCs w:val="13"/>
        </w:rPr>
        <w:t>Founder</w:t>
      </w:r>
    </w:p>
    <w:p w14:paraId="3E1CEE1F" w14:textId="6115ACC8" w:rsidR="003A3E6A" w:rsidRPr="003A3E6A" w:rsidRDefault="00E97702" w:rsidP="003A3E6A">
      <w:pPr>
        <w:pStyle w:val="ListParagraph"/>
        <w:numPr>
          <w:ilvl w:val="0"/>
          <w:numId w:val="29"/>
        </w:numPr>
        <w:autoSpaceDE w:val="0"/>
        <w:autoSpaceDN w:val="0"/>
        <w:adjustRightInd w:val="0"/>
        <w:spacing w:after="0" w:line="240" w:lineRule="auto"/>
        <w:rPr>
          <w:rFonts w:ascii="Avenir Next" w:hAnsi="Avenir Next" w:cs="Courier New"/>
          <w:bCs/>
          <w:color w:val="000000" w:themeColor="text1"/>
          <w:sz w:val="13"/>
          <w:szCs w:val="13"/>
        </w:rPr>
      </w:pPr>
      <w:r w:rsidRPr="003A3E6A">
        <w:rPr>
          <w:rFonts w:ascii="Avenir Next" w:hAnsi="Avenir Next" w:cs="Courier New"/>
          <w:bCs/>
          <w:color w:val="000000" w:themeColor="text1"/>
          <w:sz w:val="13"/>
          <w:szCs w:val="13"/>
        </w:rPr>
        <w:t>a freelance Programmer, using a self-funded Company as an alias</w:t>
      </w:r>
    </w:p>
    <w:p w14:paraId="6B1A2625" w14:textId="6F4F0238" w:rsidR="0094038D" w:rsidRPr="009866FC" w:rsidRDefault="00E97702" w:rsidP="00DE6B3D">
      <w:pPr>
        <w:pStyle w:val="ListParagraph"/>
        <w:numPr>
          <w:ilvl w:val="0"/>
          <w:numId w:val="29"/>
        </w:numPr>
        <w:autoSpaceDE w:val="0"/>
        <w:autoSpaceDN w:val="0"/>
        <w:adjustRightInd w:val="0"/>
        <w:spacing w:after="0" w:line="240" w:lineRule="auto"/>
        <w:rPr>
          <w:rFonts w:ascii="Avenir Next" w:hAnsi="Avenir Next" w:cs="Courier New"/>
          <w:b/>
          <w:bCs/>
          <w:color w:val="000000" w:themeColor="text1"/>
          <w:sz w:val="13"/>
          <w:szCs w:val="13"/>
        </w:rPr>
      </w:pPr>
      <w:r>
        <w:rPr>
          <w:rFonts w:ascii="Avenir Next" w:hAnsi="Avenir Next" w:cs="Courier New"/>
          <w:bCs/>
          <w:color w:val="000000" w:themeColor="text1"/>
          <w:sz w:val="13"/>
          <w:szCs w:val="13"/>
        </w:rPr>
        <w:t>Working</w:t>
      </w:r>
      <w:r w:rsidRPr="003A3E6A">
        <w:rPr>
          <w:rFonts w:ascii="Avenir Next" w:hAnsi="Avenir Next" w:cs="Courier New"/>
          <w:bCs/>
          <w:color w:val="000000" w:themeColor="text1"/>
          <w:sz w:val="13"/>
          <w:szCs w:val="13"/>
        </w:rPr>
        <w:t xml:space="preserve"> to</w:t>
      </w:r>
      <w:r>
        <w:rPr>
          <w:rFonts w:ascii="Avenir Next" w:hAnsi="Avenir Next" w:cs="Courier New"/>
          <w:bCs/>
          <w:color w:val="000000" w:themeColor="text1"/>
          <w:sz w:val="13"/>
          <w:szCs w:val="13"/>
        </w:rPr>
        <w:t>ward procuring</w:t>
      </w:r>
      <w:r w:rsidRPr="003A3E6A">
        <w:rPr>
          <w:rFonts w:ascii="Avenir Next" w:hAnsi="Avenir Next" w:cs="Courier New"/>
          <w:bCs/>
          <w:color w:val="000000" w:themeColor="text1"/>
          <w:sz w:val="13"/>
          <w:szCs w:val="13"/>
        </w:rPr>
        <w:t xml:space="preserve"> Federal Government Contracts</w:t>
      </w:r>
    </w:p>
    <w:p w14:paraId="32D6B929" w14:textId="728A3B4C" w:rsidR="009866FC" w:rsidRPr="00BC6C47" w:rsidRDefault="00E97702" w:rsidP="00DE6B3D">
      <w:pPr>
        <w:pStyle w:val="ListParagraph"/>
        <w:numPr>
          <w:ilvl w:val="0"/>
          <w:numId w:val="29"/>
        </w:numPr>
        <w:autoSpaceDE w:val="0"/>
        <w:autoSpaceDN w:val="0"/>
        <w:adjustRightInd w:val="0"/>
        <w:spacing w:after="0" w:line="240" w:lineRule="auto"/>
        <w:rPr>
          <w:rFonts w:ascii="Avenir Next" w:hAnsi="Avenir Next" w:cs="Courier New"/>
          <w:b/>
          <w:bCs/>
          <w:color w:val="000000" w:themeColor="text1"/>
          <w:sz w:val="13"/>
          <w:szCs w:val="13"/>
        </w:rPr>
      </w:pPr>
      <w:r>
        <w:rPr>
          <w:rFonts w:ascii="Avenir Next" w:hAnsi="Avenir Next" w:cs="Courier New"/>
          <w:bCs/>
          <w:color w:val="000000" w:themeColor="text1"/>
          <w:sz w:val="13"/>
          <w:szCs w:val="13"/>
        </w:rPr>
        <w:t>Writing Angular Apps to demonstrate as part of Government bids for contracts on Projects.</w:t>
      </w:r>
    </w:p>
    <w:p w14:paraId="4511A1F1" w14:textId="77777777" w:rsidR="00A9305F" w:rsidRPr="00A41CEB" w:rsidRDefault="00BD4149" w:rsidP="00DE6B3D">
      <w:pPr>
        <w:autoSpaceDE w:val="0"/>
        <w:autoSpaceDN w:val="0"/>
        <w:adjustRightInd w:val="0"/>
        <w:rPr>
          <w:rFonts w:ascii="Avenir Next" w:hAnsi="Avenir Next" w:cs="Helvetica-Bold"/>
          <w:b/>
          <w:bCs/>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959AB1" w14:textId="77777777" w:rsidR="00A9305F" w:rsidRDefault="00BD4149" w:rsidP="00FA5C53">
      <w:pPr>
        <w:autoSpaceDE w:val="0"/>
        <w:autoSpaceDN w:val="0"/>
        <w:adjustRightInd w:val="0"/>
        <w:rPr>
          <w:rStyle w:val="Heading1Char"/>
          <w:rFonts w:ascii="Avenir Next" w:eastAsia="Tahoma" w:hAnsi="Avenir Next"/>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42C5BE" w14:textId="4B852CAF" w:rsidR="00FA5C53" w:rsidRPr="00A41CEB" w:rsidRDefault="00E97702" w:rsidP="00FA5C53">
      <w:pPr>
        <w:autoSpaceDE w:val="0"/>
        <w:autoSpaceDN w:val="0"/>
        <w:adjustRightInd w:val="0"/>
        <w:rPr>
          <w:rFonts w:ascii="Avenir Next" w:hAnsi="Avenir Next" w:cs="Helvetica-Bold"/>
          <w:b/>
          <w:bCs/>
          <w:color w:val="000000"/>
          <w:sz w:val="13"/>
          <w:szCs w:val="13"/>
        </w:rPr>
      </w:pPr>
      <w:r w:rsidRPr="00A41CEB">
        <w:rPr>
          <w:rStyle w:val="Heading1Char"/>
          <w:rFonts w:ascii="Avenir Next" w:eastAsia="Tahoma" w:hAnsi="Avenir Next"/>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Hewlett Packard Enterprise</w:t>
      </w:r>
      <w:r w:rsidRPr="00A41CEB">
        <w:rPr>
          <w:rStyle w:val="Heading1Char"/>
          <w:rFonts w:ascii="Avenir Next" w:eastAsia="Tahoma" w:hAnsi="Avenir Next"/>
          <w:sz w:val="16"/>
          <w:szCs w:val="16"/>
        </w:rPr>
        <w:t xml:space="preserve">, </w:t>
      </w:r>
      <w:r w:rsidRPr="00A41CEB">
        <w:rPr>
          <w:rFonts w:ascii="Avenir Next" w:hAnsi="Avenir Next" w:cs="Apple Chancery"/>
          <w:b/>
          <w:sz w:val="13"/>
          <w:szCs w:val="13"/>
        </w:rPr>
        <w:t>Alexandria</w:t>
      </w:r>
      <w:r w:rsidRPr="00A41CEB">
        <w:rPr>
          <w:rFonts w:ascii="Avenir Next" w:hAnsi="Avenir Next" w:cs="Apple Chancery"/>
          <w:b/>
          <w:sz w:val="16"/>
          <w:szCs w:val="16"/>
        </w:rPr>
        <w:t xml:space="preserve">, </w:t>
      </w:r>
      <w:r w:rsidRPr="00A41CEB">
        <w:rPr>
          <w:rFonts w:ascii="Avenir Next" w:hAnsi="Avenir Next" w:cs="Apple Chancery"/>
          <w:b/>
          <w:sz w:val="13"/>
          <w:szCs w:val="13"/>
        </w:rPr>
        <w:t>VA</w:t>
      </w:r>
      <w:r w:rsidRPr="00A41CEB">
        <w:rPr>
          <w:rFonts w:ascii="Avenir Next" w:hAnsi="Avenir Next"/>
          <w:b/>
          <w:sz w:val="16"/>
          <w:szCs w:val="16"/>
        </w:rPr>
        <w:t xml:space="preserve">     </w:t>
      </w:r>
      <w:r w:rsidRPr="00A41CEB">
        <w:rPr>
          <w:rFonts w:ascii="Avenir Next" w:hAnsi="Avenir Next" w:cs="Helvetica-Bold"/>
          <w:b/>
          <w:bCs/>
          <w:color w:val="000000"/>
          <w:sz w:val="16"/>
          <w:szCs w:val="16"/>
        </w:rPr>
        <w:t xml:space="preserve">                        </w:t>
      </w:r>
      <w:r>
        <w:rPr>
          <w:rFonts w:ascii="Avenir Next" w:hAnsi="Avenir Next" w:cs="Helvetica-Bold"/>
          <w:b/>
          <w:bCs/>
          <w:color w:val="000000"/>
          <w:sz w:val="16"/>
          <w:szCs w:val="16"/>
        </w:rPr>
        <w:t xml:space="preserve">                </w:t>
      </w:r>
      <w:r w:rsidRPr="00A41CEB">
        <w:rPr>
          <w:rFonts w:ascii="Avenir Next" w:hAnsi="Avenir Next" w:cs="Helvetica-Bold"/>
          <w:b/>
          <w:bCs/>
          <w:color w:val="000000"/>
          <w:sz w:val="13"/>
          <w:szCs w:val="13"/>
        </w:rPr>
        <w:t>April 2016 to August 2016</w:t>
      </w:r>
    </w:p>
    <w:p w14:paraId="6B25F8E9" w14:textId="77777777" w:rsidR="0011660D" w:rsidRDefault="00E97702" w:rsidP="00B944C7">
      <w:pPr>
        <w:autoSpaceDE w:val="0"/>
        <w:autoSpaceDN w:val="0"/>
        <w:adjustRightInd w:val="0"/>
        <w:rPr>
          <w:rFonts w:ascii="Avenir Next" w:hAnsi="Avenir Next" w:cs="Helvetica-Bold"/>
          <w:b/>
          <w:bCs/>
          <w:color w:val="000000"/>
          <w:sz w:val="13"/>
          <w:szCs w:val="13"/>
        </w:rPr>
      </w:pPr>
      <w:r w:rsidRPr="00147F84">
        <w:rPr>
          <w:rFonts w:ascii="Avenir Next" w:hAnsi="Avenir Next" w:cs="Helvetica-Bold"/>
          <w:b/>
          <w:bCs/>
          <w:color w:val="000000"/>
          <w:sz w:val="13"/>
          <w:szCs w:val="13"/>
        </w:rPr>
        <w:t>J2EE Developer</w:t>
      </w:r>
      <w:r>
        <w:rPr>
          <w:rFonts w:ascii="Avenir Next" w:hAnsi="Avenir Next" w:cs="Helvetica-Bold"/>
          <w:b/>
          <w:bCs/>
          <w:color w:val="000000"/>
          <w:sz w:val="13"/>
          <w:szCs w:val="13"/>
        </w:rPr>
        <w:t xml:space="preserve"> </w:t>
      </w:r>
    </w:p>
    <w:p w14:paraId="280E6B9A" w14:textId="644B9C3E" w:rsidR="00FA5C53" w:rsidRPr="00147F84" w:rsidRDefault="00E97702" w:rsidP="00B944C7">
      <w:pPr>
        <w:autoSpaceDE w:val="0"/>
        <w:autoSpaceDN w:val="0"/>
        <w:adjustRightInd w:val="0"/>
        <w:rPr>
          <w:rFonts w:ascii="Avenir Next" w:hAnsi="Avenir Next" w:cs="Helvetica-Bold"/>
          <w:b/>
          <w:bCs/>
          <w:color w:val="000000"/>
          <w:sz w:val="13"/>
          <w:szCs w:val="13"/>
        </w:rPr>
      </w:pPr>
      <w:r>
        <w:rPr>
          <w:rFonts w:ascii="Avenir Next" w:hAnsi="Avenir Next" w:cs="Helvetica-Bold"/>
          <w:b/>
          <w:bCs/>
          <w:color w:val="000000"/>
          <w:sz w:val="13"/>
          <w:szCs w:val="13"/>
        </w:rPr>
        <w:t xml:space="preserve">DOD ~ </w:t>
      </w:r>
      <w:commentRangeStart w:id="12"/>
      <w:r>
        <w:rPr>
          <w:rFonts w:ascii="Avenir Next" w:hAnsi="Avenir Next" w:cs="Helvetica-Bold"/>
          <w:b/>
          <w:bCs/>
          <w:color w:val="000000"/>
          <w:sz w:val="13"/>
          <w:szCs w:val="13"/>
        </w:rPr>
        <w:t>WebDoes</w:t>
      </w:r>
      <w:commentRangeEnd w:id="12"/>
      <w:r>
        <w:rPr>
          <w:rStyle w:val="CommentReference"/>
        </w:rPr>
        <w:commentReference w:id="13"/>
      </w:r>
      <w:r>
        <w:rPr>
          <w:rStyle w:val="CommentReference"/>
        </w:rPr>
        <w:commentReference w:id="12"/>
      </w:r>
    </w:p>
    <w:p w14:paraId="095CD99B" w14:textId="1A973668" w:rsidR="00C50270" w:rsidRPr="00A41CEB" w:rsidRDefault="00E97702" w:rsidP="00C50270">
      <w:pPr>
        <w:pStyle w:val="ListParagraph"/>
        <w:numPr>
          <w:ilvl w:val="0"/>
          <w:numId w:val="12"/>
        </w:numPr>
        <w:autoSpaceDE w:val="0"/>
        <w:autoSpaceDN w:val="0"/>
        <w:adjustRightInd w:val="0"/>
        <w:spacing w:after="0" w:line="240" w:lineRule="auto"/>
        <w:rPr>
          <w:rFonts w:ascii="Avenir Next" w:hAnsi="Avenir Next" w:cs="Helvetica-Bold"/>
          <w:bCs/>
          <w:color w:val="000000"/>
          <w:sz w:val="13"/>
          <w:szCs w:val="13"/>
        </w:rPr>
      </w:pPr>
      <w:r w:rsidRPr="00A41CEB">
        <w:rPr>
          <w:rFonts w:ascii="Avenir Next" w:hAnsi="Avenir Next" w:cs="Helvetica-Bold"/>
          <w:bCs/>
          <w:color w:val="000000"/>
          <w:sz w:val="13"/>
          <w:szCs w:val="13"/>
        </w:rPr>
        <w:t>Architect, Design and Develop modules for Web does</w:t>
      </w:r>
    </w:p>
    <w:p w14:paraId="187DCAB7" w14:textId="7460741B" w:rsidR="003112C2" w:rsidRPr="00A41CEB" w:rsidRDefault="00E97702" w:rsidP="00C50270">
      <w:pPr>
        <w:pStyle w:val="ListParagraph"/>
        <w:numPr>
          <w:ilvl w:val="0"/>
          <w:numId w:val="12"/>
        </w:numPr>
        <w:autoSpaceDE w:val="0"/>
        <w:autoSpaceDN w:val="0"/>
        <w:adjustRightInd w:val="0"/>
        <w:spacing w:after="0" w:line="240" w:lineRule="auto"/>
        <w:rPr>
          <w:rFonts w:ascii="Avenir Next" w:hAnsi="Avenir Next" w:cs="Helvetica-Bold"/>
          <w:bCs/>
          <w:color w:val="000000"/>
          <w:sz w:val="13"/>
          <w:szCs w:val="13"/>
        </w:rPr>
      </w:pPr>
      <w:r w:rsidRPr="00A41CEB">
        <w:rPr>
          <w:rFonts w:ascii="Avenir Next" w:hAnsi="Avenir Next" w:cs="Helvetica-Bold"/>
          <w:bCs/>
          <w:color w:val="000000"/>
          <w:sz w:val="13"/>
          <w:szCs w:val="13"/>
        </w:rPr>
        <w:t>Unit Test</w:t>
      </w:r>
    </w:p>
    <w:p w14:paraId="34B5BC45" w14:textId="2AD4C9F4" w:rsidR="00C50270" w:rsidRPr="00A41CEB" w:rsidRDefault="00E97702" w:rsidP="00C50270">
      <w:pPr>
        <w:pStyle w:val="ListParagraph"/>
        <w:numPr>
          <w:ilvl w:val="0"/>
          <w:numId w:val="12"/>
        </w:numPr>
        <w:autoSpaceDE w:val="0"/>
        <w:autoSpaceDN w:val="0"/>
        <w:adjustRightInd w:val="0"/>
        <w:spacing w:after="0" w:line="240" w:lineRule="auto"/>
        <w:rPr>
          <w:rFonts w:ascii="Avenir Next" w:hAnsi="Avenir Next" w:cs="Helvetica-Bold"/>
          <w:bCs/>
          <w:color w:val="000000"/>
          <w:sz w:val="13"/>
          <w:szCs w:val="13"/>
        </w:rPr>
      </w:pPr>
      <w:r w:rsidRPr="00A41CEB">
        <w:rPr>
          <w:rFonts w:ascii="Avenir Next" w:hAnsi="Avenir Next" w:cs="Helvetica-Bold"/>
          <w:bCs/>
          <w:color w:val="000000"/>
          <w:sz w:val="13"/>
          <w:szCs w:val="13"/>
        </w:rPr>
        <w:t>Coordinate with cross-functional teams</w:t>
      </w:r>
    </w:p>
    <w:p w14:paraId="17B45A28" w14:textId="3823A1CA" w:rsidR="004D7FBD" w:rsidRPr="00A41CEB" w:rsidRDefault="00E97702" w:rsidP="004D7FBD">
      <w:pPr>
        <w:pStyle w:val="ListParagraph"/>
        <w:numPr>
          <w:ilvl w:val="0"/>
          <w:numId w:val="12"/>
        </w:numPr>
        <w:autoSpaceDE w:val="0"/>
        <w:autoSpaceDN w:val="0"/>
        <w:adjustRightInd w:val="0"/>
        <w:spacing w:after="0" w:line="240" w:lineRule="auto"/>
        <w:rPr>
          <w:rFonts w:ascii="Avenir Next" w:hAnsi="Avenir Next" w:cs="Helvetica-Bold"/>
          <w:b/>
          <w:bCs/>
          <w:color w:val="000000"/>
          <w:sz w:val="13"/>
          <w:szCs w:val="13"/>
        </w:rPr>
      </w:pPr>
      <w:commentRangeStart w:id="14"/>
      <w:commentRangeStart w:id="15"/>
      <w:r w:rsidRPr="00A41CEB">
        <w:rPr>
          <w:rFonts w:ascii="Avenir Next" w:hAnsi="Avenir Next" w:cs="Helvetica"/>
          <w:color w:val="000000"/>
          <w:sz w:val="13"/>
          <w:szCs w:val="13"/>
        </w:rPr>
        <w:t xml:space="preserve">Technology stacks include Apache Trinidad, JDeveloper, Ibatis, Java, Oracle, UML, </w:t>
      </w:r>
      <w:commentRangeEnd w:id="15"/>
      <w:r>
        <w:rPr>
          <w:rStyle w:val="CommentReference"/>
        </w:rPr>
        <w:commentReference w:id="16"/>
      </w:r>
      <w:commentRangeEnd w:id="14"/>
      <w:r>
        <w:rPr>
          <w:rFonts w:ascii="Avenir Next" w:hAnsi="Avenir Next" w:cs="Helvetica"/>
          <w:color w:val="000000"/>
          <w:sz w:val="13"/>
          <w:szCs w:val="13"/>
        </w:rPr>
        <w:t>Maven</w:t>
      </w:r>
      <w:r>
        <w:rPr>
          <w:rStyle w:val="CommentReference"/>
        </w:rPr>
        <w:commentReference w:id="14"/>
      </w:r>
      <w:r>
        <w:rPr>
          <w:rStyle w:val="CommentReference"/>
        </w:rPr>
        <w:commentReference w:id="15"/>
      </w:r>
    </w:p>
    <w:p w14:paraId="2BDA0B9E" w14:textId="77777777" w:rsidR="00A9305F" w:rsidRDefault="00E97702" w:rsidP="00147F84">
      <w:pPr>
        <w:numPr>
          <w:ilvl w:val="0"/>
          <w:numId w:val="12"/>
        </w:numPr>
        <w:shd w:val="clear" w:color="auto" w:fill="FFFFFF"/>
        <w:autoSpaceDE w:val="0"/>
        <w:autoSpaceDN w:val="0"/>
        <w:adjustRightInd w:val="0"/>
        <w:spacing w:before="100" w:beforeAutospacing="1" w:afterAutospacing="1"/>
        <w:rPr>
          <w:rFonts w:ascii="Avenir Next" w:eastAsia="Times New Roman" w:hAnsi="Avenir Next" w:cs="Courier New"/>
          <w:b/>
          <w:bCs/>
          <w:color w:val="000000"/>
          <w:sz w:val="13"/>
          <w:szCs w:val="13"/>
        </w:rPr>
      </w:pPr>
      <w:commentRangeStart w:id="17"/>
      <w:r w:rsidRPr="00A41CEB">
        <w:rPr>
          <w:rFonts w:ascii="Avenir Next" w:eastAsia="Times New Roman" w:hAnsi="Avenir Next" w:cs="Courier New"/>
          <w:color w:val="181717"/>
          <w:sz w:val="13"/>
          <w:szCs w:val="13"/>
        </w:rPr>
        <w:t>Contributed to data mining, data reporting,</w:t>
      </w:r>
      <w:commentRangeEnd w:id="17"/>
      <w:r>
        <w:rPr>
          <w:rStyle w:val="CommentReference"/>
        </w:rPr>
        <w:commentReference w:id="18"/>
      </w:r>
      <w:r w:rsidRPr="00A41CEB">
        <w:rPr>
          <w:rFonts w:ascii="Avenir Next" w:eastAsia="Times New Roman" w:hAnsi="Avenir Next" w:cs="Courier New"/>
          <w:color w:val="181717"/>
          <w:sz w:val="13"/>
          <w:szCs w:val="13"/>
        </w:rPr>
        <w:t xml:space="preserve"> data visualization, data analysis from an Oracle database with more than 20,000 personal health insurance data of DOD personnel.</w:t>
      </w:r>
      <w:r>
        <w:rPr>
          <w:rStyle w:val="CommentReference"/>
        </w:rPr>
        <w:commentReference w:id="17"/>
      </w:r>
    </w:p>
    <w:p w14:paraId="22D0F347" w14:textId="77777777" w:rsidR="00A9305F" w:rsidRDefault="00BD4149" w:rsidP="00A9305F">
      <w:pPr>
        <w:autoSpaceDE w:val="0"/>
        <w:autoSpaceDN w:val="0"/>
        <w:adjustRightInd w:val="0"/>
        <w:rPr>
          <w:rFonts w:ascii="Avenir Next" w:hAnsi="Avenir Next"/>
          <w:b/>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5737D1" w14:textId="2E331EB5" w:rsidR="00A9305F" w:rsidRPr="00A41CEB" w:rsidRDefault="00E97702" w:rsidP="00A9305F">
      <w:pPr>
        <w:autoSpaceDE w:val="0"/>
        <w:autoSpaceDN w:val="0"/>
        <w:adjustRightInd w:val="0"/>
        <w:rPr>
          <w:rFonts w:ascii="Avenir Next" w:hAnsi="Avenir Next" w:cs="Helvetica-Bold"/>
          <w:b/>
          <w:bCs/>
          <w:color w:val="000000"/>
          <w:sz w:val="13"/>
          <w:szCs w:val="13"/>
        </w:rPr>
      </w:pPr>
      <w:r w:rsidRPr="00A9305F">
        <w:rPr>
          <w:rFonts w:ascii="Avenir Next" w:hAnsi="Avenir Next"/>
          <w:b/>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Synectics for Management Decisions Inc</w:t>
      </w:r>
      <w:r w:rsidRPr="00A9305F">
        <w:rPr>
          <w:rFonts w:ascii="Avenir Next" w:hAnsi="Avenir Next"/>
          <w:b/>
          <w:color w:val="000000"/>
          <w:sz w:val="13"/>
          <w:szCs w:val="13"/>
        </w:rPr>
        <w:t>., Arlington</w:t>
      </w:r>
      <w:r w:rsidRPr="00A9305F">
        <w:rPr>
          <w:rFonts w:asciiTheme="majorHAnsi" w:hAnsiTheme="majorHAnsi"/>
          <w:b/>
          <w:color w:val="000000"/>
        </w:rPr>
        <w:t xml:space="preserve">, </w:t>
      </w:r>
      <w:r w:rsidRPr="00A9305F">
        <w:rPr>
          <w:rFonts w:ascii="Avenir Next" w:hAnsi="Avenir Next"/>
          <w:b/>
          <w:color w:val="000000"/>
          <w:sz w:val="13"/>
          <w:szCs w:val="13"/>
        </w:rPr>
        <w:t>VA</w:t>
      </w:r>
      <w:r w:rsidRPr="00A41CEB">
        <w:rPr>
          <w:rFonts w:ascii="Avenir Next" w:hAnsi="Avenir Next"/>
          <w:b/>
          <w:sz w:val="16"/>
          <w:szCs w:val="16"/>
        </w:rPr>
        <w:t xml:space="preserve">     </w:t>
      </w:r>
      <w:r w:rsidRPr="00A41CEB">
        <w:rPr>
          <w:rFonts w:ascii="Avenir Next" w:hAnsi="Avenir Next" w:cs="Helvetica-Bold"/>
          <w:b/>
          <w:bCs/>
          <w:color w:val="000000"/>
          <w:sz w:val="16"/>
          <w:szCs w:val="16"/>
        </w:rPr>
        <w:t xml:space="preserve">                 </w:t>
      </w:r>
      <w:r>
        <w:rPr>
          <w:rFonts w:ascii="Avenir Next" w:hAnsi="Avenir Next" w:cs="Helvetica-Bold"/>
          <w:b/>
          <w:bCs/>
          <w:color w:val="000000"/>
          <w:sz w:val="16"/>
          <w:szCs w:val="16"/>
        </w:rPr>
        <w:t xml:space="preserve">     </w:t>
      </w:r>
      <w:r w:rsidR="00E814FF">
        <w:rPr>
          <w:rFonts w:ascii="Avenir Next" w:hAnsi="Avenir Next" w:cs="Helvetica-Bold"/>
          <w:b/>
          <w:bCs/>
          <w:color w:val="000000"/>
          <w:sz w:val="13"/>
          <w:szCs w:val="13"/>
        </w:rPr>
        <w:t>May 2011 to June 2015</w:t>
      </w:r>
    </w:p>
    <w:p w14:paraId="1C713D85" w14:textId="57689751" w:rsidR="0011660D" w:rsidRDefault="00E97702" w:rsidP="00A9305F">
      <w:pPr>
        <w:autoSpaceDE w:val="0"/>
        <w:autoSpaceDN w:val="0"/>
        <w:adjustRightInd w:val="0"/>
        <w:rPr>
          <w:rFonts w:ascii="Avenir Next" w:hAnsi="Avenir Next" w:cs="Helvetica-Bold"/>
          <w:b/>
          <w:bCs/>
          <w:color w:val="000000"/>
          <w:sz w:val="13"/>
          <w:szCs w:val="13"/>
        </w:rPr>
      </w:pPr>
      <w:r w:rsidRPr="00147F84">
        <w:rPr>
          <w:rFonts w:ascii="Avenir Next" w:hAnsi="Avenir Next" w:cs="Helvetica-Bold"/>
          <w:b/>
          <w:bCs/>
          <w:color w:val="000000"/>
          <w:sz w:val="13"/>
          <w:szCs w:val="13"/>
        </w:rPr>
        <w:t xml:space="preserve">J2EE Developer/Project </w:t>
      </w:r>
      <w:r>
        <w:rPr>
          <w:rFonts w:ascii="Avenir Next" w:hAnsi="Avenir Next" w:cs="Helvetica-Bold"/>
          <w:b/>
          <w:bCs/>
          <w:color w:val="000000"/>
          <w:sz w:val="13"/>
          <w:szCs w:val="13"/>
        </w:rPr>
        <w:t xml:space="preserve">Technical </w:t>
      </w:r>
      <w:r w:rsidRPr="00147F84">
        <w:rPr>
          <w:rFonts w:ascii="Avenir Next" w:hAnsi="Avenir Next" w:cs="Helvetica-Bold"/>
          <w:b/>
          <w:bCs/>
          <w:color w:val="000000"/>
          <w:sz w:val="13"/>
          <w:szCs w:val="13"/>
        </w:rPr>
        <w:t>Lead</w:t>
      </w:r>
      <w:r>
        <w:rPr>
          <w:rFonts w:ascii="Avenir Next" w:hAnsi="Avenir Next" w:cs="Helvetica-Bold"/>
          <w:b/>
          <w:bCs/>
          <w:color w:val="000000"/>
          <w:sz w:val="13"/>
          <w:szCs w:val="13"/>
        </w:rPr>
        <w:t xml:space="preserve"> </w:t>
      </w:r>
    </w:p>
    <w:p w14:paraId="5D59CE96" w14:textId="0F161E61" w:rsidR="00A9305F" w:rsidRPr="009C5CBA" w:rsidRDefault="00E97702" w:rsidP="00A9305F">
      <w:pPr>
        <w:autoSpaceDE w:val="0"/>
        <w:autoSpaceDN w:val="0"/>
        <w:adjustRightInd w:val="0"/>
        <w:rPr>
          <w:rStyle w:val="Hyperlink"/>
          <w:rFonts w:ascii="Avenir Next" w:hAnsi="Avenir Next" w:cs="Helvetica-Bold"/>
          <w:b/>
          <w:bCs/>
          <w:sz w:val="13"/>
          <w:szCs w:val="13"/>
        </w:rPr>
      </w:pPr>
      <w:r>
        <w:rPr>
          <w:rFonts w:ascii="Avenir Next" w:hAnsi="Avenir Next" w:cs="Helvetica-Bold"/>
          <w:b/>
          <w:bCs/>
          <w:color w:val="000000"/>
          <w:sz w:val="13"/>
          <w:szCs w:val="13"/>
        </w:rPr>
        <w:fldChar w:fldCharType="begin"/>
      </w:r>
      <w:r>
        <w:rPr>
          <w:rFonts w:ascii="Avenir Next" w:hAnsi="Avenir Next" w:cs="Helvetica-Bold"/>
          <w:b/>
          <w:bCs/>
          <w:color w:val="000000"/>
          <w:sz w:val="13"/>
          <w:szCs w:val="13"/>
        </w:rPr>
        <w:instrText xml:space="preserve"> HYPERLINK "https://wwwdasis.samhsa.gov/dasis2/staff.htm" \o "As owner of IBHS, Richard Cobb and I partnered to migrate the legacy IBHS appication using modern tools" </w:instrText>
      </w:r>
      <w:r>
        <w:rPr>
          <w:rFonts w:ascii="Avenir Next" w:hAnsi="Avenir Next" w:cs="Helvetica-Bold"/>
          <w:b/>
          <w:bCs/>
          <w:color w:val="000000"/>
          <w:sz w:val="13"/>
          <w:szCs w:val="13"/>
        </w:rPr>
        <w:fldChar w:fldCharType="separate"/>
      </w:r>
      <w:r w:rsidRPr="009C5CBA">
        <w:rPr>
          <w:rStyle w:val="Hyperlink"/>
          <w:rFonts w:ascii="Avenir Next" w:hAnsi="Avenir Next" w:cs="Helvetica-Bold"/>
          <w:b/>
          <w:bCs/>
          <w:sz w:val="13"/>
          <w:szCs w:val="13"/>
        </w:rPr>
        <w:t>Behavioral Health Services Information System</w:t>
      </w:r>
      <w:r>
        <w:rPr>
          <w:rStyle w:val="Hyperlink"/>
          <w:rFonts w:ascii="Avenir Next" w:hAnsi="Avenir Next" w:cs="Helvetica-Bold"/>
          <w:b/>
          <w:bCs/>
          <w:sz w:val="13"/>
          <w:szCs w:val="13"/>
        </w:rPr>
        <w:t xml:space="preserve"> (BHSIS)</w:t>
      </w:r>
      <w:r w:rsidRPr="009C5CBA">
        <w:rPr>
          <w:rStyle w:val="Hyperlink"/>
          <w:rFonts w:ascii="Avenir Next" w:hAnsi="Avenir Next" w:cs="Helvetica-Bold"/>
          <w:b/>
          <w:bCs/>
          <w:sz w:val="13"/>
          <w:szCs w:val="13"/>
        </w:rPr>
        <w:t xml:space="preserve"> / Substance Abuse Mental Health Services Administration</w:t>
      </w:r>
      <w:r>
        <w:rPr>
          <w:rStyle w:val="CommentReference"/>
        </w:rPr>
        <w:commentReference w:id="19"/>
      </w:r>
      <w:r>
        <w:rPr>
          <w:rStyle w:val="Hyperlink"/>
          <w:rFonts w:ascii="Avenir Next" w:hAnsi="Avenir Next" w:cs="Helvetica-Bold"/>
          <w:b/>
          <w:bCs/>
          <w:sz w:val="13"/>
          <w:szCs w:val="13"/>
        </w:rPr>
        <w:t xml:space="preserve"> (SAMHSA)</w:t>
      </w:r>
      <w:r w:rsidRPr="009C5CBA">
        <w:rPr>
          <w:rStyle w:val="Hyperlink"/>
          <w:rFonts w:ascii="Avenir Next" w:hAnsi="Avenir Next" w:cs="Helvetica-Bold"/>
          <w:b/>
          <w:bCs/>
          <w:sz w:val="13"/>
          <w:szCs w:val="13"/>
        </w:rPr>
        <w:t xml:space="preserve"> ~ IBHS, TEDS, CTS</w:t>
      </w:r>
    </w:p>
    <w:p w14:paraId="75828BD6" w14:textId="183019D4" w:rsidR="009C5CBA" w:rsidRPr="00A9305F" w:rsidRDefault="00E97702" w:rsidP="00A9305F">
      <w:pPr>
        <w:autoSpaceDE w:val="0"/>
        <w:autoSpaceDN w:val="0"/>
        <w:adjustRightInd w:val="0"/>
        <w:rPr>
          <w:rFonts w:ascii="Avenir Next" w:hAnsi="Avenir Next" w:cs="Helvetica-Bold"/>
          <w:b/>
          <w:bCs/>
          <w:color w:val="000000"/>
          <w:sz w:val="13"/>
          <w:szCs w:val="13"/>
        </w:rPr>
      </w:pPr>
      <w:r>
        <w:rPr>
          <w:rFonts w:ascii="Avenir Next" w:hAnsi="Avenir Next" w:cs="Helvetica-Bold"/>
          <w:b/>
          <w:bCs/>
          <w:color w:val="000000"/>
          <w:sz w:val="13"/>
          <w:szCs w:val="13"/>
        </w:rPr>
        <w:fldChar w:fldCharType="end"/>
      </w:r>
      <w:r>
        <w:rPr>
          <w:rFonts w:ascii="Avenir Next" w:hAnsi="Avenir Next" w:cs="Helvetica-Bold"/>
          <w:b/>
          <w:bCs/>
          <w:color w:val="000000"/>
          <w:sz w:val="13"/>
          <w:szCs w:val="13"/>
        </w:rPr>
        <w:t>(</w:t>
      </w:r>
      <w:r w:rsidRPr="009C5CBA">
        <w:rPr>
          <w:rFonts w:ascii="Avenir Next" w:hAnsi="Avenir Next" w:cs="Helvetica-Bold"/>
          <w:b/>
          <w:bCs/>
          <w:color w:val="000000"/>
          <w:sz w:val="13"/>
          <w:szCs w:val="13"/>
        </w:rPr>
        <w:t>https://wwwdasis.samhsa.gov/dasis2/staff.htm</w:t>
      </w:r>
      <w:r>
        <w:rPr>
          <w:rFonts w:ascii="Avenir Next" w:hAnsi="Avenir Next" w:cs="Helvetica-Bold"/>
          <w:b/>
          <w:bCs/>
          <w:color w:val="000000"/>
          <w:sz w:val="13"/>
          <w:szCs w:val="13"/>
        </w:rPr>
        <w:t>)</w:t>
      </w:r>
    </w:p>
    <w:p w14:paraId="052506A7" w14:textId="074D9A56" w:rsidR="00BD704A" w:rsidRPr="00A41CEB" w:rsidRDefault="00E97702" w:rsidP="0094038D">
      <w:pPr>
        <w:pStyle w:val="ListParagraph"/>
        <w:numPr>
          <w:ilvl w:val="0"/>
          <w:numId w:val="2"/>
        </w:numPr>
        <w:autoSpaceDE w:val="0"/>
        <w:autoSpaceDN w:val="0"/>
        <w:adjustRightInd w:val="0"/>
        <w:spacing w:after="0" w:line="240" w:lineRule="auto"/>
        <w:rPr>
          <w:rFonts w:ascii="Avenir Next" w:hAnsi="Avenir Next" w:cs="Courier New"/>
          <w:color w:val="000000"/>
          <w:sz w:val="13"/>
          <w:szCs w:val="13"/>
        </w:rPr>
      </w:pPr>
      <w:r>
        <w:rPr>
          <w:rFonts w:ascii="Avenir Next" w:hAnsi="Avenir Next" w:cs="Courier New"/>
          <w:color w:val="000000"/>
          <w:sz w:val="13"/>
          <w:szCs w:val="13"/>
        </w:rPr>
        <w:t>As</w:t>
      </w:r>
      <w:r w:rsidRPr="00A41CEB">
        <w:rPr>
          <w:rFonts w:ascii="Avenir Next" w:hAnsi="Avenir Next" w:cs="Courier New"/>
          <w:color w:val="000000"/>
          <w:sz w:val="13"/>
          <w:szCs w:val="13"/>
        </w:rPr>
        <w:t xml:space="preserve"> Project Lead, reporting to the Project Manager, migrated, architected and developed an application for several projects, IBHS, CTS, TEDS.</w:t>
      </w:r>
    </w:p>
    <w:p w14:paraId="32379397" w14:textId="2759CECE" w:rsidR="0094038D" w:rsidRPr="00A41CEB" w:rsidRDefault="00E97702" w:rsidP="0094038D">
      <w:pPr>
        <w:pStyle w:val="ListParagraph"/>
        <w:numPr>
          <w:ilvl w:val="0"/>
          <w:numId w:val="2"/>
        </w:numPr>
        <w:autoSpaceDE w:val="0"/>
        <w:autoSpaceDN w:val="0"/>
        <w:adjustRightInd w:val="0"/>
        <w:spacing w:after="0" w:line="240" w:lineRule="auto"/>
        <w:rPr>
          <w:rFonts w:ascii="Avenir Next" w:hAnsi="Avenir Next" w:cs="Courier New"/>
          <w:color w:val="000000"/>
          <w:sz w:val="13"/>
          <w:szCs w:val="13"/>
        </w:rPr>
      </w:pPr>
      <w:r w:rsidRPr="00A41CEB">
        <w:rPr>
          <w:rFonts w:ascii="Avenir Next" w:hAnsi="Avenir Next" w:cs="Courier New"/>
          <w:color w:val="000000"/>
          <w:sz w:val="13"/>
          <w:szCs w:val="13"/>
        </w:rPr>
        <w:t>Provided production support</w:t>
      </w:r>
    </w:p>
    <w:p w14:paraId="5006E22A" w14:textId="65BB3B8D" w:rsidR="00BD704A" w:rsidRPr="00A41CEB" w:rsidRDefault="00E97702" w:rsidP="0094038D">
      <w:pPr>
        <w:pStyle w:val="ListParagraph"/>
        <w:numPr>
          <w:ilvl w:val="0"/>
          <w:numId w:val="2"/>
        </w:numPr>
        <w:autoSpaceDE w:val="0"/>
        <w:autoSpaceDN w:val="0"/>
        <w:adjustRightInd w:val="0"/>
        <w:spacing w:after="0" w:line="240" w:lineRule="auto"/>
        <w:rPr>
          <w:rFonts w:ascii="Avenir Next" w:hAnsi="Avenir Next" w:cs="Courier New"/>
          <w:color w:val="000000"/>
          <w:sz w:val="13"/>
          <w:szCs w:val="13"/>
        </w:rPr>
      </w:pPr>
      <w:r w:rsidRPr="00A41CEB">
        <w:rPr>
          <w:rFonts w:ascii="Avenir Next" w:hAnsi="Avenir Next" w:cs="Courier New"/>
          <w:color w:val="000000"/>
          <w:sz w:val="13"/>
          <w:szCs w:val="13"/>
        </w:rPr>
        <w:t>Technology stacks</w:t>
      </w:r>
      <w:commentRangeStart w:id="20"/>
      <w:commentRangeStart w:id="21"/>
      <w:commentRangeStart w:id="22"/>
      <w:r w:rsidRPr="00A41CEB">
        <w:rPr>
          <w:rFonts w:ascii="Avenir Next" w:hAnsi="Avenir Next" w:cs="Courier New"/>
          <w:color w:val="000000"/>
          <w:sz w:val="13"/>
          <w:szCs w:val="13"/>
        </w:rPr>
        <w:t xml:space="preserve"> include J2EE, Oracle ADF, Java 1.6, Toplink/EclipseLink JPA, Birt, Oracle 11g, CSS, JDeveloper, Weblogic, SQL Developer, Junit, SVN, Windows. JEE Design Patterns</w:t>
      </w:r>
      <w:commentRangeEnd w:id="22"/>
      <w:r>
        <w:rPr>
          <w:rStyle w:val="CommentReference"/>
        </w:rPr>
        <w:commentReference w:id="23"/>
      </w:r>
      <w:commentRangeEnd w:id="21"/>
      <w:r>
        <w:rPr>
          <w:rStyle w:val="CommentReference"/>
        </w:rPr>
        <w:commentReference w:id="24"/>
      </w:r>
      <w:commentRangeStart w:id="25"/>
      <w:commentRangeEnd w:id="20"/>
      <w:r w:rsidRPr="00A41CEB">
        <w:rPr>
          <w:rFonts w:ascii="Avenir Next" w:hAnsi="Avenir Next" w:cs="Courier New"/>
          <w:color w:val="000000"/>
          <w:sz w:val="13"/>
          <w:szCs w:val="13"/>
        </w:rPr>
        <w:t>, Excel, Design Patterns, Apache POI, Play Framework, Toplink &amp; EclipseLink &amp; Play JPA, Postgres, Balsamiq, Enterprise Architect tool, Mustache, Bootstrap, Javascript, Jquery, Eclipse, JSON, AJAX, HTML, CSS, Netbeans, SVN, Birt</w:t>
      </w:r>
      <w:commentRangeEnd w:id="25"/>
      <w:r>
        <w:rPr>
          <w:rStyle w:val="CommentReference"/>
        </w:rPr>
        <w:commentReference w:id="26"/>
      </w:r>
      <w:r>
        <w:rPr>
          <w:rStyle w:val="CommentReference"/>
        </w:rPr>
        <w:commentReference w:id="20"/>
      </w:r>
      <w:r>
        <w:rPr>
          <w:rStyle w:val="CommentReference"/>
        </w:rPr>
        <w:commentReference w:id="21"/>
      </w:r>
      <w:r>
        <w:rPr>
          <w:rStyle w:val="CommentReference"/>
        </w:rPr>
        <w:commentReference w:id="22"/>
      </w:r>
      <w:r>
        <w:rPr>
          <w:rStyle w:val="CommentReference"/>
        </w:rPr>
        <w:commentReference w:id="25"/>
      </w:r>
    </w:p>
    <w:p w14:paraId="5902442A" w14:textId="5A5C98BD" w:rsidR="0094038D" w:rsidRPr="00A41CEB" w:rsidRDefault="00E97702" w:rsidP="005D1A25">
      <w:pPr>
        <w:pStyle w:val="ListParagraph"/>
        <w:numPr>
          <w:ilvl w:val="0"/>
          <w:numId w:val="2"/>
        </w:numPr>
        <w:autoSpaceDE w:val="0"/>
        <w:autoSpaceDN w:val="0"/>
        <w:adjustRightInd w:val="0"/>
        <w:spacing w:after="0" w:line="240" w:lineRule="auto"/>
        <w:rPr>
          <w:rFonts w:ascii="Avenir Next" w:hAnsi="Avenir Next" w:cs="Courier New"/>
          <w:b/>
          <w:bCs/>
          <w:color w:val="000000"/>
          <w:sz w:val="13"/>
          <w:szCs w:val="13"/>
        </w:rPr>
      </w:pPr>
      <w:r w:rsidRPr="00A41CEB">
        <w:rPr>
          <w:rFonts w:ascii="Avenir Next" w:eastAsia="Times New Roman" w:hAnsi="Avenir Next" w:cs="Courier New"/>
          <w:color w:val="181717"/>
          <w:sz w:val="13"/>
          <w:szCs w:val="13"/>
        </w:rPr>
        <w:t>Data mining, data reporting, data visualization, data analysis from an Oracle database with 32,000 Substance Abuse and Mental Health facility records across the U.S. owned by Behavioral Health Services Information System(BHSIS).  This was accomplished with Java 1.7, JPA and SQL.</w:t>
      </w:r>
    </w:p>
    <w:p w14:paraId="3DE2D9F2" w14:textId="02A31F89" w:rsidR="00123C70" w:rsidRPr="00A41CEB" w:rsidRDefault="00E97702" w:rsidP="00123C70">
      <w:pPr>
        <w:autoSpaceDE w:val="0"/>
        <w:autoSpaceDN w:val="0"/>
        <w:adjustRightInd w:val="0"/>
        <w:rPr>
          <w:rFonts w:ascii="Avenir Next" w:hAnsi="Avenir Next" w:cs="Courier New"/>
          <w:b/>
          <w:bCs/>
          <w:color w:val="000000"/>
          <w:sz w:val="13"/>
          <w:szCs w:val="13"/>
        </w:rPr>
      </w:pPr>
      <w:r>
        <w:rPr>
          <w:rFonts w:ascii="Avenir Next" w:hAnsi="Avenir Next" w:cs="Courier New"/>
          <w:b/>
          <w:bCs/>
          <w:color w:val="000000"/>
          <w:sz w:val="13"/>
          <w:szCs w:val="13"/>
        </w:rPr>
        <w:t xml:space="preserve">                   </w:t>
      </w:r>
    </w:p>
    <w:p w14:paraId="265C3AD7" w14:textId="77777777" w:rsidR="00A9305F" w:rsidRDefault="00BD4149" w:rsidP="0094038D">
      <w:pPr>
        <w:autoSpaceDE w:val="0"/>
        <w:autoSpaceDN w:val="0"/>
        <w:adjustRightInd w:val="0"/>
        <w:rPr>
          <w:rFonts w:ascii="Avenir Next" w:hAnsi="Avenir Next" w:cs="Courier New"/>
          <w:b/>
          <w:bCs/>
          <w:color w:val="000000"/>
          <w:sz w:val="13"/>
          <w:szCs w:val="13"/>
        </w:rPr>
      </w:pPr>
    </w:p>
    <w:p w14:paraId="4412DDBA" w14:textId="77777777" w:rsidR="00A9305F" w:rsidRDefault="00BD4149" w:rsidP="0094038D">
      <w:pPr>
        <w:autoSpaceDE w:val="0"/>
        <w:autoSpaceDN w:val="0"/>
        <w:adjustRightInd w:val="0"/>
        <w:rPr>
          <w:rFonts w:ascii="Avenir Next" w:hAnsi="Avenir Next" w:cs="Courier New"/>
          <w:b/>
          <w:bCs/>
          <w:color w:val="000000"/>
          <w:sz w:val="13"/>
          <w:szCs w:val="13"/>
        </w:rPr>
      </w:pPr>
    </w:p>
    <w:p w14:paraId="46FDD533" w14:textId="330C3030" w:rsidR="0094038D" w:rsidRPr="00A41CEB" w:rsidRDefault="00E97702" w:rsidP="0094038D">
      <w:pPr>
        <w:autoSpaceDE w:val="0"/>
        <w:autoSpaceDN w:val="0"/>
        <w:adjustRightInd w:val="0"/>
        <w:rPr>
          <w:rFonts w:ascii="Avenir Next" w:hAnsi="Avenir Next" w:cs="Courier New"/>
          <w:b/>
          <w:bCs/>
          <w:color w:val="000000"/>
          <w:sz w:val="13"/>
          <w:szCs w:val="13"/>
        </w:rPr>
      </w:pPr>
      <w:r w:rsidRPr="00A41CEB">
        <w:rPr>
          <w:rFonts w:ascii="Avenir Next" w:hAnsi="Avenir Next" w:cs="Courier New"/>
          <w:b/>
          <w:bCs/>
          <w:color w:val="000000"/>
          <w:sz w:val="13"/>
          <w:szCs w:val="13"/>
        </w:rPr>
        <w:t xml:space="preserve">INTERNATIONAL BUSINESS MACHINES, HERNDON, VA             </w:t>
      </w:r>
      <w:r>
        <w:rPr>
          <w:rFonts w:ascii="Avenir Next" w:hAnsi="Avenir Next" w:cs="Courier New"/>
          <w:b/>
          <w:bCs/>
          <w:color w:val="000000"/>
          <w:sz w:val="13"/>
          <w:szCs w:val="13"/>
        </w:rPr>
        <w:t xml:space="preserve">                      </w:t>
      </w:r>
      <w:r w:rsidRPr="00A41CEB">
        <w:rPr>
          <w:rFonts w:ascii="Avenir Next" w:hAnsi="Avenir Next" w:cs="Courier New"/>
          <w:b/>
          <w:bCs/>
          <w:color w:val="000000"/>
          <w:sz w:val="13"/>
          <w:szCs w:val="13"/>
        </w:rPr>
        <w:t>November 2010 to May 2011</w:t>
      </w:r>
    </w:p>
    <w:p w14:paraId="72C312CB" w14:textId="77777777" w:rsidR="00472F58" w:rsidRDefault="00E97702" w:rsidP="0094038D">
      <w:pPr>
        <w:autoSpaceDE w:val="0"/>
        <w:autoSpaceDN w:val="0"/>
        <w:adjustRightInd w:val="0"/>
        <w:rPr>
          <w:rFonts w:ascii="Avenir Next" w:hAnsi="Avenir Next" w:cs="Courier New"/>
          <w:b/>
          <w:bCs/>
          <w:color w:val="000000"/>
          <w:sz w:val="13"/>
          <w:szCs w:val="13"/>
        </w:rPr>
      </w:pPr>
      <w:r w:rsidRPr="00147F84">
        <w:rPr>
          <w:rFonts w:ascii="Avenir Next" w:hAnsi="Avenir Next" w:cs="Courier New"/>
          <w:b/>
          <w:bCs/>
          <w:color w:val="000000"/>
          <w:sz w:val="13"/>
          <w:szCs w:val="13"/>
        </w:rPr>
        <w:t>J2EE Developer</w:t>
      </w:r>
      <w:r>
        <w:rPr>
          <w:rFonts w:ascii="Avenir Next" w:hAnsi="Avenir Next" w:cs="Courier New"/>
          <w:b/>
          <w:bCs/>
          <w:color w:val="000000"/>
          <w:sz w:val="13"/>
          <w:szCs w:val="13"/>
        </w:rPr>
        <w:t xml:space="preserve"> </w:t>
      </w:r>
    </w:p>
    <w:p w14:paraId="12E8EC7B" w14:textId="37B312B1" w:rsidR="0094038D" w:rsidRPr="00147F84" w:rsidRDefault="00E97702" w:rsidP="0094038D">
      <w:pPr>
        <w:autoSpaceDE w:val="0"/>
        <w:autoSpaceDN w:val="0"/>
        <w:adjustRightInd w:val="0"/>
        <w:rPr>
          <w:rFonts w:ascii="Avenir Next" w:hAnsi="Avenir Next" w:cs="Courier New"/>
          <w:b/>
          <w:bCs/>
          <w:color w:val="000000"/>
          <w:sz w:val="13"/>
          <w:szCs w:val="13"/>
        </w:rPr>
      </w:pPr>
      <w:r>
        <w:rPr>
          <w:rFonts w:ascii="Avenir Next" w:hAnsi="Avenir Next" w:cs="Courier New"/>
          <w:b/>
          <w:bCs/>
          <w:color w:val="000000"/>
          <w:sz w:val="13"/>
          <w:szCs w:val="13"/>
        </w:rPr>
        <w:t xml:space="preserve">Bank of America </w:t>
      </w:r>
    </w:p>
    <w:p w14:paraId="038FCF36" w14:textId="1C942BCF" w:rsidR="00FA5C53" w:rsidRPr="00A41CEB" w:rsidRDefault="00E97702" w:rsidP="00B944C7">
      <w:pPr>
        <w:pStyle w:val="ListParagraph"/>
        <w:numPr>
          <w:ilvl w:val="0"/>
          <w:numId w:val="24"/>
        </w:numPr>
        <w:autoSpaceDE w:val="0"/>
        <w:autoSpaceDN w:val="0"/>
        <w:adjustRightInd w:val="0"/>
        <w:spacing w:after="0" w:line="240" w:lineRule="auto"/>
        <w:rPr>
          <w:rFonts w:ascii="Avenir Next" w:hAnsi="Avenir Next" w:cs="Courier New"/>
          <w:b/>
          <w:bCs/>
          <w:color w:val="000000"/>
          <w:sz w:val="13"/>
          <w:szCs w:val="13"/>
        </w:rPr>
      </w:pPr>
      <w:r w:rsidRPr="00A41CEB">
        <w:rPr>
          <w:rFonts w:ascii="Avenir Next" w:hAnsi="Avenir Next" w:cs="Courier New"/>
          <w:color w:val="000000"/>
          <w:sz w:val="13"/>
          <w:szCs w:val="13"/>
        </w:rPr>
        <w:t>Maintain an internal web application for internal web application Borneo.</w:t>
      </w:r>
    </w:p>
    <w:p w14:paraId="1B54BAEF" w14:textId="65164125" w:rsidR="00FA5C53" w:rsidRPr="00A41CEB" w:rsidRDefault="00E97702" w:rsidP="00B944C7">
      <w:pPr>
        <w:pStyle w:val="ListParagraph"/>
        <w:numPr>
          <w:ilvl w:val="0"/>
          <w:numId w:val="24"/>
        </w:numPr>
        <w:autoSpaceDE w:val="0"/>
        <w:autoSpaceDN w:val="0"/>
        <w:adjustRightInd w:val="0"/>
        <w:spacing w:after="0" w:line="240" w:lineRule="auto"/>
        <w:rPr>
          <w:rFonts w:ascii="Avenir Next" w:hAnsi="Avenir Next" w:cs="Courier New"/>
          <w:b/>
          <w:bCs/>
          <w:color w:val="000000"/>
          <w:sz w:val="13"/>
          <w:szCs w:val="13"/>
        </w:rPr>
      </w:pPr>
      <w:commentRangeStart w:id="27"/>
      <w:r w:rsidRPr="00A41CEB">
        <w:rPr>
          <w:rFonts w:ascii="Avenir Next" w:hAnsi="Avenir Next" w:cs="Courier New"/>
          <w:color w:val="000000"/>
          <w:sz w:val="13"/>
          <w:szCs w:val="13"/>
        </w:rPr>
        <w:t xml:space="preserve">Technology stacks include </w:t>
      </w:r>
      <w:commentRangeEnd w:id="27"/>
      <w:r w:rsidRPr="00A41CEB">
        <w:rPr>
          <w:rFonts w:ascii="Avenir Next" w:hAnsi="Avenir Next" w:cs="Courier New"/>
          <w:color w:val="000000"/>
          <w:sz w:val="13"/>
          <w:szCs w:val="13"/>
        </w:rPr>
        <w:t>Spring JDBC, WSAD, Websphere, Maven, ANT, Hibernate.</w:t>
      </w:r>
      <w:r>
        <w:rPr>
          <w:rStyle w:val="CommentReference"/>
        </w:rPr>
        <w:commentReference w:id="27"/>
      </w:r>
    </w:p>
    <w:p w14:paraId="54CA1F6E" w14:textId="77777777" w:rsidR="00DF7846" w:rsidRPr="00A41CEB" w:rsidRDefault="00BD4149" w:rsidP="00A3479D">
      <w:pPr>
        <w:autoSpaceDE w:val="0"/>
        <w:autoSpaceDN w:val="0"/>
        <w:adjustRightInd w:val="0"/>
        <w:rPr>
          <w:rFonts w:ascii="Avenir Next" w:hAnsi="Avenir Next" w:cs="Helvetica-Bold"/>
          <w:b/>
          <w:bCs/>
          <w:color w:val="000000"/>
          <w:sz w:val="13"/>
          <w:szCs w:val="13"/>
        </w:rPr>
      </w:pPr>
    </w:p>
    <w:p w14:paraId="3B4A08F9" w14:textId="77777777" w:rsidR="00A9305F" w:rsidRDefault="00BD4149" w:rsidP="00A3479D">
      <w:pPr>
        <w:autoSpaceDE w:val="0"/>
        <w:autoSpaceDN w:val="0"/>
        <w:adjustRightInd w:val="0"/>
        <w:rPr>
          <w:rFonts w:ascii="Avenir Next" w:hAnsi="Avenir Next" w:cs="Helvetica-Bold"/>
          <w:b/>
          <w:bCs/>
          <w:color w:val="000000"/>
          <w:sz w:val="13"/>
          <w:szCs w:val="13"/>
        </w:rPr>
      </w:pPr>
    </w:p>
    <w:p w14:paraId="3163286E" w14:textId="77777777" w:rsidR="00A9305F" w:rsidRDefault="00BD4149" w:rsidP="00A3479D">
      <w:pPr>
        <w:autoSpaceDE w:val="0"/>
        <w:autoSpaceDN w:val="0"/>
        <w:adjustRightInd w:val="0"/>
        <w:rPr>
          <w:rFonts w:ascii="Avenir Next" w:hAnsi="Avenir Next" w:cs="Helvetica-Bold"/>
          <w:b/>
          <w:bCs/>
          <w:color w:val="000000"/>
          <w:sz w:val="13"/>
          <w:szCs w:val="13"/>
        </w:rPr>
      </w:pPr>
    </w:p>
    <w:p w14:paraId="7DF35293" w14:textId="5DD8AC96" w:rsidR="00A3479D" w:rsidRPr="00147F84" w:rsidRDefault="00E97702" w:rsidP="00A3479D">
      <w:pPr>
        <w:autoSpaceDE w:val="0"/>
        <w:autoSpaceDN w:val="0"/>
        <w:adjustRightInd w:val="0"/>
        <w:rPr>
          <w:rFonts w:ascii="Avenir Next" w:hAnsi="Avenir Next" w:cs="Helvetica-Bold"/>
          <w:b/>
          <w:bCs/>
          <w:color w:val="000000"/>
          <w:sz w:val="13"/>
          <w:szCs w:val="13"/>
        </w:rPr>
      </w:pPr>
      <w:r w:rsidRPr="00147F84">
        <w:rPr>
          <w:rFonts w:ascii="Avenir Next" w:hAnsi="Avenir Next" w:cs="Helvetica-Bold"/>
          <w:b/>
          <w:bCs/>
          <w:color w:val="000000"/>
          <w:sz w:val="13"/>
          <w:szCs w:val="13"/>
        </w:rPr>
        <w:t>NORTHRUP GRUMMAN</w:t>
      </w:r>
      <w:r>
        <w:rPr>
          <w:rFonts w:ascii="Avenir Next" w:hAnsi="Avenir Next" w:cs="Helvetica-Bold"/>
          <w:b/>
          <w:bCs/>
          <w:color w:val="000000"/>
          <w:sz w:val="13"/>
          <w:szCs w:val="13"/>
        </w:rPr>
        <w:t xml:space="preserve"> Corporation, HERNDON, VA </w:t>
      </w:r>
      <w:r>
        <w:rPr>
          <w:rFonts w:ascii="Avenir Next" w:hAnsi="Avenir Next" w:cs="Helvetica-Bold"/>
          <w:b/>
          <w:bCs/>
          <w:color w:val="000000"/>
          <w:sz w:val="13"/>
          <w:szCs w:val="13"/>
        </w:rPr>
        <w:tab/>
        <w:t xml:space="preserve">                               </w:t>
      </w:r>
      <w:r w:rsidRPr="00147F84">
        <w:rPr>
          <w:rFonts w:ascii="Avenir Next" w:hAnsi="Avenir Next" w:cs="Helvetica-Bold"/>
          <w:b/>
          <w:bCs/>
          <w:color w:val="000000"/>
          <w:sz w:val="13"/>
          <w:szCs w:val="13"/>
        </w:rPr>
        <w:t>August 2009 to November 2010</w:t>
      </w:r>
      <w:r>
        <w:rPr>
          <w:rStyle w:val="CommentReference"/>
        </w:rPr>
        <w:commentReference w:id="28"/>
      </w:r>
    </w:p>
    <w:p w14:paraId="04DB5E97" w14:textId="77777777" w:rsidR="00472F58" w:rsidRDefault="00E97702" w:rsidP="00A3479D">
      <w:pPr>
        <w:autoSpaceDE w:val="0"/>
        <w:autoSpaceDN w:val="0"/>
        <w:adjustRightInd w:val="0"/>
        <w:rPr>
          <w:rFonts w:ascii="Avenir Next" w:hAnsi="Avenir Next" w:cs="Helvetica-Bold"/>
          <w:b/>
          <w:bCs/>
          <w:color w:val="000000"/>
          <w:sz w:val="13"/>
          <w:szCs w:val="13"/>
        </w:rPr>
      </w:pPr>
      <w:r w:rsidRPr="00147F84">
        <w:rPr>
          <w:rFonts w:ascii="Avenir Next" w:hAnsi="Avenir Next" w:cs="Helvetica-Bold"/>
          <w:b/>
          <w:bCs/>
          <w:color w:val="000000"/>
          <w:sz w:val="13"/>
          <w:szCs w:val="13"/>
        </w:rPr>
        <w:t>J2EE Developer</w:t>
      </w:r>
    </w:p>
    <w:p w14:paraId="7AB3C144" w14:textId="07E34E0E" w:rsidR="00A3479D" w:rsidRPr="00147F84" w:rsidRDefault="00E97702" w:rsidP="00A3479D">
      <w:pPr>
        <w:autoSpaceDE w:val="0"/>
        <w:autoSpaceDN w:val="0"/>
        <w:adjustRightInd w:val="0"/>
        <w:rPr>
          <w:rFonts w:ascii="Avenir Next" w:hAnsi="Avenir Next" w:cs="Helvetica-Bold"/>
          <w:b/>
          <w:bCs/>
          <w:color w:val="000000"/>
          <w:sz w:val="13"/>
          <w:szCs w:val="13"/>
        </w:rPr>
      </w:pPr>
      <w:r>
        <w:rPr>
          <w:rFonts w:ascii="Avenir Next" w:hAnsi="Avenir Next" w:cs="Helvetica-Bold"/>
          <w:b/>
          <w:bCs/>
          <w:color w:val="000000"/>
          <w:sz w:val="13"/>
          <w:szCs w:val="13"/>
        </w:rPr>
        <w:t>NGC ~ internal project</w:t>
      </w:r>
    </w:p>
    <w:p w14:paraId="5D0A553F" w14:textId="1D000B08" w:rsidR="00A3479D" w:rsidRPr="00A41CEB" w:rsidRDefault="00E97702" w:rsidP="00A3479D">
      <w:pPr>
        <w:pStyle w:val="ListParagraph"/>
        <w:numPr>
          <w:ilvl w:val="0"/>
          <w:numId w:val="22"/>
        </w:numPr>
        <w:autoSpaceDE w:val="0"/>
        <w:autoSpaceDN w:val="0"/>
        <w:adjustRightInd w:val="0"/>
        <w:spacing w:after="0" w:line="240" w:lineRule="auto"/>
        <w:rPr>
          <w:rFonts w:ascii="Avenir Next" w:hAnsi="Avenir Next" w:cs="Helvetica"/>
          <w:color w:val="000000"/>
          <w:sz w:val="13"/>
          <w:szCs w:val="13"/>
        </w:rPr>
      </w:pPr>
      <w:r w:rsidRPr="00A41CEB">
        <w:rPr>
          <w:rFonts w:ascii="Avenir Next" w:hAnsi="Avenir Next" w:cs="Helvetica"/>
          <w:color w:val="000000"/>
          <w:sz w:val="13"/>
          <w:szCs w:val="13"/>
        </w:rPr>
        <w:t xml:space="preserve">Architect, Design and Develop SOAP Web Service using Bottom-up approach to expose existing Java Redactor to serve redacted data to internal clients via a web interface. </w:t>
      </w:r>
    </w:p>
    <w:p w14:paraId="25B3E35C" w14:textId="48BCC3E7" w:rsidR="00E05662" w:rsidRPr="00A41CEB" w:rsidRDefault="00E97702" w:rsidP="00A3479D">
      <w:pPr>
        <w:pStyle w:val="ListParagraph"/>
        <w:numPr>
          <w:ilvl w:val="0"/>
          <w:numId w:val="22"/>
        </w:numPr>
        <w:autoSpaceDE w:val="0"/>
        <w:autoSpaceDN w:val="0"/>
        <w:adjustRightInd w:val="0"/>
        <w:spacing w:after="0" w:line="240" w:lineRule="auto"/>
        <w:rPr>
          <w:rFonts w:ascii="Avenir Next" w:hAnsi="Avenir Next" w:cs="Helvetica"/>
          <w:color w:val="000000"/>
          <w:sz w:val="13"/>
          <w:szCs w:val="13"/>
        </w:rPr>
      </w:pPr>
      <w:commentRangeStart w:id="29"/>
      <w:r w:rsidRPr="00A41CEB">
        <w:rPr>
          <w:rFonts w:ascii="Avenir Next" w:hAnsi="Avenir Next" w:cs="Helvetica"/>
          <w:color w:val="000000"/>
          <w:sz w:val="13"/>
          <w:szCs w:val="13"/>
        </w:rPr>
        <w:t>Technology stacks include Eclipse, Java, SOAP Web Service</w:t>
      </w:r>
      <w:commentRangeEnd w:id="29"/>
      <w:r w:rsidRPr="00A41CEB">
        <w:rPr>
          <w:rFonts w:ascii="Avenir Next" w:hAnsi="Avenir Next" w:cs="Helvetica"/>
          <w:color w:val="000000"/>
          <w:sz w:val="13"/>
          <w:szCs w:val="13"/>
        </w:rPr>
        <w:t xml:space="preserve"> (AXIS 2).</w:t>
      </w:r>
      <w:r>
        <w:rPr>
          <w:rStyle w:val="CommentReference"/>
        </w:rPr>
        <w:commentReference w:id="29"/>
      </w:r>
    </w:p>
    <w:p w14:paraId="411F1466" w14:textId="21CE1F34" w:rsidR="006172D3" w:rsidRPr="00A41CEB" w:rsidRDefault="00E97702" w:rsidP="00A3479D">
      <w:pPr>
        <w:pStyle w:val="ListParagraph"/>
        <w:numPr>
          <w:ilvl w:val="0"/>
          <w:numId w:val="22"/>
        </w:numPr>
        <w:autoSpaceDE w:val="0"/>
        <w:autoSpaceDN w:val="0"/>
        <w:adjustRightInd w:val="0"/>
        <w:spacing w:after="0" w:line="240" w:lineRule="auto"/>
        <w:rPr>
          <w:rFonts w:ascii="Avenir Next" w:hAnsi="Avenir Next" w:cs="Helvetica"/>
          <w:color w:val="000000"/>
          <w:sz w:val="13"/>
          <w:szCs w:val="13"/>
        </w:rPr>
      </w:pPr>
      <w:r w:rsidRPr="00A41CEB">
        <w:rPr>
          <w:rFonts w:ascii="Avenir Next" w:hAnsi="Avenir Next" w:cs="Helvetica"/>
          <w:color w:val="000000"/>
          <w:sz w:val="13"/>
          <w:szCs w:val="13"/>
        </w:rPr>
        <w:t>Data Extraction, Data Visualization, Data Reporting of Redacted Data for Northrop Grumman internal clientele based on their Security Clearance Level.</w:t>
      </w:r>
    </w:p>
    <w:p w14:paraId="090E2021" w14:textId="77777777" w:rsidR="00A3479D" w:rsidRPr="00A41CEB" w:rsidRDefault="00BD4149" w:rsidP="00A3479D">
      <w:pPr>
        <w:autoSpaceDE w:val="0"/>
        <w:autoSpaceDN w:val="0"/>
        <w:adjustRightInd w:val="0"/>
        <w:rPr>
          <w:rFonts w:ascii="Helvetica-Bold" w:hAnsi="Helvetica-Bold" w:cs="Helvetica-Bold"/>
          <w:b/>
          <w:bCs/>
          <w:color w:val="000000"/>
          <w:sz w:val="13"/>
          <w:szCs w:val="13"/>
        </w:rPr>
      </w:pPr>
    </w:p>
    <w:p w14:paraId="5AB732A7" w14:textId="77777777" w:rsidR="006172D3" w:rsidRPr="00A41CEB" w:rsidRDefault="00BD4149" w:rsidP="0094038D">
      <w:pPr>
        <w:autoSpaceDE w:val="0"/>
        <w:autoSpaceDN w:val="0"/>
        <w:adjustRightInd w:val="0"/>
        <w:rPr>
          <w:rFonts w:asciiTheme="majorHAnsi" w:hAnsiTheme="majorHAnsi" w:cs="Helvetica-Bold"/>
          <w:b/>
          <w:bCs/>
          <w:color w:val="000000"/>
          <w:sz w:val="13"/>
          <w:szCs w:val="13"/>
        </w:rPr>
      </w:pPr>
    </w:p>
    <w:p w14:paraId="3FDA3655" w14:textId="77777777" w:rsidR="00A9305F" w:rsidRDefault="00BD4149" w:rsidP="0094038D">
      <w:pPr>
        <w:autoSpaceDE w:val="0"/>
        <w:autoSpaceDN w:val="0"/>
        <w:adjustRightInd w:val="0"/>
        <w:rPr>
          <w:rFonts w:ascii="Avenir Next" w:hAnsi="Avenir Next" w:cs="Helvetica-Bold"/>
          <w:b/>
          <w:bCs/>
          <w:color w:val="000000"/>
          <w:sz w:val="13"/>
          <w:szCs w:val="13"/>
        </w:rPr>
      </w:pPr>
    </w:p>
    <w:p w14:paraId="5202FD97" w14:textId="77777777" w:rsidR="00D3556C" w:rsidRDefault="00D3556C" w:rsidP="0094038D">
      <w:pPr>
        <w:autoSpaceDE w:val="0"/>
        <w:autoSpaceDN w:val="0"/>
        <w:adjustRightInd w:val="0"/>
        <w:rPr>
          <w:rFonts w:ascii="Avenir Next" w:hAnsi="Avenir Next" w:cs="Helvetica-Bold"/>
          <w:b/>
          <w:bCs/>
          <w:color w:val="000000"/>
          <w:sz w:val="13"/>
          <w:szCs w:val="13"/>
        </w:rPr>
      </w:pPr>
    </w:p>
    <w:p w14:paraId="57C77C92" w14:textId="77777777" w:rsidR="00D3556C" w:rsidRDefault="00D3556C" w:rsidP="0094038D">
      <w:pPr>
        <w:autoSpaceDE w:val="0"/>
        <w:autoSpaceDN w:val="0"/>
        <w:adjustRightInd w:val="0"/>
        <w:rPr>
          <w:rFonts w:ascii="Avenir Next" w:hAnsi="Avenir Next" w:cs="Helvetica-Bold"/>
          <w:b/>
          <w:bCs/>
          <w:color w:val="000000"/>
          <w:sz w:val="13"/>
          <w:szCs w:val="13"/>
        </w:rPr>
      </w:pPr>
    </w:p>
    <w:p w14:paraId="1B02CA67" w14:textId="77777777" w:rsidR="00D3556C" w:rsidRDefault="00D3556C" w:rsidP="0094038D">
      <w:pPr>
        <w:autoSpaceDE w:val="0"/>
        <w:autoSpaceDN w:val="0"/>
        <w:adjustRightInd w:val="0"/>
        <w:rPr>
          <w:rFonts w:ascii="Avenir Next" w:hAnsi="Avenir Next" w:cs="Helvetica-Bold"/>
          <w:b/>
          <w:bCs/>
          <w:color w:val="000000"/>
          <w:sz w:val="13"/>
          <w:szCs w:val="13"/>
        </w:rPr>
      </w:pPr>
    </w:p>
    <w:p w14:paraId="551B9155" w14:textId="77777777" w:rsidR="00D3556C" w:rsidRDefault="00D3556C" w:rsidP="0094038D">
      <w:pPr>
        <w:autoSpaceDE w:val="0"/>
        <w:autoSpaceDN w:val="0"/>
        <w:adjustRightInd w:val="0"/>
        <w:rPr>
          <w:rFonts w:ascii="Avenir Next" w:hAnsi="Avenir Next" w:cs="Helvetica-Bold"/>
          <w:b/>
          <w:bCs/>
          <w:color w:val="000000"/>
          <w:sz w:val="13"/>
          <w:szCs w:val="13"/>
        </w:rPr>
      </w:pPr>
    </w:p>
    <w:p w14:paraId="1DA34166" w14:textId="77777777" w:rsidR="00D3556C" w:rsidRDefault="00D3556C" w:rsidP="0094038D">
      <w:pPr>
        <w:autoSpaceDE w:val="0"/>
        <w:autoSpaceDN w:val="0"/>
        <w:adjustRightInd w:val="0"/>
        <w:rPr>
          <w:rFonts w:ascii="Avenir Next" w:hAnsi="Avenir Next" w:cs="Helvetica-Bold"/>
          <w:b/>
          <w:bCs/>
          <w:color w:val="000000"/>
          <w:sz w:val="13"/>
          <w:szCs w:val="13"/>
        </w:rPr>
      </w:pPr>
    </w:p>
    <w:p w14:paraId="10CA6387" w14:textId="187D978A" w:rsidR="0094038D" w:rsidRPr="00147F84" w:rsidRDefault="00E97702" w:rsidP="0094038D">
      <w:pPr>
        <w:autoSpaceDE w:val="0"/>
        <w:autoSpaceDN w:val="0"/>
        <w:adjustRightInd w:val="0"/>
        <w:rPr>
          <w:rFonts w:ascii="Avenir Next" w:hAnsi="Avenir Next" w:cs="Helvetica-Bold"/>
          <w:b/>
          <w:bCs/>
          <w:color w:val="000000"/>
          <w:sz w:val="13"/>
          <w:szCs w:val="13"/>
        </w:rPr>
      </w:pPr>
      <w:r w:rsidRPr="00147F84">
        <w:rPr>
          <w:rFonts w:ascii="Avenir Next" w:hAnsi="Avenir Next" w:cs="Helvetica-Bold"/>
          <w:b/>
          <w:bCs/>
          <w:color w:val="000000"/>
          <w:sz w:val="13"/>
          <w:szCs w:val="13"/>
        </w:rPr>
        <w:lastRenderedPageBreak/>
        <w:t xml:space="preserve">HEWLETT PACKARD, ALEXANDRIA, VA </w:t>
      </w:r>
      <w:r w:rsidRPr="00147F84">
        <w:rPr>
          <w:rFonts w:ascii="Avenir Next" w:hAnsi="Avenir Next" w:cs="Helvetica-Bold"/>
          <w:b/>
          <w:bCs/>
          <w:color w:val="000000"/>
          <w:sz w:val="13"/>
          <w:szCs w:val="13"/>
        </w:rPr>
        <w:tab/>
      </w:r>
      <w:r w:rsidRPr="00147F84">
        <w:rPr>
          <w:rFonts w:ascii="Avenir Next" w:hAnsi="Avenir Next" w:cs="Helvetica-Bold"/>
          <w:b/>
          <w:bCs/>
          <w:color w:val="000000"/>
          <w:sz w:val="13"/>
          <w:szCs w:val="13"/>
        </w:rPr>
        <w:tab/>
      </w:r>
      <w:r w:rsidRPr="00147F84">
        <w:rPr>
          <w:rFonts w:ascii="Avenir Next" w:hAnsi="Avenir Next" w:cs="Helvetica-Bold"/>
          <w:b/>
          <w:bCs/>
          <w:color w:val="000000"/>
          <w:sz w:val="13"/>
          <w:szCs w:val="13"/>
        </w:rPr>
        <w:tab/>
      </w:r>
      <w:r>
        <w:rPr>
          <w:rFonts w:ascii="Avenir Next" w:hAnsi="Avenir Next" w:cs="Helvetica-Bold"/>
          <w:b/>
          <w:bCs/>
          <w:color w:val="000000"/>
          <w:sz w:val="13"/>
          <w:szCs w:val="13"/>
        </w:rPr>
        <w:t xml:space="preserve">           </w:t>
      </w:r>
      <w:r w:rsidRPr="00147F84">
        <w:rPr>
          <w:rFonts w:ascii="Avenir Next" w:hAnsi="Avenir Next" w:cs="Helvetica-Bold"/>
          <w:b/>
          <w:bCs/>
          <w:color w:val="000000"/>
          <w:sz w:val="13"/>
          <w:szCs w:val="13"/>
        </w:rPr>
        <w:t>July 2007 to August 2009</w:t>
      </w:r>
    </w:p>
    <w:p w14:paraId="48DC93E6" w14:textId="77777777" w:rsidR="0011660D" w:rsidRDefault="00E97702" w:rsidP="0094038D">
      <w:pPr>
        <w:autoSpaceDE w:val="0"/>
        <w:autoSpaceDN w:val="0"/>
        <w:adjustRightInd w:val="0"/>
        <w:rPr>
          <w:rFonts w:ascii="Avenir Next" w:hAnsi="Avenir Next" w:cs="Helvetica-Bold"/>
          <w:b/>
          <w:bCs/>
          <w:color w:val="000000"/>
          <w:sz w:val="13"/>
          <w:szCs w:val="13"/>
        </w:rPr>
      </w:pPr>
      <w:r w:rsidRPr="00147F84">
        <w:rPr>
          <w:rFonts w:ascii="Avenir Next" w:hAnsi="Avenir Next" w:cs="Helvetica-Bold"/>
          <w:b/>
          <w:bCs/>
          <w:color w:val="000000"/>
          <w:sz w:val="13"/>
          <w:szCs w:val="13"/>
        </w:rPr>
        <w:t>J2EE Developer</w:t>
      </w:r>
      <w:r>
        <w:rPr>
          <w:rFonts w:ascii="Avenir Next" w:hAnsi="Avenir Next" w:cs="Helvetica-Bold"/>
          <w:b/>
          <w:bCs/>
          <w:color w:val="000000"/>
          <w:sz w:val="13"/>
          <w:szCs w:val="13"/>
        </w:rPr>
        <w:t xml:space="preserve"> </w:t>
      </w:r>
    </w:p>
    <w:p w14:paraId="3F58FD59" w14:textId="33743586" w:rsidR="0094038D" w:rsidRPr="00147F84" w:rsidRDefault="00E97702" w:rsidP="0094038D">
      <w:pPr>
        <w:autoSpaceDE w:val="0"/>
        <w:autoSpaceDN w:val="0"/>
        <w:adjustRightInd w:val="0"/>
        <w:rPr>
          <w:rFonts w:ascii="Avenir Next" w:hAnsi="Avenir Next" w:cs="Helvetica-Bold"/>
          <w:b/>
          <w:bCs/>
          <w:color w:val="000000"/>
          <w:sz w:val="13"/>
          <w:szCs w:val="13"/>
        </w:rPr>
      </w:pPr>
      <w:r>
        <w:rPr>
          <w:rFonts w:ascii="Avenir Next" w:hAnsi="Avenir Next" w:cs="Helvetica-Bold"/>
          <w:b/>
          <w:bCs/>
          <w:color w:val="000000"/>
          <w:sz w:val="13"/>
          <w:szCs w:val="13"/>
        </w:rPr>
        <w:t xml:space="preserve">DOD ~ </w:t>
      </w:r>
      <w:commentRangeStart w:id="30"/>
      <w:r>
        <w:rPr>
          <w:rFonts w:ascii="Avenir Next" w:hAnsi="Avenir Next" w:cs="Helvetica-Bold"/>
          <w:b/>
          <w:bCs/>
          <w:color w:val="000000"/>
          <w:sz w:val="13"/>
          <w:szCs w:val="13"/>
        </w:rPr>
        <w:t>WebDoes</w:t>
      </w:r>
      <w:commentRangeEnd w:id="30"/>
      <w:r>
        <w:rPr>
          <w:rStyle w:val="CommentReference"/>
        </w:rPr>
        <w:commentReference w:id="31"/>
      </w:r>
      <w:r>
        <w:rPr>
          <w:rStyle w:val="CommentReference"/>
        </w:rPr>
        <w:commentReference w:id="30"/>
      </w:r>
    </w:p>
    <w:p w14:paraId="53FC07DD" w14:textId="09B50F69" w:rsidR="0094038D" w:rsidRPr="00A41CEB" w:rsidRDefault="00E97702" w:rsidP="00B944C7">
      <w:pPr>
        <w:pStyle w:val="ListParagraph"/>
        <w:numPr>
          <w:ilvl w:val="0"/>
          <w:numId w:val="22"/>
        </w:numPr>
        <w:autoSpaceDE w:val="0"/>
        <w:autoSpaceDN w:val="0"/>
        <w:adjustRightInd w:val="0"/>
        <w:spacing w:after="0" w:line="240" w:lineRule="auto"/>
        <w:rPr>
          <w:rFonts w:ascii="Avenir Next" w:hAnsi="Avenir Next" w:cs="Helvetica"/>
          <w:color w:val="000000"/>
          <w:sz w:val="13"/>
          <w:szCs w:val="13"/>
        </w:rPr>
      </w:pPr>
      <w:r w:rsidRPr="00A41CEB">
        <w:rPr>
          <w:rFonts w:ascii="Avenir Next" w:hAnsi="Avenir Next" w:cs="Helvetica"/>
          <w:color w:val="000000"/>
          <w:sz w:val="13"/>
          <w:szCs w:val="13"/>
        </w:rPr>
        <w:t xml:space="preserve">Architect, Design and Develop several modules for Web Application migrated from legacy client-server application written in Visual Basic using Java, J2EE Apache Trinidad Framework </w:t>
      </w:r>
    </w:p>
    <w:p w14:paraId="06C67C89" w14:textId="52C6FBA0" w:rsidR="0094038D" w:rsidRPr="00A41CEB" w:rsidRDefault="00E97702" w:rsidP="00B944C7">
      <w:pPr>
        <w:pStyle w:val="ListParagraph"/>
        <w:numPr>
          <w:ilvl w:val="0"/>
          <w:numId w:val="22"/>
        </w:numPr>
        <w:autoSpaceDE w:val="0"/>
        <w:autoSpaceDN w:val="0"/>
        <w:adjustRightInd w:val="0"/>
        <w:spacing w:after="0" w:line="240" w:lineRule="auto"/>
        <w:rPr>
          <w:rFonts w:ascii="Avenir Next" w:hAnsi="Avenir Next" w:cs="Helvetica"/>
          <w:color w:val="000000"/>
          <w:sz w:val="13"/>
          <w:szCs w:val="13"/>
        </w:rPr>
      </w:pPr>
      <w:r w:rsidRPr="00A41CEB">
        <w:rPr>
          <w:rFonts w:ascii="Avenir Next" w:hAnsi="Avenir Next" w:cs="Helvetica"/>
          <w:color w:val="000000"/>
          <w:sz w:val="13"/>
          <w:szCs w:val="13"/>
        </w:rPr>
        <w:t xml:space="preserve">Unit Test </w:t>
      </w:r>
    </w:p>
    <w:p w14:paraId="07A43FAE" w14:textId="56A76E3B" w:rsidR="0094038D" w:rsidRPr="00A41CEB" w:rsidRDefault="00E97702" w:rsidP="00B944C7">
      <w:pPr>
        <w:pStyle w:val="ListParagraph"/>
        <w:numPr>
          <w:ilvl w:val="0"/>
          <w:numId w:val="22"/>
        </w:numPr>
        <w:autoSpaceDE w:val="0"/>
        <w:autoSpaceDN w:val="0"/>
        <w:adjustRightInd w:val="0"/>
        <w:spacing w:after="0" w:line="240" w:lineRule="auto"/>
        <w:rPr>
          <w:rFonts w:ascii="Avenir Next" w:hAnsi="Avenir Next" w:cs="Helvetica"/>
          <w:color w:val="000000"/>
          <w:sz w:val="13"/>
          <w:szCs w:val="13"/>
        </w:rPr>
      </w:pPr>
      <w:r w:rsidRPr="00A41CEB">
        <w:rPr>
          <w:rFonts w:ascii="Avenir Next" w:hAnsi="Avenir Next" w:cs="Helvetica"/>
          <w:color w:val="000000"/>
          <w:sz w:val="13"/>
          <w:szCs w:val="13"/>
        </w:rPr>
        <w:t>Coordinate with cross-functional teams</w:t>
      </w:r>
    </w:p>
    <w:p w14:paraId="0459A938" w14:textId="42387C78" w:rsidR="00B944C7" w:rsidRPr="00A41CEB" w:rsidRDefault="00E97702" w:rsidP="00B944C7">
      <w:pPr>
        <w:pStyle w:val="ListParagraph"/>
        <w:numPr>
          <w:ilvl w:val="0"/>
          <w:numId w:val="22"/>
        </w:numPr>
        <w:autoSpaceDE w:val="0"/>
        <w:autoSpaceDN w:val="0"/>
        <w:adjustRightInd w:val="0"/>
        <w:spacing w:after="0" w:line="240" w:lineRule="auto"/>
        <w:rPr>
          <w:rFonts w:ascii="Avenir Next" w:hAnsi="Avenir Next" w:cs="Helvetica-Bold"/>
          <w:b/>
          <w:bCs/>
          <w:color w:val="000000"/>
          <w:sz w:val="13"/>
          <w:szCs w:val="13"/>
        </w:rPr>
      </w:pPr>
      <w:commentRangeStart w:id="32"/>
      <w:commentRangeStart w:id="33"/>
      <w:r w:rsidRPr="00A41CEB">
        <w:rPr>
          <w:rFonts w:ascii="Avenir Next" w:hAnsi="Avenir Next" w:cs="Helvetica"/>
          <w:color w:val="000000"/>
          <w:sz w:val="13"/>
          <w:szCs w:val="13"/>
        </w:rPr>
        <w:t>Technology stacks include Apache Trinidad, JDeveloper, Ibatis, Java, Oracle, UML</w:t>
      </w:r>
      <w:commentRangeEnd w:id="33"/>
      <w:r>
        <w:rPr>
          <w:rStyle w:val="CommentReference"/>
        </w:rPr>
        <w:commentReference w:id="34"/>
      </w:r>
      <w:commentRangeEnd w:id="32"/>
      <w:r>
        <w:rPr>
          <w:rStyle w:val="CommentReference"/>
        </w:rPr>
        <w:commentReference w:id="32"/>
      </w:r>
      <w:r>
        <w:rPr>
          <w:rStyle w:val="CommentReference"/>
        </w:rPr>
        <w:commentReference w:id="33"/>
      </w:r>
    </w:p>
    <w:p w14:paraId="4A603DA9" w14:textId="105E1B92" w:rsidR="00CE513D" w:rsidRPr="00A41CEB" w:rsidRDefault="00E97702" w:rsidP="00CE513D">
      <w:pPr>
        <w:numPr>
          <w:ilvl w:val="0"/>
          <w:numId w:val="22"/>
        </w:numPr>
        <w:shd w:val="clear" w:color="auto" w:fill="FFFFFF"/>
        <w:autoSpaceDE w:val="0"/>
        <w:autoSpaceDN w:val="0"/>
        <w:adjustRightInd w:val="0"/>
        <w:spacing w:before="100" w:beforeAutospacing="1" w:afterAutospacing="1"/>
        <w:rPr>
          <w:rFonts w:ascii="Avenir Next" w:eastAsia="Times New Roman" w:hAnsi="Avenir Next" w:cs="Courier New"/>
          <w:b/>
          <w:bCs/>
          <w:color w:val="000000"/>
          <w:sz w:val="13"/>
          <w:szCs w:val="13"/>
        </w:rPr>
      </w:pPr>
      <w:commentRangeStart w:id="35"/>
      <w:r w:rsidRPr="00A41CEB">
        <w:rPr>
          <w:rFonts w:ascii="Avenir Next" w:eastAsia="Times New Roman" w:hAnsi="Avenir Next" w:cs="Courier New"/>
          <w:color w:val="181717"/>
          <w:sz w:val="13"/>
          <w:szCs w:val="13"/>
        </w:rPr>
        <w:t>Contributed to data mining, data reporting, data visualization, data analysis from an Oracle database with more than 20,000 personal health insurance data of DOD personnel.</w:t>
      </w:r>
      <w:commentRangeEnd w:id="35"/>
      <w:r>
        <w:rPr>
          <w:rStyle w:val="CommentReference"/>
        </w:rPr>
        <w:commentReference w:id="36"/>
      </w:r>
      <w:r>
        <w:rPr>
          <w:rStyle w:val="CommentReference"/>
        </w:rPr>
        <w:commentReference w:id="35"/>
      </w:r>
    </w:p>
    <w:p w14:paraId="181D873F" w14:textId="77777777" w:rsidR="00A9305F" w:rsidRDefault="00BD4149" w:rsidP="00DE7A20">
      <w:pPr>
        <w:autoSpaceDE w:val="0"/>
        <w:autoSpaceDN w:val="0"/>
        <w:adjustRightInd w:val="0"/>
        <w:rPr>
          <w:rFonts w:ascii="Avenir Next" w:hAnsi="Avenir Next" w:cs="Helvetica-Bold"/>
          <w:b/>
          <w:bCs/>
          <w:color w:val="000000"/>
          <w:sz w:val="13"/>
          <w:szCs w:val="13"/>
        </w:rPr>
      </w:pPr>
    </w:p>
    <w:p w14:paraId="2688C872" w14:textId="252B3E55" w:rsidR="00DE7A20" w:rsidRPr="00147F84" w:rsidRDefault="00E97702" w:rsidP="00DE7A20">
      <w:pPr>
        <w:autoSpaceDE w:val="0"/>
        <w:autoSpaceDN w:val="0"/>
        <w:adjustRightInd w:val="0"/>
        <w:rPr>
          <w:rFonts w:ascii="Avenir Next" w:hAnsi="Avenir Next" w:cs="Helvetica-Bold"/>
          <w:b/>
          <w:bCs/>
          <w:color w:val="000000"/>
          <w:sz w:val="13"/>
          <w:szCs w:val="13"/>
        </w:rPr>
      </w:pPr>
      <w:r w:rsidRPr="00147F84">
        <w:rPr>
          <w:rFonts w:ascii="Avenir Next" w:hAnsi="Avenir Next" w:cs="Helvetica-Bold"/>
          <w:b/>
          <w:bCs/>
          <w:color w:val="000000"/>
          <w:sz w:val="13"/>
          <w:szCs w:val="13"/>
        </w:rPr>
        <w:t xml:space="preserve">Fidelity, Boston, MA </w:t>
      </w:r>
      <w:r w:rsidRPr="00147F84">
        <w:rPr>
          <w:rFonts w:ascii="Avenir Next" w:hAnsi="Avenir Next" w:cs="Helvetica-Bold"/>
          <w:b/>
          <w:bCs/>
          <w:color w:val="000000"/>
          <w:sz w:val="13"/>
          <w:szCs w:val="13"/>
        </w:rPr>
        <w:tab/>
      </w:r>
      <w:r w:rsidRPr="00147F84">
        <w:rPr>
          <w:rFonts w:ascii="Avenir Next" w:hAnsi="Avenir Next" w:cs="Helvetica-Bold"/>
          <w:b/>
          <w:bCs/>
          <w:color w:val="000000"/>
          <w:sz w:val="13"/>
          <w:szCs w:val="13"/>
        </w:rPr>
        <w:tab/>
      </w:r>
      <w:r w:rsidRPr="00147F84">
        <w:rPr>
          <w:rFonts w:ascii="Avenir Next" w:hAnsi="Avenir Next" w:cs="Helvetica-Bold"/>
          <w:b/>
          <w:bCs/>
          <w:color w:val="000000"/>
          <w:sz w:val="13"/>
          <w:szCs w:val="13"/>
        </w:rPr>
        <w:tab/>
        <w:t xml:space="preserve">                                     </w:t>
      </w:r>
      <w:r>
        <w:rPr>
          <w:rFonts w:ascii="Avenir Next" w:hAnsi="Avenir Next" w:cs="Helvetica-Bold"/>
          <w:b/>
          <w:bCs/>
          <w:color w:val="000000"/>
          <w:sz w:val="13"/>
          <w:szCs w:val="13"/>
        </w:rPr>
        <w:t xml:space="preserve">               </w:t>
      </w:r>
      <w:r w:rsidRPr="00147F84">
        <w:rPr>
          <w:rFonts w:ascii="Avenir Next" w:hAnsi="Avenir Next" w:cs="Helvetica-Bold"/>
          <w:b/>
          <w:bCs/>
          <w:color w:val="000000"/>
          <w:sz w:val="13"/>
          <w:szCs w:val="13"/>
        </w:rPr>
        <w:t xml:space="preserve"> August 2000 to August 2001</w:t>
      </w:r>
    </w:p>
    <w:p w14:paraId="3918944D" w14:textId="77777777" w:rsidR="0011660D" w:rsidRDefault="00E97702" w:rsidP="00971842">
      <w:pPr>
        <w:autoSpaceDE w:val="0"/>
        <w:autoSpaceDN w:val="0"/>
        <w:adjustRightInd w:val="0"/>
        <w:rPr>
          <w:rFonts w:ascii="Avenir Next" w:hAnsi="Avenir Next" w:cs="Helvetica-Bold"/>
          <w:b/>
          <w:bCs/>
          <w:color w:val="000000"/>
          <w:sz w:val="13"/>
          <w:szCs w:val="13"/>
        </w:rPr>
      </w:pPr>
      <w:r w:rsidRPr="00147F84">
        <w:rPr>
          <w:rFonts w:ascii="Avenir Next" w:hAnsi="Avenir Next" w:cs="Helvetica-Bold"/>
          <w:b/>
          <w:bCs/>
          <w:color w:val="000000"/>
          <w:sz w:val="13"/>
          <w:szCs w:val="13"/>
        </w:rPr>
        <w:t>C++ Application Developer</w:t>
      </w:r>
    </w:p>
    <w:p w14:paraId="4F629794" w14:textId="26CD1E74" w:rsidR="00971842" w:rsidRPr="00147F84" w:rsidRDefault="00E97702" w:rsidP="00971842">
      <w:pPr>
        <w:autoSpaceDE w:val="0"/>
        <w:autoSpaceDN w:val="0"/>
        <w:adjustRightInd w:val="0"/>
        <w:rPr>
          <w:rFonts w:ascii="Avenir Next" w:hAnsi="Avenir Next" w:cs="Helvetica-Bold"/>
          <w:b/>
          <w:bCs/>
          <w:color w:val="000000"/>
          <w:sz w:val="13"/>
          <w:szCs w:val="13"/>
        </w:rPr>
      </w:pPr>
      <w:r>
        <w:rPr>
          <w:rFonts w:ascii="Avenir Next" w:hAnsi="Avenir Next" w:cs="Helvetica-Bold"/>
          <w:b/>
          <w:bCs/>
          <w:color w:val="000000"/>
          <w:sz w:val="13"/>
          <w:szCs w:val="13"/>
        </w:rPr>
        <w:t>Fidelity ~ Internal Applications</w:t>
      </w:r>
    </w:p>
    <w:p w14:paraId="145DF437" w14:textId="27AEFF09" w:rsidR="00971842" w:rsidRPr="00147F84" w:rsidRDefault="00E97702" w:rsidP="00971842">
      <w:pPr>
        <w:pStyle w:val="ListParagraph"/>
        <w:numPr>
          <w:ilvl w:val="0"/>
          <w:numId w:val="22"/>
        </w:numPr>
        <w:autoSpaceDE w:val="0"/>
        <w:autoSpaceDN w:val="0"/>
        <w:adjustRightInd w:val="0"/>
        <w:spacing w:after="0" w:line="240" w:lineRule="auto"/>
        <w:rPr>
          <w:rFonts w:ascii="Avenir Next" w:hAnsi="Avenir Next" w:cs="Helvetica"/>
          <w:color w:val="000000"/>
          <w:sz w:val="13"/>
          <w:szCs w:val="13"/>
        </w:rPr>
      </w:pPr>
      <w:r w:rsidRPr="00147F84">
        <w:rPr>
          <w:rFonts w:ascii="Avenir Next" w:hAnsi="Avenir Next" w:cs="Helvetica"/>
          <w:color w:val="000000"/>
          <w:sz w:val="13"/>
          <w:szCs w:val="13"/>
        </w:rPr>
        <w:t>Maintained a Fidelity Internal Application Developer</w:t>
      </w:r>
    </w:p>
    <w:p w14:paraId="736EA796" w14:textId="2189284C" w:rsidR="00971842" w:rsidRPr="00147F84" w:rsidRDefault="00E97702" w:rsidP="00971842">
      <w:pPr>
        <w:pStyle w:val="ListParagraph"/>
        <w:numPr>
          <w:ilvl w:val="0"/>
          <w:numId w:val="22"/>
        </w:numPr>
        <w:autoSpaceDE w:val="0"/>
        <w:autoSpaceDN w:val="0"/>
        <w:adjustRightInd w:val="0"/>
        <w:spacing w:after="0" w:line="240" w:lineRule="auto"/>
        <w:rPr>
          <w:rFonts w:ascii="Avenir Next" w:hAnsi="Avenir Next" w:cs="Helvetica"/>
          <w:color w:val="000000"/>
          <w:sz w:val="13"/>
          <w:szCs w:val="13"/>
        </w:rPr>
      </w:pPr>
      <w:r w:rsidRPr="00147F84">
        <w:rPr>
          <w:rFonts w:ascii="Avenir Next" w:hAnsi="Avenir Next" w:cs="Helvetica"/>
          <w:color w:val="000000"/>
          <w:sz w:val="13"/>
          <w:szCs w:val="13"/>
        </w:rPr>
        <w:t xml:space="preserve">Developed a Korn shell scripting Application </w:t>
      </w:r>
    </w:p>
    <w:p w14:paraId="13F4E96F" w14:textId="245C3E25" w:rsidR="0036477D" w:rsidRPr="00147F84" w:rsidRDefault="00E97702" w:rsidP="0036477D">
      <w:pPr>
        <w:pStyle w:val="ListParagraph"/>
        <w:numPr>
          <w:ilvl w:val="0"/>
          <w:numId w:val="22"/>
        </w:numPr>
        <w:autoSpaceDE w:val="0"/>
        <w:autoSpaceDN w:val="0"/>
        <w:adjustRightInd w:val="0"/>
        <w:spacing w:after="0" w:line="240" w:lineRule="auto"/>
        <w:rPr>
          <w:rFonts w:ascii="Avenir Next" w:hAnsi="Avenir Next" w:cs="Helvetica-Bold"/>
          <w:b/>
          <w:bCs/>
          <w:color w:val="000000"/>
          <w:sz w:val="13"/>
          <w:szCs w:val="13"/>
        </w:rPr>
      </w:pPr>
      <w:commentRangeStart w:id="37"/>
      <w:commentRangeStart w:id="38"/>
      <w:r w:rsidRPr="00147F84">
        <w:rPr>
          <w:rFonts w:ascii="Avenir Next" w:hAnsi="Avenir Next" w:cs="Helvetica"/>
          <w:color w:val="000000"/>
          <w:sz w:val="13"/>
          <w:szCs w:val="13"/>
        </w:rPr>
        <w:t>Technology stacks include Unix, Ladybug command line debugger, scripting &amp; C++</w:t>
      </w:r>
      <w:commentRangeEnd w:id="38"/>
      <w:r>
        <w:rPr>
          <w:rStyle w:val="CommentReference"/>
        </w:rPr>
        <w:commentReference w:id="39"/>
      </w:r>
      <w:commentRangeEnd w:id="37"/>
      <w:r>
        <w:rPr>
          <w:rStyle w:val="CommentReference"/>
        </w:rPr>
        <w:commentReference w:id="37"/>
      </w:r>
      <w:r>
        <w:rPr>
          <w:rStyle w:val="CommentReference"/>
        </w:rPr>
        <w:commentReference w:id="38"/>
      </w:r>
    </w:p>
    <w:p w14:paraId="416000C4" w14:textId="77777777" w:rsidR="00971842" w:rsidRDefault="00BD4149" w:rsidP="00971842">
      <w:pPr>
        <w:autoSpaceDE w:val="0"/>
        <w:autoSpaceDN w:val="0"/>
        <w:adjustRightInd w:val="0"/>
        <w:rPr>
          <w:rFonts w:asciiTheme="majorHAnsi" w:hAnsiTheme="majorHAnsi" w:cs="Helvetica-Bold"/>
          <w:b/>
          <w:bCs/>
          <w:color w:val="000000"/>
        </w:rPr>
      </w:pPr>
    </w:p>
    <w:p w14:paraId="2246FB25" w14:textId="77777777" w:rsidR="00A9305F" w:rsidRDefault="00BD4149" w:rsidP="00971842">
      <w:pPr>
        <w:autoSpaceDE w:val="0"/>
        <w:autoSpaceDN w:val="0"/>
        <w:adjustRightInd w:val="0"/>
        <w:rPr>
          <w:rFonts w:asciiTheme="majorHAnsi" w:hAnsiTheme="majorHAnsi" w:cs="Helvetica-Bold"/>
          <w:b/>
          <w:bCs/>
          <w:color w:val="000000"/>
        </w:rPr>
      </w:pPr>
    </w:p>
    <w:p w14:paraId="1B0A2B7C" w14:textId="07031B5F" w:rsidR="00971842" w:rsidRPr="00147F84" w:rsidRDefault="00E97702" w:rsidP="00971842">
      <w:pPr>
        <w:autoSpaceDE w:val="0"/>
        <w:autoSpaceDN w:val="0"/>
        <w:adjustRightInd w:val="0"/>
        <w:rPr>
          <w:rFonts w:ascii="Avenir Next" w:hAnsi="Avenir Next" w:cs="Helvetica-Bold"/>
          <w:b/>
          <w:bCs/>
          <w:color w:val="000000"/>
          <w:sz w:val="13"/>
          <w:szCs w:val="13"/>
        </w:rPr>
      </w:pPr>
      <w:r w:rsidRPr="00147F84">
        <w:rPr>
          <w:rFonts w:ascii="Avenir Next" w:hAnsi="Avenir Next" w:cs="Helvetica-Bold"/>
          <w:b/>
          <w:bCs/>
          <w:color w:val="000000"/>
          <w:sz w:val="13"/>
          <w:szCs w:val="13"/>
        </w:rPr>
        <w:t xml:space="preserve">Compaq, Nashua, NH </w:t>
      </w:r>
      <w:r w:rsidRPr="00147F84">
        <w:rPr>
          <w:rFonts w:ascii="Avenir Next" w:hAnsi="Avenir Next" w:cs="Helvetica-Bold"/>
          <w:b/>
          <w:bCs/>
          <w:color w:val="000000"/>
          <w:sz w:val="13"/>
          <w:szCs w:val="13"/>
        </w:rPr>
        <w:tab/>
      </w:r>
      <w:r w:rsidRPr="00147F84">
        <w:rPr>
          <w:rFonts w:ascii="Avenir Next" w:hAnsi="Avenir Next" w:cs="Helvetica-Bold"/>
          <w:b/>
          <w:bCs/>
          <w:color w:val="000000"/>
          <w:sz w:val="13"/>
          <w:szCs w:val="13"/>
        </w:rPr>
        <w:tab/>
      </w:r>
      <w:r w:rsidRPr="00147F84">
        <w:rPr>
          <w:rFonts w:ascii="Avenir Next" w:hAnsi="Avenir Next" w:cs="Helvetica-Bold"/>
          <w:b/>
          <w:bCs/>
          <w:color w:val="000000"/>
          <w:sz w:val="13"/>
          <w:szCs w:val="13"/>
        </w:rPr>
        <w:tab/>
        <w:t xml:space="preserve">                                     </w:t>
      </w:r>
      <w:r>
        <w:rPr>
          <w:rFonts w:ascii="Avenir Next" w:hAnsi="Avenir Next" w:cs="Helvetica-Bold"/>
          <w:b/>
          <w:bCs/>
          <w:color w:val="000000"/>
          <w:sz w:val="13"/>
          <w:szCs w:val="13"/>
        </w:rPr>
        <w:t xml:space="preserve">          </w:t>
      </w:r>
      <w:r w:rsidRPr="00147F84">
        <w:rPr>
          <w:rFonts w:ascii="Avenir Next" w:hAnsi="Avenir Next" w:cs="Helvetica-Bold"/>
          <w:b/>
          <w:bCs/>
          <w:color w:val="000000"/>
          <w:sz w:val="13"/>
          <w:szCs w:val="13"/>
        </w:rPr>
        <w:t xml:space="preserve"> July 1998 to August 2000</w:t>
      </w:r>
    </w:p>
    <w:p w14:paraId="41AF1EA7" w14:textId="77777777" w:rsidR="0011660D" w:rsidRDefault="00E97702" w:rsidP="00DE7A20">
      <w:pPr>
        <w:autoSpaceDE w:val="0"/>
        <w:autoSpaceDN w:val="0"/>
        <w:adjustRightInd w:val="0"/>
        <w:rPr>
          <w:rFonts w:ascii="Avenir Next" w:hAnsi="Avenir Next" w:cs="Helvetica-Bold"/>
          <w:b/>
          <w:bCs/>
          <w:color w:val="000000"/>
          <w:sz w:val="13"/>
          <w:szCs w:val="13"/>
        </w:rPr>
      </w:pPr>
      <w:r w:rsidRPr="00147F84">
        <w:rPr>
          <w:rFonts w:ascii="Avenir Next" w:hAnsi="Avenir Next" w:cs="Helvetica-Bold"/>
          <w:b/>
          <w:bCs/>
          <w:color w:val="000000"/>
          <w:sz w:val="13"/>
          <w:szCs w:val="13"/>
        </w:rPr>
        <w:t xml:space="preserve">C++ </w:t>
      </w:r>
      <w:r>
        <w:rPr>
          <w:rFonts w:ascii="Avenir Next" w:hAnsi="Avenir Next" w:cs="Helvetica-Bold"/>
          <w:b/>
          <w:bCs/>
          <w:color w:val="000000"/>
          <w:sz w:val="13"/>
          <w:szCs w:val="13"/>
        </w:rPr>
        <w:t xml:space="preserve">developer </w:t>
      </w:r>
    </w:p>
    <w:p w14:paraId="3EF1DD74" w14:textId="26161E03" w:rsidR="00971842" w:rsidRPr="00147F84" w:rsidRDefault="00E97702" w:rsidP="00DE7A20">
      <w:pPr>
        <w:autoSpaceDE w:val="0"/>
        <w:autoSpaceDN w:val="0"/>
        <w:adjustRightInd w:val="0"/>
        <w:rPr>
          <w:rFonts w:ascii="Avenir Next" w:hAnsi="Avenir Next" w:cs="Helvetica-Bold"/>
          <w:b/>
          <w:bCs/>
          <w:color w:val="000000"/>
          <w:sz w:val="13"/>
          <w:szCs w:val="13"/>
        </w:rPr>
      </w:pPr>
      <w:r>
        <w:rPr>
          <w:rFonts w:ascii="Avenir Next" w:hAnsi="Avenir Next" w:cs="Helvetica-Bold"/>
          <w:b/>
          <w:bCs/>
          <w:color w:val="000000"/>
          <w:sz w:val="13"/>
          <w:szCs w:val="13"/>
        </w:rPr>
        <w:t>Compaq ~ Internal project on</w:t>
      </w:r>
      <w:r w:rsidRPr="00147F84">
        <w:rPr>
          <w:rFonts w:ascii="Avenir Next" w:hAnsi="Avenir Next" w:cs="Helvetica-Bold"/>
          <w:b/>
          <w:bCs/>
          <w:color w:val="000000"/>
          <w:sz w:val="13"/>
          <w:szCs w:val="13"/>
        </w:rPr>
        <w:t xml:space="preserve"> C compiler</w:t>
      </w:r>
    </w:p>
    <w:p w14:paraId="59416405" w14:textId="4C299313" w:rsidR="00DE7A20" w:rsidRPr="00147F84" w:rsidRDefault="00E97702" w:rsidP="00DE7A20">
      <w:pPr>
        <w:pStyle w:val="ListParagraph"/>
        <w:numPr>
          <w:ilvl w:val="0"/>
          <w:numId w:val="22"/>
        </w:numPr>
        <w:autoSpaceDE w:val="0"/>
        <w:autoSpaceDN w:val="0"/>
        <w:adjustRightInd w:val="0"/>
        <w:spacing w:after="0" w:line="240" w:lineRule="auto"/>
        <w:rPr>
          <w:rFonts w:ascii="Avenir Next" w:hAnsi="Avenir Next" w:cs="Helvetica"/>
          <w:color w:val="000000"/>
          <w:sz w:val="13"/>
          <w:szCs w:val="13"/>
        </w:rPr>
      </w:pPr>
      <w:r w:rsidRPr="00147F84">
        <w:rPr>
          <w:rFonts w:ascii="Avenir Next" w:hAnsi="Avenir Next" w:cs="Helvetica"/>
          <w:color w:val="000000"/>
          <w:sz w:val="13"/>
          <w:szCs w:val="13"/>
        </w:rPr>
        <w:t xml:space="preserve">Maintained a Digital Unix C compiler written in C++ </w:t>
      </w:r>
    </w:p>
    <w:p w14:paraId="3CA6FBAB" w14:textId="70885347" w:rsidR="00DE7A20" w:rsidRPr="00147F84" w:rsidRDefault="00E97702" w:rsidP="00DE7A20">
      <w:pPr>
        <w:pStyle w:val="ListParagraph"/>
        <w:numPr>
          <w:ilvl w:val="0"/>
          <w:numId w:val="22"/>
        </w:numPr>
        <w:autoSpaceDE w:val="0"/>
        <w:autoSpaceDN w:val="0"/>
        <w:adjustRightInd w:val="0"/>
        <w:spacing w:after="0" w:line="240" w:lineRule="auto"/>
        <w:rPr>
          <w:rFonts w:ascii="Avenir Next" w:hAnsi="Avenir Next" w:cs="Helvetica"/>
          <w:color w:val="000000"/>
          <w:sz w:val="13"/>
          <w:szCs w:val="13"/>
        </w:rPr>
      </w:pPr>
      <w:r w:rsidRPr="00147F84">
        <w:rPr>
          <w:rFonts w:ascii="Avenir Next" w:hAnsi="Avenir Next" w:cs="Helvetica"/>
          <w:color w:val="000000"/>
          <w:sz w:val="13"/>
          <w:szCs w:val="13"/>
        </w:rPr>
        <w:t xml:space="preserve">Developed tests for the compiler </w:t>
      </w:r>
    </w:p>
    <w:p w14:paraId="15137554" w14:textId="35AC0C2F" w:rsidR="00DE7A20" w:rsidRPr="00147F84" w:rsidRDefault="00E97702" w:rsidP="005D1A25">
      <w:pPr>
        <w:pStyle w:val="ListParagraph"/>
        <w:numPr>
          <w:ilvl w:val="0"/>
          <w:numId w:val="22"/>
        </w:numPr>
        <w:autoSpaceDE w:val="0"/>
        <w:autoSpaceDN w:val="0"/>
        <w:adjustRightInd w:val="0"/>
        <w:spacing w:after="0" w:line="240" w:lineRule="auto"/>
        <w:rPr>
          <w:rFonts w:ascii="Avenir Next" w:hAnsi="Avenir Next" w:cs="Helvetica-Bold"/>
          <w:b/>
          <w:bCs/>
          <w:color w:val="000000"/>
          <w:sz w:val="13"/>
          <w:szCs w:val="13"/>
        </w:rPr>
      </w:pPr>
      <w:commentRangeStart w:id="40"/>
      <w:r w:rsidRPr="00147F84">
        <w:rPr>
          <w:rFonts w:ascii="Avenir Next" w:hAnsi="Avenir Next" w:cs="Helvetica"/>
          <w:color w:val="000000"/>
          <w:sz w:val="13"/>
          <w:szCs w:val="13"/>
        </w:rPr>
        <w:t xml:space="preserve">Technology stacks include </w:t>
      </w:r>
      <w:commentRangeEnd w:id="40"/>
      <w:r w:rsidRPr="00147F84">
        <w:rPr>
          <w:rFonts w:ascii="Avenir Next" w:hAnsi="Avenir Next" w:cs="Helvetica"/>
          <w:color w:val="000000"/>
          <w:sz w:val="13"/>
          <w:szCs w:val="13"/>
        </w:rPr>
        <w:t xml:space="preserve">Unix, </w:t>
      </w:r>
      <w:commentRangeStart w:id="41"/>
      <w:r w:rsidRPr="00147F84">
        <w:rPr>
          <w:rFonts w:ascii="Avenir Next" w:hAnsi="Avenir Next" w:cs="Helvetica"/>
          <w:color w:val="000000"/>
          <w:sz w:val="13"/>
          <w:szCs w:val="13"/>
        </w:rPr>
        <w:t>Lad</w:t>
      </w:r>
      <w:commentRangeEnd w:id="41"/>
      <w:r w:rsidRPr="00147F84">
        <w:rPr>
          <w:rFonts w:ascii="Avenir Next" w:hAnsi="Avenir Next" w:cs="Helvetica"/>
          <w:color w:val="000000"/>
          <w:sz w:val="13"/>
          <w:szCs w:val="13"/>
        </w:rPr>
        <w:t>ybug command line debugger, scripting &amp; C++</w:t>
      </w:r>
      <w:r>
        <w:rPr>
          <w:rStyle w:val="CommentReference"/>
        </w:rPr>
        <w:commentReference w:id="42"/>
      </w:r>
      <w:r>
        <w:rPr>
          <w:rStyle w:val="CommentReference"/>
        </w:rPr>
        <w:commentReference w:id="40"/>
      </w:r>
      <w:r>
        <w:rPr>
          <w:rStyle w:val="CommentReference"/>
        </w:rPr>
        <w:commentReference w:id="41"/>
      </w:r>
    </w:p>
    <w:p w14:paraId="70234215" w14:textId="13EFE2A0" w:rsidR="00A6664A" w:rsidRDefault="00E97702" w:rsidP="00FE09DD">
      <w:pPr>
        <w:pStyle w:val="Heading1"/>
        <w:rPr>
          <w:rFonts w:ascii="Bauhaus 93" w:hAnsi="Bauhaus 93"/>
          <w:b w:val="0"/>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76C8">
        <w:rPr>
          <w:rFonts w:ascii="Bauhaus 93" w:hAnsi="Bauhaus 93"/>
          <w:b w:val="0"/>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p w14:paraId="3C9173FD" w14:textId="170FB6B4" w:rsidR="00C2578F" w:rsidRPr="00C2578F" w:rsidRDefault="00E97702" w:rsidP="00C2578F">
      <w:pPr>
        <w:pStyle w:val="BodyA"/>
        <w:rPr>
          <w:rFonts w:ascii="Avenir Next" w:hAnsi="Avenir Next"/>
          <w:sz w:val="13"/>
          <w:szCs w:val="13"/>
        </w:rPr>
      </w:pPr>
      <w:r>
        <w:rPr>
          <w:rFonts w:ascii="Avenir Next" w:hAnsi="Avenir Next"/>
          <w:sz w:val="13"/>
          <w:szCs w:val="13"/>
        </w:rPr>
        <w:t xml:space="preserve">Boston University, Boston, MA.  </w:t>
      </w:r>
      <w:r>
        <w:rPr>
          <w:rStyle w:val="CommentReference"/>
        </w:rPr>
        <w:commentReference w:id="43"/>
      </w:r>
      <w:r w:rsidRPr="00C2578F">
        <w:rPr>
          <w:rFonts w:ascii="Avenir Next" w:hAnsi="Avenir Next"/>
          <w:b/>
          <w:sz w:val="13"/>
          <w:szCs w:val="13"/>
        </w:rPr>
        <w:t>M.S(CS)</w:t>
      </w:r>
      <w:r w:rsidRPr="00C2578F">
        <w:rPr>
          <w:rFonts w:ascii="Avenir Next" w:hAnsi="Avenir Next"/>
          <w:sz w:val="13"/>
          <w:szCs w:val="13"/>
        </w:rPr>
        <w:t xml:space="preserve"> </w:t>
      </w:r>
    </w:p>
    <w:p w14:paraId="3F705774" w14:textId="1D592984" w:rsidR="005A4792" w:rsidRPr="00C2578F" w:rsidRDefault="00E97702" w:rsidP="0094038D">
      <w:pPr>
        <w:rPr>
          <w:rFonts w:ascii="Avenir Next" w:hAnsi="Avenir Next" w:cs="Courier New"/>
          <w:sz w:val="13"/>
          <w:szCs w:val="13"/>
        </w:rPr>
      </w:pPr>
      <w:commentRangeStart w:id="44"/>
      <w:r w:rsidRPr="00C2578F">
        <w:rPr>
          <w:rFonts w:ascii="Avenir Next" w:hAnsi="Avenir Next" w:cs="Courier New"/>
          <w:sz w:val="13"/>
          <w:szCs w:val="13"/>
        </w:rPr>
        <w:t xml:space="preserve">University of Massachusetts, Lowell MA. </w:t>
      </w:r>
      <w:commentRangeEnd w:id="44"/>
      <w:r>
        <w:rPr>
          <w:rStyle w:val="CommentReference"/>
        </w:rPr>
        <w:commentReference w:id="45"/>
      </w:r>
      <w:r w:rsidRPr="00C2578F">
        <w:rPr>
          <w:rFonts w:ascii="Avenir Next" w:hAnsi="Avenir Next" w:cs="Courier New"/>
          <w:b/>
          <w:sz w:val="13"/>
          <w:szCs w:val="13"/>
        </w:rPr>
        <w:t>B.S(C.S.)</w:t>
      </w:r>
      <w:r w:rsidRPr="00C2578F">
        <w:rPr>
          <w:rFonts w:ascii="Avenir Next" w:hAnsi="Avenir Next" w:cs="Courier New"/>
          <w:sz w:val="13"/>
          <w:szCs w:val="13"/>
        </w:rPr>
        <w:t xml:space="preserve"> </w:t>
      </w:r>
      <w:r>
        <w:rPr>
          <w:rStyle w:val="CommentReference"/>
        </w:rPr>
        <w:commentReference w:id="44"/>
      </w:r>
    </w:p>
    <w:p w14:paraId="3CA82CC6" w14:textId="46D601F2" w:rsidR="005A4792" w:rsidRPr="00A41CEB" w:rsidRDefault="00E97702" w:rsidP="00FE09DD">
      <w:pPr>
        <w:pStyle w:val="Heading1"/>
        <w:rPr>
          <w:rFonts w:ascii="Bauhaus 93" w:hAnsi="Bauhaus 93"/>
          <w:b w:val="0"/>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CEB">
        <w:rPr>
          <w:rFonts w:ascii="Bauhaus 93" w:hAnsi="Bauhaus 93"/>
          <w:b w:val="0"/>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CERTIFICATIONS</w:t>
      </w:r>
    </w:p>
    <w:p w14:paraId="1ACA8F69" w14:textId="77777777" w:rsidR="005A4792" w:rsidRPr="0073541B" w:rsidRDefault="00E97702" w:rsidP="005A4792">
      <w:pPr>
        <w:pStyle w:val="BodyA"/>
        <w:rPr>
          <w:rFonts w:ascii="Avenir Next" w:hAnsi="Avenir Next"/>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1B">
        <w:rPr>
          <w:rFonts w:ascii="Avenir Next" w:hAnsi="Avenir Next"/>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Oracle Certified Java Developer</w:t>
      </w:r>
    </w:p>
    <w:p w14:paraId="67EC5CB3" w14:textId="77777777" w:rsidR="005A4792" w:rsidRPr="0073541B" w:rsidRDefault="00E97702" w:rsidP="005A4792">
      <w:pPr>
        <w:pStyle w:val="BodyA"/>
        <w:rPr>
          <w:rFonts w:ascii="Avenir Next" w:hAnsi="Avenir Next"/>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1B">
        <w:rPr>
          <w:rFonts w:ascii="Avenir Next" w:hAnsi="Avenir Next"/>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Oracle Certified Java Programmer</w:t>
      </w:r>
    </w:p>
    <w:p w14:paraId="71AD29A6" w14:textId="77777777" w:rsidR="005A4792" w:rsidRPr="0073541B" w:rsidRDefault="00E97702" w:rsidP="005A4792">
      <w:pPr>
        <w:pStyle w:val="BodyA"/>
        <w:rPr>
          <w:rFonts w:ascii="Avenir Next" w:hAnsi="Avenir Next"/>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1B">
        <w:rPr>
          <w:rFonts w:ascii="Avenir Next" w:hAnsi="Avenir Next"/>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Oracle Certified Solaris System Administrator</w:t>
      </w:r>
    </w:p>
    <w:p w14:paraId="1A657023" w14:textId="4C6BEED6" w:rsidR="003C22FA" w:rsidRPr="0073541B" w:rsidRDefault="00E97702" w:rsidP="005A4792">
      <w:pPr>
        <w:pStyle w:val="BodyA"/>
        <w:rPr>
          <w:rFonts w:ascii="Avenir Next" w:hAnsi="Avenir Next"/>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1B">
        <w:rPr>
          <w:rFonts w:ascii="Avenir Next" w:hAnsi="Avenir Next"/>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 4.0 Brainbench Certification</w:t>
      </w:r>
    </w:p>
    <w:p w14:paraId="408BC0B0" w14:textId="03DD91AC" w:rsidR="003C22FA" w:rsidRPr="0073541B" w:rsidRDefault="00E97702" w:rsidP="005A4792">
      <w:pPr>
        <w:pStyle w:val="BodyA"/>
        <w:rPr>
          <w:rFonts w:ascii="Avenir Next" w:hAnsi="Avenir Next"/>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1B">
        <w:rPr>
          <w:rFonts w:ascii="Avenir Next" w:hAnsi="Avenir Next"/>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IKM Java Certification</w:t>
      </w:r>
    </w:p>
    <w:p w14:paraId="1B23B15B" w14:textId="77777777" w:rsidR="005A4792" w:rsidRPr="0073541B" w:rsidRDefault="00BD4149" w:rsidP="005A4792">
      <w:pPr>
        <w:pStyle w:val="BodyA"/>
        <w:rPr>
          <w:rFonts w:ascii="Courier New" w:hAnsi="Courier New"/>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E22FE" w14:textId="55FCE7E9" w:rsidR="00702BBE" w:rsidRPr="00A3479D" w:rsidRDefault="00BD4149" w:rsidP="0094038D">
      <w:pPr>
        <w:rPr>
          <w:rFonts w:ascii="Courier New" w:hAnsi="Courier New"/>
          <w:sz w:val="28"/>
        </w:rPr>
      </w:pPr>
    </w:p>
    <w:sectPr w:rsidR="00702BBE" w:rsidRPr="00A347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rammarly" w:date="2017-12-15T10:06:00Z" w:initials="G">
    <w:p w14:paraId="6D0A0AE4" w14:textId="77777777" w:rsidR="00181BAC" w:rsidRDefault="00E97702">
      <w:r>
        <w:t>Inserted: ,</w:t>
      </w:r>
    </w:p>
  </w:comment>
  <w:comment w:id="2" w:author="Grammarly" w:date="2017-12-15T10:06:00Z" w:initials="G">
    <w:p w14:paraId="5C7606CB" w14:textId="77777777" w:rsidR="00181BAC" w:rsidRDefault="00E97702">
      <w:r>
        <w:t>Inserted: -</w:t>
      </w:r>
    </w:p>
  </w:comment>
  <w:comment w:id="3" w:author="Grammarly" w:date="2017-12-15T10:06:00Z" w:initials="G">
    <w:p w14:paraId="42E9CAFA" w14:textId="77777777" w:rsidR="00181BAC" w:rsidRDefault="00E97702">
      <w:r>
        <w:t>Inserted:  the</w:t>
      </w:r>
    </w:p>
  </w:comment>
  <w:comment w:id="4" w:author="Grammarly" w:date="2017-12-15T10:06:00Z" w:initials="G">
    <w:p w14:paraId="03466044" w14:textId="77777777" w:rsidR="00181BAC" w:rsidRDefault="00E97702">
      <w:r>
        <w:t>Inserted: A p</w:t>
      </w:r>
    </w:p>
  </w:comment>
  <w:comment w:id="0" w:author="Grammarly" w:date="2017-12-15T10:06:00Z" w:initials="G">
    <w:p w14:paraId="2FC0E2BA" w14:textId="77777777" w:rsidR="00181BAC" w:rsidRDefault="00E97702">
      <w:r>
        <w:t>Deleted:P</w:t>
      </w:r>
    </w:p>
  </w:comment>
  <w:comment w:id="5" w:author="Grammarly" w:date="2017-12-15T10:06:00Z" w:initials="G">
    <w:p w14:paraId="36EF70AA" w14:textId="77777777" w:rsidR="00181BAC" w:rsidRDefault="00E97702">
      <w:r>
        <w:t>Inserted: -</w:t>
      </w:r>
    </w:p>
  </w:comment>
  <w:comment w:id="7" w:author="Grammarly" w:date="2017-12-15T10:06:00Z" w:initials="G">
    <w:p w14:paraId="1AC1F836" w14:textId="77777777" w:rsidR="00181BAC" w:rsidRDefault="00E97702">
      <w:r>
        <w:t>Inserted: C</w:t>
      </w:r>
    </w:p>
  </w:comment>
  <w:comment w:id="6" w:author="Grammarly" w:date="2017-12-15T10:06:00Z" w:initials="G">
    <w:p w14:paraId="1E5BE9EA" w14:textId="77777777" w:rsidR="00181BAC" w:rsidRDefault="00E97702">
      <w:r>
        <w:t>Deleted:c</w:t>
      </w:r>
    </w:p>
  </w:comment>
  <w:comment w:id="9" w:author="Grammarly" w:date="2017-12-15T10:06:00Z" w:initials="G">
    <w:p w14:paraId="0232F8A8" w14:textId="77777777" w:rsidR="00181BAC" w:rsidRDefault="00E97702">
      <w:r>
        <w:t>Inserted: C</w:t>
      </w:r>
    </w:p>
  </w:comment>
  <w:comment w:id="8" w:author="Grammarly" w:date="2017-12-15T10:06:00Z" w:initials="G">
    <w:p w14:paraId="4729759F" w14:textId="77777777" w:rsidR="00181BAC" w:rsidRDefault="00E97702">
      <w:r>
        <w:t>Deleted:c</w:t>
      </w:r>
    </w:p>
  </w:comment>
  <w:comment w:id="11" w:author="Grammarly" w:date="2017-12-15T10:06:00Z" w:initials="G">
    <w:p w14:paraId="7C1F2C62" w14:textId="77777777" w:rsidR="00181BAC" w:rsidRDefault="00E97702">
      <w:r>
        <w:t>Inserted: J</w:t>
      </w:r>
    </w:p>
  </w:comment>
  <w:comment w:id="10" w:author="Grammarly" w:date="2017-12-15T10:06:00Z" w:initials="G">
    <w:p w14:paraId="7B79FD27" w14:textId="77777777" w:rsidR="00181BAC" w:rsidRDefault="00E97702">
      <w:r>
        <w:t>Deleted:j</w:t>
      </w:r>
    </w:p>
  </w:comment>
  <w:comment w:id="13" w:author="Grammarly" w:date="2017-12-15T10:06:00Z" w:initials="G">
    <w:p w14:paraId="1C9236C5" w14:textId="77777777" w:rsidR="00181BAC" w:rsidRDefault="00E97702">
      <w:r>
        <w:t>Inserted: D</w:t>
      </w:r>
    </w:p>
  </w:comment>
  <w:comment w:id="12" w:author="Grammarly" w:date="2017-12-15T10:06:00Z" w:initials="G">
    <w:p w14:paraId="128B94B6" w14:textId="77777777" w:rsidR="00181BAC" w:rsidRDefault="00E97702">
      <w:r>
        <w:t>Deleted:d</w:t>
      </w:r>
    </w:p>
  </w:comment>
  <w:comment w:id="16" w:author="Grammarly" w:date="2017-12-15T10:06:00Z" w:initials="G">
    <w:p w14:paraId="116DCA37" w14:textId="77777777" w:rsidR="00181BAC" w:rsidRDefault="00E97702">
      <w:r>
        <w:t>Inserted: D</w:t>
      </w:r>
    </w:p>
  </w:comment>
  <w:comment w:id="14" w:author="Grammarly" w:date="2017-12-15T10:06:00Z" w:initials="G">
    <w:p w14:paraId="304BED86" w14:textId="77777777" w:rsidR="00181BAC" w:rsidRDefault="00E97702">
      <w:r>
        <w:t>Deleted:,</w:t>
      </w:r>
    </w:p>
  </w:comment>
  <w:comment w:id="15" w:author="Grammarly" w:date="2017-12-15T10:06:00Z" w:initials="G">
    <w:p w14:paraId="6BE3EBDE" w14:textId="77777777" w:rsidR="00181BAC" w:rsidRDefault="00E97702">
      <w:r>
        <w:t>Deleted:d</w:t>
      </w:r>
    </w:p>
  </w:comment>
  <w:comment w:id="18" w:author="Grammarly" w:date="2017-12-15T10:06:00Z" w:initials="G">
    <w:p w14:paraId="51C9BB94" w14:textId="77777777" w:rsidR="00181BAC" w:rsidRDefault="00E97702">
      <w:r>
        <w:t>Inserted: to</w:t>
      </w:r>
    </w:p>
  </w:comment>
  <w:comment w:id="17" w:author="Grammarly" w:date="2017-12-15T10:06:00Z" w:initials="G">
    <w:p w14:paraId="1658C15F" w14:textId="77777777" w:rsidR="00181BAC" w:rsidRDefault="00E97702">
      <w:r>
        <w:t>Deleted:in</w:t>
      </w:r>
    </w:p>
  </w:comment>
  <w:comment w:id="19" w:author="Grammarly" w:date="2017-12-15T10:06:00Z" w:initials="G">
    <w:p w14:paraId="14F66087" w14:textId="77777777" w:rsidR="00181BAC" w:rsidRDefault="00E97702">
      <w:r>
        <w:t>Inserted: c</w:t>
      </w:r>
    </w:p>
  </w:comment>
  <w:comment w:id="23" w:author="Grammarly" w:date="2017-12-15T10:06:00Z" w:initials="G">
    <w:p w14:paraId="4E61ECB6" w14:textId="77777777" w:rsidR="00181BAC" w:rsidRDefault="00E97702">
      <w:r>
        <w:t>Inserted: D</w:t>
      </w:r>
    </w:p>
  </w:comment>
  <w:comment w:id="24" w:author="Grammarly" w:date="2017-12-15T10:06:00Z" w:initials="G">
    <w:p w14:paraId="066D97B3" w14:textId="77777777" w:rsidR="00181BAC" w:rsidRDefault="00E97702">
      <w:r>
        <w:t>Inserted: L</w:t>
      </w:r>
    </w:p>
  </w:comment>
  <w:comment w:id="26" w:author="Grammarly" w:date="2017-12-15T10:06:00Z" w:initials="G">
    <w:p w14:paraId="21DC9AB6" w14:textId="77777777" w:rsidR="00181BAC" w:rsidRDefault="00E97702">
      <w:r>
        <w:t>Inserted: L</w:t>
      </w:r>
    </w:p>
  </w:comment>
  <w:comment w:id="20" w:author="Grammarly" w:date="2017-12-15T10:06:00Z" w:initials="G">
    <w:p w14:paraId="272803B9" w14:textId="77777777" w:rsidR="00181BAC" w:rsidRDefault="00E97702">
      <w:r>
        <w:t>Deleted:,</w:t>
      </w:r>
    </w:p>
  </w:comment>
  <w:comment w:id="21" w:author="Grammarly" w:date="2017-12-15T10:06:00Z" w:initials="G">
    <w:p w14:paraId="6AD8EBC1" w14:textId="77777777" w:rsidR="00181BAC" w:rsidRDefault="00E97702">
      <w:r>
        <w:t>Deleted:l</w:t>
      </w:r>
    </w:p>
  </w:comment>
  <w:comment w:id="22" w:author="Grammarly" w:date="2017-12-15T10:06:00Z" w:initials="G">
    <w:p w14:paraId="628F79CA" w14:textId="77777777" w:rsidR="00181BAC" w:rsidRDefault="00E97702">
      <w:r>
        <w:t>Deleted:d</w:t>
      </w:r>
    </w:p>
  </w:comment>
  <w:comment w:id="25" w:author="Grammarly" w:date="2017-12-15T10:06:00Z" w:initials="G">
    <w:p w14:paraId="23D76489" w14:textId="77777777" w:rsidR="00181BAC" w:rsidRDefault="00E97702">
      <w:r>
        <w:t>Deleted:l</w:t>
      </w:r>
    </w:p>
  </w:comment>
  <w:comment w:id="27" w:author="Grammarly" w:date="2017-12-15T10:06:00Z" w:initials="G">
    <w:p w14:paraId="45238E3F" w14:textId="77777777" w:rsidR="00181BAC" w:rsidRDefault="00E97702">
      <w:r>
        <w:t>Deleted:,</w:t>
      </w:r>
    </w:p>
  </w:comment>
  <w:comment w:id="28" w:author="Grammarly" w:date="2017-12-15T10:06:00Z" w:initials="G">
    <w:p w14:paraId="735B7625" w14:textId="77777777" w:rsidR="00181BAC" w:rsidRDefault="00E97702">
      <w:r>
        <w:t>Inserted: m</w:t>
      </w:r>
    </w:p>
  </w:comment>
  <w:comment w:id="29" w:author="Grammarly" w:date="2017-12-15T10:06:00Z" w:initials="G">
    <w:p w14:paraId="6DBE3246" w14:textId="77777777" w:rsidR="00181BAC" w:rsidRDefault="00E97702">
      <w:r>
        <w:t>Deleted:,</w:t>
      </w:r>
    </w:p>
  </w:comment>
  <w:comment w:id="31" w:author="Grammarly" w:date="2017-12-15T10:06:00Z" w:initials="G">
    <w:p w14:paraId="49F9283D" w14:textId="77777777" w:rsidR="00181BAC" w:rsidRDefault="00E97702">
      <w:r>
        <w:t>Inserted: D</w:t>
      </w:r>
    </w:p>
  </w:comment>
  <w:comment w:id="30" w:author="Grammarly" w:date="2017-12-15T10:06:00Z" w:initials="G">
    <w:p w14:paraId="0014F004" w14:textId="77777777" w:rsidR="00181BAC" w:rsidRDefault="00E97702">
      <w:r>
        <w:t>Deleted:d</w:t>
      </w:r>
    </w:p>
  </w:comment>
  <w:comment w:id="34" w:author="Grammarly" w:date="2017-12-15T10:06:00Z" w:initials="G">
    <w:p w14:paraId="35DC5B19" w14:textId="77777777" w:rsidR="00181BAC" w:rsidRDefault="00E97702">
      <w:r>
        <w:t>Inserted: D</w:t>
      </w:r>
    </w:p>
  </w:comment>
  <w:comment w:id="32" w:author="Grammarly" w:date="2017-12-15T10:06:00Z" w:initials="G">
    <w:p w14:paraId="3E4876DC" w14:textId="77777777" w:rsidR="00181BAC" w:rsidRDefault="00E97702">
      <w:r>
        <w:t>Deleted:,</w:t>
      </w:r>
    </w:p>
  </w:comment>
  <w:comment w:id="33" w:author="Grammarly" w:date="2017-12-15T10:06:00Z" w:initials="G">
    <w:p w14:paraId="2BF76815" w14:textId="77777777" w:rsidR="00181BAC" w:rsidRDefault="00E97702">
      <w:r>
        <w:t>Deleted:d</w:t>
      </w:r>
    </w:p>
  </w:comment>
  <w:comment w:id="36" w:author="Grammarly" w:date="2017-12-15T10:06:00Z" w:initials="G">
    <w:p w14:paraId="7D04B29B" w14:textId="77777777" w:rsidR="00181BAC" w:rsidRDefault="00E97702">
      <w:r>
        <w:t>Inserted: to</w:t>
      </w:r>
    </w:p>
  </w:comment>
  <w:comment w:id="35" w:author="Grammarly" w:date="2017-12-15T10:06:00Z" w:initials="G">
    <w:p w14:paraId="3844E63C" w14:textId="77777777" w:rsidR="00181BAC" w:rsidRDefault="00E97702">
      <w:r>
        <w:t>Deleted:in</w:t>
      </w:r>
    </w:p>
  </w:comment>
  <w:comment w:id="39" w:author="Grammarly" w:date="2017-12-15T10:06:00Z" w:initials="G">
    <w:p w14:paraId="58CB0EA9" w14:textId="77777777" w:rsidR="00181BAC" w:rsidRDefault="00E97702">
      <w:r>
        <w:t>Inserted: y</w:t>
      </w:r>
    </w:p>
  </w:comment>
  <w:comment w:id="37" w:author="Grammarly" w:date="2017-12-15T10:06:00Z" w:initials="G">
    <w:p w14:paraId="721DBFDA" w14:textId="77777777" w:rsidR="00181BAC" w:rsidRDefault="00E97702">
      <w:r>
        <w:t>Deleted:,</w:t>
      </w:r>
    </w:p>
  </w:comment>
  <w:comment w:id="38" w:author="Grammarly" w:date="2017-12-15T10:06:00Z" w:initials="G">
    <w:p w14:paraId="46416470" w14:textId="77777777" w:rsidR="00181BAC" w:rsidRDefault="00E97702">
      <w:r>
        <w:t>Deleted:e</w:t>
      </w:r>
    </w:p>
  </w:comment>
  <w:comment w:id="42" w:author="Grammarly" w:date="2017-12-15T10:06:00Z" w:initials="G">
    <w:p w14:paraId="32114B4C" w14:textId="77777777" w:rsidR="00181BAC" w:rsidRDefault="00E97702">
      <w:r>
        <w:t>Inserted: y</w:t>
      </w:r>
    </w:p>
  </w:comment>
  <w:comment w:id="40" w:author="Grammarly" w:date="2017-12-15T10:06:00Z" w:initials="G">
    <w:p w14:paraId="55B6F1F4" w14:textId="77777777" w:rsidR="00181BAC" w:rsidRDefault="00E97702">
      <w:r>
        <w:t>Deleted:,</w:t>
      </w:r>
    </w:p>
  </w:comment>
  <w:comment w:id="41" w:author="Grammarly" w:date="2017-12-15T10:06:00Z" w:initials="G">
    <w:p w14:paraId="655D00BE" w14:textId="77777777" w:rsidR="00181BAC" w:rsidRDefault="00E97702">
      <w:r>
        <w:t>Deleted:e</w:t>
      </w:r>
    </w:p>
  </w:comment>
  <w:comment w:id="43" w:author="Grammarly" w:date="2017-12-15T10:06:00Z" w:initials="G">
    <w:p w14:paraId="75E58B9B" w14:textId="77777777" w:rsidR="00181BAC" w:rsidRDefault="00E97702">
      <w:r>
        <w:t xml:space="preserve">Inserted: . </w:t>
      </w:r>
    </w:p>
  </w:comment>
  <w:comment w:id="45" w:author="Grammarly" w:date="2017-12-15T10:06:00Z" w:initials="G">
    <w:p w14:paraId="016F8C8B" w14:textId="77777777" w:rsidR="00181BAC" w:rsidRDefault="00E97702">
      <w:bookmarkStart w:id="46" w:name="_GoBack"/>
      <w:r>
        <w:t>Inserted: .</w:t>
      </w:r>
    </w:p>
    <w:bookmarkEnd w:id="46"/>
  </w:comment>
  <w:comment w:id="44" w:author="Grammarly" w:date="2017-12-15T10:06:00Z" w:initials="G">
    <w:p w14:paraId="2F6F67DF" w14:textId="77777777" w:rsidR="00181BAC" w:rsidRDefault="00E97702">
      <w:r>
        <w:t>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0A0AE4" w15:done="0"/>
  <w15:commentEx w15:paraId="5C7606CB" w15:done="0"/>
  <w15:commentEx w15:paraId="42E9CAFA" w15:done="0"/>
  <w15:commentEx w15:paraId="03466044" w15:done="0"/>
  <w15:commentEx w15:paraId="2FC0E2BA" w15:done="0"/>
  <w15:commentEx w15:paraId="36EF70AA" w15:done="0"/>
  <w15:commentEx w15:paraId="1AC1F836" w15:done="0"/>
  <w15:commentEx w15:paraId="1E5BE9EA" w15:done="0"/>
  <w15:commentEx w15:paraId="0232F8A8" w15:done="0"/>
  <w15:commentEx w15:paraId="4729759F" w15:done="0"/>
  <w15:commentEx w15:paraId="7C1F2C62" w15:done="0"/>
  <w15:commentEx w15:paraId="7B79FD27" w15:done="0"/>
  <w15:commentEx w15:paraId="1C9236C5" w15:done="0"/>
  <w15:commentEx w15:paraId="128B94B6" w15:done="0"/>
  <w15:commentEx w15:paraId="116DCA37" w15:done="0"/>
  <w15:commentEx w15:paraId="304BED86" w15:done="0"/>
  <w15:commentEx w15:paraId="6BE3EBDE" w15:done="0"/>
  <w15:commentEx w15:paraId="51C9BB94" w15:done="0"/>
  <w15:commentEx w15:paraId="1658C15F" w15:done="0"/>
  <w15:commentEx w15:paraId="14F66087" w15:done="0"/>
  <w15:commentEx w15:paraId="4E61ECB6" w15:done="0"/>
  <w15:commentEx w15:paraId="066D97B3" w15:done="0"/>
  <w15:commentEx w15:paraId="21DC9AB6" w15:done="0"/>
  <w15:commentEx w15:paraId="272803B9" w15:done="0"/>
  <w15:commentEx w15:paraId="6AD8EBC1" w15:done="0"/>
  <w15:commentEx w15:paraId="628F79CA" w15:done="0"/>
  <w15:commentEx w15:paraId="23D76489" w15:done="0"/>
  <w15:commentEx w15:paraId="45238E3F" w15:done="0"/>
  <w15:commentEx w15:paraId="735B7625" w15:done="0"/>
  <w15:commentEx w15:paraId="6DBE3246" w15:done="0"/>
  <w15:commentEx w15:paraId="49F9283D" w15:done="0"/>
  <w15:commentEx w15:paraId="0014F004" w15:done="0"/>
  <w15:commentEx w15:paraId="35DC5B19" w15:done="0"/>
  <w15:commentEx w15:paraId="3E4876DC" w15:done="0"/>
  <w15:commentEx w15:paraId="2BF76815" w15:done="0"/>
  <w15:commentEx w15:paraId="7D04B29B" w15:done="0"/>
  <w15:commentEx w15:paraId="3844E63C" w15:done="0"/>
  <w15:commentEx w15:paraId="58CB0EA9" w15:done="0"/>
  <w15:commentEx w15:paraId="721DBFDA" w15:done="0"/>
  <w15:commentEx w15:paraId="46416470" w15:done="0"/>
  <w15:commentEx w15:paraId="32114B4C" w15:done="0"/>
  <w15:commentEx w15:paraId="55B6F1F4" w15:done="0"/>
  <w15:commentEx w15:paraId="655D00BE" w15:done="0"/>
  <w15:commentEx w15:paraId="75E58B9B" w15:done="0"/>
  <w15:commentEx w15:paraId="016F8C8B" w15:done="0"/>
  <w15:commentEx w15:paraId="2F6F67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C0E2BA" w16cid:durableId="1E100EB1"/>
  <w16cid:commentId w16cid:paraId="1E5BE9EA" w16cid:durableId="1E100EB2"/>
  <w16cid:commentId w16cid:paraId="4729759F" w16cid:durableId="1E100EB3"/>
  <w16cid:commentId w16cid:paraId="7B79FD27" w16cid:durableId="1E100EB4"/>
  <w16cid:commentId w16cid:paraId="128B94B6" w16cid:durableId="1E100EB5"/>
  <w16cid:commentId w16cid:paraId="304BED86" w16cid:durableId="1E100EB6"/>
  <w16cid:commentId w16cid:paraId="6BE3EBDE" w16cid:durableId="1E100EB7"/>
  <w16cid:commentId w16cid:paraId="1658C15F" w16cid:durableId="1E100EB8"/>
  <w16cid:commentId w16cid:paraId="272803B9" w16cid:durableId="1E100EB9"/>
  <w16cid:commentId w16cid:paraId="6AD8EBC1" w16cid:durableId="1E100EBA"/>
  <w16cid:commentId w16cid:paraId="628F79CA" w16cid:durableId="1E100EBB"/>
  <w16cid:commentId w16cid:paraId="23D76489" w16cid:durableId="1E100EBC"/>
  <w16cid:commentId w16cid:paraId="45238E3F" w16cid:durableId="1E100EBD"/>
  <w16cid:commentId w16cid:paraId="6DBE3246" w16cid:durableId="1E100EBE"/>
  <w16cid:commentId w16cid:paraId="0014F004" w16cid:durableId="1E100EBF"/>
  <w16cid:commentId w16cid:paraId="3E4876DC" w16cid:durableId="1E100EC0"/>
  <w16cid:commentId w16cid:paraId="2BF76815" w16cid:durableId="1E100EC1"/>
  <w16cid:commentId w16cid:paraId="3844E63C" w16cid:durableId="1E100EC2"/>
  <w16cid:commentId w16cid:paraId="721DBFDA" w16cid:durableId="1E100EC3"/>
  <w16cid:commentId w16cid:paraId="46416470" w16cid:durableId="1E100EC4"/>
  <w16cid:commentId w16cid:paraId="55B6F1F4" w16cid:durableId="1E100EC5"/>
  <w16cid:commentId w16cid:paraId="655D00BE" w16cid:durableId="1E100EC6"/>
  <w16cid:commentId w16cid:paraId="2F6F67DF" w16cid:durableId="1E100E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int">
    <w:panose1 w:val="02000800000000000000"/>
    <w:charset w:val="00"/>
    <w:family w:val="auto"/>
    <w:pitch w:val="variable"/>
    <w:sig w:usb0="0000028F"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badi MT Condensed Extra Bold">
    <w:panose1 w:val="020B0A06030101010103"/>
    <w:charset w:val="4D"/>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pperplate Gothic Bold">
    <w:panose1 w:val="020E0705020206020404"/>
    <w:charset w:val="4D"/>
    <w:family w:val="swiss"/>
    <w:pitch w:val="variable"/>
    <w:sig w:usb0="00000003" w:usb1="00000000" w:usb2="00000000" w:usb3="00000000" w:csb0="00000001" w:csb1="00000000"/>
  </w:font>
  <w:font w:name="Cooper Black">
    <w:panose1 w:val="0208090404030B020404"/>
    <w:charset w:val="4D"/>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auhaus 93">
    <w:panose1 w:val="04030905020B02020C02"/>
    <w:charset w:val="4D"/>
    <w:family w:val="decorative"/>
    <w:pitch w:val="variable"/>
    <w:sig w:usb0="00000003" w:usb1="00000000" w:usb2="00000000" w:usb3="00000000" w:csb0="00000001" w:csb1="00000000"/>
  </w:font>
  <w:font w:name="Helvetica-Bold">
    <w:altName w:val="Helvetica"/>
    <w:panose1 w:val="020B0604020202020204"/>
    <w:charset w:val="00"/>
    <w:family w:val="swiss"/>
    <w:pitch w:val="variable"/>
    <w:sig w:usb0="E00002FF" w:usb1="5000785B" w:usb2="00000000" w:usb3="00000000" w:csb0="0000019F" w:csb1="00000000"/>
  </w:font>
  <w:font w:name="Avenir Next">
    <w:panose1 w:val="020B0503020202020204"/>
    <w:charset w:val="00"/>
    <w:family w:val="swiss"/>
    <w:pitch w:val="variable"/>
    <w:sig w:usb0="8000002F" w:usb1="5000204A" w:usb2="00000000" w:usb3="00000000" w:csb0="0000009B" w:csb1="00000000"/>
  </w:font>
  <w:font w:name="Apple Chancery">
    <w:panose1 w:val="03020702040506060504"/>
    <w:charset w:val="00"/>
    <w:family w:val="script"/>
    <w:pitch w:val="variable"/>
    <w:sig w:usb0="80000867" w:usb1="00000003" w:usb2="00000000" w:usb3="00000000" w:csb0="000001F3" w:csb1="00000000"/>
  </w:font>
  <w:font w:name="Copperplate">
    <w:panose1 w:val="02000504000000020004"/>
    <w:charset w:val="4D"/>
    <w:family w:val="auto"/>
    <w:pitch w:val="variable"/>
    <w:sig w:usb0="80000067" w:usb1="00000000" w:usb2="00000000" w:usb3="00000000" w:csb0="00000111" w:csb1="00000000"/>
  </w:font>
  <w:font w:name="Abadi MT Condensed Light">
    <w:panose1 w:val="020B0306030101010103"/>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918D6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B7604"/>
    <w:multiLevelType w:val="hybridMultilevel"/>
    <w:tmpl w:val="AB6A861C"/>
    <w:lvl w:ilvl="0" w:tplc="4B160534">
      <w:start w:val="1"/>
      <w:numFmt w:val="bullet"/>
      <w:lvlText w:val=""/>
      <w:lvlJc w:val="left"/>
      <w:pPr>
        <w:ind w:left="720" w:hanging="360"/>
      </w:pPr>
      <w:rPr>
        <w:rFonts w:ascii="Symbol" w:hAnsi="Symbol" w:hint="default"/>
      </w:rPr>
    </w:lvl>
    <w:lvl w:ilvl="1" w:tplc="FD182E0A" w:tentative="1">
      <w:start w:val="1"/>
      <w:numFmt w:val="bullet"/>
      <w:lvlText w:val="o"/>
      <w:lvlJc w:val="left"/>
      <w:pPr>
        <w:ind w:left="1440" w:hanging="360"/>
      </w:pPr>
      <w:rPr>
        <w:rFonts w:ascii="Courier New" w:hAnsi="Courier New" w:cs="Courier New" w:hint="default"/>
      </w:rPr>
    </w:lvl>
    <w:lvl w:ilvl="2" w:tplc="AFCCBDD8" w:tentative="1">
      <w:start w:val="1"/>
      <w:numFmt w:val="bullet"/>
      <w:lvlText w:val=""/>
      <w:lvlJc w:val="left"/>
      <w:pPr>
        <w:ind w:left="2160" w:hanging="360"/>
      </w:pPr>
      <w:rPr>
        <w:rFonts w:ascii="Wingdings" w:hAnsi="Wingdings" w:hint="default"/>
      </w:rPr>
    </w:lvl>
    <w:lvl w:ilvl="3" w:tplc="8C08A758" w:tentative="1">
      <w:start w:val="1"/>
      <w:numFmt w:val="bullet"/>
      <w:lvlText w:val=""/>
      <w:lvlJc w:val="left"/>
      <w:pPr>
        <w:ind w:left="2880" w:hanging="360"/>
      </w:pPr>
      <w:rPr>
        <w:rFonts w:ascii="Symbol" w:hAnsi="Symbol" w:hint="default"/>
      </w:rPr>
    </w:lvl>
    <w:lvl w:ilvl="4" w:tplc="82962A5C" w:tentative="1">
      <w:start w:val="1"/>
      <w:numFmt w:val="bullet"/>
      <w:lvlText w:val="o"/>
      <w:lvlJc w:val="left"/>
      <w:pPr>
        <w:ind w:left="3600" w:hanging="360"/>
      </w:pPr>
      <w:rPr>
        <w:rFonts w:ascii="Courier New" w:hAnsi="Courier New" w:cs="Courier New" w:hint="default"/>
      </w:rPr>
    </w:lvl>
    <w:lvl w:ilvl="5" w:tplc="654ED956" w:tentative="1">
      <w:start w:val="1"/>
      <w:numFmt w:val="bullet"/>
      <w:lvlText w:val=""/>
      <w:lvlJc w:val="left"/>
      <w:pPr>
        <w:ind w:left="4320" w:hanging="360"/>
      </w:pPr>
      <w:rPr>
        <w:rFonts w:ascii="Wingdings" w:hAnsi="Wingdings" w:hint="default"/>
      </w:rPr>
    </w:lvl>
    <w:lvl w:ilvl="6" w:tplc="7A1ABFE4" w:tentative="1">
      <w:start w:val="1"/>
      <w:numFmt w:val="bullet"/>
      <w:lvlText w:val=""/>
      <w:lvlJc w:val="left"/>
      <w:pPr>
        <w:ind w:left="5040" w:hanging="360"/>
      </w:pPr>
      <w:rPr>
        <w:rFonts w:ascii="Symbol" w:hAnsi="Symbol" w:hint="default"/>
      </w:rPr>
    </w:lvl>
    <w:lvl w:ilvl="7" w:tplc="0B508022" w:tentative="1">
      <w:start w:val="1"/>
      <w:numFmt w:val="bullet"/>
      <w:lvlText w:val="o"/>
      <w:lvlJc w:val="left"/>
      <w:pPr>
        <w:ind w:left="5760" w:hanging="360"/>
      </w:pPr>
      <w:rPr>
        <w:rFonts w:ascii="Courier New" w:hAnsi="Courier New" w:cs="Courier New" w:hint="default"/>
      </w:rPr>
    </w:lvl>
    <w:lvl w:ilvl="8" w:tplc="2020F584" w:tentative="1">
      <w:start w:val="1"/>
      <w:numFmt w:val="bullet"/>
      <w:lvlText w:val=""/>
      <w:lvlJc w:val="left"/>
      <w:pPr>
        <w:ind w:left="6480" w:hanging="360"/>
      </w:pPr>
      <w:rPr>
        <w:rFonts w:ascii="Wingdings" w:hAnsi="Wingdings" w:hint="default"/>
      </w:rPr>
    </w:lvl>
  </w:abstractNum>
  <w:abstractNum w:abstractNumId="2" w15:restartNumberingAfterBreak="0">
    <w:nsid w:val="049045C7"/>
    <w:multiLevelType w:val="hybridMultilevel"/>
    <w:tmpl w:val="5532E9E2"/>
    <w:lvl w:ilvl="0" w:tplc="9DA8D758">
      <w:start w:val="1"/>
      <w:numFmt w:val="bullet"/>
      <w:lvlText w:val=""/>
      <w:lvlJc w:val="left"/>
      <w:pPr>
        <w:ind w:left="720" w:hanging="360"/>
      </w:pPr>
      <w:rPr>
        <w:rFonts w:ascii="Symbol" w:hAnsi="Symbol" w:hint="default"/>
      </w:rPr>
    </w:lvl>
    <w:lvl w:ilvl="1" w:tplc="FAA42554" w:tentative="1">
      <w:start w:val="1"/>
      <w:numFmt w:val="bullet"/>
      <w:lvlText w:val="o"/>
      <w:lvlJc w:val="left"/>
      <w:pPr>
        <w:ind w:left="1440" w:hanging="360"/>
      </w:pPr>
      <w:rPr>
        <w:rFonts w:ascii="Courier New" w:hAnsi="Courier New" w:cs="Courier New" w:hint="default"/>
      </w:rPr>
    </w:lvl>
    <w:lvl w:ilvl="2" w:tplc="71A653D4" w:tentative="1">
      <w:start w:val="1"/>
      <w:numFmt w:val="bullet"/>
      <w:lvlText w:val=""/>
      <w:lvlJc w:val="left"/>
      <w:pPr>
        <w:ind w:left="2160" w:hanging="360"/>
      </w:pPr>
      <w:rPr>
        <w:rFonts w:ascii="Wingdings" w:hAnsi="Wingdings" w:hint="default"/>
      </w:rPr>
    </w:lvl>
    <w:lvl w:ilvl="3" w:tplc="4066FF68" w:tentative="1">
      <w:start w:val="1"/>
      <w:numFmt w:val="bullet"/>
      <w:lvlText w:val=""/>
      <w:lvlJc w:val="left"/>
      <w:pPr>
        <w:ind w:left="2880" w:hanging="360"/>
      </w:pPr>
      <w:rPr>
        <w:rFonts w:ascii="Symbol" w:hAnsi="Symbol" w:hint="default"/>
      </w:rPr>
    </w:lvl>
    <w:lvl w:ilvl="4" w:tplc="05386D04" w:tentative="1">
      <w:start w:val="1"/>
      <w:numFmt w:val="bullet"/>
      <w:lvlText w:val="o"/>
      <w:lvlJc w:val="left"/>
      <w:pPr>
        <w:ind w:left="3600" w:hanging="360"/>
      </w:pPr>
      <w:rPr>
        <w:rFonts w:ascii="Courier New" w:hAnsi="Courier New" w:cs="Courier New" w:hint="default"/>
      </w:rPr>
    </w:lvl>
    <w:lvl w:ilvl="5" w:tplc="A2147A48" w:tentative="1">
      <w:start w:val="1"/>
      <w:numFmt w:val="bullet"/>
      <w:lvlText w:val=""/>
      <w:lvlJc w:val="left"/>
      <w:pPr>
        <w:ind w:left="4320" w:hanging="360"/>
      </w:pPr>
      <w:rPr>
        <w:rFonts w:ascii="Wingdings" w:hAnsi="Wingdings" w:hint="default"/>
      </w:rPr>
    </w:lvl>
    <w:lvl w:ilvl="6" w:tplc="BF1E7B32" w:tentative="1">
      <w:start w:val="1"/>
      <w:numFmt w:val="bullet"/>
      <w:lvlText w:val=""/>
      <w:lvlJc w:val="left"/>
      <w:pPr>
        <w:ind w:left="5040" w:hanging="360"/>
      </w:pPr>
      <w:rPr>
        <w:rFonts w:ascii="Symbol" w:hAnsi="Symbol" w:hint="default"/>
      </w:rPr>
    </w:lvl>
    <w:lvl w:ilvl="7" w:tplc="A5705280" w:tentative="1">
      <w:start w:val="1"/>
      <w:numFmt w:val="bullet"/>
      <w:lvlText w:val="o"/>
      <w:lvlJc w:val="left"/>
      <w:pPr>
        <w:ind w:left="5760" w:hanging="360"/>
      </w:pPr>
      <w:rPr>
        <w:rFonts w:ascii="Courier New" w:hAnsi="Courier New" w:cs="Courier New" w:hint="default"/>
      </w:rPr>
    </w:lvl>
    <w:lvl w:ilvl="8" w:tplc="520AB87C" w:tentative="1">
      <w:start w:val="1"/>
      <w:numFmt w:val="bullet"/>
      <w:lvlText w:val=""/>
      <w:lvlJc w:val="left"/>
      <w:pPr>
        <w:ind w:left="6480" w:hanging="360"/>
      </w:pPr>
      <w:rPr>
        <w:rFonts w:ascii="Wingdings" w:hAnsi="Wingdings" w:hint="default"/>
      </w:rPr>
    </w:lvl>
  </w:abstractNum>
  <w:abstractNum w:abstractNumId="3" w15:restartNumberingAfterBreak="0">
    <w:nsid w:val="06632A7A"/>
    <w:multiLevelType w:val="multilevel"/>
    <w:tmpl w:val="AB6A86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01114D"/>
    <w:multiLevelType w:val="hybridMultilevel"/>
    <w:tmpl w:val="EB547E7E"/>
    <w:lvl w:ilvl="0" w:tplc="432E8F7C">
      <w:start w:val="1"/>
      <w:numFmt w:val="bullet"/>
      <w:lvlText w:val=""/>
      <w:lvlJc w:val="left"/>
      <w:pPr>
        <w:ind w:left="720" w:hanging="360"/>
      </w:pPr>
      <w:rPr>
        <w:rFonts w:ascii="Wingdings" w:hAnsi="Wingdings" w:hint="default"/>
      </w:rPr>
    </w:lvl>
    <w:lvl w:ilvl="1" w:tplc="0F90699C">
      <w:start w:val="1"/>
      <w:numFmt w:val="bullet"/>
      <w:lvlText w:val="o"/>
      <w:lvlJc w:val="left"/>
      <w:pPr>
        <w:ind w:left="1440" w:hanging="360"/>
      </w:pPr>
      <w:rPr>
        <w:rFonts w:ascii="Courier New" w:hAnsi="Courier New" w:cs="Courier New" w:hint="default"/>
      </w:rPr>
    </w:lvl>
    <w:lvl w:ilvl="2" w:tplc="1D50D61A" w:tentative="1">
      <w:start w:val="1"/>
      <w:numFmt w:val="bullet"/>
      <w:lvlText w:val=""/>
      <w:lvlJc w:val="left"/>
      <w:pPr>
        <w:ind w:left="2160" w:hanging="360"/>
      </w:pPr>
      <w:rPr>
        <w:rFonts w:ascii="Wingdings" w:hAnsi="Wingdings" w:hint="default"/>
      </w:rPr>
    </w:lvl>
    <w:lvl w:ilvl="3" w:tplc="2490F144" w:tentative="1">
      <w:start w:val="1"/>
      <w:numFmt w:val="bullet"/>
      <w:lvlText w:val=""/>
      <w:lvlJc w:val="left"/>
      <w:pPr>
        <w:ind w:left="2880" w:hanging="360"/>
      </w:pPr>
      <w:rPr>
        <w:rFonts w:ascii="Symbol" w:hAnsi="Symbol" w:hint="default"/>
      </w:rPr>
    </w:lvl>
    <w:lvl w:ilvl="4" w:tplc="88046D68" w:tentative="1">
      <w:start w:val="1"/>
      <w:numFmt w:val="bullet"/>
      <w:lvlText w:val="o"/>
      <w:lvlJc w:val="left"/>
      <w:pPr>
        <w:ind w:left="3600" w:hanging="360"/>
      </w:pPr>
      <w:rPr>
        <w:rFonts w:ascii="Courier New" w:hAnsi="Courier New" w:cs="Courier New" w:hint="default"/>
      </w:rPr>
    </w:lvl>
    <w:lvl w:ilvl="5" w:tplc="D1C278EC" w:tentative="1">
      <w:start w:val="1"/>
      <w:numFmt w:val="bullet"/>
      <w:lvlText w:val=""/>
      <w:lvlJc w:val="left"/>
      <w:pPr>
        <w:ind w:left="4320" w:hanging="360"/>
      </w:pPr>
      <w:rPr>
        <w:rFonts w:ascii="Wingdings" w:hAnsi="Wingdings" w:hint="default"/>
      </w:rPr>
    </w:lvl>
    <w:lvl w:ilvl="6" w:tplc="8BE43608" w:tentative="1">
      <w:start w:val="1"/>
      <w:numFmt w:val="bullet"/>
      <w:lvlText w:val=""/>
      <w:lvlJc w:val="left"/>
      <w:pPr>
        <w:ind w:left="5040" w:hanging="360"/>
      </w:pPr>
      <w:rPr>
        <w:rFonts w:ascii="Symbol" w:hAnsi="Symbol" w:hint="default"/>
      </w:rPr>
    </w:lvl>
    <w:lvl w:ilvl="7" w:tplc="4F004CC0" w:tentative="1">
      <w:start w:val="1"/>
      <w:numFmt w:val="bullet"/>
      <w:lvlText w:val="o"/>
      <w:lvlJc w:val="left"/>
      <w:pPr>
        <w:ind w:left="5760" w:hanging="360"/>
      </w:pPr>
      <w:rPr>
        <w:rFonts w:ascii="Courier New" w:hAnsi="Courier New" w:cs="Courier New" w:hint="default"/>
      </w:rPr>
    </w:lvl>
    <w:lvl w:ilvl="8" w:tplc="BA525FEC" w:tentative="1">
      <w:start w:val="1"/>
      <w:numFmt w:val="bullet"/>
      <w:lvlText w:val=""/>
      <w:lvlJc w:val="left"/>
      <w:pPr>
        <w:ind w:left="6480" w:hanging="360"/>
      </w:pPr>
      <w:rPr>
        <w:rFonts w:ascii="Wingdings" w:hAnsi="Wingdings" w:hint="default"/>
      </w:rPr>
    </w:lvl>
  </w:abstractNum>
  <w:abstractNum w:abstractNumId="5" w15:restartNumberingAfterBreak="0">
    <w:nsid w:val="131700C1"/>
    <w:multiLevelType w:val="multilevel"/>
    <w:tmpl w:val="5758527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72B11F0"/>
    <w:multiLevelType w:val="hybridMultilevel"/>
    <w:tmpl w:val="90C4532A"/>
    <w:lvl w:ilvl="0" w:tplc="FD924FE6">
      <w:start w:val="1"/>
      <w:numFmt w:val="bullet"/>
      <w:lvlText w:val=""/>
      <w:lvlJc w:val="left"/>
      <w:pPr>
        <w:ind w:left="720" w:hanging="360"/>
      </w:pPr>
      <w:rPr>
        <w:rFonts w:ascii="Symbol" w:hAnsi="Symbol" w:hint="default"/>
      </w:rPr>
    </w:lvl>
    <w:lvl w:ilvl="1" w:tplc="A3D6B1E8" w:tentative="1">
      <w:start w:val="1"/>
      <w:numFmt w:val="bullet"/>
      <w:lvlText w:val="o"/>
      <w:lvlJc w:val="left"/>
      <w:pPr>
        <w:ind w:left="1440" w:hanging="360"/>
      </w:pPr>
      <w:rPr>
        <w:rFonts w:ascii="Courier New" w:hAnsi="Courier New" w:cs="Courier New" w:hint="default"/>
      </w:rPr>
    </w:lvl>
    <w:lvl w:ilvl="2" w:tplc="B14673A0" w:tentative="1">
      <w:start w:val="1"/>
      <w:numFmt w:val="bullet"/>
      <w:lvlText w:val=""/>
      <w:lvlJc w:val="left"/>
      <w:pPr>
        <w:ind w:left="2160" w:hanging="360"/>
      </w:pPr>
      <w:rPr>
        <w:rFonts w:ascii="Wingdings" w:hAnsi="Wingdings" w:hint="default"/>
      </w:rPr>
    </w:lvl>
    <w:lvl w:ilvl="3" w:tplc="6156A220" w:tentative="1">
      <w:start w:val="1"/>
      <w:numFmt w:val="bullet"/>
      <w:lvlText w:val=""/>
      <w:lvlJc w:val="left"/>
      <w:pPr>
        <w:ind w:left="2880" w:hanging="360"/>
      </w:pPr>
      <w:rPr>
        <w:rFonts w:ascii="Symbol" w:hAnsi="Symbol" w:hint="default"/>
      </w:rPr>
    </w:lvl>
    <w:lvl w:ilvl="4" w:tplc="10A4A4A4" w:tentative="1">
      <w:start w:val="1"/>
      <w:numFmt w:val="bullet"/>
      <w:lvlText w:val="o"/>
      <w:lvlJc w:val="left"/>
      <w:pPr>
        <w:ind w:left="3600" w:hanging="360"/>
      </w:pPr>
      <w:rPr>
        <w:rFonts w:ascii="Courier New" w:hAnsi="Courier New" w:cs="Courier New" w:hint="default"/>
      </w:rPr>
    </w:lvl>
    <w:lvl w:ilvl="5" w:tplc="B9BAC516" w:tentative="1">
      <w:start w:val="1"/>
      <w:numFmt w:val="bullet"/>
      <w:lvlText w:val=""/>
      <w:lvlJc w:val="left"/>
      <w:pPr>
        <w:ind w:left="4320" w:hanging="360"/>
      </w:pPr>
      <w:rPr>
        <w:rFonts w:ascii="Wingdings" w:hAnsi="Wingdings" w:hint="default"/>
      </w:rPr>
    </w:lvl>
    <w:lvl w:ilvl="6" w:tplc="5A9C82F4" w:tentative="1">
      <w:start w:val="1"/>
      <w:numFmt w:val="bullet"/>
      <w:lvlText w:val=""/>
      <w:lvlJc w:val="left"/>
      <w:pPr>
        <w:ind w:left="5040" w:hanging="360"/>
      </w:pPr>
      <w:rPr>
        <w:rFonts w:ascii="Symbol" w:hAnsi="Symbol" w:hint="default"/>
      </w:rPr>
    </w:lvl>
    <w:lvl w:ilvl="7" w:tplc="50C02E70" w:tentative="1">
      <w:start w:val="1"/>
      <w:numFmt w:val="bullet"/>
      <w:lvlText w:val="o"/>
      <w:lvlJc w:val="left"/>
      <w:pPr>
        <w:ind w:left="5760" w:hanging="360"/>
      </w:pPr>
      <w:rPr>
        <w:rFonts w:ascii="Courier New" w:hAnsi="Courier New" w:cs="Courier New" w:hint="default"/>
      </w:rPr>
    </w:lvl>
    <w:lvl w:ilvl="8" w:tplc="0E4CD588" w:tentative="1">
      <w:start w:val="1"/>
      <w:numFmt w:val="bullet"/>
      <w:lvlText w:val=""/>
      <w:lvlJc w:val="left"/>
      <w:pPr>
        <w:ind w:left="6480" w:hanging="360"/>
      </w:pPr>
      <w:rPr>
        <w:rFonts w:ascii="Wingdings" w:hAnsi="Wingdings" w:hint="default"/>
      </w:rPr>
    </w:lvl>
  </w:abstractNum>
  <w:abstractNum w:abstractNumId="7" w15:restartNumberingAfterBreak="0">
    <w:nsid w:val="1B7D492E"/>
    <w:multiLevelType w:val="hybridMultilevel"/>
    <w:tmpl w:val="6A4AF056"/>
    <w:lvl w:ilvl="0" w:tplc="81401526">
      <w:start w:val="1"/>
      <w:numFmt w:val="bullet"/>
      <w:lvlText w:val=""/>
      <w:lvlJc w:val="left"/>
      <w:pPr>
        <w:ind w:left="720" w:hanging="360"/>
      </w:pPr>
      <w:rPr>
        <w:rFonts w:ascii="Symbol" w:hAnsi="Symbol" w:hint="default"/>
      </w:rPr>
    </w:lvl>
    <w:lvl w:ilvl="1" w:tplc="BD446294" w:tentative="1">
      <w:start w:val="1"/>
      <w:numFmt w:val="bullet"/>
      <w:lvlText w:val="o"/>
      <w:lvlJc w:val="left"/>
      <w:pPr>
        <w:ind w:left="1440" w:hanging="360"/>
      </w:pPr>
      <w:rPr>
        <w:rFonts w:ascii="Courier New" w:hAnsi="Courier New" w:cs="Courier New" w:hint="default"/>
      </w:rPr>
    </w:lvl>
    <w:lvl w:ilvl="2" w:tplc="37CC1A9C" w:tentative="1">
      <w:start w:val="1"/>
      <w:numFmt w:val="bullet"/>
      <w:lvlText w:val=""/>
      <w:lvlJc w:val="left"/>
      <w:pPr>
        <w:ind w:left="2160" w:hanging="360"/>
      </w:pPr>
      <w:rPr>
        <w:rFonts w:ascii="Wingdings" w:hAnsi="Wingdings" w:hint="default"/>
      </w:rPr>
    </w:lvl>
    <w:lvl w:ilvl="3" w:tplc="4392C108" w:tentative="1">
      <w:start w:val="1"/>
      <w:numFmt w:val="bullet"/>
      <w:lvlText w:val=""/>
      <w:lvlJc w:val="left"/>
      <w:pPr>
        <w:ind w:left="2880" w:hanging="360"/>
      </w:pPr>
      <w:rPr>
        <w:rFonts w:ascii="Symbol" w:hAnsi="Symbol" w:hint="default"/>
      </w:rPr>
    </w:lvl>
    <w:lvl w:ilvl="4" w:tplc="D534C37E" w:tentative="1">
      <w:start w:val="1"/>
      <w:numFmt w:val="bullet"/>
      <w:lvlText w:val="o"/>
      <w:lvlJc w:val="left"/>
      <w:pPr>
        <w:ind w:left="3600" w:hanging="360"/>
      </w:pPr>
      <w:rPr>
        <w:rFonts w:ascii="Courier New" w:hAnsi="Courier New" w:cs="Courier New" w:hint="default"/>
      </w:rPr>
    </w:lvl>
    <w:lvl w:ilvl="5" w:tplc="3262434E" w:tentative="1">
      <w:start w:val="1"/>
      <w:numFmt w:val="bullet"/>
      <w:lvlText w:val=""/>
      <w:lvlJc w:val="left"/>
      <w:pPr>
        <w:ind w:left="4320" w:hanging="360"/>
      </w:pPr>
      <w:rPr>
        <w:rFonts w:ascii="Wingdings" w:hAnsi="Wingdings" w:hint="default"/>
      </w:rPr>
    </w:lvl>
    <w:lvl w:ilvl="6" w:tplc="7716FF98" w:tentative="1">
      <w:start w:val="1"/>
      <w:numFmt w:val="bullet"/>
      <w:lvlText w:val=""/>
      <w:lvlJc w:val="left"/>
      <w:pPr>
        <w:ind w:left="5040" w:hanging="360"/>
      </w:pPr>
      <w:rPr>
        <w:rFonts w:ascii="Symbol" w:hAnsi="Symbol" w:hint="default"/>
      </w:rPr>
    </w:lvl>
    <w:lvl w:ilvl="7" w:tplc="099CE14E" w:tentative="1">
      <w:start w:val="1"/>
      <w:numFmt w:val="bullet"/>
      <w:lvlText w:val="o"/>
      <w:lvlJc w:val="left"/>
      <w:pPr>
        <w:ind w:left="5760" w:hanging="360"/>
      </w:pPr>
      <w:rPr>
        <w:rFonts w:ascii="Courier New" w:hAnsi="Courier New" w:cs="Courier New" w:hint="default"/>
      </w:rPr>
    </w:lvl>
    <w:lvl w:ilvl="8" w:tplc="0CEE4E98" w:tentative="1">
      <w:start w:val="1"/>
      <w:numFmt w:val="bullet"/>
      <w:lvlText w:val=""/>
      <w:lvlJc w:val="left"/>
      <w:pPr>
        <w:ind w:left="6480" w:hanging="360"/>
      </w:pPr>
      <w:rPr>
        <w:rFonts w:ascii="Wingdings" w:hAnsi="Wingdings" w:hint="default"/>
      </w:rPr>
    </w:lvl>
  </w:abstractNum>
  <w:abstractNum w:abstractNumId="8" w15:restartNumberingAfterBreak="0">
    <w:nsid w:val="1F635D75"/>
    <w:multiLevelType w:val="hybridMultilevel"/>
    <w:tmpl w:val="1C822AFE"/>
    <w:lvl w:ilvl="0" w:tplc="FA5AEA56">
      <w:start w:val="1"/>
      <w:numFmt w:val="bullet"/>
      <w:lvlText w:val=""/>
      <w:lvlJc w:val="left"/>
      <w:pPr>
        <w:ind w:left="720" w:hanging="360"/>
      </w:pPr>
      <w:rPr>
        <w:rFonts w:ascii="Wingdings" w:hAnsi="Wingdings" w:hint="default"/>
      </w:rPr>
    </w:lvl>
    <w:lvl w:ilvl="1" w:tplc="7E26E1A4" w:tentative="1">
      <w:start w:val="1"/>
      <w:numFmt w:val="bullet"/>
      <w:lvlText w:val="o"/>
      <w:lvlJc w:val="left"/>
      <w:pPr>
        <w:ind w:left="1440" w:hanging="360"/>
      </w:pPr>
      <w:rPr>
        <w:rFonts w:ascii="Courier New" w:hAnsi="Courier New" w:cs="Courier New" w:hint="default"/>
      </w:rPr>
    </w:lvl>
    <w:lvl w:ilvl="2" w:tplc="D632C184" w:tentative="1">
      <w:start w:val="1"/>
      <w:numFmt w:val="bullet"/>
      <w:lvlText w:val=""/>
      <w:lvlJc w:val="left"/>
      <w:pPr>
        <w:ind w:left="2160" w:hanging="360"/>
      </w:pPr>
      <w:rPr>
        <w:rFonts w:ascii="Wingdings" w:hAnsi="Wingdings" w:hint="default"/>
      </w:rPr>
    </w:lvl>
    <w:lvl w:ilvl="3" w:tplc="69AA15F0" w:tentative="1">
      <w:start w:val="1"/>
      <w:numFmt w:val="bullet"/>
      <w:lvlText w:val=""/>
      <w:lvlJc w:val="left"/>
      <w:pPr>
        <w:ind w:left="2880" w:hanging="360"/>
      </w:pPr>
      <w:rPr>
        <w:rFonts w:ascii="Symbol" w:hAnsi="Symbol" w:hint="default"/>
      </w:rPr>
    </w:lvl>
    <w:lvl w:ilvl="4" w:tplc="DC66D4FA" w:tentative="1">
      <w:start w:val="1"/>
      <w:numFmt w:val="bullet"/>
      <w:lvlText w:val="o"/>
      <w:lvlJc w:val="left"/>
      <w:pPr>
        <w:ind w:left="3600" w:hanging="360"/>
      </w:pPr>
      <w:rPr>
        <w:rFonts w:ascii="Courier New" w:hAnsi="Courier New" w:cs="Courier New" w:hint="default"/>
      </w:rPr>
    </w:lvl>
    <w:lvl w:ilvl="5" w:tplc="F0F48BA0" w:tentative="1">
      <w:start w:val="1"/>
      <w:numFmt w:val="bullet"/>
      <w:lvlText w:val=""/>
      <w:lvlJc w:val="left"/>
      <w:pPr>
        <w:ind w:left="4320" w:hanging="360"/>
      </w:pPr>
      <w:rPr>
        <w:rFonts w:ascii="Wingdings" w:hAnsi="Wingdings" w:hint="default"/>
      </w:rPr>
    </w:lvl>
    <w:lvl w:ilvl="6" w:tplc="22C2E388" w:tentative="1">
      <w:start w:val="1"/>
      <w:numFmt w:val="bullet"/>
      <w:lvlText w:val=""/>
      <w:lvlJc w:val="left"/>
      <w:pPr>
        <w:ind w:left="5040" w:hanging="360"/>
      </w:pPr>
      <w:rPr>
        <w:rFonts w:ascii="Symbol" w:hAnsi="Symbol" w:hint="default"/>
      </w:rPr>
    </w:lvl>
    <w:lvl w:ilvl="7" w:tplc="656A31C4" w:tentative="1">
      <w:start w:val="1"/>
      <w:numFmt w:val="bullet"/>
      <w:lvlText w:val="o"/>
      <w:lvlJc w:val="left"/>
      <w:pPr>
        <w:ind w:left="5760" w:hanging="360"/>
      </w:pPr>
      <w:rPr>
        <w:rFonts w:ascii="Courier New" w:hAnsi="Courier New" w:cs="Courier New" w:hint="default"/>
      </w:rPr>
    </w:lvl>
    <w:lvl w:ilvl="8" w:tplc="B2B6796A" w:tentative="1">
      <w:start w:val="1"/>
      <w:numFmt w:val="bullet"/>
      <w:lvlText w:val=""/>
      <w:lvlJc w:val="left"/>
      <w:pPr>
        <w:ind w:left="6480" w:hanging="360"/>
      </w:pPr>
      <w:rPr>
        <w:rFonts w:ascii="Wingdings" w:hAnsi="Wingdings" w:hint="default"/>
      </w:rPr>
    </w:lvl>
  </w:abstractNum>
  <w:abstractNum w:abstractNumId="9" w15:restartNumberingAfterBreak="0">
    <w:nsid w:val="454416C3"/>
    <w:multiLevelType w:val="hybridMultilevel"/>
    <w:tmpl w:val="BDE23724"/>
    <w:lvl w:ilvl="0" w:tplc="0B96F1D2">
      <w:start w:val="1"/>
      <w:numFmt w:val="bullet"/>
      <w:pStyle w:val="ListBullet"/>
      <w:lvlText w:val=""/>
      <w:lvlJc w:val="left"/>
      <w:pPr>
        <w:tabs>
          <w:tab w:val="num" w:pos="216"/>
        </w:tabs>
        <w:ind w:left="216" w:hanging="216"/>
      </w:pPr>
      <w:rPr>
        <w:rFonts w:ascii="Wingdings" w:hAnsi="Wingdings" w:hint="default"/>
        <w:color w:val="E3AB47"/>
        <w:sz w:val="20"/>
      </w:rPr>
    </w:lvl>
    <w:lvl w:ilvl="1" w:tplc="B100DF86">
      <w:start w:val="1"/>
      <w:numFmt w:val="bullet"/>
      <w:lvlText w:val="o"/>
      <w:lvlJc w:val="left"/>
      <w:pPr>
        <w:ind w:left="1440" w:hanging="360"/>
      </w:pPr>
      <w:rPr>
        <w:rFonts w:ascii="Courier New" w:hAnsi="Courier New" w:cs="Courier New" w:hint="default"/>
      </w:rPr>
    </w:lvl>
    <w:lvl w:ilvl="2" w:tplc="C2D4E4BE" w:tentative="1">
      <w:start w:val="1"/>
      <w:numFmt w:val="bullet"/>
      <w:lvlText w:val=""/>
      <w:lvlJc w:val="left"/>
      <w:pPr>
        <w:ind w:left="2160" w:hanging="360"/>
      </w:pPr>
      <w:rPr>
        <w:rFonts w:ascii="Wingdings" w:hAnsi="Wingdings" w:hint="default"/>
      </w:rPr>
    </w:lvl>
    <w:lvl w:ilvl="3" w:tplc="123C00D4" w:tentative="1">
      <w:start w:val="1"/>
      <w:numFmt w:val="bullet"/>
      <w:lvlText w:val=""/>
      <w:lvlJc w:val="left"/>
      <w:pPr>
        <w:ind w:left="2880" w:hanging="360"/>
      </w:pPr>
      <w:rPr>
        <w:rFonts w:ascii="Symbol" w:hAnsi="Symbol" w:hint="default"/>
      </w:rPr>
    </w:lvl>
    <w:lvl w:ilvl="4" w:tplc="1DB030F0" w:tentative="1">
      <w:start w:val="1"/>
      <w:numFmt w:val="bullet"/>
      <w:lvlText w:val="o"/>
      <w:lvlJc w:val="left"/>
      <w:pPr>
        <w:ind w:left="3600" w:hanging="360"/>
      </w:pPr>
      <w:rPr>
        <w:rFonts w:ascii="Courier New" w:hAnsi="Courier New" w:cs="Courier New" w:hint="default"/>
      </w:rPr>
    </w:lvl>
    <w:lvl w:ilvl="5" w:tplc="B4C0DC7C" w:tentative="1">
      <w:start w:val="1"/>
      <w:numFmt w:val="bullet"/>
      <w:lvlText w:val=""/>
      <w:lvlJc w:val="left"/>
      <w:pPr>
        <w:ind w:left="4320" w:hanging="360"/>
      </w:pPr>
      <w:rPr>
        <w:rFonts w:ascii="Wingdings" w:hAnsi="Wingdings" w:hint="default"/>
      </w:rPr>
    </w:lvl>
    <w:lvl w:ilvl="6" w:tplc="1D62C0F8" w:tentative="1">
      <w:start w:val="1"/>
      <w:numFmt w:val="bullet"/>
      <w:lvlText w:val=""/>
      <w:lvlJc w:val="left"/>
      <w:pPr>
        <w:ind w:left="5040" w:hanging="360"/>
      </w:pPr>
      <w:rPr>
        <w:rFonts w:ascii="Symbol" w:hAnsi="Symbol" w:hint="default"/>
      </w:rPr>
    </w:lvl>
    <w:lvl w:ilvl="7" w:tplc="5AB099D6" w:tentative="1">
      <w:start w:val="1"/>
      <w:numFmt w:val="bullet"/>
      <w:lvlText w:val="o"/>
      <w:lvlJc w:val="left"/>
      <w:pPr>
        <w:ind w:left="5760" w:hanging="360"/>
      </w:pPr>
      <w:rPr>
        <w:rFonts w:ascii="Courier New" w:hAnsi="Courier New" w:cs="Courier New" w:hint="default"/>
      </w:rPr>
    </w:lvl>
    <w:lvl w:ilvl="8" w:tplc="460209DA" w:tentative="1">
      <w:start w:val="1"/>
      <w:numFmt w:val="bullet"/>
      <w:lvlText w:val=""/>
      <w:lvlJc w:val="left"/>
      <w:pPr>
        <w:ind w:left="6480" w:hanging="360"/>
      </w:pPr>
      <w:rPr>
        <w:rFonts w:ascii="Wingdings" w:hAnsi="Wingdings" w:hint="default"/>
      </w:rPr>
    </w:lvl>
  </w:abstractNum>
  <w:abstractNum w:abstractNumId="10" w15:restartNumberingAfterBreak="0">
    <w:nsid w:val="46986F60"/>
    <w:multiLevelType w:val="multilevel"/>
    <w:tmpl w:val="C43CD156"/>
    <w:lvl w:ilvl="0">
      <w:start w:val="1"/>
      <w:numFmt w:val="bullet"/>
      <w:lvlText w:val=" "/>
      <w:lvlJc w:val="left"/>
      <w:pPr>
        <w:ind w:left="720" w:hanging="360"/>
      </w:pPr>
      <w:rPr>
        <w:rFonts w:ascii="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7C632E9"/>
    <w:multiLevelType w:val="hybridMultilevel"/>
    <w:tmpl w:val="B26C6410"/>
    <w:lvl w:ilvl="0" w:tplc="FF3C342A">
      <w:start w:val="1"/>
      <w:numFmt w:val="bullet"/>
      <w:lvlText w:val=""/>
      <w:lvlJc w:val="left"/>
      <w:pPr>
        <w:ind w:left="720" w:hanging="360"/>
      </w:pPr>
      <w:rPr>
        <w:rFonts w:ascii="Symbol" w:hAnsi="Symbol" w:hint="default"/>
      </w:rPr>
    </w:lvl>
    <w:lvl w:ilvl="1" w:tplc="888873BC" w:tentative="1">
      <w:start w:val="1"/>
      <w:numFmt w:val="bullet"/>
      <w:lvlText w:val="o"/>
      <w:lvlJc w:val="left"/>
      <w:pPr>
        <w:ind w:left="1440" w:hanging="360"/>
      </w:pPr>
      <w:rPr>
        <w:rFonts w:ascii="Courier New" w:hAnsi="Courier New" w:cs="Courier New" w:hint="default"/>
      </w:rPr>
    </w:lvl>
    <w:lvl w:ilvl="2" w:tplc="7B46C378" w:tentative="1">
      <w:start w:val="1"/>
      <w:numFmt w:val="bullet"/>
      <w:lvlText w:val=""/>
      <w:lvlJc w:val="left"/>
      <w:pPr>
        <w:ind w:left="2160" w:hanging="360"/>
      </w:pPr>
      <w:rPr>
        <w:rFonts w:ascii="Wingdings" w:hAnsi="Wingdings" w:hint="default"/>
      </w:rPr>
    </w:lvl>
    <w:lvl w:ilvl="3" w:tplc="68AE6BBC" w:tentative="1">
      <w:start w:val="1"/>
      <w:numFmt w:val="bullet"/>
      <w:lvlText w:val=""/>
      <w:lvlJc w:val="left"/>
      <w:pPr>
        <w:ind w:left="2880" w:hanging="360"/>
      </w:pPr>
      <w:rPr>
        <w:rFonts w:ascii="Symbol" w:hAnsi="Symbol" w:hint="default"/>
      </w:rPr>
    </w:lvl>
    <w:lvl w:ilvl="4" w:tplc="8E22250A" w:tentative="1">
      <w:start w:val="1"/>
      <w:numFmt w:val="bullet"/>
      <w:lvlText w:val="o"/>
      <w:lvlJc w:val="left"/>
      <w:pPr>
        <w:ind w:left="3600" w:hanging="360"/>
      </w:pPr>
      <w:rPr>
        <w:rFonts w:ascii="Courier New" w:hAnsi="Courier New" w:cs="Courier New" w:hint="default"/>
      </w:rPr>
    </w:lvl>
    <w:lvl w:ilvl="5" w:tplc="34D8BB16" w:tentative="1">
      <w:start w:val="1"/>
      <w:numFmt w:val="bullet"/>
      <w:lvlText w:val=""/>
      <w:lvlJc w:val="left"/>
      <w:pPr>
        <w:ind w:left="4320" w:hanging="360"/>
      </w:pPr>
      <w:rPr>
        <w:rFonts w:ascii="Wingdings" w:hAnsi="Wingdings" w:hint="default"/>
      </w:rPr>
    </w:lvl>
    <w:lvl w:ilvl="6" w:tplc="E1C83E84" w:tentative="1">
      <w:start w:val="1"/>
      <w:numFmt w:val="bullet"/>
      <w:lvlText w:val=""/>
      <w:lvlJc w:val="left"/>
      <w:pPr>
        <w:ind w:left="5040" w:hanging="360"/>
      </w:pPr>
      <w:rPr>
        <w:rFonts w:ascii="Symbol" w:hAnsi="Symbol" w:hint="default"/>
      </w:rPr>
    </w:lvl>
    <w:lvl w:ilvl="7" w:tplc="96D4A6EC" w:tentative="1">
      <w:start w:val="1"/>
      <w:numFmt w:val="bullet"/>
      <w:lvlText w:val="o"/>
      <w:lvlJc w:val="left"/>
      <w:pPr>
        <w:ind w:left="5760" w:hanging="360"/>
      </w:pPr>
      <w:rPr>
        <w:rFonts w:ascii="Courier New" w:hAnsi="Courier New" w:cs="Courier New" w:hint="default"/>
      </w:rPr>
    </w:lvl>
    <w:lvl w:ilvl="8" w:tplc="2FC0599C" w:tentative="1">
      <w:start w:val="1"/>
      <w:numFmt w:val="bullet"/>
      <w:lvlText w:val=""/>
      <w:lvlJc w:val="left"/>
      <w:pPr>
        <w:ind w:left="6480" w:hanging="360"/>
      </w:pPr>
      <w:rPr>
        <w:rFonts w:ascii="Wingdings" w:hAnsi="Wingdings" w:hint="default"/>
      </w:rPr>
    </w:lvl>
  </w:abstractNum>
  <w:abstractNum w:abstractNumId="12" w15:restartNumberingAfterBreak="0">
    <w:nsid w:val="48A10240"/>
    <w:multiLevelType w:val="multilevel"/>
    <w:tmpl w:val="21BC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279F6"/>
    <w:multiLevelType w:val="hybridMultilevel"/>
    <w:tmpl w:val="488C71A8"/>
    <w:lvl w:ilvl="0" w:tplc="EEFE13FC">
      <w:start w:val="1"/>
      <w:numFmt w:val="bullet"/>
      <w:lvlText w:val=""/>
      <w:lvlJc w:val="left"/>
      <w:pPr>
        <w:ind w:left="720" w:hanging="360"/>
      </w:pPr>
      <w:rPr>
        <w:rFonts w:ascii="Wingdings" w:hAnsi="Wingdings" w:hint="default"/>
      </w:rPr>
    </w:lvl>
    <w:lvl w:ilvl="1" w:tplc="F920D6B2">
      <w:start w:val="1"/>
      <w:numFmt w:val="bullet"/>
      <w:lvlText w:val="o"/>
      <w:lvlJc w:val="left"/>
      <w:pPr>
        <w:ind w:left="1440" w:hanging="360"/>
      </w:pPr>
      <w:rPr>
        <w:rFonts w:ascii="Courier New" w:hAnsi="Courier New" w:cs="Courier New" w:hint="default"/>
      </w:rPr>
    </w:lvl>
    <w:lvl w:ilvl="2" w:tplc="E69EE7AE">
      <w:start w:val="1"/>
      <w:numFmt w:val="bullet"/>
      <w:lvlText w:val=""/>
      <w:lvlJc w:val="left"/>
      <w:pPr>
        <w:ind w:left="2160" w:hanging="360"/>
      </w:pPr>
      <w:rPr>
        <w:rFonts w:ascii="Wingdings" w:hAnsi="Wingdings" w:hint="default"/>
      </w:rPr>
    </w:lvl>
    <w:lvl w:ilvl="3" w:tplc="9A60E5F4" w:tentative="1">
      <w:start w:val="1"/>
      <w:numFmt w:val="bullet"/>
      <w:lvlText w:val=""/>
      <w:lvlJc w:val="left"/>
      <w:pPr>
        <w:ind w:left="2880" w:hanging="360"/>
      </w:pPr>
      <w:rPr>
        <w:rFonts w:ascii="Symbol" w:hAnsi="Symbol" w:hint="default"/>
      </w:rPr>
    </w:lvl>
    <w:lvl w:ilvl="4" w:tplc="7760FC56" w:tentative="1">
      <w:start w:val="1"/>
      <w:numFmt w:val="bullet"/>
      <w:lvlText w:val="o"/>
      <w:lvlJc w:val="left"/>
      <w:pPr>
        <w:ind w:left="3600" w:hanging="360"/>
      </w:pPr>
      <w:rPr>
        <w:rFonts w:ascii="Courier New" w:hAnsi="Courier New" w:cs="Courier New" w:hint="default"/>
      </w:rPr>
    </w:lvl>
    <w:lvl w:ilvl="5" w:tplc="2B361B7C" w:tentative="1">
      <w:start w:val="1"/>
      <w:numFmt w:val="bullet"/>
      <w:lvlText w:val=""/>
      <w:lvlJc w:val="left"/>
      <w:pPr>
        <w:ind w:left="4320" w:hanging="360"/>
      </w:pPr>
      <w:rPr>
        <w:rFonts w:ascii="Wingdings" w:hAnsi="Wingdings" w:hint="default"/>
      </w:rPr>
    </w:lvl>
    <w:lvl w:ilvl="6" w:tplc="D430DE8C" w:tentative="1">
      <w:start w:val="1"/>
      <w:numFmt w:val="bullet"/>
      <w:lvlText w:val=""/>
      <w:lvlJc w:val="left"/>
      <w:pPr>
        <w:ind w:left="5040" w:hanging="360"/>
      </w:pPr>
      <w:rPr>
        <w:rFonts w:ascii="Symbol" w:hAnsi="Symbol" w:hint="default"/>
      </w:rPr>
    </w:lvl>
    <w:lvl w:ilvl="7" w:tplc="356E3516" w:tentative="1">
      <w:start w:val="1"/>
      <w:numFmt w:val="bullet"/>
      <w:lvlText w:val="o"/>
      <w:lvlJc w:val="left"/>
      <w:pPr>
        <w:ind w:left="5760" w:hanging="360"/>
      </w:pPr>
      <w:rPr>
        <w:rFonts w:ascii="Courier New" w:hAnsi="Courier New" w:cs="Courier New" w:hint="default"/>
      </w:rPr>
    </w:lvl>
    <w:lvl w:ilvl="8" w:tplc="FDF2CE9A" w:tentative="1">
      <w:start w:val="1"/>
      <w:numFmt w:val="bullet"/>
      <w:lvlText w:val=""/>
      <w:lvlJc w:val="left"/>
      <w:pPr>
        <w:ind w:left="6480" w:hanging="360"/>
      </w:pPr>
      <w:rPr>
        <w:rFonts w:ascii="Wingdings" w:hAnsi="Wingdings" w:hint="default"/>
      </w:rPr>
    </w:lvl>
  </w:abstractNum>
  <w:abstractNum w:abstractNumId="14" w15:restartNumberingAfterBreak="0">
    <w:nsid w:val="52D02D4F"/>
    <w:multiLevelType w:val="hybridMultilevel"/>
    <w:tmpl w:val="CAAE0B96"/>
    <w:lvl w:ilvl="0" w:tplc="944C9184">
      <w:start w:val="1"/>
      <w:numFmt w:val="bullet"/>
      <w:lvlText w:val=""/>
      <w:lvlJc w:val="left"/>
      <w:pPr>
        <w:ind w:left="720" w:hanging="360"/>
      </w:pPr>
      <w:rPr>
        <w:rFonts w:ascii="Wingdings" w:hAnsi="Wingdings" w:hint="default"/>
      </w:rPr>
    </w:lvl>
    <w:lvl w:ilvl="1" w:tplc="FDCAEEB2" w:tentative="1">
      <w:start w:val="1"/>
      <w:numFmt w:val="bullet"/>
      <w:lvlText w:val="o"/>
      <w:lvlJc w:val="left"/>
      <w:pPr>
        <w:ind w:left="1440" w:hanging="360"/>
      </w:pPr>
      <w:rPr>
        <w:rFonts w:ascii="Courier New" w:hAnsi="Courier New" w:cs="Courier New" w:hint="default"/>
      </w:rPr>
    </w:lvl>
    <w:lvl w:ilvl="2" w:tplc="C9043E62" w:tentative="1">
      <w:start w:val="1"/>
      <w:numFmt w:val="bullet"/>
      <w:lvlText w:val=""/>
      <w:lvlJc w:val="left"/>
      <w:pPr>
        <w:ind w:left="2160" w:hanging="360"/>
      </w:pPr>
      <w:rPr>
        <w:rFonts w:ascii="Wingdings" w:hAnsi="Wingdings" w:hint="default"/>
      </w:rPr>
    </w:lvl>
    <w:lvl w:ilvl="3" w:tplc="C286043E" w:tentative="1">
      <w:start w:val="1"/>
      <w:numFmt w:val="bullet"/>
      <w:lvlText w:val=""/>
      <w:lvlJc w:val="left"/>
      <w:pPr>
        <w:ind w:left="2880" w:hanging="360"/>
      </w:pPr>
      <w:rPr>
        <w:rFonts w:ascii="Symbol" w:hAnsi="Symbol" w:hint="default"/>
      </w:rPr>
    </w:lvl>
    <w:lvl w:ilvl="4" w:tplc="0D806DA2" w:tentative="1">
      <w:start w:val="1"/>
      <w:numFmt w:val="bullet"/>
      <w:lvlText w:val="o"/>
      <w:lvlJc w:val="left"/>
      <w:pPr>
        <w:ind w:left="3600" w:hanging="360"/>
      </w:pPr>
      <w:rPr>
        <w:rFonts w:ascii="Courier New" w:hAnsi="Courier New" w:cs="Courier New" w:hint="default"/>
      </w:rPr>
    </w:lvl>
    <w:lvl w:ilvl="5" w:tplc="6BC00EC2" w:tentative="1">
      <w:start w:val="1"/>
      <w:numFmt w:val="bullet"/>
      <w:lvlText w:val=""/>
      <w:lvlJc w:val="left"/>
      <w:pPr>
        <w:ind w:left="4320" w:hanging="360"/>
      </w:pPr>
      <w:rPr>
        <w:rFonts w:ascii="Wingdings" w:hAnsi="Wingdings" w:hint="default"/>
      </w:rPr>
    </w:lvl>
    <w:lvl w:ilvl="6" w:tplc="817E29C6" w:tentative="1">
      <w:start w:val="1"/>
      <w:numFmt w:val="bullet"/>
      <w:lvlText w:val=""/>
      <w:lvlJc w:val="left"/>
      <w:pPr>
        <w:ind w:left="5040" w:hanging="360"/>
      </w:pPr>
      <w:rPr>
        <w:rFonts w:ascii="Symbol" w:hAnsi="Symbol" w:hint="default"/>
      </w:rPr>
    </w:lvl>
    <w:lvl w:ilvl="7" w:tplc="E9889C34" w:tentative="1">
      <w:start w:val="1"/>
      <w:numFmt w:val="bullet"/>
      <w:lvlText w:val="o"/>
      <w:lvlJc w:val="left"/>
      <w:pPr>
        <w:ind w:left="5760" w:hanging="360"/>
      </w:pPr>
      <w:rPr>
        <w:rFonts w:ascii="Courier New" w:hAnsi="Courier New" w:cs="Courier New" w:hint="default"/>
      </w:rPr>
    </w:lvl>
    <w:lvl w:ilvl="8" w:tplc="E3D29B5C" w:tentative="1">
      <w:start w:val="1"/>
      <w:numFmt w:val="bullet"/>
      <w:lvlText w:val=""/>
      <w:lvlJc w:val="left"/>
      <w:pPr>
        <w:ind w:left="6480" w:hanging="360"/>
      </w:pPr>
      <w:rPr>
        <w:rFonts w:ascii="Wingdings" w:hAnsi="Wingdings" w:hint="default"/>
      </w:rPr>
    </w:lvl>
  </w:abstractNum>
  <w:abstractNum w:abstractNumId="15" w15:restartNumberingAfterBreak="0">
    <w:nsid w:val="5321505A"/>
    <w:multiLevelType w:val="multilevel"/>
    <w:tmpl w:val="CF78D9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34951CD"/>
    <w:multiLevelType w:val="hybridMultilevel"/>
    <w:tmpl w:val="E7B0CB8C"/>
    <w:lvl w:ilvl="0" w:tplc="23C0F9DC">
      <w:start w:val="1"/>
      <w:numFmt w:val="bullet"/>
      <w:lvlText w:val=""/>
      <w:lvlJc w:val="left"/>
      <w:pPr>
        <w:ind w:left="1440" w:hanging="360"/>
      </w:pPr>
      <w:rPr>
        <w:rFonts w:ascii="Symbol" w:hAnsi="Symbol" w:hint="default"/>
      </w:rPr>
    </w:lvl>
    <w:lvl w:ilvl="1" w:tplc="1764D448" w:tentative="1">
      <w:start w:val="1"/>
      <w:numFmt w:val="bullet"/>
      <w:lvlText w:val="o"/>
      <w:lvlJc w:val="left"/>
      <w:pPr>
        <w:ind w:left="2160" w:hanging="360"/>
      </w:pPr>
      <w:rPr>
        <w:rFonts w:ascii="Courier New" w:hAnsi="Courier New" w:cs="Courier New" w:hint="default"/>
      </w:rPr>
    </w:lvl>
    <w:lvl w:ilvl="2" w:tplc="730E682E" w:tentative="1">
      <w:start w:val="1"/>
      <w:numFmt w:val="bullet"/>
      <w:lvlText w:val=""/>
      <w:lvlJc w:val="left"/>
      <w:pPr>
        <w:ind w:left="2880" w:hanging="360"/>
      </w:pPr>
      <w:rPr>
        <w:rFonts w:ascii="Wingdings" w:hAnsi="Wingdings" w:hint="default"/>
      </w:rPr>
    </w:lvl>
    <w:lvl w:ilvl="3" w:tplc="48AC5E2A" w:tentative="1">
      <w:start w:val="1"/>
      <w:numFmt w:val="bullet"/>
      <w:lvlText w:val=""/>
      <w:lvlJc w:val="left"/>
      <w:pPr>
        <w:ind w:left="3600" w:hanging="360"/>
      </w:pPr>
      <w:rPr>
        <w:rFonts w:ascii="Symbol" w:hAnsi="Symbol" w:hint="default"/>
      </w:rPr>
    </w:lvl>
    <w:lvl w:ilvl="4" w:tplc="00C85652" w:tentative="1">
      <w:start w:val="1"/>
      <w:numFmt w:val="bullet"/>
      <w:lvlText w:val="o"/>
      <w:lvlJc w:val="left"/>
      <w:pPr>
        <w:ind w:left="4320" w:hanging="360"/>
      </w:pPr>
      <w:rPr>
        <w:rFonts w:ascii="Courier New" w:hAnsi="Courier New" w:cs="Courier New" w:hint="default"/>
      </w:rPr>
    </w:lvl>
    <w:lvl w:ilvl="5" w:tplc="12B29442" w:tentative="1">
      <w:start w:val="1"/>
      <w:numFmt w:val="bullet"/>
      <w:lvlText w:val=""/>
      <w:lvlJc w:val="left"/>
      <w:pPr>
        <w:ind w:left="5040" w:hanging="360"/>
      </w:pPr>
      <w:rPr>
        <w:rFonts w:ascii="Wingdings" w:hAnsi="Wingdings" w:hint="default"/>
      </w:rPr>
    </w:lvl>
    <w:lvl w:ilvl="6" w:tplc="28FCD000" w:tentative="1">
      <w:start w:val="1"/>
      <w:numFmt w:val="bullet"/>
      <w:lvlText w:val=""/>
      <w:lvlJc w:val="left"/>
      <w:pPr>
        <w:ind w:left="5760" w:hanging="360"/>
      </w:pPr>
      <w:rPr>
        <w:rFonts w:ascii="Symbol" w:hAnsi="Symbol" w:hint="default"/>
      </w:rPr>
    </w:lvl>
    <w:lvl w:ilvl="7" w:tplc="4350B384" w:tentative="1">
      <w:start w:val="1"/>
      <w:numFmt w:val="bullet"/>
      <w:lvlText w:val="o"/>
      <w:lvlJc w:val="left"/>
      <w:pPr>
        <w:ind w:left="6480" w:hanging="360"/>
      </w:pPr>
      <w:rPr>
        <w:rFonts w:ascii="Courier New" w:hAnsi="Courier New" w:cs="Courier New" w:hint="default"/>
      </w:rPr>
    </w:lvl>
    <w:lvl w:ilvl="8" w:tplc="7A7A0C1E" w:tentative="1">
      <w:start w:val="1"/>
      <w:numFmt w:val="bullet"/>
      <w:lvlText w:val=""/>
      <w:lvlJc w:val="left"/>
      <w:pPr>
        <w:ind w:left="7200" w:hanging="360"/>
      </w:pPr>
      <w:rPr>
        <w:rFonts w:ascii="Wingdings" w:hAnsi="Wingdings" w:hint="default"/>
      </w:rPr>
    </w:lvl>
  </w:abstractNum>
  <w:abstractNum w:abstractNumId="17" w15:restartNumberingAfterBreak="0">
    <w:nsid w:val="54994251"/>
    <w:multiLevelType w:val="multilevel"/>
    <w:tmpl w:val="5DC4B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6F06B8B"/>
    <w:multiLevelType w:val="hybridMultilevel"/>
    <w:tmpl w:val="E4B0DFD4"/>
    <w:lvl w:ilvl="0" w:tplc="E70E8586">
      <w:start w:val="1"/>
      <w:numFmt w:val="bullet"/>
      <w:lvlText w:val=""/>
      <w:lvlJc w:val="left"/>
      <w:pPr>
        <w:ind w:left="720" w:hanging="360"/>
      </w:pPr>
      <w:rPr>
        <w:rFonts w:ascii="Symbol" w:hAnsi="Symbol" w:hint="default"/>
        <w:b/>
        <w:sz w:val="24"/>
        <w:szCs w:val="24"/>
      </w:rPr>
    </w:lvl>
    <w:lvl w:ilvl="1" w:tplc="045E0C02" w:tentative="1">
      <w:start w:val="1"/>
      <w:numFmt w:val="bullet"/>
      <w:lvlText w:val="o"/>
      <w:lvlJc w:val="left"/>
      <w:pPr>
        <w:ind w:left="1440" w:hanging="360"/>
      </w:pPr>
      <w:rPr>
        <w:rFonts w:ascii="Courier New" w:hAnsi="Courier New" w:cs="Courier New" w:hint="default"/>
      </w:rPr>
    </w:lvl>
    <w:lvl w:ilvl="2" w:tplc="2C423DEC" w:tentative="1">
      <w:start w:val="1"/>
      <w:numFmt w:val="bullet"/>
      <w:lvlText w:val=""/>
      <w:lvlJc w:val="left"/>
      <w:pPr>
        <w:ind w:left="2160" w:hanging="360"/>
      </w:pPr>
      <w:rPr>
        <w:rFonts w:ascii="Wingdings" w:hAnsi="Wingdings" w:hint="default"/>
      </w:rPr>
    </w:lvl>
    <w:lvl w:ilvl="3" w:tplc="1A2EB91E" w:tentative="1">
      <w:start w:val="1"/>
      <w:numFmt w:val="bullet"/>
      <w:lvlText w:val=""/>
      <w:lvlJc w:val="left"/>
      <w:pPr>
        <w:ind w:left="2880" w:hanging="360"/>
      </w:pPr>
      <w:rPr>
        <w:rFonts w:ascii="Symbol" w:hAnsi="Symbol" w:hint="default"/>
      </w:rPr>
    </w:lvl>
    <w:lvl w:ilvl="4" w:tplc="35B00EE8" w:tentative="1">
      <w:start w:val="1"/>
      <w:numFmt w:val="bullet"/>
      <w:lvlText w:val="o"/>
      <w:lvlJc w:val="left"/>
      <w:pPr>
        <w:ind w:left="3600" w:hanging="360"/>
      </w:pPr>
      <w:rPr>
        <w:rFonts w:ascii="Courier New" w:hAnsi="Courier New" w:cs="Courier New" w:hint="default"/>
      </w:rPr>
    </w:lvl>
    <w:lvl w:ilvl="5" w:tplc="4816C82E" w:tentative="1">
      <w:start w:val="1"/>
      <w:numFmt w:val="bullet"/>
      <w:lvlText w:val=""/>
      <w:lvlJc w:val="left"/>
      <w:pPr>
        <w:ind w:left="4320" w:hanging="360"/>
      </w:pPr>
      <w:rPr>
        <w:rFonts w:ascii="Wingdings" w:hAnsi="Wingdings" w:hint="default"/>
      </w:rPr>
    </w:lvl>
    <w:lvl w:ilvl="6" w:tplc="2990F208" w:tentative="1">
      <w:start w:val="1"/>
      <w:numFmt w:val="bullet"/>
      <w:lvlText w:val=""/>
      <w:lvlJc w:val="left"/>
      <w:pPr>
        <w:ind w:left="5040" w:hanging="360"/>
      </w:pPr>
      <w:rPr>
        <w:rFonts w:ascii="Symbol" w:hAnsi="Symbol" w:hint="default"/>
      </w:rPr>
    </w:lvl>
    <w:lvl w:ilvl="7" w:tplc="B890E6C8" w:tentative="1">
      <w:start w:val="1"/>
      <w:numFmt w:val="bullet"/>
      <w:lvlText w:val="o"/>
      <w:lvlJc w:val="left"/>
      <w:pPr>
        <w:ind w:left="5760" w:hanging="360"/>
      </w:pPr>
      <w:rPr>
        <w:rFonts w:ascii="Courier New" w:hAnsi="Courier New" w:cs="Courier New" w:hint="default"/>
      </w:rPr>
    </w:lvl>
    <w:lvl w:ilvl="8" w:tplc="1212867C" w:tentative="1">
      <w:start w:val="1"/>
      <w:numFmt w:val="bullet"/>
      <w:lvlText w:val=""/>
      <w:lvlJc w:val="left"/>
      <w:pPr>
        <w:ind w:left="6480" w:hanging="360"/>
      </w:pPr>
      <w:rPr>
        <w:rFonts w:ascii="Wingdings" w:hAnsi="Wingdings" w:hint="default"/>
      </w:rPr>
    </w:lvl>
  </w:abstractNum>
  <w:abstractNum w:abstractNumId="19" w15:restartNumberingAfterBreak="0">
    <w:nsid w:val="5C8F120A"/>
    <w:multiLevelType w:val="hybridMultilevel"/>
    <w:tmpl w:val="520AE136"/>
    <w:lvl w:ilvl="0" w:tplc="6CF45162">
      <w:start w:val="1"/>
      <w:numFmt w:val="bullet"/>
      <w:lvlText w:val=""/>
      <w:lvlJc w:val="left"/>
      <w:pPr>
        <w:ind w:left="720" w:hanging="360"/>
      </w:pPr>
      <w:rPr>
        <w:rFonts w:ascii="Symbol" w:hAnsi="Symbol" w:hint="default"/>
      </w:rPr>
    </w:lvl>
    <w:lvl w:ilvl="1" w:tplc="710C60E2" w:tentative="1">
      <w:start w:val="1"/>
      <w:numFmt w:val="bullet"/>
      <w:lvlText w:val="o"/>
      <w:lvlJc w:val="left"/>
      <w:pPr>
        <w:ind w:left="1440" w:hanging="360"/>
      </w:pPr>
      <w:rPr>
        <w:rFonts w:ascii="Courier New" w:hAnsi="Courier New" w:cs="Courier New" w:hint="default"/>
      </w:rPr>
    </w:lvl>
    <w:lvl w:ilvl="2" w:tplc="2554854E" w:tentative="1">
      <w:start w:val="1"/>
      <w:numFmt w:val="bullet"/>
      <w:lvlText w:val=""/>
      <w:lvlJc w:val="left"/>
      <w:pPr>
        <w:ind w:left="2160" w:hanging="360"/>
      </w:pPr>
      <w:rPr>
        <w:rFonts w:ascii="Wingdings" w:hAnsi="Wingdings" w:hint="default"/>
      </w:rPr>
    </w:lvl>
    <w:lvl w:ilvl="3" w:tplc="9C70FFC4" w:tentative="1">
      <w:start w:val="1"/>
      <w:numFmt w:val="bullet"/>
      <w:lvlText w:val=""/>
      <w:lvlJc w:val="left"/>
      <w:pPr>
        <w:ind w:left="2880" w:hanging="360"/>
      </w:pPr>
      <w:rPr>
        <w:rFonts w:ascii="Symbol" w:hAnsi="Symbol" w:hint="default"/>
      </w:rPr>
    </w:lvl>
    <w:lvl w:ilvl="4" w:tplc="9132BE40" w:tentative="1">
      <w:start w:val="1"/>
      <w:numFmt w:val="bullet"/>
      <w:lvlText w:val="o"/>
      <w:lvlJc w:val="left"/>
      <w:pPr>
        <w:ind w:left="3600" w:hanging="360"/>
      </w:pPr>
      <w:rPr>
        <w:rFonts w:ascii="Courier New" w:hAnsi="Courier New" w:cs="Courier New" w:hint="default"/>
      </w:rPr>
    </w:lvl>
    <w:lvl w:ilvl="5" w:tplc="21B47D58" w:tentative="1">
      <w:start w:val="1"/>
      <w:numFmt w:val="bullet"/>
      <w:lvlText w:val=""/>
      <w:lvlJc w:val="left"/>
      <w:pPr>
        <w:ind w:left="4320" w:hanging="360"/>
      </w:pPr>
      <w:rPr>
        <w:rFonts w:ascii="Wingdings" w:hAnsi="Wingdings" w:hint="default"/>
      </w:rPr>
    </w:lvl>
    <w:lvl w:ilvl="6" w:tplc="3B64CF80" w:tentative="1">
      <w:start w:val="1"/>
      <w:numFmt w:val="bullet"/>
      <w:lvlText w:val=""/>
      <w:lvlJc w:val="left"/>
      <w:pPr>
        <w:ind w:left="5040" w:hanging="360"/>
      </w:pPr>
      <w:rPr>
        <w:rFonts w:ascii="Symbol" w:hAnsi="Symbol" w:hint="default"/>
      </w:rPr>
    </w:lvl>
    <w:lvl w:ilvl="7" w:tplc="E656FF5A" w:tentative="1">
      <w:start w:val="1"/>
      <w:numFmt w:val="bullet"/>
      <w:lvlText w:val="o"/>
      <w:lvlJc w:val="left"/>
      <w:pPr>
        <w:ind w:left="5760" w:hanging="360"/>
      </w:pPr>
      <w:rPr>
        <w:rFonts w:ascii="Courier New" w:hAnsi="Courier New" w:cs="Courier New" w:hint="default"/>
      </w:rPr>
    </w:lvl>
    <w:lvl w:ilvl="8" w:tplc="B01A7E30" w:tentative="1">
      <w:start w:val="1"/>
      <w:numFmt w:val="bullet"/>
      <w:lvlText w:val=""/>
      <w:lvlJc w:val="left"/>
      <w:pPr>
        <w:ind w:left="6480" w:hanging="360"/>
      </w:pPr>
      <w:rPr>
        <w:rFonts w:ascii="Wingdings" w:hAnsi="Wingdings" w:hint="default"/>
      </w:rPr>
    </w:lvl>
  </w:abstractNum>
  <w:abstractNum w:abstractNumId="20" w15:restartNumberingAfterBreak="0">
    <w:nsid w:val="5EFF3705"/>
    <w:multiLevelType w:val="hybridMultilevel"/>
    <w:tmpl w:val="F66C22E4"/>
    <w:lvl w:ilvl="0" w:tplc="1DEEAAB8">
      <w:start w:val="1"/>
      <w:numFmt w:val="bullet"/>
      <w:lvlText w:val=""/>
      <w:lvlJc w:val="left"/>
      <w:pPr>
        <w:ind w:left="720" w:hanging="360"/>
      </w:pPr>
      <w:rPr>
        <w:rFonts w:ascii="Symbol" w:hAnsi="Symbol" w:hint="default"/>
      </w:rPr>
    </w:lvl>
    <w:lvl w:ilvl="1" w:tplc="D6E213B0" w:tentative="1">
      <w:start w:val="1"/>
      <w:numFmt w:val="bullet"/>
      <w:lvlText w:val="o"/>
      <w:lvlJc w:val="left"/>
      <w:pPr>
        <w:ind w:left="1440" w:hanging="360"/>
      </w:pPr>
      <w:rPr>
        <w:rFonts w:ascii="Courier New" w:hAnsi="Courier New" w:cs="Courier New" w:hint="default"/>
      </w:rPr>
    </w:lvl>
    <w:lvl w:ilvl="2" w:tplc="BD7E2A02" w:tentative="1">
      <w:start w:val="1"/>
      <w:numFmt w:val="bullet"/>
      <w:lvlText w:val=""/>
      <w:lvlJc w:val="left"/>
      <w:pPr>
        <w:ind w:left="2160" w:hanging="360"/>
      </w:pPr>
      <w:rPr>
        <w:rFonts w:ascii="Wingdings" w:hAnsi="Wingdings" w:hint="default"/>
      </w:rPr>
    </w:lvl>
    <w:lvl w:ilvl="3" w:tplc="012AEAC0" w:tentative="1">
      <w:start w:val="1"/>
      <w:numFmt w:val="bullet"/>
      <w:lvlText w:val=""/>
      <w:lvlJc w:val="left"/>
      <w:pPr>
        <w:ind w:left="2880" w:hanging="360"/>
      </w:pPr>
      <w:rPr>
        <w:rFonts w:ascii="Symbol" w:hAnsi="Symbol" w:hint="default"/>
      </w:rPr>
    </w:lvl>
    <w:lvl w:ilvl="4" w:tplc="5B9E1504" w:tentative="1">
      <w:start w:val="1"/>
      <w:numFmt w:val="bullet"/>
      <w:lvlText w:val="o"/>
      <w:lvlJc w:val="left"/>
      <w:pPr>
        <w:ind w:left="3600" w:hanging="360"/>
      </w:pPr>
      <w:rPr>
        <w:rFonts w:ascii="Courier New" w:hAnsi="Courier New" w:cs="Courier New" w:hint="default"/>
      </w:rPr>
    </w:lvl>
    <w:lvl w:ilvl="5" w:tplc="BC3010AE" w:tentative="1">
      <w:start w:val="1"/>
      <w:numFmt w:val="bullet"/>
      <w:lvlText w:val=""/>
      <w:lvlJc w:val="left"/>
      <w:pPr>
        <w:ind w:left="4320" w:hanging="360"/>
      </w:pPr>
      <w:rPr>
        <w:rFonts w:ascii="Wingdings" w:hAnsi="Wingdings" w:hint="default"/>
      </w:rPr>
    </w:lvl>
    <w:lvl w:ilvl="6" w:tplc="421EF268" w:tentative="1">
      <w:start w:val="1"/>
      <w:numFmt w:val="bullet"/>
      <w:lvlText w:val=""/>
      <w:lvlJc w:val="left"/>
      <w:pPr>
        <w:ind w:left="5040" w:hanging="360"/>
      </w:pPr>
      <w:rPr>
        <w:rFonts w:ascii="Symbol" w:hAnsi="Symbol" w:hint="default"/>
      </w:rPr>
    </w:lvl>
    <w:lvl w:ilvl="7" w:tplc="1D4A07C8" w:tentative="1">
      <w:start w:val="1"/>
      <w:numFmt w:val="bullet"/>
      <w:lvlText w:val="o"/>
      <w:lvlJc w:val="left"/>
      <w:pPr>
        <w:ind w:left="5760" w:hanging="360"/>
      </w:pPr>
      <w:rPr>
        <w:rFonts w:ascii="Courier New" w:hAnsi="Courier New" w:cs="Courier New" w:hint="default"/>
      </w:rPr>
    </w:lvl>
    <w:lvl w:ilvl="8" w:tplc="C0F036B8" w:tentative="1">
      <w:start w:val="1"/>
      <w:numFmt w:val="bullet"/>
      <w:lvlText w:val=""/>
      <w:lvlJc w:val="left"/>
      <w:pPr>
        <w:ind w:left="6480" w:hanging="360"/>
      </w:pPr>
      <w:rPr>
        <w:rFonts w:ascii="Wingdings" w:hAnsi="Wingdings" w:hint="default"/>
      </w:rPr>
    </w:lvl>
  </w:abstractNum>
  <w:abstractNum w:abstractNumId="21" w15:restartNumberingAfterBreak="0">
    <w:nsid w:val="64BC3BDC"/>
    <w:multiLevelType w:val="multilevel"/>
    <w:tmpl w:val="CAAE0B9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50D70A9"/>
    <w:multiLevelType w:val="multilevel"/>
    <w:tmpl w:val="5DC4B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9BE7859"/>
    <w:multiLevelType w:val="hybridMultilevel"/>
    <w:tmpl w:val="9A68EEEE"/>
    <w:lvl w:ilvl="0" w:tplc="7590A10E">
      <w:start w:val="1"/>
      <w:numFmt w:val="bullet"/>
      <w:lvlText w:val=""/>
      <w:lvlJc w:val="left"/>
      <w:pPr>
        <w:ind w:left="720" w:hanging="360"/>
      </w:pPr>
      <w:rPr>
        <w:rFonts w:ascii="Symbol" w:hAnsi="Symbol" w:hint="default"/>
      </w:rPr>
    </w:lvl>
    <w:lvl w:ilvl="1" w:tplc="3B9C18A0" w:tentative="1">
      <w:start w:val="1"/>
      <w:numFmt w:val="bullet"/>
      <w:lvlText w:val="o"/>
      <w:lvlJc w:val="left"/>
      <w:pPr>
        <w:ind w:left="1440" w:hanging="360"/>
      </w:pPr>
      <w:rPr>
        <w:rFonts w:ascii="Courier New" w:hAnsi="Courier New" w:cs="Courier New" w:hint="default"/>
      </w:rPr>
    </w:lvl>
    <w:lvl w:ilvl="2" w:tplc="F5266ECE" w:tentative="1">
      <w:start w:val="1"/>
      <w:numFmt w:val="bullet"/>
      <w:lvlText w:val=""/>
      <w:lvlJc w:val="left"/>
      <w:pPr>
        <w:ind w:left="2160" w:hanging="360"/>
      </w:pPr>
      <w:rPr>
        <w:rFonts w:ascii="Wingdings" w:hAnsi="Wingdings" w:hint="default"/>
      </w:rPr>
    </w:lvl>
    <w:lvl w:ilvl="3" w:tplc="3F10AD76" w:tentative="1">
      <w:start w:val="1"/>
      <w:numFmt w:val="bullet"/>
      <w:lvlText w:val=""/>
      <w:lvlJc w:val="left"/>
      <w:pPr>
        <w:ind w:left="2880" w:hanging="360"/>
      </w:pPr>
      <w:rPr>
        <w:rFonts w:ascii="Symbol" w:hAnsi="Symbol" w:hint="default"/>
      </w:rPr>
    </w:lvl>
    <w:lvl w:ilvl="4" w:tplc="1BF2540A" w:tentative="1">
      <w:start w:val="1"/>
      <w:numFmt w:val="bullet"/>
      <w:lvlText w:val="o"/>
      <w:lvlJc w:val="left"/>
      <w:pPr>
        <w:ind w:left="3600" w:hanging="360"/>
      </w:pPr>
      <w:rPr>
        <w:rFonts w:ascii="Courier New" w:hAnsi="Courier New" w:cs="Courier New" w:hint="default"/>
      </w:rPr>
    </w:lvl>
    <w:lvl w:ilvl="5" w:tplc="6914AA68" w:tentative="1">
      <w:start w:val="1"/>
      <w:numFmt w:val="bullet"/>
      <w:lvlText w:val=""/>
      <w:lvlJc w:val="left"/>
      <w:pPr>
        <w:ind w:left="4320" w:hanging="360"/>
      </w:pPr>
      <w:rPr>
        <w:rFonts w:ascii="Wingdings" w:hAnsi="Wingdings" w:hint="default"/>
      </w:rPr>
    </w:lvl>
    <w:lvl w:ilvl="6" w:tplc="F0208E3A" w:tentative="1">
      <w:start w:val="1"/>
      <w:numFmt w:val="bullet"/>
      <w:lvlText w:val=""/>
      <w:lvlJc w:val="left"/>
      <w:pPr>
        <w:ind w:left="5040" w:hanging="360"/>
      </w:pPr>
      <w:rPr>
        <w:rFonts w:ascii="Symbol" w:hAnsi="Symbol" w:hint="default"/>
      </w:rPr>
    </w:lvl>
    <w:lvl w:ilvl="7" w:tplc="C1824E22" w:tentative="1">
      <w:start w:val="1"/>
      <w:numFmt w:val="bullet"/>
      <w:lvlText w:val="o"/>
      <w:lvlJc w:val="left"/>
      <w:pPr>
        <w:ind w:left="5760" w:hanging="360"/>
      </w:pPr>
      <w:rPr>
        <w:rFonts w:ascii="Courier New" w:hAnsi="Courier New" w:cs="Courier New" w:hint="default"/>
      </w:rPr>
    </w:lvl>
    <w:lvl w:ilvl="8" w:tplc="EDD822E8" w:tentative="1">
      <w:start w:val="1"/>
      <w:numFmt w:val="bullet"/>
      <w:lvlText w:val=""/>
      <w:lvlJc w:val="left"/>
      <w:pPr>
        <w:ind w:left="6480" w:hanging="360"/>
      </w:pPr>
      <w:rPr>
        <w:rFonts w:ascii="Wingdings" w:hAnsi="Wingdings" w:hint="default"/>
      </w:rPr>
    </w:lvl>
  </w:abstractNum>
  <w:abstractNum w:abstractNumId="24" w15:restartNumberingAfterBreak="0">
    <w:nsid w:val="6A0A3EF6"/>
    <w:multiLevelType w:val="hybridMultilevel"/>
    <w:tmpl w:val="5DC4B0A6"/>
    <w:lvl w:ilvl="0" w:tplc="C598CB10">
      <w:start w:val="1"/>
      <w:numFmt w:val="bullet"/>
      <w:lvlText w:val=""/>
      <w:lvlJc w:val="left"/>
      <w:pPr>
        <w:ind w:left="720" w:hanging="360"/>
      </w:pPr>
      <w:rPr>
        <w:rFonts w:ascii="Symbol" w:hAnsi="Symbol" w:hint="default"/>
      </w:rPr>
    </w:lvl>
    <w:lvl w:ilvl="1" w:tplc="A3C2B800" w:tentative="1">
      <w:start w:val="1"/>
      <w:numFmt w:val="bullet"/>
      <w:lvlText w:val="o"/>
      <w:lvlJc w:val="left"/>
      <w:pPr>
        <w:ind w:left="1440" w:hanging="360"/>
      </w:pPr>
      <w:rPr>
        <w:rFonts w:ascii="Courier New" w:hAnsi="Courier New" w:cs="Courier New" w:hint="default"/>
      </w:rPr>
    </w:lvl>
    <w:lvl w:ilvl="2" w:tplc="8DB253B8" w:tentative="1">
      <w:start w:val="1"/>
      <w:numFmt w:val="bullet"/>
      <w:lvlText w:val=""/>
      <w:lvlJc w:val="left"/>
      <w:pPr>
        <w:ind w:left="2160" w:hanging="360"/>
      </w:pPr>
      <w:rPr>
        <w:rFonts w:ascii="Wingdings" w:hAnsi="Wingdings" w:hint="default"/>
      </w:rPr>
    </w:lvl>
    <w:lvl w:ilvl="3" w:tplc="21B46918" w:tentative="1">
      <w:start w:val="1"/>
      <w:numFmt w:val="bullet"/>
      <w:lvlText w:val=""/>
      <w:lvlJc w:val="left"/>
      <w:pPr>
        <w:ind w:left="2880" w:hanging="360"/>
      </w:pPr>
      <w:rPr>
        <w:rFonts w:ascii="Symbol" w:hAnsi="Symbol" w:hint="default"/>
      </w:rPr>
    </w:lvl>
    <w:lvl w:ilvl="4" w:tplc="5E1858AA" w:tentative="1">
      <w:start w:val="1"/>
      <w:numFmt w:val="bullet"/>
      <w:lvlText w:val="o"/>
      <w:lvlJc w:val="left"/>
      <w:pPr>
        <w:ind w:left="3600" w:hanging="360"/>
      </w:pPr>
      <w:rPr>
        <w:rFonts w:ascii="Courier New" w:hAnsi="Courier New" w:cs="Courier New" w:hint="default"/>
      </w:rPr>
    </w:lvl>
    <w:lvl w:ilvl="5" w:tplc="C6BCA2B8" w:tentative="1">
      <w:start w:val="1"/>
      <w:numFmt w:val="bullet"/>
      <w:lvlText w:val=""/>
      <w:lvlJc w:val="left"/>
      <w:pPr>
        <w:ind w:left="4320" w:hanging="360"/>
      </w:pPr>
      <w:rPr>
        <w:rFonts w:ascii="Wingdings" w:hAnsi="Wingdings" w:hint="default"/>
      </w:rPr>
    </w:lvl>
    <w:lvl w:ilvl="6" w:tplc="F970BEEC" w:tentative="1">
      <w:start w:val="1"/>
      <w:numFmt w:val="bullet"/>
      <w:lvlText w:val=""/>
      <w:lvlJc w:val="left"/>
      <w:pPr>
        <w:ind w:left="5040" w:hanging="360"/>
      </w:pPr>
      <w:rPr>
        <w:rFonts w:ascii="Symbol" w:hAnsi="Symbol" w:hint="default"/>
      </w:rPr>
    </w:lvl>
    <w:lvl w:ilvl="7" w:tplc="1A9AF14C" w:tentative="1">
      <w:start w:val="1"/>
      <w:numFmt w:val="bullet"/>
      <w:lvlText w:val="o"/>
      <w:lvlJc w:val="left"/>
      <w:pPr>
        <w:ind w:left="5760" w:hanging="360"/>
      </w:pPr>
      <w:rPr>
        <w:rFonts w:ascii="Courier New" w:hAnsi="Courier New" w:cs="Courier New" w:hint="default"/>
      </w:rPr>
    </w:lvl>
    <w:lvl w:ilvl="8" w:tplc="9E64F186" w:tentative="1">
      <w:start w:val="1"/>
      <w:numFmt w:val="bullet"/>
      <w:lvlText w:val=""/>
      <w:lvlJc w:val="left"/>
      <w:pPr>
        <w:ind w:left="6480" w:hanging="360"/>
      </w:pPr>
      <w:rPr>
        <w:rFonts w:ascii="Wingdings" w:hAnsi="Wingdings" w:hint="default"/>
      </w:rPr>
    </w:lvl>
  </w:abstractNum>
  <w:abstractNum w:abstractNumId="25" w15:restartNumberingAfterBreak="0">
    <w:nsid w:val="6E1859A9"/>
    <w:multiLevelType w:val="hybridMultilevel"/>
    <w:tmpl w:val="CF78D9E6"/>
    <w:lvl w:ilvl="0" w:tplc="351611A4">
      <w:start w:val="1"/>
      <w:numFmt w:val="bullet"/>
      <w:lvlText w:val=""/>
      <w:lvlJc w:val="left"/>
      <w:pPr>
        <w:ind w:left="720" w:hanging="360"/>
      </w:pPr>
      <w:rPr>
        <w:rFonts w:ascii="Symbol" w:hAnsi="Symbol" w:hint="default"/>
      </w:rPr>
    </w:lvl>
    <w:lvl w:ilvl="1" w:tplc="FE98922C" w:tentative="1">
      <w:start w:val="1"/>
      <w:numFmt w:val="bullet"/>
      <w:lvlText w:val="o"/>
      <w:lvlJc w:val="left"/>
      <w:pPr>
        <w:ind w:left="1440" w:hanging="360"/>
      </w:pPr>
      <w:rPr>
        <w:rFonts w:ascii="Courier New" w:hAnsi="Courier New" w:cs="Courier New" w:hint="default"/>
      </w:rPr>
    </w:lvl>
    <w:lvl w:ilvl="2" w:tplc="13FCF744" w:tentative="1">
      <w:start w:val="1"/>
      <w:numFmt w:val="bullet"/>
      <w:lvlText w:val=""/>
      <w:lvlJc w:val="left"/>
      <w:pPr>
        <w:ind w:left="2160" w:hanging="360"/>
      </w:pPr>
      <w:rPr>
        <w:rFonts w:ascii="Wingdings" w:hAnsi="Wingdings" w:hint="default"/>
      </w:rPr>
    </w:lvl>
    <w:lvl w:ilvl="3" w:tplc="B366E2AE" w:tentative="1">
      <w:start w:val="1"/>
      <w:numFmt w:val="bullet"/>
      <w:lvlText w:val=""/>
      <w:lvlJc w:val="left"/>
      <w:pPr>
        <w:ind w:left="2880" w:hanging="360"/>
      </w:pPr>
      <w:rPr>
        <w:rFonts w:ascii="Symbol" w:hAnsi="Symbol" w:hint="default"/>
      </w:rPr>
    </w:lvl>
    <w:lvl w:ilvl="4" w:tplc="E096639C" w:tentative="1">
      <w:start w:val="1"/>
      <w:numFmt w:val="bullet"/>
      <w:lvlText w:val="o"/>
      <w:lvlJc w:val="left"/>
      <w:pPr>
        <w:ind w:left="3600" w:hanging="360"/>
      </w:pPr>
      <w:rPr>
        <w:rFonts w:ascii="Courier New" w:hAnsi="Courier New" w:cs="Courier New" w:hint="default"/>
      </w:rPr>
    </w:lvl>
    <w:lvl w:ilvl="5" w:tplc="F0626002" w:tentative="1">
      <w:start w:val="1"/>
      <w:numFmt w:val="bullet"/>
      <w:lvlText w:val=""/>
      <w:lvlJc w:val="left"/>
      <w:pPr>
        <w:ind w:left="4320" w:hanging="360"/>
      </w:pPr>
      <w:rPr>
        <w:rFonts w:ascii="Wingdings" w:hAnsi="Wingdings" w:hint="default"/>
      </w:rPr>
    </w:lvl>
    <w:lvl w:ilvl="6" w:tplc="AA0C2020" w:tentative="1">
      <w:start w:val="1"/>
      <w:numFmt w:val="bullet"/>
      <w:lvlText w:val=""/>
      <w:lvlJc w:val="left"/>
      <w:pPr>
        <w:ind w:left="5040" w:hanging="360"/>
      </w:pPr>
      <w:rPr>
        <w:rFonts w:ascii="Symbol" w:hAnsi="Symbol" w:hint="default"/>
      </w:rPr>
    </w:lvl>
    <w:lvl w:ilvl="7" w:tplc="BEAEC11C" w:tentative="1">
      <w:start w:val="1"/>
      <w:numFmt w:val="bullet"/>
      <w:lvlText w:val="o"/>
      <w:lvlJc w:val="left"/>
      <w:pPr>
        <w:ind w:left="5760" w:hanging="360"/>
      </w:pPr>
      <w:rPr>
        <w:rFonts w:ascii="Courier New" w:hAnsi="Courier New" w:cs="Courier New" w:hint="default"/>
      </w:rPr>
    </w:lvl>
    <w:lvl w:ilvl="8" w:tplc="E642F198" w:tentative="1">
      <w:start w:val="1"/>
      <w:numFmt w:val="bullet"/>
      <w:lvlText w:val=""/>
      <w:lvlJc w:val="left"/>
      <w:pPr>
        <w:ind w:left="6480" w:hanging="360"/>
      </w:pPr>
      <w:rPr>
        <w:rFonts w:ascii="Wingdings" w:hAnsi="Wingdings" w:hint="default"/>
      </w:rPr>
    </w:lvl>
  </w:abstractNum>
  <w:abstractNum w:abstractNumId="26" w15:restartNumberingAfterBreak="0">
    <w:nsid w:val="70C91D4F"/>
    <w:multiLevelType w:val="hybridMultilevel"/>
    <w:tmpl w:val="40A8D650"/>
    <w:lvl w:ilvl="0" w:tplc="672EDA90">
      <w:start w:val="1"/>
      <w:numFmt w:val="bullet"/>
      <w:lvlText w:val=""/>
      <w:lvlJc w:val="left"/>
      <w:pPr>
        <w:ind w:left="720" w:hanging="360"/>
      </w:pPr>
      <w:rPr>
        <w:rFonts w:ascii="Symbol" w:hAnsi="Symbol" w:hint="default"/>
      </w:rPr>
    </w:lvl>
    <w:lvl w:ilvl="1" w:tplc="4BD2122A" w:tentative="1">
      <w:start w:val="1"/>
      <w:numFmt w:val="bullet"/>
      <w:lvlText w:val="o"/>
      <w:lvlJc w:val="left"/>
      <w:pPr>
        <w:ind w:left="1440" w:hanging="360"/>
      </w:pPr>
      <w:rPr>
        <w:rFonts w:ascii="Courier New" w:hAnsi="Courier New" w:cs="Courier New" w:hint="default"/>
      </w:rPr>
    </w:lvl>
    <w:lvl w:ilvl="2" w:tplc="3CC80D42" w:tentative="1">
      <w:start w:val="1"/>
      <w:numFmt w:val="bullet"/>
      <w:lvlText w:val=""/>
      <w:lvlJc w:val="left"/>
      <w:pPr>
        <w:ind w:left="2160" w:hanging="360"/>
      </w:pPr>
      <w:rPr>
        <w:rFonts w:ascii="Wingdings" w:hAnsi="Wingdings" w:hint="default"/>
      </w:rPr>
    </w:lvl>
    <w:lvl w:ilvl="3" w:tplc="E086F016" w:tentative="1">
      <w:start w:val="1"/>
      <w:numFmt w:val="bullet"/>
      <w:lvlText w:val=""/>
      <w:lvlJc w:val="left"/>
      <w:pPr>
        <w:ind w:left="2880" w:hanging="360"/>
      </w:pPr>
      <w:rPr>
        <w:rFonts w:ascii="Symbol" w:hAnsi="Symbol" w:hint="default"/>
      </w:rPr>
    </w:lvl>
    <w:lvl w:ilvl="4" w:tplc="FE1AB5D6" w:tentative="1">
      <w:start w:val="1"/>
      <w:numFmt w:val="bullet"/>
      <w:lvlText w:val="o"/>
      <w:lvlJc w:val="left"/>
      <w:pPr>
        <w:ind w:left="3600" w:hanging="360"/>
      </w:pPr>
      <w:rPr>
        <w:rFonts w:ascii="Courier New" w:hAnsi="Courier New" w:cs="Courier New" w:hint="default"/>
      </w:rPr>
    </w:lvl>
    <w:lvl w:ilvl="5" w:tplc="7C925C64" w:tentative="1">
      <w:start w:val="1"/>
      <w:numFmt w:val="bullet"/>
      <w:lvlText w:val=""/>
      <w:lvlJc w:val="left"/>
      <w:pPr>
        <w:ind w:left="4320" w:hanging="360"/>
      </w:pPr>
      <w:rPr>
        <w:rFonts w:ascii="Wingdings" w:hAnsi="Wingdings" w:hint="default"/>
      </w:rPr>
    </w:lvl>
    <w:lvl w:ilvl="6" w:tplc="F7226194" w:tentative="1">
      <w:start w:val="1"/>
      <w:numFmt w:val="bullet"/>
      <w:lvlText w:val=""/>
      <w:lvlJc w:val="left"/>
      <w:pPr>
        <w:ind w:left="5040" w:hanging="360"/>
      </w:pPr>
      <w:rPr>
        <w:rFonts w:ascii="Symbol" w:hAnsi="Symbol" w:hint="default"/>
      </w:rPr>
    </w:lvl>
    <w:lvl w:ilvl="7" w:tplc="C1D21998" w:tentative="1">
      <w:start w:val="1"/>
      <w:numFmt w:val="bullet"/>
      <w:lvlText w:val="o"/>
      <w:lvlJc w:val="left"/>
      <w:pPr>
        <w:ind w:left="5760" w:hanging="360"/>
      </w:pPr>
      <w:rPr>
        <w:rFonts w:ascii="Courier New" w:hAnsi="Courier New" w:cs="Courier New" w:hint="default"/>
      </w:rPr>
    </w:lvl>
    <w:lvl w:ilvl="8" w:tplc="1A68582E" w:tentative="1">
      <w:start w:val="1"/>
      <w:numFmt w:val="bullet"/>
      <w:lvlText w:val=""/>
      <w:lvlJc w:val="left"/>
      <w:pPr>
        <w:ind w:left="6480" w:hanging="360"/>
      </w:pPr>
      <w:rPr>
        <w:rFonts w:ascii="Wingdings" w:hAnsi="Wingdings" w:hint="default"/>
      </w:rPr>
    </w:lvl>
  </w:abstractNum>
  <w:abstractNum w:abstractNumId="27" w15:restartNumberingAfterBreak="0">
    <w:nsid w:val="722A1683"/>
    <w:multiLevelType w:val="hybridMultilevel"/>
    <w:tmpl w:val="C43CD156"/>
    <w:lvl w:ilvl="0" w:tplc="85A2380A">
      <w:start w:val="1"/>
      <w:numFmt w:val="bullet"/>
      <w:lvlText w:val=" "/>
      <w:lvlJc w:val="left"/>
      <w:pPr>
        <w:ind w:left="720" w:hanging="360"/>
      </w:pPr>
      <w:rPr>
        <w:rFonts w:ascii="Calibri" w:hAnsi="Calibri" w:hint="default"/>
      </w:rPr>
    </w:lvl>
    <w:lvl w:ilvl="1" w:tplc="2A489334" w:tentative="1">
      <w:start w:val="1"/>
      <w:numFmt w:val="bullet"/>
      <w:lvlText w:val="o"/>
      <w:lvlJc w:val="left"/>
      <w:pPr>
        <w:ind w:left="1440" w:hanging="360"/>
      </w:pPr>
      <w:rPr>
        <w:rFonts w:ascii="Courier New" w:hAnsi="Courier New" w:cs="Courier New" w:hint="default"/>
      </w:rPr>
    </w:lvl>
    <w:lvl w:ilvl="2" w:tplc="DB722F26" w:tentative="1">
      <w:start w:val="1"/>
      <w:numFmt w:val="bullet"/>
      <w:lvlText w:val=""/>
      <w:lvlJc w:val="left"/>
      <w:pPr>
        <w:ind w:left="2160" w:hanging="360"/>
      </w:pPr>
      <w:rPr>
        <w:rFonts w:ascii="Wingdings" w:hAnsi="Wingdings" w:hint="default"/>
      </w:rPr>
    </w:lvl>
    <w:lvl w:ilvl="3" w:tplc="0A442A2E" w:tentative="1">
      <w:start w:val="1"/>
      <w:numFmt w:val="bullet"/>
      <w:lvlText w:val=""/>
      <w:lvlJc w:val="left"/>
      <w:pPr>
        <w:ind w:left="2880" w:hanging="360"/>
      </w:pPr>
      <w:rPr>
        <w:rFonts w:ascii="Symbol" w:hAnsi="Symbol" w:hint="default"/>
      </w:rPr>
    </w:lvl>
    <w:lvl w:ilvl="4" w:tplc="87681660" w:tentative="1">
      <w:start w:val="1"/>
      <w:numFmt w:val="bullet"/>
      <w:lvlText w:val="o"/>
      <w:lvlJc w:val="left"/>
      <w:pPr>
        <w:ind w:left="3600" w:hanging="360"/>
      </w:pPr>
      <w:rPr>
        <w:rFonts w:ascii="Courier New" w:hAnsi="Courier New" w:cs="Courier New" w:hint="default"/>
      </w:rPr>
    </w:lvl>
    <w:lvl w:ilvl="5" w:tplc="D4F68522" w:tentative="1">
      <w:start w:val="1"/>
      <w:numFmt w:val="bullet"/>
      <w:lvlText w:val=""/>
      <w:lvlJc w:val="left"/>
      <w:pPr>
        <w:ind w:left="4320" w:hanging="360"/>
      </w:pPr>
      <w:rPr>
        <w:rFonts w:ascii="Wingdings" w:hAnsi="Wingdings" w:hint="default"/>
      </w:rPr>
    </w:lvl>
    <w:lvl w:ilvl="6" w:tplc="CD688A86" w:tentative="1">
      <w:start w:val="1"/>
      <w:numFmt w:val="bullet"/>
      <w:lvlText w:val=""/>
      <w:lvlJc w:val="left"/>
      <w:pPr>
        <w:ind w:left="5040" w:hanging="360"/>
      </w:pPr>
      <w:rPr>
        <w:rFonts w:ascii="Symbol" w:hAnsi="Symbol" w:hint="default"/>
      </w:rPr>
    </w:lvl>
    <w:lvl w:ilvl="7" w:tplc="B8DC663C" w:tentative="1">
      <w:start w:val="1"/>
      <w:numFmt w:val="bullet"/>
      <w:lvlText w:val="o"/>
      <w:lvlJc w:val="left"/>
      <w:pPr>
        <w:ind w:left="5760" w:hanging="360"/>
      </w:pPr>
      <w:rPr>
        <w:rFonts w:ascii="Courier New" w:hAnsi="Courier New" w:cs="Courier New" w:hint="default"/>
      </w:rPr>
    </w:lvl>
    <w:lvl w:ilvl="8" w:tplc="78109E52" w:tentative="1">
      <w:start w:val="1"/>
      <w:numFmt w:val="bullet"/>
      <w:lvlText w:val=""/>
      <w:lvlJc w:val="left"/>
      <w:pPr>
        <w:ind w:left="6480" w:hanging="360"/>
      </w:pPr>
      <w:rPr>
        <w:rFonts w:ascii="Wingdings" w:hAnsi="Wingdings" w:hint="default"/>
      </w:rPr>
    </w:lvl>
  </w:abstractNum>
  <w:abstractNum w:abstractNumId="28" w15:restartNumberingAfterBreak="0">
    <w:nsid w:val="73CD4AAC"/>
    <w:multiLevelType w:val="hybridMultilevel"/>
    <w:tmpl w:val="B9D4AB16"/>
    <w:lvl w:ilvl="0" w:tplc="4DE249C2">
      <w:start w:val="1"/>
      <w:numFmt w:val="bullet"/>
      <w:lvlText w:val=""/>
      <w:lvlJc w:val="left"/>
      <w:pPr>
        <w:ind w:left="720" w:hanging="360"/>
      </w:pPr>
      <w:rPr>
        <w:rFonts w:ascii="Symbol" w:hAnsi="Symbol" w:hint="default"/>
      </w:rPr>
    </w:lvl>
    <w:lvl w:ilvl="1" w:tplc="24AC2EE6" w:tentative="1">
      <w:start w:val="1"/>
      <w:numFmt w:val="bullet"/>
      <w:lvlText w:val="o"/>
      <w:lvlJc w:val="left"/>
      <w:pPr>
        <w:ind w:left="1440" w:hanging="360"/>
      </w:pPr>
      <w:rPr>
        <w:rFonts w:ascii="Courier New" w:hAnsi="Courier New" w:cs="Courier New" w:hint="default"/>
      </w:rPr>
    </w:lvl>
    <w:lvl w:ilvl="2" w:tplc="8CB47AEC" w:tentative="1">
      <w:start w:val="1"/>
      <w:numFmt w:val="bullet"/>
      <w:lvlText w:val=""/>
      <w:lvlJc w:val="left"/>
      <w:pPr>
        <w:ind w:left="2160" w:hanging="360"/>
      </w:pPr>
      <w:rPr>
        <w:rFonts w:ascii="Wingdings" w:hAnsi="Wingdings" w:hint="default"/>
      </w:rPr>
    </w:lvl>
    <w:lvl w:ilvl="3" w:tplc="5720C84E" w:tentative="1">
      <w:start w:val="1"/>
      <w:numFmt w:val="bullet"/>
      <w:lvlText w:val=""/>
      <w:lvlJc w:val="left"/>
      <w:pPr>
        <w:ind w:left="2880" w:hanging="360"/>
      </w:pPr>
      <w:rPr>
        <w:rFonts w:ascii="Symbol" w:hAnsi="Symbol" w:hint="default"/>
      </w:rPr>
    </w:lvl>
    <w:lvl w:ilvl="4" w:tplc="FF8A0156" w:tentative="1">
      <w:start w:val="1"/>
      <w:numFmt w:val="bullet"/>
      <w:lvlText w:val="o"/>
      <w:lvlJc w:val="left"/>
      <w:pPr>
        <w:ind w:left="3600" w:hanging="360"/>
      </w:pPr>
      <w:rPr>
        <w:rFonts w:ascii="Courier New" w:hAnsi="Courier New" w:cs="Courier New" w:hint="default"/>
      </w:rPr>
    </w:lvl>
    <w:lvl w:ilvl="5" w:tplc="B9FEE5A2" w:tentative="1">
      <w:start w:val="1"/>
      <w:numFmt w:val="bullet"/>
      <w:lvlText w:val=""/>
      <w:lvlJc w:val="left"/>
      <w:pPr>
        <w:ind w:left="4320" w:hanging="360"/>
      </w:pPr>
      <w:rPr>
        <w:rFonts w:ascii="Wingdings" w:hAnsi="Wingdings" w:hint="default"/>
      </w:rPr>
    </w:lvl>
    <w:lvl w:ilvl="6" w:tplc="3A44BB14" w:tentative="1">
      <w:start w:val="1"/>
      <w:numFmt w:val="bullet"/>
      <w:lvlText w:val=""/>
      <w:lvlJc w:val="left"/>
      <w:pPr>
        <w:ind w:left="5040" w:hanging="360"/>
      </w:pPr>
      <w:rPr>
        <w:rFonts w:ascii="Symbol" w:hAnsi="Symbol" w:hint="default"/>
      </w:rPr>
    </w:lvl>
    <w:lvl w:ilvl="7" w:tplc="673CEADE" w:tentative="1">
      <w:start w:val="1"/>
      <w:numFmt w:val="bullet"/>
      <w:lvlText w:val="o"/>
      <w:lvlJc w:val="left"/>
      <w:pPr>
        <w:ind w:left="5760" w:hanging="360"/>
      </w:pPr>
      <w:rPr>
        <w:rFonts w:ascii="Courier New" w:hAnsi="Courier New" w:cs="Courier New" w:hint="default"/>
      </w:rPr>
    </w:lvl>
    <w:lvl w:ilvl="8" w:tplc="DB7CB29E" w:tentative="1">
      <w:start w:val="1"/>
      <w:numFmt w:val="bullet"/>
      <w:lvlText w:val=""/>
      <w:lvlJc w:val="left"/>
      <w:pPr>
        <w:ind w:left="6480" w:hanging="360"/>
      </w:pPr>
      <w:rPr>
        <w:rFonts w:ascii="Wingdings" w:hAnsi="Wingdings" w:hint="default"/>
      </w:rPr>
    </w:lvl>
  </w:abstractNum>
  <w:abstractNum w:abstractNumId="29" w15:restartNumberingAfterBreak="0">
    <w:nsid w:val="762134C8"/>
    <w:multiLevelType w:val="hybridMultilevel"/>
    <w:tmpl w:val="57585274"/>
    <w:lvl w:ilvl="0" w:tplc="30964884">
      <w:start w:val="1"/>
      <w:numFmt w:val="bullet"/>
      <w:lvlText w:val=""/>
      <w:lvlJc w:val="left"/>
      <w:pPr>
        <w:ind w:left="720" w:hanging="360"/>
      </w:pPr>
      <w:rPr>
        <w:rFonts w:ascii="Wingdings" w:hAnsi="Wingdings" w:hint="default"/>
      </w:rPr>
    </w:lvl>
    <w:lvl w:ilvl="1" w:tplc="48C4ECEE">
      <w:start w:val="1"/>
      <w:numFmt w:val="bullet"/>
      <w:lvlText w:val="o"/>
      <w:lvlJc w:val="left"/>
      <w:pPr>
        <w:ind w:left="1440" w:hanging="360"/>
      </w:pPr>
      <w:rPr>
        <w:rFonts w:ascii="Courier New" w:hAnsi="Courier New" w:cs="Courier New" w:hint="default"/>
      </w:rPr>
    </w:lvl>
    <w:lvl w:ilvl="2" w:tplc="1E8AE8A6" w:tentative="1">
      <w:start w:val="1"/>
      <w:numFmt w:val="bullet"/>
      <w:lvlText w:val=""/>
      <w:lvlJc w:val="left"/>
      <w:pPr>
        <w:ind w:left="2160" w:hanging="360"/>
      </w:pPr>
      <w:rPr>
        <w:rFonts w:ascii="Wingdings" w:hAnsi="Wingdings" w:hint="default"/>
      </w:rPr>
    </w:lvl>
    <w:lvl w:ilvl="3" w:tplc="AE8E2788" w:tentative="1">
      <w:start w:val="1"/>
      <w:numFmt w:val="bullet"/>
      <w:lvlText w:val=""/>
      <w:lvlJc w:val="left"/>
      <w:pPr>
        <w:ind w:left="2880" w:hanging="360"/>
      </w:pPr>
      <w:rPr>
        <w:rFonts w:ascii="Symbol" w:hAnsi="Symbol" w:hint="default"/>
      </w:rPr>
    </w:lvl>
    <w:lvl w:ilvl="4" w:tplc="F418078E" w:tentative="1">
      <w:start w:val="1"/>
      <w:numFmt w:val="bullet"/>
      <w:lvlText w:val="o"/>
      <w:lvlJc w:val="left"/>
      <w:pPr>
        <w:ind w:left="3600" w:hanging="360"/>
      </w:pPr>
      <w:rPr>
        <w:rFonts w:ascii="Courier New" w:hAnsi="Courier New" w:cs="Courier New" w:hint="default"/>
      </w:rPr>
    </w:lvl>
    <w:lvl w:ilvl="5" w:tplc="2F0655C8" w:tentative="1">
      <w:start w:val="1"/>
      <w:numFmt w:val="bullet"/>
      <w:lvlText w:val=""/>
      <w:lvlJc w:val="left"/>
      <w:pPr>
        <w:ind w:left="4320" w:hanging="360"/>
      </w:pPr>
      <w:rPr>
        <w:rFonts w:ascii="Wingdings" w:hAnsi="Wingdings" w:hint="default"/>
      </w:rPr>
    </w:lvl>
    <w:lvl w:ilvl="6" w:tplc="5F5EF4FE" w:tentative="1">
      <w:start w:val="1"/>
      <w:numFmt w:val="bullet"/>
      <w:lvlText w:val=""/>
      <w:lvlJc w:val="left"/>
      <w:pPr>
        <w:ind w:left="5040" w:hanging="360"/>
      </w:pPr>
      <w:rPr>
        <w:rFonts w:ascii="Symbol" w:hAnsi="Symbol" w:hint="default"/>
      </w:rPr>
    </w:lvl>
    <w:lvl w:ilvl="7" w:tplc="53962B08" w:tentative="1">
      <w:start w:val="1"/>
      <w:numFmt w:val="bullet"/>
      <w:lvlText w:val="o"/>
      <w:lvlJc w:val="left"/>
      <w:pPr>
        <w:ind w:left="5760" w:hanging="360"/>
      </w:pPr>
      <w:rPr>
        <w:rFonts w:ascii="Courier New" w:hAnsi="Courier New" w:cs="Courier New" w:hint="default"/>
      </w:rPr>
    </w:lvl>
    <w:lvl w:ilvl="8" w:tplc="5546E0D6" w:tentative="1">
      <w:start w:val="1"/>
      <w:numFmt w:val="bullet"/>
      <w:lvlText w:val=""/>
      <w:lvlJc w:val="left"/>
      <w:pPr>
        <w:ind w:left="6480" w:hanging="360"/>
      </w:pPr>
      <w:rPr>
        <w:rFonts w:ascii="Wingdings" w:hAnsi="Wingdings" w:hint="default"/>
      </w:rPr>
    </w:lvl>
  </w:abstractNum>
  <w:num w:numId="1">
    <w:abstractNumId w:val="28"/>
  </w:num>
  <w:num w:numId="2">
    <w:abstractNumId w:val="25"/>
  </w:num>
  <w:num w:numId="3">
    <w:abstractNumId w:val="24"/>
  </w:num>
  <w:num w:numId="4">
    <w:abstractNumId w:val="1"/>
  </w:num>
  <w:num w:numId="5">
    <w:abstractNumId w:val="7"/>
  </w:num>
  <w:num w:numId="6">
    <w:abstractNumId w:val="19"/>
  </w:num>
  <w:num w:numId="7">
    <w:abstractNumId w:val="9"/>
  </w:num>
  <w:num w:numId="8">
    <w:abstractNumId w:val="29"/>
  </w:num>
  <w:num w:numId="9">
    <w:abstractNumId w:val="5"/>
  </w:num>
  <w:num w:numId="10">
    <w:abstractNumId w:val="4"/>
  </w:num>
  <w:num w:numId="11">
    <w:abstractNumId w:val="13"/>
  </w:num>
  <w:num w:numId="12">
    <w:abstractNumId w:val="26"/>
  </w:num>
  <w:num w:numId="13">
    <w:abstractNumId w:val="3"/>
  </w:num>
  <w:num w:numId="14">
    <w:abstractNumId w:val="14"/>
  </w:num>
  <w:num w:numId="15">
    <w:abstractNumId w:val="21"/>
  </w:num>
  <w:num w:numId="16">
    <w:abstractNumId w:val="8"/>
  </w:num>
  <w:num w:numId="17">
    <w:abstractNumId w:val="16"/>
  </w:num>
  <w:num w:numId="18">
    <w:abstractNumId w:val="15"/>
  </w:num>
  <w:num w:numId="19">
    <w:abstractNumId w:val="22"/>
  </w:num>
  <w:num w:numId="20">
    <w:abstractNumId w:val="27"/>
  </w:num>
  <w:num w:numId="21">
    <w:abstractNumId w:val="10"/>
  </w:num>
  <w:num w:numId="22">
    <w:abstractNumId w:val="6"/>
  </w:num>
  <w:num w:numId="23">
    <w:abstractNumId w:val="17"/>
  </w:num>
  <w:num w:numId="24">
    <w:abstractNumId w:val="20"/>
  </w:num>
  <w:num w:numId="25">
    <w:abstractNumId w:val="0"/>
  </w:num>
  <w:num w:numId="26">
    <w:abstractNumId w:val="18"/>
  </w:num>
  <w:num w:numId="27">
    <w:abstractNumId w:val="12"/>
  </w:num>
  <w:num w:numId="28">
    <w:abstractNumId w:val="23"/>
  </w:num>
  <w:num w:numId="29">
    <w:abstractNumId w:val="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BAC"/>
    <w:rsid w:val="000804E8"/>
    <w:rsid w:val="00142BE3"/>
    <w:rsid w:val="00181BAC"/>
    <w:rsid w:val="001C0B36"/>
    <w:rsid w:val="001D30D5"/>
    <w:rsid w:val="00480143"/>
    <w:rsid w:val="00575561"/>
    <w:rsid w:val="00622DEA"/>
    <w:rsid w:val="00B64E40"/>
    <w:rsid w:val="00BD4149"/>
    <w:rsid w:val="00BD75DB"/>
    <w:rsid w:val="00C151C5"/>
    <w:rsid w:val="00CE19E5"/>
    <w:rsid w:val="00D3556C"/>
    <w:rsid w:val="00E814FF"/>
    <w:rsid w:val="00E97702"/>
    <w:rsid w:val="00EF2B2D"/>
    <w:rsid w:val="00F55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08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D1A"/>
    <w:pPr>
      <w:spacing w:after="0" w:line="240" w:lineRule="auto"/>
    </w:pPr>
    <w:rPr>
      <w:rFonts w:ascii="Times New Roman" w:hAnsi="Times New Roman" w:cs="Times New Roman"/>
      <w:sz w:val="24"/>
      <w:szCs w:val="24"/>
    </w:rPr>
  </w:style>
  <w:style w:type="paragraph" w:styleId="Heading1">
    <w:name w:val="heading 1"/>
    <w:aliases w:val="copperplate"/>
    <w:basedOn w:val="Normal"/>
    <w:next w:val="Normal"/>
    <w:link w:val="Heading1Char"/>
    <w:uiPriority w:val="9"/>
    <w:qFormat/>
    <w:rsid w:val="00CA0E98"/>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A0E9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A0E98"/>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A0E98"/>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A0E98"/>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A0E98"/>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A0E9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0E98"/>
    <w:pPr>
      <w:keepNext/>
      <w:keepLines/>
      <w:spacing w:before="20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A0E9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E98"/>
    <w:pPr>
      <w:spacing w:after="200" w:line="276" w:lineRule="auto"/>
      <w:ind w:left="720"/>
      <w:contextualSpacing/>
    </w:pPr>
    <w:rPr>
      <w:rFonts w:asciiTheme="minorHAnsi" w:hAnsiTheme="minorHAnsi" w:cstheme="minorBidi"/>
      <w:sz w:val="22"/>
      <w:szCs w:val="22"/>
    </w:rPr>
  </w:style>
  <w:style w:type="character" w:customStyle="1" w:styleId="Heading1Char">
    <w:name w:val="Heading 1 Char"/>
    <w:aliases w:val="copperplate Char"/>
    <w:basedOn w:val="DefaultParagraphFont"/>
    <w:link w:val="Heading1"/>
    <w:uiPriority w:val="9"/>
    <w:rsid w:val="00CA0E98"/>
    <w:rPr>
      <w:rFonts w:asciiTheme="majorHAnsi" w:eastAsiaTheme="majorEastAsia" w:hAnsiTheme="majorHAnsi" w:cstheme="majorBidi"/>
      <w:b/>
      <w:bCs/>
      <w:color w:val="2E74B5" w:themeColor="accent1" w:themeShade="BF"/>
      <w:sz w:val="28"/>
      <w:szCs w:val="28"/>
    </w:rPr>
  </w:style>
  <w:style w:type="paragraph" w:styleId="ListBullet">
    <w:name w:val="List Bullet"/>
    <w:basedOn w:val="Normal"/>
    <w:uiPriority w:val="9"/>
    <w:rsid w:val="00347553"/>
    <w:pPr>
      <w:numPr>
        <w:numId w:val="7"/>
      </w:numPr>
      <w:spacing w:after="120" w:line="312" w:lineRule="auto"/>
    </w:pPr>
    <w:rPr>
      <w:rFonts w:ascii="Segoe Print" w:eastAsia="Tahoma" w:hAnsi="Segoe Print"/>
      <w:b/>
      <w:color w:val="000000" w:themeColor="text1"/>
      <w:sz w:val="20"/>
      <w:szCs w:val="20"/>
      <w:lang w:eastAsia="ja-JP"/>
    </w:rPr>
  </w:style>
  <w:style w:type="paragraph" w:customStyle="1" w:styleId="Name">
    <w:name w:val="Name"/>
    <w:basedOn w:val="Normal"/>
    <w:uiPriority w:val="1"/>
    <w:rsid w:val="00347553"/>
    <w:pPr>
      <w:spacing w:after="180" w:line="192" w:lineRule="auto"/>
      <w:contextualSpacing/>
    </w:pPr>
    <w:rPr>
      <w:rFonts w:ascii="Tahoma" w:eastAsia="Tahoma" w:hAnsi="Tahoma"/>
      <w:b/>
      <w:caps/>
      <w:color w:val="0E0B05"/>
      <w:kern w:val="28"/>
      <w:sz w:val="70"/>
      <w:lang w:eastAsia="ja-JP"/>
    </w:rPr>
  </w:style>
  <w:style w:type="paragraph" w:styleId="BalloonText">
    <w:name w:val="Balloon Text"/>
    <w:basedOn w:val="Normal"/>
    <w:link w:val="BalloonTextChar"/>
    <w:uiPriority w:val="99"/>
    <w:semiHidden/>
    <w:unhideWhenUsed/>
    <w:rsid w:val="00347553"/>
    <w:rPr>
      <w:sz w:val="18"/>
      <w:szCs w:val="18"/>
    </w:rPr>
  </w:style>
  <w:style w:type="character" w:customStyle="1" w:styleId="BalloonTextChar">
    <w:name w:val="Balloon Text Char"/>
    <w:basedOn w:val="DefaultParagraphFont"/>
    <w:link w:val="BalloonText"/>
    <w:uiPriority w:val="99"/>
    <w:semiHidden/>
    <w:rsid w:val="00347553"/>
    <w:rPr>
      <w:rFonts w:ascii="Times New Roman" w:hAnsi="Times New Roman" w:cs="Times New Roman"/>
      <w:sz w:val="18"/>
      <w:szCs w:val="18"/>
    </w:rPr>
  </w:style>
  <w:style w:type="paragraph" w:customStyle="1" w:styleId="Style2">
    <w:name w:val="Style2"/>
    <w:basedOn w:val="Normal"/>
    <w:rsid w:val="00691F37"/>
    <w:pPr>
      <w:spacing w:after="180" w:line="312" w:lineRule="auto"/>
    </w:pPr>
    <w:rPr>
      <w:rFonts w:ascii="Abadi MT Condensed Extra Bold" w:eastAsia="Tahoma" w:hAnsi="Abadi MT Condensed Extra Bold"/>
      <w:color w:val="000000" w:themeColor="text1"/>
      <w:lang w:eastAsia="ja-JP"/>
    </w:rPr>
  </w:style>
  <w:style w:type="paragraph" w:customStyle="1" w:styleId="BodyA">
    <w:name w:val="Body A"/>
    <w:rsid w:val="005A4792"/>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character" w:styleId="Hyperlink">
    <w:name w:val="Hyperlink"/>
    <w:basedOn w:val="DefaultParagraphFont"/>
    <w:uiPriority w:val="99"/>
    <w:unhideWhenUsed/>
    <w:rsid w:val="00C5020D"/>
    <w:rPr>
      <w:color w:val="0563C1" w:themeColor="hyperlink"/>
      <w:u w:val="single"/>
    </w:rPr>
  </w:style>
  <w:style w:type="character" w:styleId="FollowedHyperlink">
    <w:name w:val="FollowedHyperlink"/>
    <w:basedOn w:val="DefaultParagraphFont"/>
    <w:uiPriority w:val="99"/>
    <w:semiHidden/>
    <w:unhideWhenUsed/>
    <w:rsid w:val="00AD54CF"/>
    <w:rPr>
      <w:color w:val="954F72" w:themeColor="followedHyperlink"/>
      <w:u w:val="single"/>
    </w:rPr>
  </w:style>
  <w:style w:type="table" w:styleId="TableGrid">
    <w:name w:val="Table Grid"/>
    <w:basedOn w:val="TableNormal"/>
    <w:uiPriority w:val="39"/>
    <w:rsid w:val="00E36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A0E9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A0E9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A0E9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A0E9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A0E9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A0E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0E98"/>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A0E9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A0E98"/>
    <w:pPr>
      <w:spacing w:after="200"/>
    </w:pPr>
    <w:rPr>
      <w:rFonts w:asciiTheme="minorHAnsi" w:hAnsiTheme="minorHAnsi" w:cstheme="minorBidi"/>
      <w:b/>
      <w:bCs/>
      <w:color w:val="5B9BD5" w:themeColor="accent1"/>
      <w:sz w:val="18"/>
      <w:szCs w:val="18"/>
    </w:rPr>
  </w:style>
  <w:style w:type="paragraph" w:styleId="Title">
    <w:name w:val="Title"/>
    <w:basedOn w:val="Normal"/>
    <w:next w:val="Normal"/>
    <w:link w:val="TitleChar"/>
    <w:uiPriority w:val="10"/>
    <w:qFormat/>
    <w:rsid w:val="00CA0E9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A0E98"/>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A0E98"/>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CA0E98"/>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A0E98"/>
    <w:rPr>
      <w:b/>
      <w:bCs/>
    </w:rPr>
  </w:style>
  <w:style w:type="character" w:styleId="Emphasis">
    <w:name w:val="Emphasis"/>
    <w:basedOn w:val="DefaultParagraphFont"/>
    <w:uiPriority w:val="20"/>
    <w:qFormat/>
    <w:rsid w:val="00CA0E98"/>
    <w:rPr>
      <w:i/>
      <w:iCs/>
    </w:rPr>
  </w:style>
  <w:style w:type="paragraph" w:styleId="NoSpacing">
    <w:name w:val="No Spacing"/>
    <w:uiPriority w:val="1"/>
    <w:qFormat/>
    <w:rsid w:val="00CA0E98"/>
    <w:pPr>
      <w:spacing w:after="0" w:line="240" w:lineRule="auto"/>
    </w:pPr>
  </w:style>
  <w:style w:type="paragraph" w:styleId="Quote">
    <w:name w:val="Quote"/>
    <w:basedOn w:val="Normal"/>
    <w:next w:val="Normal"/>
    <w:link w:val="QuoteChar"/>
    <w:uiPriority w:val="29"/>
    <w:qFormat/>
    <w:rsid w:val="00CA0E98"/>
    <w:pPr>
      <w:spacing w:after="200" w:line="276" w:lineRule="auto"/>
    </w:pPr>
    <w:rPr>
      <w:rFonts w:asciiTheme="minorHAnsi" w:hAnsiTheme="minorHAnsi" w:cstheme="minorBidi"/>
      <w:i/>
      <w:iCs/>
      <w:color w:val="000000" w:themeColor="text1"/>
      <w:sz w:val="22"/>
      <w:szCs w:val="22"/>
    </w:rPr>
  </w:style>
  <w:style w:type="character" w:customStyle="1" w:styleId="QuoteChar">
    <w:name w:val="Quote Char"/>
    <w:basedOn w:val="DefaultParagraphFont"/>
    <w:link w:val="Quote"/>
    <w:uiPriority w:val="29"/>
    <w:rsid w:val="00CA0E98"/>
    <w:rPr>
      <w:i/>
      <w:iCs/>
      <w:color w:val="000000" w:themeColor="text1"/>
    </w:rPr>
  </w:style>
  <w:style w:type="paragraph" w:styleId="IntenseQuote">
    <w:name w:val="Intense Quote"/>
    <w:basedOn w:val="Normal"/>
    <w:next w:val="Normal"/>
    <w:link w:val="IntenseQuoteChar"/>
    <w:uiPriority w:val="30"/>
    <w:qFormat/>
    <w:rsid w:val="00CA0E98"/>
    <w:pPr>
      <w:pBdr>
        <w:bottom w:val="single" w:sz="4" w:space="4" w:color="5B9BD5" w:themeColor="accent1"/>
      </w:pBdr>
      <w:spacing w:before="200" w:after="280" w:line="276" w:lineRule="auto"/>
      <w:ind w:left="936" w:right="936"/>
    </w:pPr>
    <w:rPr>
      <w:rFonts w:asciiTheme="minorHAnsi" w:hAnsiTheme="minorHAnsi" w:cstheme="minorBidi"/>
      <w:b/>
      <w:bCs/>
      <w:i/>
      <w:iCs/>
      <w:color w:val="5B9BD5" w:themeColor="accent1"/>
      <w:sz w:val="22"/>
      <w:szCs w:val="22"/>
    </w:rPr>
  </w:style>
  <w:style w:type="character" w:customStyle="1" w:styleId="IntenseQuoteChar">
    <w:name w:val="Intense Quote Char"/>
    <w:basedOn w:val="DefaultParagraphFont"/>
    <w:link w:val="IntenseQuote"/>
    <w:uiPriority w:val="30"/>
    <w:rsid w:val="00CA0E98"/>
    <w:rPr>
      <w:b/>
      <w:bCs/>
      <w:i/>
      <w:iCs/>
      <w:color w:val="5B9BD5" w:themeColor="accent1"/>
    </w:rPr>
  </w:style>
  <w:style w:type="character" w:styleId="SubtleEmphasis">
    <w:name w:val="Subtle Emphasis"/>
    <w:basedOn w:val="DefaultParagraphFont"/>
    <w:uiPriority w:val="19"/>
    <w:qFormat/>
    <w:rsid w:val="00CA0E98"/>
    <w:rPr>
      <w:i/>
      <w:iCs/>
      <w:color w:val="808080" w:themeColor="text1" w:themeTint="7F"/>
    </w:rPr>
  </w:style>
  <w:style w:type="character" w:styleId="IntenseEmphasis">
    <w:name w:val="Intense Emphasis"/>
    <w:basedOn w:val="DefaultParagraphFont"/>
    <w:uiPriority w:val="21"/>
    <w:qFormat/>
    <w:rsid w:val="00CA0E98"/>
    <w:rPr>
      <w:b/>
      <w:bCs/>
      <w:i/>
      <w:iCs/>
      <w:color w:val="5B9BD5" w:themeColor="accent1"/>
    </w:rPr>
  </w:style>
  <w:style w:type="character" w:styleId="SubtleReference">
    <w:name w:val="Subtle Reference"/>
    <w:basedOn w:val="DefaultParagraphFont"/>
    <w:uiPriority w:val="31"/>
    <w:qFormat/>
    <w:rsid w:val="00CA0E98"/>
    <w:rPr>
      <w:smallCaps/>
      <w:color w:val="ED7D31" w:themeColor="accent2"/>
      <w:u w:val="single"/>
    </w:rPr>
  </w:style>
  <w:style w:type="character" w:styleId="IntenseReference">
    <w:name w:val="Intense Reference"/>
    <w:basedOn w:val="DefaultParagraphFont"/>
    <w:uiPriority w:val="32"/>
    <w:qFormat/>
    <w:rsid w:val="00CA0E98"/>
    <w:rPr>
      <w:b/>
      <w:bCs/>
      <w:smallCaps/>
      <w:color w:val="ED7D31" w:themeColor="accent2"/>
      <w:spacing w:val="5"/>
      <w:u w:val="single"/>
    </w:rPr>
  </w:style>
  <w:style w:type="character" w:styleId="BookTitle">
    <w:name w:val="Book Title"/>
    <w:basedOn w:val="DefaultParagraphFont"/>
    <w:uiPriority w:val="33"/>
    <w:qFormat/>
    <w:rsid w:val="00CA0E98"/>
    <w:rPr>
      <w:b/>
      <w:bCs/>
      <w:smallCaps/>
      <w:spacing w:val="5"/>
    </w:rPr>
  </w:style>
  <w:style w:type="paragraph" w:styleId="TOCHeading">
    <w:name w:val="TOC Heading"/>
    <w:basedOn w:val="Heading1"/>
    <w:next w:val="Normal"/>
    <w:uiPriority w:val="39"/>
    <w:semiHidden/>
    <w:unhideWhenUsed/>
    <w:qFormat/>
    <w:rsid w:val="00CA0E98"/>
    <w:pPr>
      <w:outlineLvl w:val="9"/>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iwired" TargetMode="External"/><Relationship Id="rId12" Type="http://schemas.openxmlformats.org/officeDocument/2006/relationships/hyperlink" Target="https://github.com/iwir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619841-8687-4545-A09B-4326698B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Braddon</dc:creator>
  <cp:lastModifiedBy>Microsoft Office User</cp:lastModifiedBy>
  <cp:revision>24</cp:revision>
  <dcterms:created xsi:type="dcterms:W3CDTF">2017-12-03T12:42:00Z</dcterms:created>
  <dcterms:modified xsi:type="dcterms:W3CDTF">2018-01-22T12:19:00Z</dcterms:modified>
</cp:coreProperties>
</file>