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1C63" w:rsidRPr="001F3C4B" w:rsidRDefault="00657C0A" w:rsidP="001B1DB9">
      <w:pPr>
        <w:pStyle w:val="Heading3"/>
        <w:numPr>
          <w:ilvl w:val="0"/>
          <w:numId w:val="0"/>
        </w:numPr>
        <w:tabs>
          <w:tab w:val="left" w:pos="3510"/>
          <w:tab w:val="left" w:pos="10530"/>
          <w:tab w:val="left" w:pos="12690"/>
        </w:tabs>
        <w:jc w:val="left"/>
        <w:rPr>
          <w:sz w:val="18"/>
          <w:szCs w:val="18"/>
        </w:rPr>
      </w:pPr>
      <w:r w:rsidRPr="001F3C4B">
        <w:rPr>
          <w:sz w:val="18"/>
          <w:szCs w:val="18"/>
        </w:rPr>
        <w:tab/>
      </w:r>
      <w:r w:rsidR="0037749F" w:rsidRPr="001F3C4B">
        <w:rPr>
          <w:sz w:val="18"/>
          <w:szCs w:val="18"/>
        </w:rPr>
        <w:t xml:space="preserve"> </w:t>
      </w:r>
      <w:r w:rsidR="00ED1C63" w:rsidRPr="001F3C4B">
        <w:rPr>
          <w:sz w:val="18"/>
          <w:szCs w:val="18"/>
        </w:rPr>
        <w:t xml:space="preserve">     </w:t>
      </w:r>
      <w:r w:rsidR="00491F3D" w:rsidRPr="001F3C4B">
        <w:rPr>
          <w:sz w:val="18"/>
          <w:szCs w:val="18"/>
        </w:rPr>
        <w:t xml:space="preserve">   </w:t>
      </w:r>
      <w:r w:rsidR="009B5723" w:rsidRPr="001F3C4B">
        <w:rPr>
          <w:sz w:val="18"/>
          <w:szCs w:val="18"/>
        </w:rPr>
        <w:t xml:space="preserve">   </w:t>
      </w:r>
      <w:r w:rsidR="001B1DB9" w:rsidRPr="001F3C4B">
        <w:rPr>
          <w:sz w:val="18"/>
          <w:szCs w:val="18"/>
        </w:rPr>
        <w:t>ANIL VARGHESE</w:t>
      </w:r>
    </w:p>
    <w:p w:rsidR="007A6A1A" w:rsidRPr="001F3C4B" w:rsidRDefault="00CA14DB" w:rsidP="007A6A1A">
      <w:pPr>
        <w:ind w:left="2880" w:firstLine="720"/>
        <w:rPr>
          <w:b/>
          <w:sz w:val="18"/>
          <w:szCs w:val="18"/>
        </w:rPr>
      </w:pPr>
      <w:r w:rsidRPr="001F3C4B">
        <w:rPr>
          <w:b/>
          <w:sz w:val="18"/>
          <w:szCs w:val="18"/>
        </w:rPr>
        <w:t xml:space="preserve">     </w:t>
      </w:r>
      <w:r w:rsidR="001B1DB9" w:rsidRPr="001F3C4B">
        <w:rPr>
          <w:b/>
          <w:sz w:val="18"/>
          <w:szCs w:val="18"/>
        </w:rPr>
        <w:t xml:space="preserve">  </w:t>
      </w:r>
      <w:r w:rsidR="009B5723" w:rsidRPr="001F3C4B">
        <w:rPr>
          <w:b/>
          <w:sz w:val="18"/>
          <w:szCs w:val="18"/>
        </w:rPr>
        <w:t xml:space="preserve">   </w:t>
      </w:r>
      <w:hyperlink r:id="rId5" w:history="1">
        <w:r w:rsidR="007A6A1A" w:rsidRPr="001F3C4B">
          <w:rPr>
            <w:rStyle w:val="Hyperlink"/>
            <w:b/>
            <w:sz w:val="18"/>
            <w:szCs w:val="18"/>
          </w:rPr>
          <w:t>avarghe@gmail.com</w:t>
        </w:r>
      </w:hyperlink>
    </w:p>
    <w:p w:rsidR="00CA14DB" w:rsidRPr="001F3C4B" w:rsidRDefault="007A6A1A" w:rsidP="007A6A1A">
      <w:pPr>
        <w:ind w:left="2880" w:firstLine="720"/>
        <w:rPr>
          <w:b/>
          <w:sz w:val="18"/>
          <w:szCs w:val="18"/>
        </w:rPr>
      </w:pPr>
      <w:r w:rsidRPr="001F3C4B">
        <w:rPr>
          <w:b/>
          <w:sz w:val="18"/>
          <w:szCs w:val="18"/>
        </w:rPr>
        <w:t xml:space="preserve">         </w:t>
      </w:r>
      <w:r w:rsidR="001B1DB9" w:rsidRPr="001F3C4B">
        <w:rPr>
          <w:b/>
          <w:sz w:val="18"/>
          <w:szCs w:val="18"/>
        </w:rPr>
        <w:t xml:space="preserve">   </w:t>
      </w:r>
      <w:r w:rsidR="009B5723" w:rsidRPr="001F3C4B">
        <w:rPr>
          <w:b/>
          <w:sz w:val="18"/>
          <w:szCs w:val="18"/>
        </w:rPr>
        <w:t xml:space="preserve">  </w:t>
      </w:r>
      <w:r w:rsidR="00CA14DB" w:rsidRPr="001F3C4B">
        <w:rPr>
          <w:b/>
          <w:sz w:val="18"/>
          <w:szCs w:val="18"/>
        </w:rPr>
        <w:t>(832) 226-1039</w:t>
      </w:r>
    </w:p>
    <w:p w:rsidR="00ED1C63" w:rsidRPr="001F3C4B" w:rsidRDefault="00ED1C63" w:rsidP="00ED1C63">
      <w:pPr>
        <w:ind w:left="4320"/>
        <w:rPr>
          <w:b/>
          <w:sz w:val="18"/>
          <w:szCs w:val="18"/>
        </w:rPr>
      </w:pPr>
      <w:r w:rsidRPr="001F3C4B">
        <w:rPr>
          <w:b/>
          <w:sz w:val="18"/>
          <w:szCs w:val="18"/>
        </w:rPr>
        <w:t xml:space="preserve">    </w:t>
      </w:r>
      <w:r w:rsidR="009B5723" w:rsidRPr="001F3C4B">
        <w:rPr>
          <w:b/>
          <w:sz w:val="18"/>
          <w:szCs w:val="18"/>
        </w:rPr>
        <w:t xml:space="preserve"> </w:t>
      </w:r>
      <w:r w:rsidR="00C933CC" w:rsidRPr="001F3C4B">
        <w:rPr>
          <w:b/>
          <w:sz w:val="18"/>
          <w:szCs w:val="18"/>
        </w:rPr>
        <w:t xml:space="preserve"> </w:t>
      </w:r>
      <w:r w:rsidRPr="001F3C4B">
        <w:rPr>
          <w:b/>
          <w:sz w:val="18"/>
          <w:szCs w:val="18"/>
        </w:rPr>
        <w:t>CISSP</w:t>
      </w:r>
    </w:p>
    <w:p w:rsidR="00FE2C8C" w:rsidRDefault="00332A04" w:rsidP="00332A04">
      <w:pPr>
        <w:rPr>
          <w:b/>
          <w:sz w:val="18"/>
          <w:szCs w:val="18"/>
        </w:rPr>
      </w:pPr>
      <w:r w:rsidRPr="001F3C4B">
        <w:rPr>
          <w:sz w:val="18"/>
          <w:szCs w:val="18"/>
        </w:rPr>
        <w:t xml:space="preserve"> </w:t>
      </w:r>
      <w:r w:rsidR="00CA14DB" w:rsidRPr="001F3C4B">
        <w:rPr>
          <w:b/>
          <w:sz w:val="18"/>
          <w:szCs w:val="18"/>
        </w:rPr>
        <w:tab/>
      </w:r>
      <w:r w:rsidR="00CA14DB" w:rsidRPr="001F3C4B">
        <w:rPr>
          <w:b/>
          <w:sz w:val="18"/>
          <w:szCs w:val="18"/>
        </w:rPr>
        <w:tab/>
      </w:r>
      <w:r w:rsidR="00CA14DB" w:rsidRPr="001F3C4B">
        <w:rPr>
          <w:b/>
          <w:sz w:val="18"/>
          <w:szCs w:val="18"/>
        </w:rPr>
        <w:tab/>
      </w:r>
      <w:r w:rsidRPr="001F3C4B">
        <w:rPr>
          <w:b/>
          <w:sz w:val="18"/>
          <w:szCs w:val="18"/>
        </w:rPr>
        <w:t xml:space="preserve">                               </w:t>
      </w:r>
    </w:p>
    <w:p w:rsidR="00CA14DB" w:rsidRPr="001F3C4B" w:rsidRDefault="00CA14DB" w:rsidP="00FE2C8C">
      <w:pPr>
        <w:ind w:left="2880" w:firstLine="720"/>
        <w:rPr>
          <w:sz w:val="18"/>
          <w:szCs w:val="18"/>
        </w:rPr>
      </w:pPr>
      <w:r w:rsidRPr="001F3C4B">
        <w:rPr>
          <w:b/>
          <w:sz w:val="18"/>
          <w:szCs w:val="18"/>
          <w:u w:val="single"/>
        </w:rPr>
        <w:t>PROFESSIONAL SUMMARY</w:t>
      </w:r>
    </w:p>
    <w:p w:rsidR="00CA14DB" w:rsidRPr="001F3C4B" w:rsidRDefault="00CA14DB">
      <w:pPr>
        <w:tabs>
          <w:tab w:val="left" w:pos="10800"/>
          <w:tab w:val="left" w:pos="11520"/>
        </w:tabs>
        <w:ind w:left="2880"/>
        <w:rPr>
          <w:sz w:val="18"/>
          <w:szCs w:val="18"/>
        </w:rPr>
      </w:pPr>
    </w:p>
    <w:p w:rsidR="00CA14DB" w:rsidRPr="001F3C4B" w:rsidRDefault="00CA14DB" w:rsidP="00F71E90">
      <w:pPr>
        <w:widowControl w:val="0"/>
        <w:jc w:val="center"/>
        <w:rPr>
          <w:i/>
          <w:color w:val="000000"/>
          <w:sz w:val="18"/>
          <w:szCs w:val="18"/>
        </w:rPr>
      </w:pPr>
      <w:r w:rsidRPr="001F3C4B">
        <w:rPr>
          <w:i/>
          <w:color w:val="000000"/>
          <w:sz w:val="18"/>
          <w:szCs w:val="18"/>
        </w:rPr>
        <w:t>Developing security as not only an enabler of service, but as a market differentiator</w:t>
      </w:r>
    </w:p>
    <w:p w:rsidR="00CA14DB" w:rsidRPr="001F3C4B" w:rsidRDefault="00CA14DB">
      <w:pPr>
        <w:widowControl w:val="0"/>
        <w:tabs>
          <w:tab w:val="left" w:pos="-720"/>
          <w:tab w:val="left" w:pos="0"/>
        </w:tabs>
        <w:jc w:val="both"/>
        <w:rPr>
          <w:color w:val="000000"/>
          <w:sz w:val="18"/>
          <w:szCs w:val="18"/>
        </w:rPr>
      </w:pPr>
      <w:r w:rsidRPr="001F3C4B">
        <w:rPr>
          <w:color w:val="000000"/>
          <w:sz w:val="18"/>
          <w:szCs w:val="18"/>
        </w:rPr>
        <w:t>A dynamic, innovative security</w:t>
      </w:r>
      <w:r w:rsidR="00B52E16" w:rsidRPr="001F3C4B">
        <w:rPr>
          <w:color w:val="000000"/>
          <w:sz w:val="18"/>
          <w:szCs w:val="18"/>
        </w:rPr>
        <w:t xml:space="preserve"> and </w:t>
      </w:r>
      <w:r w:rsidR="004040A4" w:rsidRPr="001F3C4B">
        <w:rPr>
          <w:color w:val="000000"/>
          <w:sz w:val="18"/>
          <w:szCs w:val="18"/>
        </w:rPr>
        <w:t>privacy</w:t>
      </w:r>
      <w:r w:rsidRPr="001F3C4B">
        <w:rPr>
          <w:color w:val="000000"/>
          <w:sz w:val="18"/>
          <w:szCs w:val="18"/>
        </w:rPr>
        <w:t xml:space="preserve"> </w:t>
      </w:r>
      <w:r w:rsidR="00864B6A" w:rsidRPr="001F3C4B">
        <w:rPr>
          <w:color w:val="000000"/>
          <w:sz w:val="18"/>
          <w:szCs w:val="18"/>
        </w:rPr>
        <w:t>executive</w:t>
      </w:r>
      <w:r w:rsidRPr="001F3C4B">
        <w:rPr>
          <w:color w:val="000000"/>
          <w:sz w:val="18"/>
          <w:szCs w:val="18"/>
        </w:rPr>
        <w:t xml:space="preserve"> who builds teams, creates relationships, and has earned a reputation for striking just the right balance between the needs of </w:t>
      </w:r>
      <w:r w:rsidR="00B047BF" w:rsidRPr="001F3C4B">
        <w:rPr>
          <w:color w:val="000000"/>
          <w:sz w:val="18"/>
          <w:szCs w:val="18"/>
        </w:rPr>
        <w:t xml:space="preserve">the business and security. </w:t>
      </w:r>
      <w:r w:rsidR="00D838B2" w:rsidRPr="001F3C4B">
        <w:rPr>
          <w:color w:val="000000"/>
          <w:sz w:val="18"/>
          <w:szCs w:val="18"/>
        </w:rPr>
        <w:t>Well-seasoned</w:t>
      </w:r>
      <w:r w:rsidR="00FD33CD" w:rsidRPr="001F3C4B">
        <w:rPr>
          <w:color w:val="000000"/>
          <w:sz w:val="18"/>
          <w:szCs w:val="18"/>
        </w:rPr>
        <w:t xml:space="preserve"> in both </w:t>
      </w:r>
      <w:r w:rsidRPr="001F3C4B">
        <w:rPr>
          <w:color w:val="000000"/>
          <w:sz w:val="18"/>
          <w:szCs w:val="18"/>
        </w:rPr>
        <w:t>the tactical and strategic aspects of security, program management</w:t>
      </w:r>
      <w:r w:rsidR="00473B3B" w:rsidRPr="001F3C4B">
        <w:rPr>
          <w:color w:val="000000"/>
          <w:sz w:val="18"/>
          <w:szCs w:val="18"/>
        </w:rPr>
        <w:t>,</w:t>
      </w:r>
      <w:r w:rsidRPr="001F3C4B">
        <w:rPr>
          <w:color w:val="000000"/>
          <w:sz w:val="18"/>
          <w:szCs w:val="18"/>
        </w:rPr>
        <w:t xml:space="preserve"> and consensus building among diverse groups with conflicting business objectives. Team based management</w:t>
      </w:r>
      <w:r w:rsidR="000D09F7" w:rsidRPr="001F3C4B">
        <w:rPr>
          <w:color w:val="000000"/>
          <w:sz w:val="18"/>
          <w:szCs w:val="18"/>
        </w:rPr>
        <w:t xml:space="preserve"> style, excellent interpersonal/</w:t>
      </w:r>
      <w:r w:rsidRPr="001F3C4B">
        <w:rPr>
          <w:color w:val="000000"/>
          <w:sz w:val="18"/>
          <w:szCs w:val="18"/>
        </w:rPr>
        <w:t>communications skills</w:t>
      </w:r>
      <w:r w:rsidR="00627AFA" w:rsidRPr="001F3C4B">
        <w:rPr>
          <w:color w:val="000000"/>
          <w:sz w:val="18"/>
          <w:szCs w:val="18"/>
        </w:rPr>
        <w:t>,</w:t>
      </w:r>
      <w:r w:rsidRPr="001F3C4B">
        <w:rPr>
          <w:color w:val="000000"/>
          <w:sz w:val="18"/>
          <w:szCs w:val="18"/>
        </w:rPr>
        <w:t xml:space="preserve"> and a belief that companies who invest in passionate and talented people will lead the way not only in security, but in every aspect of their business.  </w:t>
      </w:r>
    </w:p>
    <w:p w:rsidR="005E2FE6" w:rsidRPr="001F3C4B" w:rsidRDefault="005E2FE6" w:rsidP="005E2FE6">
      <w:pPr>
        <w:tabs>
          <w:tab w:val="left" w:pos="10800"/>
          <w:tab w:val="left" w:pos="11520"/>
        </w:tabs>
        <w:rPr>
          <w:sz w:val="18"/>
          <w:szCs w:val="18"/>
        </w:rPr>
      </w:pPr>
    </w:p>
    <w:p w:rsidR="00854BE3" w:rsidRPr="001F3C4B" w:rsidRDefault="00CA14DB" w:rsidP="00763AC8">
      <w:pPr>
        <w:pStyle w:val="Heading4"/>
        <w:numPr>
          <w:ilvl w:val="0"/>
          <w:numId w:val="0"/>
        </w:numPr>
        <w:rPr>
          <w:sz w:val="18"/>
          <w:szCs w:val="18"/>
        </w:rPr>
      </w:pPr>
      <w:r w:rsidRPr="001F3C4B">
        <w:rPr>
          <w:sz w:val="18"/>
          <w:szCs w:val="18"/>
        </w:rPr>
        <w:t>EXPERIENCE</w:t>
      </w:r>
    </w:p>
    <w:p w:rsidR="00854BE3" w:rsidRPr="001F3C4B" w:rsidRDefault="00854BE3" w:rsidP="007943CE">
      <w:pPr>
        <w:rPr>
          <w:b/>
          <w:sz w:val="18"/>
          <w:szCs w:val="18"/>
        </w:rPr>
      </w:pPr>
      <w:r w:rsidRPr="001F3C4B">
        <w:rPr>
          <w:b/>
          <w:sz w:val="18"/>
          <w:szCs w:val="18"/>
        </w:rPr>
        <w:t>Service King (a Blackstone portfolio company)</w:t>
      </w:r>
    </w:p>
    <w:p w:rsidR="00854BE3" w:rsidRPr="001F3C4B" w:rsidRDefault="00854BE3" w:rsidP="007943CE">
      <w:pPr>
        <w:rPr>
          <w:sz w:val="18"/>
          <w:szCs w:val="18"/>
        </w:rPr>
      </w:pPr>
      <w:r w:rsidRPr="001F3C4B">
        <w:rPr>
          <w:sz w:val="18"/>
          <w:szCs w:val="18"/>
          <w:u w:val="single"/>
        </w:rPr>
        <w:t>Chief Information Security Officer (CISO)</w:t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  <w:t>February ’16-Present</w:t>
      </w:r>
    </w:p>
    <w:p w:rsidR="00854BE3" w:rsidRPr="001F3C4B" w:rsidRDefault="00854BE3" w:rsidP="00854BE3">
      <w:pPr>
        <w:rPr>
          <w:sz w:val="18"/>
          <w:szCs w:val="18"/>
        </w:rPr>
      </w:pPr>
      <w:r w:rsidRPr="001F3C4B">
        <w:rPr>
          <w:sz w:val="18"/>
          <w:szCs w:val="18"/>
        </w:rPr>
        <w:t>Serves as inaugural CISO for the firm and industry vertical as a whole</w:t>
      </w:r>
    </w:p>
    <w:p w:rsidR="00854BE3" w:rsidRPr="001F3C4B" w:rsidRDefault="00854BE3" w:rsidP="00854BE3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Charged with establishing best-of-breed program </w:t>
      </w:r>
      <w:r w:rsidR="00715D89" w:rsidRPr="001F3C4B">
        <w:rPr>
          <w:sz w:val="18"/>
          <w:szCs w:val="18"/>
        </w:rPr>
        <w:t xml:space="preserve">and setting strategic direction </w:t>
      </w:r>
      <w:r w:rsidRPr="001F3C4B">
        <w:rPr>
          <w:sz w:val="18"/>
          <w:szCs w:val="18"/>
        </w:rPr>
        <w:t>that encompasses security, privacy, and regulatory compliance demands</w:t>
      </w:r>
    </w:p>
    <w:p w:rsidR="00854BE3" w:rsidRPr="001F3C4B" w:rsidRDefault="001C4750" w:rsidP="00854BE3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Selection and implementation of </w:t>
      </w:r>
      <w:r w:rsidR="00854BE3" w:rsidRPr="001F3C4B">
        <w:rPr>
          <w:sz w:val="18"/>
          <w:szCs w:val="18"/>
        </w:rPr>
        <w:t>risk management framework</w:t>
      </w:r>
      <w:r w:rsidRPr="001F3C4B">
        <w:rPr>
          <w:sz w:val="18"/>
          <w:szCs w:val="18"/>
        </w:rPr>
        <w:t xml:space="preserve"> (NIST/ISO 27000 series)</w:t>
      </w:r>
    </w:p>
    <w:p w:rsidR="00854BE3" w:rsidRPr="001F3C4B" w:rsidRDefault="00CF6103" w:rsidP="00854BE3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1F3C4B">
        <w:rPr>
          <w:sz w:val="18"/>
          <w:szCs w:val="18"/>
        </w:rPr>
        <w:t>Assess current environment</w:t>
      </w:r>
      <w:r w:rsidR="00854BE3" w:rsidRPr="001F3C4B">
        <w:rPr>
          <w:sz w:val="18"/>
          <w:szCs w:val="18"/>
        </w:rPr>
        <w:t xml:space="preserve"> and maturing current offerings through enhanced processes, technology stack</w:t>
      </w:r>
    </w:p>
    <w:p w:rsidR="00854BE3" w:rsidRPr="001F3C4B" w:rsidRDefault="00854BE3" w:rsidP="00854BE3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Raising security mindset of </w:t>
      </w:r>
      <w:r w:rsidR="00CF6103" w:rsidRPr="001F3C4B">
        <w:rPr>
          <w:sz w:val="18"/>
          <w:szCs w:val="18"/>
        </w:rPr>
        <w:t xml:space="preserve">organizations </w:t>
      </w:r>
      <w:r w:rsidRPr="001F3C4B">
        <w:rPr>
          <w:sz w:val="18"/>
          <w:szCs w:val="18"/>
        </w:rPr>
        <w:t>culture</w:t>
      </w:r>
      <w:r w:rsidR="00CF6103" w:rsidRPr="001F3C4B">
        <w:rPr>
          <w:sz w:val="18"/>
          <w:szCs w:val="18"/>
        </w:rPr>
        <w:t xml:space="preserve"> through awareness campaigns </w:t>
      </w:r>
      <w:r w:rsidRPr="001F3C4B">
        <w:rPr>
          <w:sz w:val="18"/>
          <w:szCs w:val="18"/>
        </w:rPr>
        <w:t xml:space="preserve"> </w:t>
      </w:r>
    </w:p>
    <w:p w:rsidR="00854BE3" w:rsidRPr="001F3C4B" w:rsidRDefault="00854BE3" w:rsidP="00854BE3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1F3C4B">
        <w:rPr>
          <w:sz w:val="18"/>
          <w:szCs w:val="18"/>
        </w:rPr>
        <w:t>Establishing collaborative information sharing model with key partners, clients, and customers</w:t>
      </w:r>
    </w:p>
    <w:p w:rsidR="00076F02" w:rsidRPr="001F3C4B" w:rsidRDefault="00715D89" w:rsidP="00854BE3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1F3C4B">
        <w:rPr>
          <w:sz w:val="18"/>
          <w:szCs w:val="18"/>
        </w:rPr>
        <w:t>Negotiation</w:t>
      </w:r>
      <w:r w:rsidR="00076F02" w:rsidRPr="001F3C4B">
        <w:rPr>
          <w:sz w:val="18"/>
          <w:szCs w:val="18"/>
        </w:rPr>
        <w:t xml:space="preserve"> of external service provider/partner services through contracted program(s) </w:t>
      </w:r>
    </w:p>
    <w:p w:rsidR="00AF6FEE" w:rsidRPr="001F3C4B" w:rsidRDefault="00AF6FEE" w:rsidP="00854BE3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Collaborated with internal/external audit and compliance functions on SOX readiness efforts </w:t>
      </w:r>
    </w:p>
    <w:p w:rsidR="00CF6103" w:rsidRPr="001F3C4B" w:rsidRDefault="00CF6103" w:rsidP="00854BE3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1F3C4B">
        <w:rPr>
          <w:sz w:val="18"/>
          <w:szCs w:val="18"/>
        </w:rPr>
        <w:t>Management (executive leader</w:t>
      </w:r>
      <w:r w:rsidR="00076F02" w:rsidRPr="001F3C4B">
        <w:rPr>
          <w:sz w:val="18"/>
          <w:szCs w:val="18"/>
        </w:rPr>
        <w:t>ship</w:t>
      </w:r>
      <w:r w:rsidR="00BE764B" w:rsidRPr="001F3C4B">
        <w:rPr>
          <w:sz w:val="18"/>
          <w:szCs w:val="18"/>
        </w:rPr>
        <w:t xml:space="preserve"> team</w:t>
      </w:r>
      <w:r w:rsidRPr="001F3C4B">
        <w:rPr>
          <w:sz w:val="18"/>
          <w:szCs w:val="18"/>
        </w:rPr>
        <w:t xml:space="preserve">/Board of Directors) engagement through regular read outs, </w:t>
      </w:r>
      <w:r w:rsidR="00BE764B" w:rsidRPr="001F3C4B">
        <w:rPr>
          <w:sz w:val="18"/>
          <w:szCs w:val="18"/>
        </w:rPr>
        <w:t>state of security reports</w:t>
      </w:r>
    </w:p>
    <w:p w:rsidR="00004D9A" w:rsidRPr="001F3C4B" w:rsidRDefault="00004D9A" w:rsidP="007943CE">
      <w:pPr>
        <w:rPr>
          <w:sz w:val="18"/>
          <w:szCs w:val="18"/>
        </w:rPr>
      </w:pPr>
    </w:p>
    <w:p w:rsidR="009A4C46" w:rsidRPr="001F3C4B" w:rsidRDefault="004C1628" w:rsidP="007943CE">
      <w:pPr>
        <w:rPr>
          <w:b/>
          <w:sz w:val="18"/>
          <w:szCs w:val="18"/>
        </w:rPr>
      </w:pPr>
      <w:r w:rsidRPr="001F3C4B">
        <w:rPr>
          <w:b/>
          <w:sz w:val="18"/>
          <w:szCs w:val="18"/>
        </w:rPr>
        <w:t>PayP</w:t>
      </w:r>
      <w:r w:rsidR="00F15380" w:rsidRPr="001F3C4B">
        <w:rPr>
          <w:b/>
          <w:sz w:val="18"/>
          <w:szCs w:val="18"/>
        </w:rPr>
        <w:t>al</w:t>
      </w:r>
    </w:p>
    <w:p w:rsidR="009A4C46" w:rsidRPr="001F3C4B" w:rsidRDefault="009A4C46" w:rsidP="007943CE">
      <w:pPr>
        <w:rPr>
          <w:sz w:val="18"/>
          <w:szCs w:val="18"/>
        </w:rPr>
      </w:pPr>
      <w:r w:rsidRPr="001F3C4B">
        <w:rPr>
          <w:sz w:val="18"/>
          <w:szCs w:val="18"/>
          <w:u w:val="single"/>
        </w:rPr>
        <w:t>Technology R</w:t>
      </w:r>
      <w:r w:rsidR="00854BE3" w:rsidRPr="001F3C4B">
        <w:rPr>
          <w:sz w:val="18"/>
          <w:szCs w:val="18"/>
          <w:u w:val="single"/>
        </w:rPr>
        <w:t>isk Management Advisor (advisory</w:t>
      </w:r>
      <w:r w:rsidR="00C85508" w:rsidRPr="001F3C4B">
        <w:rPr>
          <w:sz w:val="18"/>
          <w:szCs w:val="18"/>
          <w:u w:val="single"/>
        </w:rPr>
        <w:t xml:space="preserve"> role to the Board</w:t>
      </w:r>
      <w:r w:rsidRPr="001F3C4B">
        <w:rPr>
          <w:sz w:val="18"/>
          <w:szCs w:val="18"/>
          <w:u w:val="single"/>
        </w:rPr>
        <w:t>)</w:t>
      </w:r>
      <w:r w:rsidR="00C85508" w:rsidRPr="001F3C4B">
        <w:rPr>
          <w:sz w:val="18"/>
          <w:szCs w:val="18"/>
        </w:rPr>
        <w:tab/>
      </w:r>
      <w:r w:rsidR="00C85508"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  <w:t>June ’15-</w:t>
      </w:r>
      <w:r w:rsidR="00854BE3" w:rsidRPr="001F3C4B">
        <w:rPr>
          <w:sz w:val="18"/>
          <w:szCs w:val="18"/>
        </w:rPr>
        <w:t>Decem</w:t>
      </w:r>
      <w:r w:rsidR="004C08DB" w:rsidRPr="001F3C4B">
        <w:rPr>
          <w:sz w:val="18"/>
          <w:szCs w:val="18"/>
        </w:rPr>
        <w:t>ber ‘15</w:t>
      </w:r>
    </w:p>
    <w:p w:rsidR="009A4C46" w:rsidRPr="001F3C4B" w:rsidRDefault="009A4C46" w:rsidP="009A4C4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Engaged by executive management to evaluate and craft strategies for information security </w:t>
      </w:r>
      <w:r w:rsidR="00B16108" w:rsidRPr="001F3C4B">
        <w:rPr>
          <w:sz w:val="18"/>
          <w:szCs w:val="18"/>
        </w:rPr>
        <w:t xml:space="preserve">carve out </w:t>
      </w:r>
      <w:r w:rsidRPr="001F3C4B">
        <w:rPr>
          <w:sz w:val="18"/>
          <w:szCs w:val="18"/>
        </w:rPr>
        <w:t xml:space="preserve">as part of separation activities from </w:t>
      </w:r>
      <w:r w:rsidR="001B1DB9" w:rsidRPr="001F3C4B">
        <w:rPr>
          <w:sz w:val="18"/>
          <w:szCs w:val="18"/>
        </w:rPr>
        <w:t>sister company</w:t>
      </w:r>
      <w:r w:rsidR="00F15380" w:rsidRPr="001F3C4B">
        <w:rPr>
          <w:sz w:val="18"/>
          <w:szCs w:val="18"/>
        </w:rPr>
        <w:t xml:space="preserve"> (eBay)</w:t>
      </w:r>
      <w:r w:rsidR="001B1DB9" w:rsidRPr="001F3C4B">
        <w:rPr>
          <w:sz w:val="18"/>
          <w:szCs w:val="18"/>
        </w:rPr>
        <w:t xml:space="preserve"> </w:t>
      </w:r>
      <w:r w:rsidRPr="001F3C4B">
        <w:rPr>
          <w:sz w:val="18"/>
          <w:szCs w:val="18"/>
        </w:rPr>
        <w:t>to become i</w:t>
      </w:r>
      <w:r w:rsidR="00290D84" w:rsidRPr="001F3C4B">
        <w:rPr>
          <w:sz w:val="18"/>
          <w:szCs w:val="18"/>
        </w:rPr>
        <w:t>ndependent, publicly traded firm</w:t>
      </w:r>
    </w:p>
    <w:p w:rsidR="00363F49" w:rsidRPr="001F3C4B" w:rsidRDefault="00363F49" w:rsidP="009A4C4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1F3C4B">
        <w:rPr>
          <w:sz w:val="18"/>
          <w:szCs w:val="18"/>
        </w:rPr>
        <w:t>Creation of new function within organization that m</w:t>
      </w:r>
      <w:r w:rsidR="000E163F" w:rsidRPr="001F3C4B">
        <w:rPr>
          <w:sz w:val="18"/>
          <w:szCs w:val="18"/>
        </w:rPr>
        <w:t>anages IT</w:t>
      </w:r>
      <w:r w:rsidRPr="001F3C4B">
        <w:rPr>
          <w:sz w:val="18"/>
          <w:szCs w:val="18"/>
        </w:rPr>
        <w:t xml:space="preserve"> risks for the entire enterprise</w:t>
      </w:r>
    </w:p>
    <w:p w:rsidR="009A4C46" w:rsidRPr="001F3C4B" w:rsidRDefault="00C569D8" w:rsidP="009A4C4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1F3C4B">
        <w:rPr>
          <w:sz w:val="18"/>
          <w:szCs w:val="18"/>
        </w:rPr>
        <w:t>Managed, l</w:t>
      </w:r>
      <w:r w:rsidR="00B16108" w:rsidRPr="001F3C4B">
        <w:rPr>
          <w:sz w:val="18"/>
          <w:szCs w:val="18"/>
        </w:rPr>
        <w:t>ed implementation efforts across organization t</w:t>
      </w:r>
      <w:r w:rsidR="00290D84" w:rsidRPr="001F3C4B">
        <w:rPr>
          <w:sz w:val="18"/>
          <w:szCs w:val="18"/>
        </w:rPr>
        <w:t xml:space="preserve">o stand up mature </w:t>
      </w:r>
      <w:r w:rsidR="00EC6CE9" w:rsidRPr="001F3C4B">
        <w:rPr>
          <w:sz w:val="18"/>
          <w:szCs w:val="18"/>
        </w:rPr>
        <w:t xml:space="preserve">risk management capabilities, defining risk posture, and alignment with </w:t>
      </w:r>
      <w:r w:rsidR="00290D84" w:rsidRPr="001F3C4B">
        <w:rPr>
          <w:sz w:val="18"/>
          <w:szCs w:val="18"/>
        </w:rPr>
        <w:t xml:space="preserve">new </w:t>
      </w:r>
      <w:r w:rsidR="00EC6CE9" w:rsidRPr="001F3C4B">
        <w:rPr>
          <w:sz w:val="18"/>
          <w:szCs w:val="18"/>
        </w:rPr>
        <w:t xml:space="preserve">regulatory </w:t>
      </w:r>
      <w:r w:rsidR="00290D84" w:rsidRPr="001F3C4B">
        <w:rPr>
          <w:sz w:val="18"/>
          <w:szCs w:val="18"/>
        </w:rPr>
        <w:t>demands</w:t>
      </w:r>
      <w:r w:rsidR="00EF7C1B" w:rsidRPr="001F3C4B">
        <w:rPr>
          <w:sz w:val="18"/>
          <w:szCs w:val="18"/>
        </w:rPr>
        <w:t xml:space="preserve"> </w:t>
      </w:r>
      <w:r w:rsidR="006D5F74" w:rsidRPr="001F3C4B">
        <w:rPr>
          <w:sz w:val="18"/>
          <w:szCs w:val="18"/>
        </w:rPr>
        <w:t>for the firm</w:t>
      </w:r>
    </w:p>
    <w:p w:rsidR="00076F02" w:rsidRPr="001F3C4B" w:rsidRDefault="00076F02" w:rsidP="009A4C4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1F3C4B">
        <w:rPr>
          <w:sz w:val="18"/>
          <w:szCs w:val="18"/>
        </w:rPr>
        <w:t>Evaluation of outsourced capabilities, managed relationship for defined deliverables</w:t>
      </w:r>
    </w:p>
    <w:p w:rsidR="00DE75D2" w:rsidRPr="001F3C4B" w:rsidRDefault="00DE75D2" w:rsidP="009A4C4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Providing </w:t>
      </w:r>
      <w:r w:rsidR="00076F02" w:rsidRPr="001F3C4B">
        <w:rPr>
          <w:sz w:val="18"/>
          <w:szCs w:val="18"/>
        </w:rPr>
        <w:t xml:space="preserve">Board </w:t>
      </w:r>
      <w:r w:rsidRPr="001F3C4B">
        <w:rPr>
          <w:sz w:val="18"/>
          <w:szCs w:val="18"/>
        </w:rPr>
        <w:t xml:space="preserve">regular </w:t>
      </w:r>
      <w:r w:rsidR="00076F02" w:rsidRPr="001F3C4B">
        <w:rPr>
          <w:sz w:val="18"/>
          <w:szCs w:val="18"/>
        </w:rPr>
        <w:t>update</w:t>
      </w:r>
      <w:r w:rsidRPr="001F3C4B">
        <w:rPr>
          <w:sz w:val="18"/>
          <w:szCs w:val="18"/>
        </w:rPr>
        <w:t>s on current status, impact (risk/opportunities), tracking</w:t>
      </w:r>
      <w:r w:rsidR="00950C3D" w:rsidRPr="001F3C4B">
        <w:rPr>
          <w:sz w:val="18"/>
          <w:szCs w:val="18"/>
        </w:rPr>
        <w:t xml:space="preserve"> progress </w:t>
      </w:r>
      <w:r w:rsidRPr="001F3C4B">
        <w:rPr>
          <w:sz w:val="18"/>
          <w:szCs w:val="18"/>
        </w:rPr>
        <w:t xml:space="preserve">against </w:t>
      </w:r>
      <w:r w:rsidR="00B51274" w:rsidRPr="001F3C4B">
        <w:rPr>
          <w:sz w:val="18"/>
          <w:szCs w:val="18"/>
        </w:rPr>
        <w:t xml:space="preserve">strategy and execution </w:t>
      </w:r>
      <w:r w:rsidRPr="001F3C4B">
        <w:rPr>
          <w:sz w:val="18"/>
          <w:szCs w:val="18"/>
        </w:rPr>
        <w:t>plan.</w:t>
      </w:r>
    </w:p>
    <w:p w:rsidR="009A4C46" w:rsidRPr="001F3C4B" w:rsidRDefault="009A4C46" w:rsidP="007943CE">
      <w:pPr>
        <w:rPr>
          <w:b/>
          <w:sz w:val="18"/>
          <w:szCs w:val="18"/>
        </w:rPr>
      </w:pPr>
    </w:p>
    <w:p w:rsidR="007E1748" w:rsidRPr="001F3C4B" w:rsidRDefault="003E2600" w:rsidP="007943CE">
      <w:pPr>
        <w:rPr>
          <w:b/>
          <w:sz w:val="18"/>
          <w:szCs w:val="18"/>
        </w:rPr>
      </w:pPr>
      <w:r w:rsidRPr="001F3C4B">
        <w:rPr>
          <w:b/>
          <w:sz w:val="18"/>
          <w:szCs w:val="18"/>
        </w:rPr>
        <w:t xml:space="preserve">Targetbase (an Omnicom </w:t>
      </w:r>
      <w:r w:rsidR="00AC5B63" w:rsidRPr="001F3C4B">
        <w:rPr>
          <w:b/>
          <w:sz w:val="18"/>
          <w:szCs w:val="18"/>
        </w:rPr>
        <w:t xml:space="preserve">media </w:t>
      </w:r>
      <w:r w:rsidRPr="001F3C4B">
        <w:rPr>
          <w:b/>
          <w:sz w:val="18"/>
          <w:szCs w:val="18"/>
        </w:rPr>
        <w:t>group c</w:t>
      </w:r>
      <w:r w:rsidR="007E1748" w:rsidRPr="001F3C4B">
        <w:rPr>
          <w:b/>
          <w:sz w:val="18"/>
          <w:szCs w:val="18"/>
        </w:rPr>
        <w:t>ompany)</w:t>
      </w:r>
    </w:p>
    <w:p w:rsidR="007E1748" w:rsidRPr="001F3C4B" w:rsidRDefault="002F2C64" w:rsidP="007943CE">
      <w:pPr>
        <w:rPr>
          <w:sz w:val="18"/>
          <w:szCs w:val="18"/>
        </w:rPr>
      </w:pPr>
      <w:r w:rsidRPr="001F3C4B">
        <w:rPr>
          <w:sz w:val="18"/>
          <w:szCs w:val="18"/>
          <w:u w:val="single"/>
        </w:rPr>
        <w:t>Vice President/</w:t>
      </w:r>
      <w:r w:rsidR="007E1748" w:rsidRPr="001F3C4B">
        <w:rPr>
          <w:sz w:val="18"/>
          <w:szCs w:val="18"/>
          <w:u w:val="single"/>
        </w:rPr>
        <w:t>Chief Security Officer</w:t>
      </w:r>
      <w:r w:rsidR="00F34BB1" w:rsidRPr="001F3C4B">
        <w:rPr>
          <w:sz w:val="18"/>
          <w:szCs w:val="18"/>
        </w:rPr>
        <w:tab/>
      </w:r>
      <w:r w:rsidR="00F34BB1" w:rsidRPr="001F3C4B">
        <w:rPr>
          <w:sz w:val="18"/>
          <w:szCs w:val="18"/>
        </w:rPr>
        <w:tab/>
      </w:r>
      <w:r w:rsidR="00F34BB1" w:rsidRPr="001F3C4B">
        <w:rPr>
          <w:sz w:val="18"/>
          <w:szCs w:val="18"/>
        </w:rPr>
        <w:tab/>
      </w:r>
      <w:r w:rsidR="00F34BB1" w:rsidRPr="001F3C4B">
        <w:rPr>
          <w:sz w:val="18"/>
          <w:szCs w:val="18"/>
        </w:rPr>
        <w:tab/>
      </w:r>
      <w:r w:rsidR="00F34BB1" w:rsidRPr="001F3C4B">
        <w:rPr>
          <w:sz w:val="18"/>
          <w:szCs w:val="18"/>
        </w:rPr>
        <w:tab/>
      </w:r>
      <w:r w:rsidR="00F34BB1" w:rsidRPr="001F3C4B">
        <w:rPr>
          <w:sz w:val="18"/>
          <w:szCs w:val="18"/>
        </w:rPr>
        <w:tab/>
      </w:r>
      <w:r w:rsidR="00F34BB1" w:rsidRPr="001F3C4B">
        <w:rPr>
          <w:sz w:val="18"/>
          <w:szCs w:val="18"/>
        </w:rPr>
        <w:tab/>
      </w:r>
      <w:r w:rsidR="00F34BB1" w:rsidRPr="001F3C4B">
        <w:rPr>
          <w:sz w:val="18"/>
          <w:szCs w:val="18"/>
        </w:rPr>
        <w:tab/>
      </w:r>
      <w:r w:rsidR="007E1748" w:rsidRPr="001F3C4B">
        <w:rPr>
          <w:sz w:val="18"/>
          <w:szCs w:val="18"/>
        </w:rPr>
        <w:t>Oc</w:t>
      </w:r>
      <w:r w:rsidR="009A4C46" w:rsidRPr="001F3C4B">
        <w:rPr>
          <w:sz w:val="18"/>
          <w:szCs w:val="18"/>
        </w:rPr>
        <w:t>tober ’13-May ‘15</w:t>
      </w:r>
    </w:p>
    <w:p w:rsidR="007E1748" w:rsidRPr="001F3C4B" w:rsidRDefault="006520EF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Charged with overseeing the </w:t>
      </w:r>
      <w:r w:rsidR="00DB1A49" w:rsidRPr="001F3C4B">
        <w:rPr>
          <w:sz w:val="18"/>
          <w:szCs w:val="18"/>
        </w:rPr>
        <w:t>central coordination of all security functions across the organization</w:t>
      </w:r>
      <w:r w:rsidRPr="001F3C4B">
        <w:rPr>
          <w:sz w:val="18"/>
          <w:szCs w:val="18"/>
        </w:rPr>
        <w:t xml:space="preserve">, </w:t>
      </w:r>
      <w:r w:rsidR="009558A3" w:rsidRPr="001F3C4B">
        <w:rPr>
          <w:sz w:val="18"/>
          <w:szCs w:val="18"/>
        </w:rPr>
        <w:t xml:space="preserve">by developing </w:t>
      </w:r>
      <w:r w:rsidR="00A550C4" w:rsidRPr="001F3C4B">
        <w:rPr>
          <w:sz w:val="18"/>
          <w:szCs w:val="18"/>
        </w:rPr>
        <w:t xml:space="preserve">a </w:t>
      </w:r>
      <w:r w:rsidR="009558A3" w:rsidRPr="001F3C4B">
        <w:rPr>
          <w:sz w:val="18"/>
          <w:szCs w:val="18"/>
        </w:rPr>
        <w:t xml:space="preserve">robust security program that led </w:t>
      </w:r>
      <w:r w:rsidR="005A4B80" w:rsidRPr="001F3C4B">
        <w:rPr>
          <w:sz w:val="18"/>
          <w:szCs w:val="18"/>
        </w:rPr>
        <w:t>to creation of security Center of E</w:t>
      </w:r>
      <w:r w:rsidRPr="001F3C4B">
        <w:rPr>
          <w:sz w:val="18"/>
          <w:szCs w:val="18"/>
        </w:rPr>
        <w:t>xcellence</w:t>
      </w:r>
      <w:r w:rsidR="005A4B80" w:rsidRPr="001F3C4B">
        <w:rPr>
          <w:sz w:val="18"/>
          <w:szCs w:val="18"/>
        </w:rPr>
        <w:t xml:space="preserve"> (COE)</w:t>
      </w:r>
    </w:p>
    <w:p w:rsidR="00DB1A49" w:rsidRPr="001F3C4B" w:rsidRDefault="00DB1A49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>Responsible for  identifying, evaluating,  and mitigating all physical and digital risks through def</w:t>
      </w:r>
      <w:r w:rsidR="00DE4533" w:rsidRPr="001F3C4B">
        <w:rPr>
          <w:sz w:val="18"/>
          <w:szCs w:val="18"/>
        </w:rPr>
        <w:t xml:space="preserve">ined risk management </w:t>
      </w:r>
      <w:r w:rsidRPr="001F3C4B">
        <w:rPr>
          <w:sz w:val="18"/>
          <w:szCs w:val="18"/>
        </w:rPr>
        <w:t>program</w:t>
      </w:r>
    </w:p>
    <w:p w:rsidR="00DB1A49" w:rsidRPr="001F3C4B" w:rsidRDefault="009558A3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>Creation of</w:t>
      </w:r>
      <w:r w:rsidR="006520EF" w:rsidRPr="001F3C4B">
        <w:rPr>
          <w:sz w:val="18"/>
          <w:szCs w:val="18"/>
        </w:rPr>
        <w:t xml:space="preserve"> strategic roadmap to align with recognized industry frameworks (ISO27000/COSO/COBIT)</w:t>
      </w:r>
    </w:p>
    <w:p w:rsidR="005A3673" w:rsidRPr="001F3C4B" w:rsidRDefault="005A3673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>Served as</w:t>
      </w:r>
      <w:r w:rsidR="006520EF" w:rsidRPr="001F3C4B">
        <w:rPr>
          <w:sz w:val="18"/>
          <w:szCs w:val="18"/>
        </w:rPr>
        <w:t xml:space="preserve"> process owner and </w:t>
      </w:r>
      <w:r w:rsidRPr="001F3C4B">
        <w:rPr>
          <w:sz w:val="18"/>
          <w:szCs w:val="18"/>
        </w:rPr>
        <w:t xml:space="preserve">internal/external point of contact </w:t>
      </w:r>
      <w:r w:rsidR="006520EF" w:rsidRPr="001F3C4B">
        <w:rPr>
          <w:sz w:val="18"/>
          <w:szCs w:val="18"/>
        </w:rPr>
        <w:t>for regulatory compliance mandates (SOX, HIPAA, …)</w:t>
      </w:r>
    </w:p>
    <w:p w:rsidR="006520EF" w:rsidRPr="001F3C4B" w:rsidRDefault="002831EA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Established open, transformative </w:t>
      </w:r>
      <w:r w:rsidR="006520EF" w:rsidRPr="001F3C4B">
        <w:rPr>
          <w:sz w:val="18"/>
          <w:szCs w:val="18"/>
        </w:rPr>
        <w:t>collaborative efforts across all business units, vendors, and clients, demonstrating opportunities to grow collective business</w:t>
      </w:r>
    </w:p>
    <w:p w:rsidR="0080332E" w:rsidRPr="001F3C4B" w:rsidRDefault="0080332E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>Security leader for new cloud offering (SaaS)</w:t>
      </w:r>
      <w:r w:rsidR="009C7934" w:rsidRPr="001F3C4B">
        <w:rPr>
          <w:sz w:val="18"/>
          <w:szCs w:val="18"/>
        </w:rPr>
        <w:t>, oversight of secure development programs</w:t>
      </w:r>
      <w:r w:rsidR="001F4E7E" w:rsidRPr="001F3C4B">
        <w:rPr>
          <w:sz w:val="18"/>
          <w:szCs w:val="18"/>
        </w:rPr>
        <w:t xml:space="preserve"> through</w:t>
      </w:r>
      <w:r w:rsidR="007D16F3" w:rsidRPr="001F3C4B">
        <w:rPr>
          <w:sz w:val="18"/>
          <w:szCs w:val="18"/>
        </w:rPr>
        <w:t xml:space="preserve"> product deployment</w:t>
      </w:r>
    </w:p>
    <w:p w:rsidR="006520EF" w:rsidRPr="001F3C4B" w:rsidRDefault="006520EF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Provided mentorship, training, developed processes for teams inside and outside of Technology </w:t>
      </w:r>
    </w:p>
    <w:p w:rsidR="006520EF" w:rsidRPr="001F3C4B" w:rsidRDefault="009558A3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Oversight of newly developed SDLC program for application development efforts, security technology </w:t>
      </w:r>
      <w:r w:rsidR="00385E40" w:rsidRPr="001F3C4B">
        <w:rPr>
          <w:sz w:val="18"/>
          <w:szCs w:val="18"/>
        </w:rPr>
        <w:t>intake for O</w:t>
      </w:r>
      <w:r w:rsidRPr="001F3C4B">
        <w:rPr>
          <w:sz w:val="18"/>
          <w:szCs w:val="18"/>
        </w:rPr>
        <w:t>perations</w:t>
      </w:r>
    </w:p>
    <w:p w:rsidR="00EE5C1C" w:rsidRPr="001F3C4B" w:rsidRDefault="00EE5C1C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>Partner to shared services team for all enterprise offerings, third-party vendor management</w:t>
      </w:r>
      <w:r w:rsidR="00A2346C" w:rsidRPr="001F3C4B">
        <w:rPr>
          <w:sz w:val="18"/>
          <w:szCs w:val="18"/>
        </w:rPr>
        <w:t>, SLA’s, contract negotiations</w:t>
      </w:r>
    </w:p>
    <w:p w:rsidR="009558A3" w:rsidRPr="001F3C4B" w:rsidRDefault="009558A3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Defined comprehensive communication and awareness plan with senior </w:t>
      </w:r>
      <w:r w:rsidR="001A4322" w:rsidRPr="001F3C4B">
        <w:rPr>
          <w:sz w:val="18"/>
          <w:szCs w:val="18"/>
        </w:rPr>
        <w:t>leadership</w:t>
      </w:r>
      <w:r w:rsidR="00F82CAF" w:rsidRPr="001F3C4B">
        <w:rPr>
          <w:sz w:val="18"/>
          <w:szCs w:val="18"/>
        </w:rPr>
        <w:t xml:space="preserve"> </w:t>
      </w:r>
      <w:r w:rsidR="0035398C" w:rsidRPr="001F3C4B">
        <w:rPr>
          <w:sz w:val="18"/>
          <w:szCs w:val="18"/>
        </w:rPr>
        <w:t>to define security culture</w:t>
      </w:r>
    </w:p>
    <w:p w:rsidR="009558A3" w:rsidRPr="001F3C4B" w:rsidRDefault="00564C1E" w:rsidP="00385569">
      <w:pPr>
        <w:numPr>
          <w:ilvl w:val="0"/>
          <w:numId w:val="18"/>
        </w:numPr>
        <w:rPr>
          <w:sz w:val="18"/>
          <w:szCs w:val="18"/>
        </w:rPr>
      </w:pPr>
      <w:r w:rsidRPr="001F3C4B">
        <w:rPr>
          <w:sz w:val="18"/>
          <w:szCs w:val="18"/>
        </w:rPr>
        <w:t>Managed the maintenance of</w:t>
      </w:r>
      <w:r w:rsidR="009558A3" w:rsidRPr="001F3C4B">
        <w:rPr>
          <w:sz w:val="18"/>
          <w:szCs w:val="18"/>
        </w:rPr>
        <w:t xml:space="preserve"> </w:t>
      </w:r>
      <w:r w:rsidR="00D10CDF" w:rsidRPr="001F3C4B">
        <w:rPr>
          <w:sz w:val="18"/>
          <w:szCs w:val="18"/>
        </w:rPr>
        <w:t xml:space="preserve">current policy, procedures, </w:t>
      </w:r>
      <w:r w:rsidR="009558A3" w:rsidRPr="001F3C4B">
        <w:rPr>
          <w:sz w:val="18"/>
          <w:szCs w:val="18"/>
        </w:rPr>
        <w:t>standards framework</w:t>
      </w:r>
      <w:r w:rsidR="00D10CDF" w:rsidRPr="001F3C4B">
        <w:rPr>
          <w:sz w:val="18"/>
          <w:szCs w:val="18"/>
        </w:rPr>
        <w:t>,</w:t>
      </w:r>
      <w:r w:rsidR="009558A3" w:rsidRPr="001F3C4B">
        <w:rPr>
          <w:sz w:val="18"/>
          <w:szCs w:val="18"/>
        </w:rPr>
        <w:t xml:space="preserve">  </w:t>
      </w:r>
      <w:r w:rsidRPr="001F3C4B">
        <w:rPr>
          <w:sz w:val="18"/>
          <w:szCs w:val="18"/>
        </w:rPr>
        <w:t>and creation of  steering board/review council</w:t>
      </w:r>
    </w:p>
    <w:p w:rsidR="007E1748" w:rsidRPr="001F3C4B" w:rsidRDefault="007E1748" w:rsidP="007943CE">
      <w:pPr>
        <w:rPr>
          <w:sz w:val="18"/>
          <w:szCs w:val="18"/>
        </w:rPr>
      </w:pPr>
    </w:p>
    <w:p w:rsidR="007943CE" w:rsidRPr="001F3C4B" w:rsidRDefault="00156E1B" w:rsidP="007943CE">
      <w:pPr>
        <w:rPr>
          <w:b/>
          <w:sz w:val="18"/>
          <w:szCs w:val="18"/>
        </w:rPr>
      </w:pPr>
      <w:r w:rsidRPr="001F3C4B">
        <w:rPr>
          <w:b/>
          <w:sz w:val="18"/>
          <w:szCs w:val="18"/>
        </w:rPr>
        <w:t>American Express</w:t>
      </w:r>
      <w:r w:rsidR="00F606A9" w:rsidRPr="001F3C4B">
        <w:rPr>
          <w:b/>
          <w:sz w:val="18"/>
          <w:szCs w:val="18"/>
        </w:rPr>
        <w:tab/>
      </w:r>
      <w:r w:rsidR="00D521D7" w:rsidRPr="001F3C4B">
        <w:rPr>
          <w:sz w:val="18"/>
          <w:szCs w:val="18"/>
        </w:rPr>
        <w:tab/>
      </w:r>
      <w:r w:rsidR="00D521D7" w:rsidRPr="001F3C4B">
        <w:rPr>
          <w:sz w:val="18"/>
          <w:szCs w:val="18"/>
        </w:rPr>
        <w:tab/>
      </w:r>
      <w:r w:rsidR="00D521D7" w:rsidRPr="001F3C4B">
        <w:rPr>
          <w:sz w:val="18"/>
          <w:szCs w:val="18"/>
        </w:rPr>
        <w:tab/>
      </w:r>
      <w:r w:rsidR="00AE6F21" w:rsidRPr="001F3C4B">
        <w:rPr>
          <w:sz w:val="18"/>
          <w:szCs w:val="18"/>
        </w:rPr>
        <w:tab/>
      </w:r>
      <w:r w:rsidR="00FB1141" w:rsidRPr="001F3C4B">
        <w:rPr>
          <w:sz w:val="18"/>
          <w:szCs w:val="18"/>
        </w:rPr>
        <w:tab/>
      </w:r>
      <w:r w:rsidR="00FB1141" w:rsidRPr="001F3C4B">
        <w:rPr>
          <w:sz w:val="18"/>
          <w:szCs w:val="18"/>
        </w:rPr>
        <w:tab/>
      </w:r>
      <w:r w:rsidR="005A3673" w:rsidRPr="001F3C4B">
        <w:rPr>
          <w:sz w:val="18"/>
          <w:szCs w:val="18"/>
        </w:rPr>
        <w:tab/>
      </w:r>
      <w:r w:rsidR="005A3673" w:rsidRPr="001F3C4B">
        <w:rPr>
          <w:sz w:val="18"/>
          <w:szCs w:val="18"/>
        </w:rPr>
        <w:tab/>
      </w:r>
      <w:r w:rsidR="005A3673" w:rsidRPr="001F3C4B">
        <w:rPr>
          <w:sz w:val="18"/>
          <w:szCs w:val="18"/>
        </w:rPr>
        <w:tab/>
      </w:r>
      <w:r w:rsidR="007E1748" w:rsidRPr="001F3C4B">
        <w:rPr>
          <w:sz w:val="18"/>
          <w:szCs w:val="18"/>
        </w:rPr>
        <w:t>October ‘08-October ‘13</w:t>
      </w:r>
      <w:r w:rsidR="007943CE" w:rsidRPr="001F3C4B">
        <w:rPr>
          <w:sz w:val="18"/>
          <w:szCs w:val="18"/>
        </w:rPr>
        <w:t xml:space="preserve"> </w:t>
      </w:r>
    </w:p>
    <w:p w:rsidR="007943CE" w:rsidRPr="001F3C4B" w:rsidRDefault="001B2111" w:rsidP="007943CE">
      <w:pPr>
        <w:rPr>
          <w:sz w:val="18"/>
          <w:szCs w:val="18"/>
          <w:u w:val="single"/>
        </w:rPr>
      </w:pPr>
      <w:r w:rsidRPr="001F3C4B">
        <w:rPr>
          <w:sz w:val="18"/>
          <w:szCs w:val="18"/>
          <w:u w:val="single"/>
        </w:rPr>
        <w:t>Chief Information Securit</w:t>
      </w:r>
      <w:r w:rsidR="002535D7" w:rsidRPr="001F3C4B">
        <w:rPr>
          <w:sz w:val="18"/>
          <w:szCs w:val="18"/>
          <w:u w:val="single"/>
        </w:rPr>
        <w:t>y Office-Global Programs Manage</w:t>
      </w:r>
      <w:r w:rsidR="0023129F" w:rsidRPr="001F3C4B">
        <w:rPr>
          <w:sz w:val="18"/>
          <w:szCs w:val="18"/>
          <w:u w:val="single"/>
        </w:rPr>
        <w:t>r</w:t>
      </w:r>
    </w:p>
    <w:p w:rsidR="00437ED7" w:rsidRPr="001F3C4B" w:rsidRDefault="00437ED7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Setting strategic direction by providing guidance on </w:t>
      </w:r>
      <w:r w:rsidR="00DF455E" w:rsidRPr="001F3C4B">
        <w:rPr>
          <w:sz w:val="18"/>
          <w:szCs w:val="18"/>
        </w:rPr>
        <w:t xml:space="preserve"> IT risk/security matters and expansive </w:t>
      </w:r>
      <w:r w:rsidRPr="001F3C4B">
        <w:rPr>
          <w:sz w:val="18"/>
          <w:szCs w:val="18"/>
        </w:rPr>
        <w:t>regulatory landscape</w:t>
      </w:r>
    </w:p>
    <w:p w:rsidR="00437ED7" w:rsidRPr="001F3C4B" w:rsidRDefault="00437ED7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>C</w:t>
      </w:r>
      <w:r w:rsidR="00235A5E" w:rsidRPr="001F3C4B">
        <w:rPr>
          <w:sz w:val="18"/>
          <w:szCs w:val="18"/>
        </w:rPr>
        <w:t>onducted securi</w:t>
      </w:r>
      <w:r w:rsidR="00160364" w:rsidRPr="001F3C4B">
        <w:rPr>
          <w:sz w:val="18"/>
          <w:szCs w:val="18"/>
        </w:rPr>
        <w:t xml:space="preserve">ty due diligence for Mergers </w:t>
      </w:r>
      <w:r w:rsidRPr="001F3C4B">
        <w:rPr>
          <w:sz w:val="18"/>
          <w:szCs w:val="18"/>
        </w:rPr>
        <w:t>and Acquisitions (M&amp;A) activities</w:t>
      </w:r>
      <w:r w:rsidR="004139E9" w:rsidRPr="001F3C4B">
        <w:rPr>
          <w:sz w:val="18"/>
          <w:szCs w:val="18"/>
        </w:rPr>
        <w:t xml:space="preserve">, including SAS70/SSAE16 SOC2 </w:t>
      </w:r>
      <w:r w:rsidR="007D66CB" w:rsidRPr="001F3C4B">
        <w:rPr>
          <w:sz w:val="18"/>
          <w:szCs w:val="18"/>
        </w:rPr>
        <w:t>attestations</w:t>
      </w:r>
    </w:p>
    <w:p w:rsidR="00373CC8" w:rsidRPr="001F3C4B" w:rsidRDefault="00373CC8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Oversaw </w:t>
      </w:r>
      <w:r w:rsidR="002A7196" w:rsidRPr="001F3C4B">
        <w:rPr>
          <w:sz w:val="18"/>
          <w:szCs w:val="18"/>
        </w:rPr>
        <w:t>third-party m</w:t>
      </w:r>
      <w:r w:rsidRPr="001F3C4B">
        <w:rPr>
          <w:sz w:val="18"/>
          <w:szCs w:val="18"/>
        </w:rPr>
        <w:t xml:space="preserve">anagement programs </w:t>
      </w:r>
      <w:r w:rsidR="00526CCA" w:rsidRPr="001F3C4B">
        <w:rPr>
          <w:sz w:val="18"/>
          <w:szCs w:val="18"/>
        </w:rPr>
        <w:t xml:space="preserve">globally </w:t>
      </w:r>
      <w:r w:rsidRPr="001F3C4B">
        <w:rPr>
          <w:sz w:val="18"/>
          <w:szCs w:val="18"/>
        </w:rPr>
        <w:t>through direct client relationship engagement</w:t>
      </w:r>
    </w:p>
    <w:p w:rsidR="00474594" w:rsidRPr="001F3C4B" w:rsidRDefault="00474594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Managed ISMS plan, accreditation process for internal BU’s and provided guidance to key external partners </w:t>
      </w:r>
    </w:p>
    <w:p w:rsidR="00426B69" w:rsidRPr="001F3C4B" w:rsidRDefault="00373CC8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>Negotiated security parameters/requirements w</w:t>
      </w:r>
      <w:r w:rsidR="007823D4" w:rsidRPr="001F3C4B">
        <w:rPr>
          <w:sz w:val="18"/>
          <w:szCs w:val="18"/>
        </w:rPr>
        <w:t>ith legal counsel on all vendor/client/partner</w:t>
      </w:r>
      <w:r w:rsidRPr="001F3C4B">
        <w:rPr>
          <w:sz w:val="18"/>
          <w:szCs w:val="18"/>
        </w:rPr>
        <w:t xml:space="preserve"> agreements</w:t>
      </w:r>
      <w:r w:rsidR="00426B69" w:rsidRPr="001F3C4B">
        <w:rPr>
          <w:sz w:val="18"/>
          <w:szCs w:val="18"/>
        </w:rPr>
        <w:t xml:space="preserve"> (contracts/RFP/RFI)</w:t>
      </w:r>
    </w:p>
    <w:p w:rsidR="00437ED7" w:rsidRPr="001F3C4B" w:rsidRDefault="00437ED7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>Refinement of disaster recovery/business continuity programs (DR/BCP) programs, including pandemic preparedness</w:t>
      </w:r>
    </w:p>
    <w:p w:rsidR="00437ED7" w:rsidRPr="001F3C4B" w:rsidRDefault="00437ED7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Established </w:t>
      </w:r>
      <w:r w:rsidR="00BC0010" w:rsidRPr="001F3C4B">
        <w:rPr>
          <w:sz w:val="18"/>
          <w:szCs w:val="18"/>
        </w:rPr>
        <w:t xml:space="preserve">collaborative </w:t>
      </w:r>
      <w:r w:rsidRPr="001F3C4B">
        <w:rPr>
          <w:sz w:val="18"/>
          <w:szCs w:val="18"/>
        </w:rPr>
        <w:t>programs with legal and privac</w:t>
      </w:r>
      <w:r w:rsidR="00BC0010" w:rsidRPr="001F3C4B">
        <w:rPr>
          <w:sz w:val="18"/>
          <w:szCs w:val="18"/>
        </w:rPr>
        <w:t xml:space="preserve">y counsel </w:t>
      </w:r>
      <w:r w:rsidRPr="001F3C4B">
        <w:rPr>
          <w:sz w:val="18"/>
          <w:szCs w:val="18"/>
        </w:rPr>
        <w:t>teams</w:t>
      </w:r>
      <w:r w:rsidR="00BC0010" w:rsidRPr="001F3C4B">
        <w:rPr>
          <w:sz w:val="18"/>
          <w:szCs w:val="18"/>
        </w:rPr>
        <w:t xml:space="preserve"> on emerging issues</w:t>
      </w:r>
    </w:p>
    <w:p w:rsidR="00437ED7" w:rsidRPr="001F3C4B" w:rsidRDefault="00437ED7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>Devised security awareness programs</w:t>
      </w:r>
      <w:r w:rsidR="00160364" w:rsidRPr="001F3C4B">
        <w:rPr>
          <w:sz w:val="18"/>
          <w:szCs w:val="18"/>
        </w:rPr>
        <w:t xml:space="preserve"> (including AML/FFIEC</w:t>
      </w:r>
      <w:r w:rsidR="00C057B0" w:rsidRPr="001F3C4B">
        <w:rPr>
          <w:sz w:val="18"/>
          <w:szCs w:val="18"/>
        </w:rPr>
        <w:t>/PCI</w:t>
      </w:r>
      <w:r w:rsidR="00160364" w:rsidRPr="001F3C4B">
        <w:rPr>
          <w:sz w:val="18"/>
          <w:szCs w:val="18"/>
        </w:rPr>
        <w:t>)</w:t>
      </w:r>
      <w:r w:rsidRPr="001F3C4B">
        <w:rPr>
          <w:sz w:val="18"/>
          <w:szCs w:val="18"/>
        </w:rPr>
        <w:t>, communications plan, intranet/Internet content development</w:t>
      </w:r>
    </w:p>
    <w:p w:rsidR="00FE2F2F" w:rsidRPr="001F3C4B" w:rsidRDefault="00FE2F2F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Security liaison to Emerging Technology group on rollout of consumer mobile </w:t>
      </w:r>
      <w:r w:rsidR="00E13A11" w:rsidRPr="001F3C4B">
        <w:rPr>
          <w:sz w:val="18"/>
          <w:szCs w:val="18"/>
        </w:rPr>
        <w:t>product/</w:t>
      </w:r>
      <w:r w:rsidRPr="001F3C4B">
        <w:rPr>
          <w:sz w:val="18"/>
          <w:szCs w:val="18"/>
        </w:rPr>
        <w:t>offerings</w:t>
      </w:r>
      <w:r w:rsidR="00E13A11" w:rsidRPr="001F3C4B">
        <w:rPr>
          <w:sz w:val="18"/>
          <w:szCs w:val="18"/>
        </w:rPr>
        <w:t xml:space="preserve"> (Serve)</w:t>
      </w:r>
    </w:p>
    <w:p w:rsidR="00BB3910" w:rsidRPr="001F3C4B" w:rsidRDefault="00BB3910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>Built out new cloud offerings (SaaS/PaaS) to be leveraged for consumer market</w:t>
      </w:r>
    </w:p>
    <w:p w:rsidR="00437ED7" w:rsidRPr="001F3C4B" w:rsidRDefault="00437ED7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>Security incident response and planning, first response capability build out</w:t>
      </w:r>
      <w:r w:rsidR="005771FC">
        <w:rPr>
          <w:sz w:val="18"/>
          <w:szCs w:val="18"/>
        </w:rPr>
        <w:t>; conducted faux breach for tabletop exercises</w:t>
      </w:r>
      <w:bookmarkStart w:id="0" w:name="_GoBack"/>
      <w:bookmarkEnd w:id="0"/>
    </w:p>
    <w:p w:rsidR="00E40FA2" w:rsidRPr="001F3C4B" w:rsidRDefault="00E40FA2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lastRenderedPageBreak/>
        <w:t>Conducted briefings/presentations for executive management and Board of Directors</w:t>
      </w:r>
    </w:p>
    <w:p w:rsidR="003B1C21" w:rsidRPr="001F3C4B" w:rsidRDefault="003B1C21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>Managed security portfolio across Global Business Travel GBT (Business/Consumer) division</w:t>
      </w:r>
    </w:p>
    <w:p w:rsidR="00437ED7" w:rsidRPr="001F3C4B" w:rsidRDefault="00CA6811" w:rsidP="00437ED7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Creation of IT risk management framework </w:t>
      </w:r>
      <w:r w:rsidR="00D43274" w:rsidRPr="001F3C4B">
        <w:rPr>
          <w:sz w:val="18"/>
          <w:szCs w:val="18"/>
        </w:rPr>
        <w:t>t</w:t>
      </w:r>
      <w:r w:rsidR="00B14689" w:rsidRPr="001F3C4B">
        <w:rPr>
          <w:sz w:val="18"/>
          <w:szCs w:val="18"/>
        </w:rPr>
        <w:t>hrough recognized standards</w:t>
      </w:r>
    </w:p>
    <w:p w:rsidR="00CA14DB" w:rsidRPr="001F3C4B" w:rsidRDefault="00D7109F" w:rsidP="00D7109F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>Maturing breach ma</w:t>
      </w:r>
      <w:r w:rsidR="00C63544" w:rsidRPr="001F3C4B">
        <w:rPr>
          <w:sz w:val="18"/>
          <w:szCs w:val="18"/>
        </w:rPr>
        <w:t xml:space="preserve">nagement and incident response </w:t>
      </w:r>
      <w:r w:rsidRPr="001F3C4B">
        <w:rPr>
          <w:sz w:val="18"/>
          <w:szCs w:val="18"/>
        </w:rPr>
        <w:t>(IR) capabilities</w:t>
      </w:r>
      <w:r w:rsidR="00C63544" w:rsidRPr="001F3C4B">
        <w:rPr>
          <w:sz w:val="18"/>
          <w:szCs w:val="18"/>
        </w:rPr>
        <w:t xml:space="preserve">, partnering with external parties as appropriate </w:t>
      </w:r>
    </w:p>
    <w:p w:rsidR="00D7109F" w:rsidRPr="001F3C4B" w:rsidRDefault="00D7109F" w:rsidP="00D7109F">
      <w:pPr>
        <w:numPr>
          <w:ilvl w:val="0"/>
          <w:numId w:val="12"/>
        </w:numPr>
        <w:rPr>
          <w:sz w:val="18"/>
          <w:szCs w:val="18"/>
        </w:rPr>
      </w:pPr>
      <w:r w:rsidRPr="001F3C4B">
        <w:rPr>
          <w:sz w:val="18"/>
          <w:szCs w:val="18"/>
        </w:rPr>
        <w:t xml:space="preserve">Data privacy alignment with GLBA, EU Data Protection, Safe Harbor </w:t>
      </w:r>
    </w:p>
    <w:p w:rsidR="00D7109F" w:rsidRPr="001F3C4B" w:rsidRDefault="00D7109F">
      <w:pPr>
        <w:rPr>
          <w:b/>
          <w:bCs/>
          <w:sz w:val="18"/>
          <w:szCs w:val="18"/>
        </w:rPr>
      </w:pPr>
    </w:p>
    <w:p w:rsidR="00CA14DB" w:rsidRPr="001F3C4B" w:rsidRDefault="0024430B">
      <w:pPr>
        <w:rPr>
          <w:sz w:val="18"/>
          <w:szCs w:val="18"/>
        </w:rPr>
      </w:pPr>
      <w:r w:rsidRPr="001F3C4B">
        <w:rPr>
          <w:b/>
          <w:bCs/>
          <w:sz w:val="18"/>
          <w:szCs w:val="18"/>
        </w:rPr>
        <w:t xml:space="preserve">TG </w:t>
      </w:r>
      <w:r w:rsidR="00CA14DB" w:rsidRPr="001F3C4B">
        <w:rPr>
          <w:b/>
          <w:bCs/>
          <w:sz w:val="18"/>
          <w:szCs w:val="18"/>
        </w:rPr>
        <w:t>Non-profit Agency (Educational Financial Services)</w:t>
      </w:r>
      <w:r w:rsidR="00EA2E85" w:rsidRPr="001F3C4B">
        <w:rPr>
          <w:sz w:val="18"/>
          <w:szCs w:val="18"/>
        </w:rPr>
        <w:t xml:space="preserve"> </w:t>
      </w:r>
      <w:r w:rsidR="008C1ECA" w:rsidRPr="001F3C4B">
        <w:rPr>
          <w:sz w:val="18"/>
          <w:szCs w:val="18"/>
        </w:rPr>
        <w:tab/>
      </w:r>
      <w:r w:rsidR="00EA2E85" w:rsidRPr="001F3C4B">
        <w:rPr>
          <w:sz w:val="18"/>
          <w:szCs w:val="18"/>
        </w:rPr>
        <w:tab/>
        <w:t>March 2007 to September 2008 (downsized</w:t>
      </w:r>
      <w:r w:rsidR="00CA14DB" w:rsidRPr="001F3C4B">
        <w:rPr>
          <w:sz w:val="18"/>
          <w:szCs w:val="18"/>
        </w:rPr>
        <w:t xml:space="preserve"> per </w:t>
      </w:r>
      <w:r w:rsidR="008C1ECA" w:rsidRPr="001F3C4B">
        <w:rPr>
          <w:sz w:val="18"/>
          <w:szCs w:val="18"/>
        </w:rPr>
        <w:t xml:space="preserve">credit </w:t>
      </w:r>
      <w:r w:rsidR="00CA14DB" w:rsidRPr="001F3C4B">
        <w:rPr>
          <w:sz w:val="18"/>
          <w:szCs w:val="18"/>
        </w:rPr>
        <w:t>market)</w:t>
      </w:r>
    </w:p>
    <w:p w:rsidR="00CA14DB" w:rsidRPr="001F3C4B" w:rsidRDefault="00385569">
      <w:pPr>
        <w:tabs>
          <w:tab w:val="left" w:pos="2880"/>
        </w:tabs>
        <w:rPr>
          <w:sz w:val="18"/>
          <w:szCs w:val="18"/>
          <w:u w:val="single"/>
        </w:rPr>
      </w:pPr>
      <w:r w:rsidRPr="001F3C4B">
        <w:rPr>
          <w:sz w:val="18"/>
          <w:szCs w:val="18"/>
          <w:u w:val="single"/>
        </w:rPr>
        <w:t>AVP/</w:t>
      </w:r>
      <w:r w:rsidR="00CA14DB" w:rsidRPr="001F3C4B">
        <w:rPr>
          <w:sz w:val="18"/>
          <w:szCs w:val="18"/>
          <w:u w:val="single"/>
        </w:rPr>
        <w:t>Chief Information Security Offic</w:t>
      </w:r>
      <w:r w:rsidRPr="001F3C4B">
        <w:rPr>
          <w:sz w:val="18"/>
          <w:szCs w:val="18"/>
          <w:u w:val="single"/>
        </w:rPr>
        <w:t>er</w:t>
      </w:r>
    </w:p>
    <w:p w:rsidR="00CA14DB" w:rsidRPr="001F3C4B" w:rsidRDefault="00CA14DB">
      <w:pPr>
        <w:tabs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Developed a strategic information security program and directed a team of security professionals to safeguard the firm’s information assets through security oversight, architecture, and technical solutions.  Key accomplishments to date:</w:t>
      </w:r>
    </w:p>
    <w:p w:rsidR="00DD2863" w:rsidRPr="001F3C4B" w:rsidRDefault="00CA14DB" w:rsidP="00DD2863">
      <w:pPr>
        <w:numPr>
          <w:ilvl w:val="0"/>
          <w:numId w:val="13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Devised and executed on strategy through short/l</w:t>
      </w:r>
      <w:r w:rsidR="00DC7169" w:rsidRPr="001F3C4B">
        <w:rPr>
          <w:sz w:val="18"/>
          <w:szCs w:val="18"/>
        </w:rPr>
        <w:t xml:space="preserve">ong term initiatives per 3-year </w:t>
      </w:r>
      <w:r w:rsidRPr="001F3C4B">
        <w:rPr>
          <w:sz w:val="18"/>
          <w:szCs w:val="18"/>
        </w:rPr>
        <w:t>roadmap</w:t>
      </w:r>
    </w:p>
    <w:p w:rsidR="00CA14DB" w:rsidRPr="001F3C4B" w:rsidRDefault="00CA14DB" w:rsidP="00DD2863">
      <w:pPr>
        <w:numPr>
          <w:ilvl w:val="0"/>
          <w:numId w:val="13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Development of procedures and guidelines to ensure business processes address information security risks</w:t>
      </w:r>
    </w:p>
    <w:p w:rsidR="00DD2863" w:rsidRPr="001F3C4B" w:rsidRDefault="00CA14DB" w:rsidP="00DD2863">
      <w:pPr>
        <w:numPr>
          <w:ilvl w:val="0"/>
          <w:numId w:val="13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Utilized ISO 17799/27002 framework as baseline for security program</w:t>
      </w:r>
    </w:p>
    <w:p w:rsidR="00F96E76" w:rsidRPr="001F3C4B" w:rsidRDefault="00F96E76" w:rsidP="00F96E76">
      <w:pPr>
        <w:numPr>
          <w:ilvl w:val="0"/>
          <w:numId w:val="13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Assuring compliance to GLBA, FDIC, PCI-DSS, and industry requirements with affiliated firms  </w:t>
      </w:r>
    </w:p>
    <w:p w:rsidR="00DD2863" w:rsidRPr="001F3C4B" w:rsidRDefault="00CA14DB" w:rsidP="00DD2863">
      <w:pPr>
        <w:numPr>
          <w:ilvl w:val="0"/>
          <w:numId w:val="13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Collaborated with IT and business units to move security solutions to production </w:t>
      </w:r>
    </w:p>
    <w:p w:rsidR="00DD2863" w:rsidRPr="001F3C4B" w:rsidRDefault="00CA14DB" w:rsidP="00DD2863">
      <w:pPr>
        <w:numPr>
          <w:ilvl w:val="0"/>
          <w:numId w:val="13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Directed the deployment of the first enterprise-wide solutions for Firewall, Intrusion Detection, and Data Loss Prevention</w:t>
      </w:r>
      <w:r w:rsidR="00192F18" w:rsidRPr="001F3C4B">
        <w:rPr>
          <w:sz w:val="18"/>
          <w:szCs w:val="18"/>
        </w:rPr>
        <w:t xml:space="preserve"> (DLP)</w:t>
      </w:r>
    </w:p>
    <w:p w:rsidR="00DD2863" w:rsidRPr="001F3C4B" w:rsidRDefault="00CA14DB" w:rsidP="00DD2863">
      <w:pPr>
        <w:numPr>
          <w:ilvl w:val="0"/>
          <w:numId w:val="13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Security oversight of disaster recovery/business continuity programs (DR/BCP)</w:t>
      </w:r>
    </w:p>
    <w:p w:rsidR="00CA14DB" w:rsidRPr="001F3C4B" w:rsidRDefault="00CA14DB" w:rsidP="00DD2863">
      <w:pPr>
        <w:numPr>
          <w:ilvl w:val="0"/>
          <w:numId w:val="13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Led GRC (Governance, Risk, and Compliance) efforts and defined metrics </w:t>
      </w:r>
      <w:r w:rsidR="00B849C3" w:rsidRPr="001F3C4B">
        <w:rPr>
          <w:sz w:val="18"/>
          <w:szCs w:val="18"/>
        </w:rPr>
        <w:t xml:space="preserve">(KPI/operational/strategic) </w:t>
      </w:r>
      <w:r w:rsidRPr="001F3C4B">
        <w:rPr>
          <w:sz w:val="18"/>
          <w:szCs w:val="18"/>
        </w:rPr>
        <w:t xml:space="preserve">for security program </w:t>
      </w:r>
    </w:p>
    <w:p w:rsidR="00F01E7E" w:rsidRPr="001F3C4B" w:rsidRDefault="00F01E7E" w:rsidP="00DD2863">
      <w:pPr>
        <w:numPr>
          <w:ilvl w:val="0"/>
          <w:numId w:val="13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Prioritizing program/project effort</w:t>
      </w:r>
      <w:r w:rsidR="00D8345A" w:rsidRPr="001F3C4B">
        <w:rPr>
          <w:sz w:val="18"/>
          <w:szCs w:val="18"/>
        </w:rPr>
        <w:t xml:space="preserve">s by leveraging risk models, </w:t>
      </w:r>
      <w:r w:rsidRPr="001F3C4B">
        <w:rPr>
          <w:sz w:val="18"/>
          <w:szCs w:val="18"/>
        </w:rPr>
        <w:t xml:space="preserve">through alignment with business </w:t>
      </w:r>
      <w:r w:rsidR="006503A2" w:rsidRPr="001F3C4B">
        <w:rPr>
          <w:sz w:val="18"/>
          <w:szCs w:val="18"/>
        </w:rPr>
        <w:t>driver</w:t>
      </w:r>
      <w:r w:rsidRPr="001F3C4B">
        <w:rPr>
          <w:sz w:val="18"/>
          <w:szCs w:val="18"/>
        </w:rPr>
        <w:t>s</w:t>
      </w:r>
    </w:p>
    <w:p w:rsidR="00CA14DB" w:rsidRPr="001F3C4B" w:rsidRDefault="00CA14DB">
      <w:pPr>
        <w:rPr>
          <w:sz w:val="18"/>
          <w:szCs w:val="18"/>
        </w:rPr>
      </w:pPr>
    </w:p>
    <w:p w:rsidR="00CA14DB" w:rsidRPr="001F3C4B" w:rsidRDefault="00CA14DB">
      <w:pPr>
        <w:rPr>
          <w:sz w:val="18"/>
          <w:szCs w:val="18"/>
        </w:rPr>
      </w:pPr>
      <w:r w:rsidRPr="001F3C4B">
        <w:rPr>
          <w:b/>
          <w:sz w:val="18"/>
          <w:szCs w:val="18"/>
        </w:rPr>
        <w:t>SONY Electronics, Inc.</w:t>
      </w:r>
      <w:r w:rsidR="008F7367" w:rsidRPr="001F3C4B">
        <w:rPr>
          <w:b/>
          <w:sz w:val="18"/>
          <w:szCs w:val="18"/>
        </w:rPr>
        <w:tab/>
      </w:r>
      <w:r w:rsidR="008F7367" w:rsidRPr="001F3C4B">
        <w:rPr>
          <w:b/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  <w:t>April 2005 to March 2007</w:t>
      </w:r>
    </w:p>
    <w:p w:rsidR="00CA14DB" w:rsidRPr="001F3C4B" w:rsidRDefault="00CA14DB">
      <w:pPr>
        <w:rPr>
          <w:sz w:val="18"/>
          <w:szCs w:val="18"/>
          <w:u w:val="single"/>
        </w:rPr>
      </w:pPr>
      <w:r w:rsidRPr="001F3C4B">
        <w:rPr>
          <w:sz w:val="18"/>
          <w:szCs w:val="18"/>
          <w:u w:val="single"/>
        </w:rPr>
        <w:t>Information Security Manager/</w:t>
      </w:r>
      <w:r w:rsidRPr="001F3C4B">
        <w:rPr>
          <w:i/>
          <w:sz w:val="18"/>
          <w:szCs w:val="18"/>
          <w:u w:val="single"/>
        </w:rPr>
        <w:t xml:space="preserve">Acting </w:t>
      </w:r>
      <w:r w:rsidR="00F82CAF" w:rsidRPr="001F3C4B">
        <w:rPr>
          <w:i/>
          <w:sz w:val="18"/>
          <w:szCs w:val="18"/>
          <w:u w:val="single"/>
        </w:rPr>
        <w:t>Chief Information</w:t>
      </w:r>
      <w:r w:rsidR="00385569" w:rsidRPr="001F3C4B">
        <w:rPr>
          <w:i/>
          <w:sz w:val="18"/>
          <w:szCs w:val="18"/>
          <w:u w:val="single"/>
        </w:rPr>
        <w:t xml:space="preserve"> </w:t>
      </w:r>
      <w:r w:rsidRPr="001F3C4B">
        <w:rPr>
          <w:i/>
          <w:sz w:val="18"/>
          <w:szCs w:val="18"/>
          <w:u w:val="single"/>
        </w:rPr>
        <w:t>Security Officer</w:t>
      </w:r>
      <w:r w:rsidRPr="001F3C4B">
        <w:rPr>
          <w:sz w:val="18"/>
          <w:szCs w:val="18"/>
          <w:u w:val="single"/>
        </w:rPr>
        <w:t>-Americas</w:t>
      </w:r>
    </w:p>
    <w:p w:rsidR="00CA14DB" w:rsidRPr="001F3C4B" w:rsidRDefault="00CA14DB">
      <w:pPr>
        <w:tabs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Recruited to build security capability, collaborated with globally dispersed teams to leverage strengths of the organization, and utilized risk management concepts to enhance program.  Primary information security point-of-contact for the Americas region, served as advisor for operations in US, Canada, and Latin America </w:t>
      </w:r>
    </w:p>
    <w:p w:rsidR="00C9380C" w:rsidRPr="001F3C4B" w:rsidRDefault="00CA14DB" w:rsidP="00C9380C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Led compliance efforts for Sarbanes-Oxley (SOX) and PCI-DSS</w:t>
      </w:r>
      <w:r w:rsidR="003C0124" w:rsidRPr="001F3C4B">
        <w:rPr>
          <w:sz w:val="18"/>
          <w:szCs w:val="18"/>
        </w:rPr>
        <w:t xml:space="preserve"> (Level-1) s</w:t>
      </w:r>
      <w:r w:rsidRPr="001F3C4B">
        <w:rPr>
          <w:sz w:val="18"/>
          <w:szCs w:val="18"/>
        </w:rPr>
        <w:t>ecurity/privacy programs</w:t>
      </w:r>
    </w:p>
    <w:p w:rsidR="00C9380C" w:rsidRPr="001F3C4B" w:rsidRDefault="00CA14DB" w:rsidP="00C9380C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Conducted audits of third-party vendors/partners and internal </w:t>
      </w:r>
      <w:r w:rsidR="003C79B2" w:rsidRPr="001F3C4B">
        <w:rPr>
          <w:sz w:val="18"/>
          <w:szCs w:val="18"/>
        </w:rPr>
        <w:t>business units (SAS</w:t>
      </w:r>
      <w:r w:rsidRPr="001F3C4B">
        <w:rPr>
          <w:sz w:val="18"/>
          <w:szCs w:val="18"/>
        </w:rPr>
        <w:t>70)</w:t>
      </w:r>
    </w:p>
    <w:p w:rsidR="00C9380C" w:rsidRPr="001F3C4B" w:rsidRDefault="00CA14DB" w:rsidP="00C9380C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Delivered the firm's first global blueprint on security policies </w:t>
      </w:r>
    </w:p>
    <w:p w:rsidR="002954B4" w:rsidRPr="001F3C4B" w:rsidRDefault="002954B4" w:rsidP="002954B4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Liaison to the global security council in Tokyo, in an effort to standardize on processes and technologies</w:t>
      </w:r>
    </w:p>
    <w:p w:rsidR="00E528ED" w:rsidRPr="001F3C4B" w:rsidRDefault="00E528ED" w:rsidP="00C9380C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Oversaw development of new consumer application offerings, rolled product out to market</w:t>
      </w:r>
    </w:p>
    <w:p w:rsidR="00C9380C" w:rsidRPr="001F3C4B" w:rsidRDefault="00CA14DB" w:rsidP="00C9380C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Representative to legal counsel and corporate security regarding all intellectual property matt</w:t>
      </w:r>
      <w:r w:rsidR="00A44336" w:rsidRPr="001F3C4B">
        <w:rPr>
          <w:sz w:val="18"/>
          <w:szCs w:val="18"/>
        </w:rPr>
        <w:t xml:space="preserve">ers and investigatory needs, </w:t>
      </w:r>
      <w:r w:rsidR="00B43C9F" w:rsidRPr="001F3C4B">
        <w:rPr>
          <w:sz w:val="18"/>
          <w:szCs w:val="18"/>
        </w:rPr>
        <w:t xml:space="preserve">brand protection/reputation risk analysis, and served on </w:t>
      </w:r>
      <w:r w:rsidR="00A44336" w:rsidRPr="001F3C4B">
        <w:rPr>
          <w:sz w:val="18"/>
          <w:szCs w:val="18"/>
        </w:rPr>
        <w:t>M/A advisory team</w:t>
      </w:r>
      <w:r w:rsidRPr="001F3C4B">
        <w:rPr>
          <w:sz w:val="18"/>
          <w:szCs w:val="18"/>
        </w:rPr>
        <w:t xml:space="preserve"> </w:t>
      </w:r>
    </w:p>
    <w:p w:rsidR="00C9380C" w:rsidRPr="001F3C4B" w:rsidRDefault="00CA14DB" w:rsidP="00C9380C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Collaborated with corporate security on asset protection</w:t>
      </w:r>
      <w:r w:rsidR="00243208" w:rsidRPr="001F3C4B">
        <w:rPr>
          <w:sz w:val="18"/>
          <w:szCs w:val="18"/>
        </w:rPr>
        <w:t xml:space="preserve"> and </w:t>
      </w:r>
      <w:r w:rsidR="00D32B2F" w:rsidRPr="001F3C4B">
        <w:rPr>
          <w:sz w:val="18"/>
          <w:szCs w:val="18"/>
        </w:rPr>
        <w:t>physical security rollout</w:t>
      </w:r>
      <w:r w:rsidR="00243208" w:rsidRPr="001F3C4B">
        <w:rPr>
          <w:sz w:val="18"/>
          <w:szCs w:val="18"/>
        </w:rPr>
        <w:t xml:space="preserve"> (</w:t>
      </w:r>
      <w:r w:rsidRPr="001F3C4B">
        <w:rPr>
          <w:sz w:val="18"/>
          <w:szCs w:val="18"/>
        </w:rPr>
        <w:t xml:space="preserve">CCTV, analog/digital video </w:t>
      </w:r>
      <w:r w:rsidR="004122B0" w:rsidRPr="001F3C4B">
        <w:rPr>
          <w:sz w:val="18"/>
          <w:szCs w:val="18"/>
        </w:rPr>
        <w:t xml:space="preserve">recording systems, IP cameras, </w:t>
      </w:r>
      <w:r w:rsidRPr="001F3C4B">
        <w:rPr>
          <w:sz w:val="18"/>
          <w:szCs w:val="18"/>
        </w:rPr>
        <w:t>various sensor deployments</w:t>
      </w:r>
      <w:r w:rsidR="00243208" w:rsidRPr="001F3C4B">
        <w:rPr>
          <w:sz w:val="18"/>
          <w:szCs w:val="18"/>
        </w:rPr>
        <w:t>)</w:t>
      </w:r>
    </w:p>
    <w:p w:rsidR="00632088" w:rsidRPr="001F3C4B" w:rsidRDefault="00632088" w:rsidP="00632088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Partnered with vendors on case studies, webinars, and proof-of-concept (POC) evaluations (Websense/Cisco/Oracle)</w:t>
      </w:r>
    </w:p>
    <w:p w:rsidR="00C9380C" w:rsidRPr="001F3C4B" w:rsidRDefault="00CA14DB" w:rsidP="00C9380C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Management of capital</w:t>
      </w:r>
      <w:r w:rsidR="007E42FF" w:rsidRPr="001F3C4B">
        <w:rPr>
          <w:sz w:val="18"/>
          <w:szCs w:val="18"/>
        </w:rPr>
        <w:t xml:space="preserve"> (capex) </w:t>
      </w:r>
      <w:r w:rsidR="00DA74DE" w:rsidRPr="001F3C4B">
        <w:rPr>
          <w:sz w:val="18"/>
          <w:szCs w:val="18"/>
        </w:rPr>
        <w:t xml:space="preserve">and operating </w:t>
      </w:r>
      <w:r w:rsidR="007E42FF" w:rsidRPr="001F3C4B">
        <w:rPr>
          <w:sz w:val="18"/>
          <w:szCs w:val="18"/>
        </w:rPr>
        <w:t xml:space="preserve">(opex) </w:t>
      </w:r>
      <w:r w:rsidR="00DA74DE" w:rsidRPr="001F3C4B">
        <w:rPr>
          <w:sz w:val="18"/>
          <w:szCs w:val="18"/>
        </w:rPr>
        <w:t>budget of over $15</w:t>
      </w:r>
      <w:r w:rsidR="009A138D" w:rsidRPr="001F3C4B">
        <w:rPr>
          <w:sz w:val="18"/>
          <w:szCs w:val="18"/>
        </w:rPr>
        <w:t>M; oversaw team development, me</w:t>
      </w:r>
      <w:r w:rsidRPr="001F3C4B">
        <w:rPr>
          <w:sz w:val="18"/>
          <w:szCs w:val="18"/>
        </w:rPr>
        <w:t>ntoring, training</w:t>
      </w:r>
    </w:p>
    <w:p w:rsidR="00CA14DB" w:rsidRPr="001F3C4B" w:rsidRDefault="00CA14DB" w:rsidP="00C9380C">
      <w:pPr>
        <w:numPr>
          <w:ilvl w:val="0"/>
          <w:numId w:val="14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Project management experience includes successful completion of the following capital projects: global policy/standards development, risk management</w:t>
      </w:r>
      <w:r w:rsidR="000008FF" w:rsidRPr="001F3C4B">
        <w:rPr>
          <w:sz w:val="18"/>
          <w:szCs w:val="18"/>
        </w:rPr>
        <w:t xml:space="preserve"> and governance model</w:t>
      </w:r>
      <w:r w:rsidRPr="001F3C4B">
        <w:rPr>
          <w:sz w:val="18"/>
          <w:szCs w:val="18"/>
        </w:rPr>
        <w:t xml:space="preserve">,  IDS Phase I, and Identity Access Management Phase </w:t>
      </w:r>
      <w:r w:rsidR="003C5378" w:rsidRPr="001F3C4B">
        <w:rPr>
          <w:sz w:val="18"/>
          <w:szCs w:val="18"/>
        </w:rPr>
        <w:t>I-</w:t>
      </w:r>
      <w:r w:rsidRPr="001F3C4B">
        <w:rPr>
          <w:sz w:val="18"/>
          <w:szCs w:val="18"/>
        </w:rPr>
        <w:t>II</w:t>
      </w:r>
    </w:p>
    <w:p w:rsidR="00CA14DB" w:rsidRPr="001F3C4B" w:rsidRDefault="00CA14DB">
      <w:pPr>
        <w:rPr>
          <w:sz w:val="18"/>
          <w:szCs w:val="18"/>
        </w:rPr>
      </w:pPr>
    </w:p>
    <w:p w:rsidR="00CA14DB" w:rsidRPr="001F3C4B" w:rsidRDefault="00CA14DB">
      <w:pPr>
        <w:rPr>
          <w:sz w:val="18"/>
          <w:szCs w:val="18"/>
        </w:rPr>
      </w:pPr>
      <w:r w:rsidRPr="001F3C4B">
        <w:rPr>
          <w:b/>
          <w:bCs/>
          <w:sz w:val="18"/>
          <w:szCs w:val="18"/>
          <w:u w:val="single"/>
        </w:rPr>
        <w:t>Independent-Security/Compliance Strategist (project-based contractor</w:t>
      </w:r>
      <w:r w:rsidR="0038127A" w:rsidRPr="001F3C4B">
        <w:rPr>
          <w:sz w:val="18"/>
          <w:szCs w:val="18"/>
        </w:rPr>
        <w:t>)</w:t>
      </w:r>
      <w:r w:rsidR="0038127A" w:rsidRPr="001F3C4B">
        <w:rPr>
          <w:sz w:val="18"/>
          <w:szCs w:val="18"/>
        </w:rPr>
        <w:tab/>
      </w:r>
      <w:r w:rsidR="0038127A" w:rsidRPr="001F3C4B">
        <w:rPr>
          <w:sz w:val="18"/>
          <w:szCs w:val="18"/>
        </w:rPr>
        <w:tab/>
      </w:r>
      <w:r w:rsidR="0038127A" w:rsidRPr="001F3C4B">
        <w:rPr>
          <w:sz w:val="18"/>
          <w:szCs w:val="18"/>
        </w:rPr>
        <w:tab/>
      </w:r>
      <w:r w:rsidR="0038127A"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>June 2003-March 2005</w:t>
      </w:r>
    </w:p>
    <w:p w:rsidR="00CA14DB" w:rsidRPr="001F3C4B" w:rsidRDefault="007B4BAE">
      <w:pPr>
        <w:pStyle w:val="Header"/>
        <w:tabs>
          <w:tab w:val="clear" w:pos="4320"/>
          <w:tab w:val="clear" w:pos="8640"/>
        </w:tabs>
        <w:rPr>
          <w:sz w:val="18"/>
          <w:szCs w:val="18"/>
        </w:rPr>
      </w:pPr>
      <w:r w:rsidRPr="001F3C4B">
        <w:rPr>
          <w:sz w:val="18"/>
          <w:szCs w:val="18"/>
        </w:rPr>
        <w:t>(</w:t>
      </w:r>
      <w:r w:rsidR="007F6BFA" w:rsidRPr="001F3C4B">
        <w:rPr>
          <w:sz w:val="18"/>
          <w:szCs w:val="18"/>
        </w:rPr>
        <w:t>Includes</w:t>
      </w:r>
      <w:r w:rsidRPr="001F3C4B">
        <w:rPr>
          <w:sz w:val="18"/>
          <w:szCs w:val="18"/>
        </w:rPr>
        <w:t xml:space="preserve"> </w:t>
      </w:r>
      <w:r w:rsidR="00CA14DB" w:rsidRPr="001F3C4B">
        <w:rPr>
          <w:sz w:val="18"/>
          <w:szCs w:val="18"/>
        </w:rPr>
        <w:t>international engagements to Europe and Asia)</w:t>
      </w:r>
    </w:p>
    <w:p w:rsidR="00AE6456" w:rsidRPr="001F3C4B" w:rsidRDefault="00AE6456" w:rsidP="00AE6456">
      <w:pPr>
        <w:numPr>
          <w:ilvl w:val="0"/>
          <w:numId w:val="15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Plan and conduct IT audits with particular focus on security controls from systems and application perspectives</w:t>
      </w:r>
    </w:p>
    <w:p w:rsidR="00C9380C" w:rsidRPr="001F3C4B" w:rsidRDefault="00CA14DB" w:rsidP="00C9380C">
      <w:pPr>
        <w:numPr>
          <w:ilvl w:val="0"/>
          <w:numId w:val="15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Sarbanes-Oxley (SOX) HIPAA, </w:t>
      </w:r>
      <w:r w:rsidR="003E6236" w:rsidRPr="001F3C4B">
        <w:rPr>
          <w:sz w:val="18"/>
          <w:szCs w:val="18"/>
        </w:rPr>
        <w:t xml:space="preserve">GLBA, OCC, </w:t>
      </w:r>
      <w:r w:rsidR="00D046CD" w:rsidRPr="001F3C4B">
        <w:rPr>
          <w:sz w:val="18"/>
          <w:szCs w:val="18"/>
        </w:rPr>
        <w:t>HI</w:t>
      </w:r>
      <w:r w:rsidR="00204704" w:rsidRPr="001F3C4B">
        <w:rPr>
          <w:sz w:val="18"/>
          <w:szCs w:val="18"/>
        </w:rPr>
        <w:t xml:space="preserve">TRUST, </w:t>
      </w:r>
      <w:r w:rsidRPr="001F3C4B">
        <w:rPr>
          <w:sz w:val="18"/>
          <w:szCs w:val="18"/>
        </w:rPr>
        <w:t>and PCI-DSS compliance engagement(s) included a major defense contractor-encompassing all unclassified IT systems, credit card processor,</w:t>
      </w:r>
      <w:r w:rsidR="00047CC5" w:rsidRPr="001F3C4B">
        <w:rPr>
          <w:sz w:val="18"/>
          <w:szCs w:val="18"/>
        </w:rPr>
        <w:t xml:space="preserve"> medical school, </w:t>
      </w:r>
      <w:r w:rsidRPr="001F3C4B">
        <w:rPr>
          <w:sz w:val="18"/>
          <w:szCs w:val="18"/>
        </w:rPr>
        <w:t xml:space="preserve"> </w:t>
      </w:r>
      <w:r w:rsidR="00047CC5" w:rsidRPr="001F3C4B">
        <w:rPr>
          <w:sz w:val="18"/>
          <w:szCs w:val="18"/>
        </w:rPr>
        <w:t xml:space="preserve">tier-one </w:t>
      </w:r>
      <w:r w:rsidRPr="001F3C4B">
        <w:rPr>
          <w:sz w:val="18"/>
          <w:szCs w:val="18"/>
        </w:rPr>
        <w:t xml:space="preserve">healthcare system, e-commerce firm, major microchip manufacturer, </w:t>
      </w:r>
      <w:r w:rsidR="009F3D6B" w:rsidRPr="001F3C4B">
        <w:rPr>
          <w:sz w:val="18"/>
          <w:szCs w:val="18"/>
        </w:rPr>
        <w:t xml:space="preserve">airline(s), hospitality management (hotels), </w:t>
      </w:r>
      <w:r w:rsidR="00047CC5" w:rsidRPr="001F3C4B">
        <w:rPr>
          <w:sz w:val="18"/>
          <w:szCs w:val="18"/>
        </w:rPr>
        <w:t>energy/utilities</w:t>
      </w:r>
      <w:r w:rsidR="00E22C8A" w:rsidRPr="001F3C4B">
        <w:rPr>
          <w:sz w:val="18"/>
          <w:szCs w:val="18"/>
        </w:rPr>
        <w:t xml:space="preserve"> (SCADA/ICS)</w:t>
      </w:r>
      <w:r w:rsidR="00047CC5" w:rsidRPr="001F3C4B">
        <w:rPr>
          <w:sz w:val="18"/>
          <w:szCs w:val="18"/>
        </w:rPr>
        <w:t xml:space="preserve">, </w:t>
      </w:r>
      <w:r w:rsidR="009F3D6B" w:rsidRPr="001F3C4B">
        <w:rPr>
          <w:sz w:val="18"/>
          <w:szCs w:val="18"/>
        </w:rPr>
        <w:t>and global</w:t>
      </w:r>
      <w:r w:rsidRPr="001F3C4B">
        <w:rPr>
          <w:sz w:val="18"/>
          <w:szCs w:val="18"/>
        </w:rPr>
        <w:t xml:space="preserve"> oil company</w:t>
      </w:r>
    </w:p>
    <w:p w:rsidR="00C9380C" w:rsidRPr="001F3C4B" w:rsidRDefault="00CA14DB" w:rsidP="00C9380C">
      <w:pPr>
        <w:numPr>
          <w:ilvl w:val="0"/>
          <w:numId w:val="15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Review of ERP (Oracle, SAP, PeopleSoft) systems and applications (IT, Development, HR, Financial) within IT</w:t>
      </w:r>
    </w:p>
    <w:p w:rsidR="00C9380C" w:rsidRPr="001F3C4B" w:rsidRDefault="00CA14DB" w:rsidP="00C9380C">
      <w:pPr>
        <w:numPr>
          <w:ilvl w:val="0"/>
          <w:numId w:val="15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Review and evaluate the adequacy and effectiveness of internal controls.</w:t>
      </w:r>
    </w:p>
    <w:p w:rsidR="00C9380C" w:rsidRPr="001F3C4B" w:rsidRDefault="00CA14DB" w:rsidP="00C9380C">
      <w:pPr>
        <w:numPr>
          <w:ilvl w:val="0"/>
          <w:numId w:val="15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Implemented best practices as noted by IT governanc</w:t>
      </w:r>
      <w:r w:rsidR="00364E3A" w:rsidRPr="001F3C4B">
        <w:rPr>
          <w:sz w:val="18"/>
          <w:szCs w:val="18"/>
        </w:rPr>
        <w:t>e models (COSO, COBIT, ITIL</w:t>
      </w:r>
      <w:r w:rsidRPr="001F3C4B">
        <w:rPr>
          <w:sz w:val="18"/>
          <w:szCs w:val="18"/>
        </w:rPr>
        <w:t>)</w:t>
      </w:r>
    </w:p>
    <w:p w:rsidR="00CA14DB" w:rsidRPr="001F3C4B" w:rsidRDefault="00CA14DB" w:rsidP="00C9380C">
      <w:pPr>
        <w:numPr>
          <w:ilvl w:val="0"/>
          <w:numId w:val="15"/>
        </w:numPr>
        <w:tabs>
          <w:tab w:val="left" w:pos="720"/>
          <w:tab w:val="left" w:pos="2880"/>
        </w:tabs>
        <w:rPr>
          <w:sz w:val="18"/>
          <w:szCs w:val="18"/>
        </w:rPr>
      </w:pPr>
      <w:r w:rsidRPr="001F3C4B">
        <w:rPr>
          <w:sz w:val="18"/>
          <w:szCs w:val="18"/>
        </w:rPr>
        <w:t>Advise, consult, present to management on IT controls, policies &amp; procedures, issues and risks</w:t>
      </w:r>
      <w:r w:rsidRPr="001F3C4B">
        <w:rPr>
          <w:sz w:val="18"/>
          <w:szCs w:val="18"/>
        </w:rPr>
        <w:tab/>
        <w:t xml:space="preserve">       </w:t>
      </w:r>
    </w:p>
    <w:p w:rsidR="00CA14DB" w:rsidRPr="001F3C4B" w:rsidRDefault="00CA14DB">
      <w:pPr>
        <w:rPr>
          <w:sz w:val="18"/>
          <w:szCs w:val="18"/>
        </w:rPr>
      </w:pPr>
    </w:p>
    <w:p w:rsidR="00CA14DB" w:rsidRPr="001F3C4B" w:rsidRDefault="00CA14DB">
      <w:pPr>
        <w:tabs>
          <w:tab w:val="left" w:pos="2160"/>
        </w:tabs>
        <w:rPr>
          <w:sz w:val="18"/>
          <w:szCs w:val="18"/>
        </w:rPr>
      </w:pPr>
      <w:r w:rsidRPr="001F3C4B">
        <w:rPr>
          <w:b/>
          <w:sz w:val="18"/>
          <w:szCs w:val="18"/>
        </w:rPr>
        <w:t>Compucom Systems, Inc.</w:t>
      </w:r>
      <w:r w:rsidRPr="001F3C4B">
        <w:rPr>
          <w:b/>
          <w:sz w:val="18"/>
          <w:szCs w:val="18"/>
        </w:rPr>
        <w:tab/>
      </w:r>
      <w:r w:rsidR="009F0E9C" w:rsidRPr="001F3C4B">
        <w:rPr>
          <w:b/>
          <w:sz w:val="18"/>
          <w:szCs w:val="18"/>
        </w:rPr>
        <w:tab/>
      </w:r>
      <w:r w:rsidR="009F0E9C" w:rsidRPr="001F3C4B">
        <w:rPr>
          <w:b/>
          <w:sz w:val="18"/>
          <w:szCs w:val="18"/>
        </w:rPr>
        <w:tab/>
      </w:r>
      <w:r w:rsidR="009F0E9C" w:rsidRPr="001F3C4B">
        <w:rPr>
          <w:b/>
          <w:sz w:val="18"/>
          <w:szCs w:val="18"/>
        </w:rPr>
        <w:tab/>
      </w:r>
      <w:r w:rsidR="009F0E9C" w:rsidRPr="001F3C4B">
        <w:rPr>
          <w:b/>
          <w:sz w:val="18"/>
          <w:szCs w:val="18"/>
        </w:rPr>
        <w:tab/>
      </w:r>
      <w:r w:rsidR="009F0E9C" w:rsidRPr="001F3C4B">
        <w:rPr>
          <w:b/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  <w:t>August 2001 to May 2003 (downsizing)</w:t>
      </w:r>
    </w:p>
    <w:p w:rsidR="00CA14DB" w:rsidRPr="001F3C4B" w:rsidRDefault="00CA14DB">
      <w:pPr>
        <w:tabs>
          <w:tab w:val="left" w:pos="2160"/>
        </w:tabs>
        <w:rPr>
          <w:sz w:val="18"/>
          <w:szCs w:val="18"/>
          <w:u w:val="single"/>
        </w:rPr>
      </w:pPr>
      <w:r w:rsidRPr="001F3C4B">
        <w:rPr>
          <w:sz w:val="18"/>
          <w:szCs w:val="18"/>
          <w:u w:val="single"/>
        </w:rPr>
        <w:t>Senior Security Specialist/Regional Director, Enterprise Security</w:t>
      </w:r>
    </w:p>
    <w:p w:rsidR="00C9380C" w:rsidRPr="001F3C4B" w:rsidRDefault="00CA14DB" w:rsidP="00C06EF0">
      <w:pPr>
        <w:tabs>
          <w:tab w:val="left" w:pos="1800"/>
          <w:tab w:val="left" w:pos="1840"/>
        </w:tabs>
        <w:rPr>
          <w:sz w:val="18"/>
          <w:szCs w:val="18"/>
        </w:rPr>
      </w:pPr>
      <w:r w:rsidRPr="001F3C4B">
        <w:rPr>
          <w:sz w:val="18"/>
          <w:szCs w:val="18"/>
        </w:rPr>
        <w:t>Provided high-level research and analysis of current and emerging information security trends to Fortune 100/500 companies, which included: security policy/procedures, security practices, vulnerability management, identity management, cryptography, intrusion detection, web strategy, internal security, and security services.</w:t>
      </w:r>
    </w:p>
    <w:p w:rsidR="00CA14DB" w:rsidRPr="001F3C4B" w:rsidRDefault="00CA14DB" w:rsidP="00C9380C">
      <w:pPr>
        <w:numPr>
          <w:ilvl w:val="0"/>
          <w:numId w:val="16"/>
        </w:numPr>
        <w:tabs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Responsible for evaluating and managing new initiatives, and business opportunities in the</w:t>
      </w:r>
      <w:r w:rsidR="00F14A1E" w:rsidRPr="001F3C4B">
        <w:rPr>
          <w:sz w:val="18"/>
          <w:szCs w:val="18"/>
        </w:rPr>
        <w:t xml:space="preserve"> Southeast region (covered TX to GA</w:t>
      </w:r>
      <w:r w:rsidRPr="001F3C4B">
        <w:rPr>
          <w:sz w:val="18"/>
          <w:szCs w:val="18"/>
        </w:rPr>
        <w:t xml:space="preserve">). </w:t>
      </w:r>
    </w:p>
    <w:p w:rsidR="00C9380C" w:rsidRPr="001F3C4B" w:rsidRDefault="00CA14DB" w:rsidP="00C9380C">
      <w:pPr>
        <w:numPr>
          <w:ilvl w:val="0"/>
          <w:numId w:val="3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Provided leadership in planning, designing, and implementing business plans with information technology security strategies.</w:t>
      </w:r>
    </w:p>
    <w:p w:rsidR="00CA14DB" w:rsidRPr="001F3C4B" w:rsidRDefault="00CA14DB" w:rsidP="00C9380C">
      <w:pPr>
        <w:numPr>
          <w:ilvl w:val="0"/>
          <w:numId w:val="3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Presented findings/solutions to </w:t>
      </w:r>
      <w:r w:rsidR="002A4433" w:rsidRPr="001F3C4B">
        <w:rPr>
          <w:sz w:val="18"/>
          <w:szCs w:val="18"/>
        </w:rPr>
        <w:t>all</w:t>
      </w:r>
      <w:r w:rsidRPr="001F3C4B">
        <w:rPr>
          <w:sz w:val="18"/>
          <w:szCs w:val="18"/>
        </w:rPr>
        <w:t xml:space="preserve"> level</w:t>
      </w:r>
      <w:r w:rsidR="002A4433" w:rsidRPr="001F3C4B">
        <w:rPr>
          <w:sz w:val="18"/>
          <w:szCs w:val="18"/>
        </w:rPr>
        <w:t>s of</w:t>
      </w:r>
      <w:r w:rsidRPr="001F3C4B">
        <w:rPr>
          <w:sz w:val="18"/>
          <w:szCs w:val="18"/>
        </w:rPr>
        <w:t xml:space="preserve"> managemen</w:t>
      </w:r>
      <w:r w:rsidR="002A4433" w:rsidRPr="001F3C4B">
        <w:rPr>
          <w:sz w:val="18"/>
          <w:szCs w:val="18"/>
        </w:rPr>
        <w:t>t including ‘C’ level, Board of Directors, and mid-</w:t>
      </w:r>
      <w:r w:rsidRPr="001F3C4B">
        <w:rPr>
          <w:sz w:val="18"/>
          <w:szCs w:val="18"/>
        </w:rPr>
        <w:t>level management.</w:t>
      </w:r>
    </w:p>
    <w:p w:rsidR="00710E06" w:rsidRPr="001F3C4B" w:rsidRDefault="00CA14DB" w:rsidP="00710E06">
      <w:pPr>
        <w:numPr>
          <w:ilvl w:val="0"/>
          <w:numId w:val="3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Authored case studies and participated in security webcasts with Sy</w:t>
      </w:r>
      <w:r w:rsidR="0047584C" w:rsidRPr="001F3C4B">
        <w:rPr>
          <w:sz w:val="18"/>
          <w:szCs w:val="18"/>
        </w:rPr>
        <w:t>mantec/Computer Associates (CA)</w:t>
      </w:r>
    </w:p>
    <w:p w:rsidR="00710E06" w:rsidRPr="001F3C4B" w:rsidRDefault="00710E06" w:rsidP="00710E06">
      <w:pPr>
        <w:numPr>
          <w:ilvl w:val="0"/>
          <w:numId w:val="3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Developed marketing collateral and service offerings for security practice.</w:t>
      </w:r>
    </w:p>
    <w:p w:rsidR="005A3543" w:rsidRPr="001F3C4B" w:rsidRDefault="00CA14DB" w:rsidP="00C9380C">
      <w:pPr>
        <w:numPr>
          <w:ilvl w:val="0"/>
          <w:numId w:val="3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Advised clients on government regulatory compliance guidelines including European Union (EU) and Safe Harbor standards. </w:t>
      </w:r>
    </w:p>
    <w:p w:rsidR="00CA14DB" w:rsidRPr="001F3C4B" w:rsidRDefault="00CA14DB" w:rsidP="00C9380C">
      <w:pPr>
        <w:numPr>
          <w:ilvl w:val="0"/>
          <w:numId w:val="3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Led mandates on ISO17799/BS7799, wireless</w:t>
      </w:r>
      <w:r w:rsidR="0047584C" w:rsidRPr="001F3C4B">
        <w:rPr>
          <w:sz w:val="18"/>
          <w:szCs w:val="18"/>
        </w:rPr>
        <w:t xml:space="preserve"> security and HIPAA focus areas</w:t>
      </w:r>
    </w:p>
    <w:p w:rsidR="0047584C" w:rsidRPr="001F3C4B" w:rsidRDefault="0047584C" w:rsidP="0047584C">
      <w:pPr>
        <w:numPr>
          <w:ilvl w:val="0"/>
          <w:numId w:val="3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Business development lead, working with sales and marketing to develop pipeline and extend client base through a variety of</w:t>
      </w:r>
    </w:p>
    <w:p w:rsidR="0047584C" w:rsidRPr="001F3C4B" w:rsidRDefault="0047584C" w:rsidP="0047584C">
      <w:pPr>
        <w:tabs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ab/>
        <w:t xml:space="preserve">offerings including presentations, conferences, creation of marketing collateral, and client training sessions </w:t>
      </w:r>
    </w:p>
    <w:p w:rsidR="00CA14DB" w:rsidRPr="001F3C4B" w:rsidRDefault="00CA14DB" w:rsidP="00C9380C">
      <w:pPr>
        <w:numPr>
          <w:ilvl w:val="0"/>
          <w:numId w:val="3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Performed and assisted in the negotiation of contracts with clients.</w:t>
      </w:r>
    </w:p>
    <w:p w:rsidR="00E611AE" w:rsidRPr="001F3C4B" w:rsidRDefault="00C7020C" w:rsidP="00E611AE">
      <w:pPr>
        <w:numPr>
          <w:ilvl w:val="0"/>
          <w:numId w:val="3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Responsible for $5</w:t>
      </w:r>
      <w:r w:rsidR="00CA14DB" w:rsidRPr="001F3C4B">
        <w:rPr>
          <w:sz w:val="18"/>
          <w:szCs w:val="18"/>
        </w:rPr>
        <w:t>M in security services and</w:t>
      </w:r>
      <w:r w:rsidRPr="001F3C4B">
        <w:rPr>
          <w:sz w:val="18"/>
          <w:szCs w:val="18"/>
        </w:rPr>
        <w:t xml:space="preserve"> $2</w:t>
      </w:r>
      <w:r w:rsidR="00CA14DB" w:rsidRPr="001F3C4B">
        <w:rPr>
          <w:sz w:val="18"/>
          <w:szCs w:val="18"/>
        </w:rPr>
        <w:t>.5M product revenue.</w:t>
      </w:r>
    </w:p>
    <w:p w:rsidR="000A6446" w:rsidRPr="001F3C4B" w:rsidRDefault="000A6446" w:rsidP="00E611AE">
      <w:pPr>
        <w:tabs>
          <w:tab w:val="left" w:pos="360"/>
          <w:tab w:val="left" w:pos="1440"/>
          <w:tab w:val="left" w:pos="1480"/>
        </w:tabs>
        <w:rPr>
          <w:b/>
          <w:sz w:val="18"/>
          <w:szCs w:val="18"/>
          <w:u w:val="single"/>
        </w:rPr>
      </w:pPr>
    </w:p>
    <w:p w:rsidR="00CA14DB" w:rsidRPr="001F3C4B" w:rsidRDefault="00CA14DB" w:rsidP="00E611AE">
      <w:pPr>
        <w:tabs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b/>
          <w:sz w:val="18"/>
          <w:szCs w:val="18"/>
          <w:u w:val="single"/>
        </w:rPr>
        <w:lastRenderedPageBreak/>
        <w:t xml:space="preserve">Xcelerate, Inc. - </w:t>
      </w:r>
      <w:r w:rsidRPr="001F3C4B">
        <w:rPr>
          <w:sz w:val="18"/>
          <w:szCs w:val="18"/>
        </w:rPr>
        <w:t>Atlanta, GA</w:t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  <w:t>May 1999 to June 2001 (firm acquired)</w:t>
      </w:r>
    </w:p>
    <w:p w:rsidR="00CA14DB" w:rsidRPr="001F3C4B" w:rsidRDefault="00CA14DB">
      <w:pPr>
        <w:tabs>
          <w:tab w:val="left" w:pos="2160"/>
        </w:tabs>
        <w:rPr>
          <w:sz w:val="18"/>
          <w:szCs w:val="18"/>
          <w:u w:val="single"/>
        </w:rPr>
      </w:pPr>
      <w:r w:rsidRPr="001F3C4B">
        <w:rPr>
          <w:sz w:val="18"/>
          <w:szCs w:val="18"/>
          <w:u w:val="single"/>
        </w:rPr>
        <w:t>Network Security Architect, eSENS (Secure Enterprise Network Services)</w:t>
      </w:r>
    </w:p>
    <w:p w:rsidR="00CA14DB" w:rsidRPr="001F3C4B" w:rsidRDefault="00CA14DB">
      <w:pPr>
        <w:tabs>
          <w:tab w:val="left" w:pos="2160"/>
        </w:tabs>
        <w:rPr>
          <w:sz w:val="18"/>
          <w:szCs w:val="18"/>
        </w:rPr>
      </w:pPr>
      <w:r w:rsidRPr="001F3C4B">
        <w:rPr>
          <w:sz w:val="18"/>
          <w:szCs w:val="18"/>
        </w:rPr>
        <w:t>Recruited to build new security consulting practice with services tailor made to e-commerce community</w:t>
      </w:r>
    </w:p>
    <w:p w:rsidR="005A3543" w:rsidRPr="001F3C4B" w:rsidRDefault="00CA14DB" w:rsidP="005A3543">
      <w:pPr>
        <w:numPr>
          <w:ilvl w:val="0"/>
          <w:numId w:val="16"/>
        </w:numPr>
        <w:tabs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Planned and conducted network infrastructure assessments of client networks from B2B and B2C perspectives (Internet, intranet, and extranet). </w:t>
      </w:r>
    </w:p>
    <w:p w:rsidR="005A3543" w:rsidRPr="001F3C4B" w:rsidRDefault="00CA14DB" w:rsidP="005A3543">
      <w:pPr>
        <w:numPr>
          <w:ilvl w:val="0"/>
          <w:numId w:val="16"/>
        </w:numPr>
        <w:tabs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Managed fortune 500 clients’ enterprise-wide wireless workforce automation engagement through selection, testing, and full deployment to 5 regions.  Took 3</w:t>
      </w:r>
      <w:r w:rsidRPr="001F3C4B">
        <w:rPr>
          <w:sz w:val="18"/>
          <w:szCs w:val="18"/>
          <w:vertAlign w:val="superscript"/>
        </w:rPr>
        <w:t>rd</w:t>
      </w:r>
      <w:r w:rsidRPr="001F3C4B">
        <w:rPr>
          <w:sz w:val="18"/>
          <w:szCs w:val="18"/>
        </w:rPr>
        <w:t>-party application through full Systems Development Life cycle (SDLC).  Recommended wireless carrier upon testing CDPD, Satellite (Norcom), and Mobitex RAM wireless protocols.</w:t>
      </w:r>
    </w:p>
    <w:p w:rsidR="005A3543" w:rsidRPr="001F3C4B" w:rsidRDefault="00CA14DB" w:rsidP="005A3543">
      <w:pPr>
        <w:numPr>
          <w:ilvl w:val="0"/>
          <w:numId w:val="16"/>
        </w:numPr>
        <w:tabs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Implemented perimeter defense mechanisms for clients, including firewalls (Checkpoint, Cisco PIX, Gauntlet, </w:t>
      </w:r>
      <w:r w:rsidR="007F6BFA" w:rsidRPr="001F3C4B">
        <w:rPr>
          <w:sz w:val="18"/>
          <w:szCs w:val="18"/>
        </w:rPr>
        <w:t>and Sidewinder</w:t>
      </w:r>
      <w:r w:rsidRPr="001F3C4B">
        <w:rPr>
          <w:sz w:val="18"/>
          <w:szCs w:val="18"/>
        </w:rPr>
        <w:t>) and IDS (NetRanger, ManHunt, RealSecure) suites.</w:t>
      </w:r>
    </w:p>
    <w:p w:rsidR="00CA14DB" w:rsidRPr="001F3C4B" w:rsidRDefault="00CA14DB" w:rsidP="005A3543">
      <w:pPr>
        <w:numPr>
          <w:ilvl w:val="0"/>
          <w:numId w:val="16"/>
        </w:numPr>
        <w:tabs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Mana</w:t>
      </w:r>
      <w:r w:rsidR="00366193" w:rsidRPr="001F3C4B">
        <w:rPr>
          <w:sz w:val="18"/>
          <w:szCs w:val="18"/>
        </w:rPr>
        <w:t xml:space="preserve">ged and mentored team of twenty consisting of managers, senior, </w:t>
      </w:r>
      <w:r w:rsidRPr="001F3C4B">
        <w:rPr>
          <w:sz w:val="18"/>
          <w:szCs w:val="18"/>
        </w:rPr>
        <w:t>junior consultants.</w:t>
      </w:r>
    </w:p>
    <w:p w:rsidR="00CA14DB" w:rsidRPr="001F3C4B" w:rsidRDefault="00CA14DB" w:rsidP="005A3543">
      <w:pPr>
        <w:numPr>
          <w:ilvl w:val="0"/>
          <w:numId w:val="4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Responsible</w:t>
      </w:r>
      <w:r w:rsidR="009B153A" w:rsidRPr="001F3C4B">
        <w:rPr>
          <w:sz w:val="18"/>
          <w:szCs w:val="18"/>
        </w:rPr>
        <w:t xml:space="preserve"> for $1.2M in security services </w:t>
      </w:r>
      <w:r w:rsidRPr="001F3C4B">
        <w:rPr>
          <w:sz w:val="18"/>
          <w:szCs w:val="18"/>
        </w:rPr>
        <w:t>revenue.</w:t>
      </w:r>
    </w:p>
    <w:p w:rsidR="00CA14DB" w:rsidRPr="001F3C4B" w:rsidRDefault="00CA14DB">
      <w:pPr>
        <w:tabs>
          <w:tab w:val="left" w:pos="2160"/>
        </w:tabs>
        <w:rPr>
          <w:sz w:val="18"/>
          <w:szCs w:val="18"/>
        </w:rPr>
      </w:pPr>
    </w:p>
    <w:p w:rsidR="00CA14DB" w:rsidRPr="001F3C4B" w:rsidRDefault="00CA14DB">
      <w:pPr>
        <w:tabs>
          <w:tab w:val="left" w:pos="2160"/>
        </w:tabs>
        <w:rPr>
          <w:sz w:val="18"/>
          <w:szCs w:val="18"/>
        </w:rPr>
      </w:pPr>
      <w:r w:rsidRPr="001F3C4B">
        <w:rPr>
          <w:b/>
          <w:sz w:val="18"/>
          <w:szCs w:val="18"/>
        </w:rPr>
        <w:t xml:space="preserve">Price Waterhouse LLP /Ernst &amp; Young LLP- </w:t>
      </w:r>
      <w:r w:rsidRPr="001F3C4B">
        <w:rPr>
          <w:sz w:val="18"/>
          <w:szCs w:val="18"/>
        </w:rPr>
        <w:t>Chicago, IL/Kansas City, MO</w:t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</w:r>
      <w:r w:rsidRPr="001F3C4B">
        <w:rPr>
          <w:sz w:val="18"/>
          <w:szCs w:val="18"/>
        </w:rPr>
        <w:tab/>
        <w:t>June 1997 to May 1999</w:t>
      </w:r>
    </w:p>
    <w:p w:rsidR="00CA14DB" w:rsidRPr="001F3C4B" w:rsidRDefault="00CA14DB">
      <w:pPr>
        <w:tabs>
          <w:tab w:val="left" w:pos="2160"/>
        </w:tabs>
        <w:rPr>
          <w:sz w:val="18"/>
          <w:szCs w:val="18"/>
          <w:u w:val="single"/>
        </w:rPr>
      </w:pPr>
      <w:r w:rsidRPr="001F3C4B">
        <w:rPr>
          <w:sz w:val="18"/>
          <w:szCs w:val="18"/>
          <w:u w:val="single"/>
        </w:rPr>
        <w:t>Consultant</w:t>
      </w:r>
    </w:p>
    <w:p w:rsidR="00F378A7" w:rsidRPr="001F3C4B" w:rsidRDefault="00F378A7" w:rsidP="00F378A7">
      <w:pPr>
        <w:numPr>
          <w:ilvl w:val="0"/>
          <w:numId w:val="7"/>
        </w:numPr>
        <w:tabs>
          <w:tab w:val="left" w:pos="0"/>
          <w:tab w:val="left" w:pos="360"/>
        </w:tabs>
        <w:rPr>
          <w:sz w:val="18"/>
          <w:szCs w:val="18"/>
        </w:rPr>
      </w:pPr>
      <w:r w:rsidRPr="001F3C4B">
        <w:rPr>
          <w:sz w:val="18"/>
          <w:szCs w:val="18"/>
        </w:rPr>
        <w:t>Specialized in penetration testing reviews to uncover weaknesses in existing client networks and relaying those instances to management via written/oral reports accompanied by suggested recommendations.</w:t>
      </w:r>
    </w:p>
    <w:p w:rsidR="005A3543" w:rsidRPr="001F3C4B" w:rsidRDefault="00CA14DB" w:rsidP="005A3543">
      <w:pPr>
        <w:numPr>
          <w:ilvl w:val="0"/>
          <w:numId w:val="7"/>
        </w:numPr>
        <w:tabs>
          <w:tab w:val="left" w:pos="0"/>
          <w:tab w:val="left" w:pos="36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Developed network security programs (including Disaster Recovery/Business Continuity Planning), as well as the system hardening </w:t>
      </w:r>
      <w:r w:rsidR="00B1785D" w:rsidRPr="001F3C4B">
        <w:rPr>
          <w:sz w:val="18"/>
          <w:szCs w:val="18"/>
        </w:rPr>
        <w:t>guidelines</w:t>
      </w:r>
      <w:r w:rsidRPr="001F3C4B">
        <w:rPr>
          <w:sz w:val="18"/>
          <w:szCs w:val="18"/>
        </w:rPr>
        <w:t>.</w:t>
      </w:r>
    </w:p>
    <w:p w:rsidR="00CA14DB" w:rsidRPr="001F3C4B" w:rsidRDefault="00383412" w:rsidP="0062434C">
      <w:pPr>
        <w:numPr>
          <w:ilvl w:val="0"/>
          <w:numId w:val="7"/>
        </w:numPr>
        <w:tabs>
          <w:tab w:val="left" w:pos="0"/>
          <w:tab w:val="left" w:pos="360"/>
        </w:tabs>
        <w:rPr>
          <w:sz w:val="18"/>
          <w:szCs w:val="18"/>
        </w:rPr>
      </w:pPr>
      <w:r w:rsidRPr="001F3C4B">
        <w:rPr>
          <w:sz w:val="18"/>
          <w:szCs w:val="18"/>
        </w:rPr>
        <w:t>I</w:t>
      </w:r>
      <w:r w:rsidR="00CA14DB" w:rsidRPr="001F3C4B">
        <w:rPr>
          <w:sz w:val="18"/>
          <w:szCs w:val="18"/>
        </w:rPr>
        <w:t xml:space="preserve">mplementation of </w:t>
      </w:r>
      <w:r w:rsidRPr="001F3C4B">
        <w:rPr>
          <w:sz w:val="18"/>
          <w:szCs w:val="18"/>
        </w:rPr>
        <w:t xml:space="preserve">perimeter </w:t>
      </w:r>
      <w:r w:rsidR="00CA14DB" w:rsidRPr="001F3C4B">
        <w:rPr>
          <w:sz w:val="18"/>
          <w:szCs w:val="18"/>
        </w:rPr>
        <w:t>solution</w:t>
      </w:r>
      <w:r w:rsidR="004B666D" w:rsidRPr="001F3C4B">
        <w:rPr>
          <w:sz w:val="18"/>
          <w:szCs w:val="18"/>
        </w:rPr>
        <w:t>s</w:t>
      </w:r>
      <w:r w:rsidRPr="001F3C4B">
        <w:rPr>
          <w:sz w:val="18"/>
          <w:szCs w:val="18"/>
        </w:rPr>
        <w:t xml:space="preserve"> (firewall/IDS/VPN)</w:t>
      </w:r>
      <w:r w:rsidR="00E64E7C" w:rsidRPr="001F3C4B">
        <w:rPr>
          <w:sz w:val="18"/>
          <w:szCs w:val="18"/>
        </w:rPr>
        <w:t>, secure</w:t>
      </w:r>
      <w:r w:rsidR="00CA14DB" w:rsidRPr="001F3C4B">
        <w:rPr>
          <w:sz w:val="18"/>
          <w:szCs w:val="18"/>
        </w:rPr>
        <w:t xml:space="preserve"> videoconferencing solution, and establishing network connectivity </w:t>
      </w:r>
      <w:r w:rsidR="0062434C">
        <w:rPr>
          <w:sz w:val="18"/>
          <w:szCs w:val="18"/>
        </w:rPr>
        <w:t>between</w:t>
      </w:r>
      <w:r w:rsidR="006E7A0A" w:rsidRPr="001F3C4B">
        <w:rPr>
          <w:sz w:val="18"/>
          <w:szCs w:val="18"/>
        </w:rPr>
        <w:t>10</w:t>
      </w:r>
      <w:r w:rsidR="00CA14DB" w:rsidRPr="001F3C4B">
        <w:rPr>
          <w:sz w:val="18"/>
          <w:szCs w:val="18"/>
        </w:rPr>
        <w:t xml:space="preserve"> separate lab facilities.  </w:t>
      </w:r>
      <w:r w:rsidRPr="001F3C4B">
        <w:rPr>
          <w:sz w:val="18"/>
          <w:szCs w:val="18"/>
        </w:rPr>
        <w:t xml:space="preserve">Single sign-on (SSO) </w:t>
      </w:r>
      <w:r w:rsidR="00CA14DB" w:rsidRPr="001F3C4B">
        <w:rPr>
          <w:sz w:val="18"/>
          <w:szCs w:val="18"/>
        </w:rPr>
        <w:t xml:space="preserve">SeOS </w:t>
      </w:r>
      <w:r w:rsidRPr="001F3C4B">
        <w:rPr>
          <w:sz w:val="18"/>
          <w:szCs w:val="18"/>
        </w:rPr>
        <w:t>deployed</w:t>
      </w:r>
      <w:r w:rsidR="00CA14DB" w:rsidRPr="001F3C4B">
        <w:rPr>
          <w:sz w:val="18"/>
          <w:szCs w:val="18"/>
        </w:rPr>
        <w:t xml:space="preserve"> </w:t>
      </w:r>
      <w:r w:rsidRPr="001F3C4B">
        <w:rPr>
          <w:sz w:val="18"/>
          <w:szCs w:val="18"/>
        </w:rPr>
        <w:t>across 7</w:t>
      </w:r>
      <w:r w:rsidR="00CA14DB" w:rsidRPr="001F3C4B">
        <w:rPr>
          <w:sz w:val="18"/>
          <w:szCs w:val="18"/>
        </w:rPr>
        <w:t xml:space="preserve"> </w:t>
      </w:r>
      <w:r w:rsidRPr="001F3C4B">
        <w:rPr>
          <w:sz w:val="18"/>
          <w:szCs w:val="18"/>
        </w:rPr>
        <w:t>locations.</w:t>
      </w:r>
    </w:p>
    <w:p w:rsidR="008644B8" w:rsidRPr="001F3C4B" w:rsidRDefault="008644B8" w:rsidP="005A3543">
      <w:pPr>
        <w:numPr>
          <w:ilvl w:val="0"/>
          <w:numId w:val="7"/>
        </w:numPr>
        <w:tabs>
          <w:tab w:val="left" w:pos="0"/>
          <w:tab w:val="left" w:pos="360"/>
        </w:tabs>
        <w:rPr>
          <w:sz w:val="18"/>
          <w:szCs w:val="18"/>
        </w:rPr>
      </w:pPr>
      <w:r w:rsidRPr="001F3C4B">
        <w:rPr>
          <w:sz w:val="18"/>
          <w:szCs w:val="18"/>
        </w:rPr>
        <w:t>Responsible for the confidentiality, integrity, and availability  (CIA) of critical systems/assets</w:t>
      </w:r>
    </w:p>
    <w:p w:rsidR="00CA14DB" w:rsidRPr="001F3C4B" w:rsidRDefault="00CA14DB">
      <w:pPr>
        <w:numPr>
          <w:ilvl w:val="0"/>
          <w:numId w:val="7"/>
        </w:numPr>
        <w:tabs>
          <w:tab w:val="left" w:pos="0"/>
          <w:tab w:val="left" w:pos="360"/>
        </w:tabs>
        <w:rPr>
          <w:sz w:val="18"/>
          <w:szCs w:val="18"/>
        </w:rPr>
      </w:pPr>
      <w:r w:rsidRPr="001F3C4B">
        <w:rPr>
          <w:sz w:val="18"/>
          <w:szCs w:val="18"/>
        </w:rPr>
        <w:t>Proficient with a variety of network security vulnerability and analysis tools.</w:t>
      </w:r>
    </w:p>
    <w:p w:rsidR="00CA14DB" w:rsidRPr="001F3C4B" w:rsidRDefault="00CA14DB">
      <w:pPr>
        <w:numPr>
          <w:ilvl w:val="0"/>
          <w:numId w:val="7"/>
        </w:numPr>
        <w:tabs>
          <w:tab w:val="left" w:pos="0"/>
          <w:tab w:val="left" w:pos="36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Client industry base includes healthcare, </w:t>
      </w:r>
      <w:r w:rsidR="002D4193" w:rsidRPr="001F3C4B">
        <w:rPr>
          <w:sz w:val="18"/>
          <w:szCs w:val="18"/>
        </w:rPr>
        <w:t xml:space="preserve">pharma, </w:t>
      </w:r>
      <w:r w:rsidR="006A177C" w:rsidRPr="001F3C4B">
        <w:rPr>
          <w:sz w:val="18"/>
          <w:szCs w:val="18"/>
        </w:rPr>
        <w:t xml:space="preserve">retail, </w:t>
      </w:r>
      <w:r w:rsidRPr="001F3C4B">
        <w:rPr>
          <w:sz w:val="18"/>
          <w:szCs w:val="18"/>
        </w:rPr>
        <w:t>high technology, and financial services.</w:t>
      </w:r>
    </w:p>
    <w:p w:rsidR="00CA14DB" w:rsidRPr="001F3C4B" w:rsidRDefault="00CA14DB">
      <w:pPr>
        <w:rPr>
          <w:b/>
          <w:sz w:val="18"/>
          <w:szCs w:val="18"/>
          <w:u w:val="single"/>
        </w:rPr>
      </w:pPr>
    </w:p>
    <w:p w:rsidR="008711CF" w:rsidRPr="001F3C4B" w:rsidRDefault="00CA14DB" w:rsidP="005A3543">
      <w:pPr>
        <w:rPr>
          <w:b/>
          <w:sz w:val="18"/>
          <w:szCs w:val="18"/>
          <w:u w:val="single"/>
        </w:rPr>
      </w:pPr>
      <w:r w:rsidRPr="001F3C4B">
        <w:rPr>
          <w:b/>
          <w:sz w:val="18"/>
          <w:szCs w:val="18"/>
          <w:u w:val="single"/>
        </w:rPr>
        <w:t>EDUCATION &amp; CERTIFICATIONS</w:t>
      </w:r>
    </w:p>
    <w:p w:rsidR="0063400C" w:rsidRPr="001F3C4B" w:rsidRDefault="0063400C" w:rsidP="0063400C">
      <w:pPr>
        <w:rPr>
          <w:b/>
          <w:sz w:val="18"/>
          <w:szCs w:val="18"/>
          <w:u w:val="single"/>
        </w:rPr>
      </w:pPr>
      <w:r w:rsidRPr="001F3C4B">
        <w:rPr>
          <w:sz w:val="18"/>
          <w:szCs w:val="18"/>
        </w:rPr>
        <w:t>Attended University of Houston-Bachelor of Science in Information Systems</w:t>
      </w:r>
    </w:p>
    <w:p w:rsidR="0063400C" w:rsidRPr="001F3C4B" w:rsidRDefault="0063400C" w:rsidP="0063400C">
      <w:pPr>
        <w:rPr>
          <w:sz w:val="18"/>
          <w:szCs w:val="18"/>
        </w:rPr>
      </w:pPr>
      <w:r w:rsidRPr="001F3C4B">
        <w:rPr>
          <w:sz w:val="18"/>
          <w:szCs w:val="18"/>
        </w:rPr>
        <w:t>Management for Information Security Executives program-Tuck School of Business at Dartmouth College</w:t>
      </w:r>
    </w:p>
    <w:p w:rsidR="0063400C" w:rsidRPr="001F3C4B" w:rsidRDefault="0063400C" w:rsidP="0063400C">
      <w:pPr>
        <w:rPr>
          <w:sz w:val="18"/>
          <w:szCs w:val="18"/>
        </w:rPr>
      </w:pPr>
      <w:r w:rsidRPr="001F3C4B">
        <w:rPr>
          <w:sz w:val="18"/>
          <w:szCs w:val="18"/>
        </w:rPr>
        <w:t>Pursuing Masters in Business Administration (MBA) from Southern Methodist University (SMU)-Fall 2018</w:t>
      </w:r>
    </w:p>
    <w:p w:rsidR="005A3543" w:rsidRPr="001F3C4B" w:rsidRDefault="005A3543" w:rsidP="005A3543">
      <w:pPr>
        <w:pStyle w:val="Heading1"/>
        <w:numPr>
          <w:ilvl w:val="0"/>
          <w:numId w:val="0"/>
        </w:numPr>
        <w:tabs>
          <w:tab w:val="left" w:pos="720"/>
          <w:tab w:val="left" w:pos="2880"/>
        </w:tabs>
        <w:ind w:right="-540"/>
        <w:rPr>
          <w:rFonts w:ascii="Times New Roman" w:hAnsi="Times New Roman"/>
          <w:sz w:val="18"/>
          <w:szCs w:val="18"/>
        </w:rPr>
      </w:pPr>
    </w:p>
    <w:p w:rsidR="00CA14DB" w:rsidRPr="001F3C4B" w:rsidRDefault="00CA14DB" w:rsidP="005A3543">
      <w:pPr>
        <w:pStyle w:val="Heading1"/>
        <w:numPr>
          <w:ilvl w:val="0"/>
          <w:numId w:val="0"/>
        </w:numPr>
        <w:tabs>
          <w:tab w:val="left" w:pos="720"/>
          <w:tab w:val="left" w:pos="2880"/>
        </w:tabs>
        <w:ind w:right="-540"/>
        <w:rPr>
          <w:rFonts w:ascii="Times New Roman" w:hAnsi="Times New Roman"/>
          <w:sz w:val="18"/>
          <w:szCs w:val="18"/>
        </w:rPr>
      </w:pPr>
      <w:r w:rsidRPr="001F3C4B">
        <w:rPr>
          <w:rFonts w:ascii="Times New Roman" w:hAnsi="Times New Roman"/>
          <w:sz w:val="18"/>
          <w:szCs w:val="18"/>
        </w:rPr>
        <w:t>CISSP</w:t>
      </w:r>
      <w:r w:rsidR="009C5B21" w:rsidRPr="001F3C4B">
        <w:rPr>
          <w:rFonts w:ascii="Times New Roman" w:hAnsi="Times New Roman"/>
          <w:sz w:val="18"/>
          <w:szCs w:val="18"/>
        </w:rPr>
        <w:t xml:space="preserve"> </w:t>
      </w:r>
      <w:r w:rsidRPr="001F3C4B">
        <w:rPr>
          <w:rFonts w:ascii="Times New Roman" w:hAnsi="Times New Roman"/>
          <w:sz w:val="18"/>
          <w:szCs w:val="18"/>
        </w:rPr>
        <w:t>Certified Information Systems Security Professional</w:t>
      </w:r>
    </w:p>
    <w:p w:rsidR="00CA14DB" w:rsidRPr="001F3C4B" w:rsidRDefault="00CA14DB" w:rsidP="00682A1D">
      <w:pPr>
        <w:ind w:left="-2160"/>
        <w:rPr>
          <w:sz w:val="18"/>
          <w:szCs w:val="18"/>
        </w:rPr>
      </w:pPr>
      <w:r w:rsidRPr="001F3C4B">
        <w:rPr>
          <w:sz w:val="18"/>
          <w:szCs w:val="18"/>
        </w:rPr>
        <w:tab/>
      </w:r>
      <w:r w:rsidRPr="001F3C4B">
        <w:rPr>
          <w:b/>
          <w:sz w:val="18"/>
          <w:szCs w:val="18"/>
        </w:rPr>
        <w:t>NAI</w:t>
      </w:r>
      <w:r w:rsidR="009C5B21" w:rsidRPr="001F3C4B">
        <w:rPr>
          <w:sz w:val="18"/>
          <w:szCs w:val="18"/>
        </w:rPr>
        <w:t xml:space="preserve"> </w:t>
      </w:r>
      <w:r w:rsidR="009C5B21" w:rsidRPr="001F3C4B">
        <w:rPr>
          <w:sz w:val="18"/>
          <w:szCs w:val="18"/>
        </w:rPr>
        <w:tab/>
      </w:r>
      <w:r w:rsidR="009C5B21" w:rsidRPr="001F3C4B">
        <w:rPr>
          <w:sz w:val="18"/>
          <w:szCs w:val="18"/>
        </w:rPr>
        <w:tab/>
        <w:t xml:space="preserve">PGP </w:t>
      </w:r>
      <w:r w:rsidR="00682A1D" w:rsidRPr="001F3C4B">
        <w:rPr>
          <w:sz w:val="18"/>
          <w:szCs w:val="18"/>
        </w:rPr>
        <w:t>Cry</w:t>
      </w:r>
      <w:r w:rsidR="00682A1D" w:rsidRPr="001F3C4B">
        <w:rPr>
          <w:sz w:val="18"/>
          <w:szCs w:val="18"/>
        </w:rPr>
        <w:tab/>
      </w:r>
      <w:r w:rsidR="00682A1D" w:rsidRPr="001F3C4B">
        <w:rPr>
          <w:sz w:val="18"/>
          <w:szCs w:val="18"/>
        </w:rPr>
        <w:tab/>
      </w:r>
      <w:r w:rsidR="00682A1D" w:rsidRPr="001F3C4B">
        <w:rPr>
          <w:sz w:val="18"/>
          <w:szCs w:val="18"/>
        </w:rPr>
        <w:tab/>
      </w:r>
      <w:r w:rsidR="00682A1D" w:rsidRPr="001F3C4B">
        <w:rPr>
          <w:sz w:val="18"/>
          <w:szCs w:val="18"/>
        </w:rPr>
        <w:tab/>
        <w:t xml:space="preserve">              </w:t>
      </w:r>
      <w:r w:rsidR="0080295A">
        <w:rPr>
          <w:sz w:val="18"/>
          <w:szCs w:val="18"/>
        </w:rPr>
        <w:t xml:space="preserve">  </w:t>
      </w:r>
      <w:r w:rsidR="009C5B21" w:rsidRPr="001F3C4B">
        <w:rPr>
          <w:sz w:val="18"/>
          <w:szCs w:val="18"/>
        </w:rPr>
        <w:t xml:space="preserve">NSA-IAM </w:t>
      </w:r>
      <w:r w:rsidRPr="001F3C4B">
        <w:rPr>
          <w:sz w:val="18"/>
          <w:szCs w:val="18"/>
        </w:rPr>
        <w:t>National Security Agency-</w:t>
      </w:r>
      <w:r w:rsidRPr="001F3C4B">
        <w:rPr>
          <w:bCs/>
          <w:sz w:val="18"/>
          <w:szCs w:val="18"/>
        </w:rPr>
        <w:t>INFOSEC</w:t>
      </w:r>
      <w:r w:rsidRPr="001F3C4B">
        <w:rPr>
          <w:sz w:val="18"/>
          <w:szCs w:val="18"/>
        </w:rPr>
        <w:t xml:space="preserve"> Assessment Methodology</w:t>
      </w:r>
    </w:p>
    <w:p w:rsidR="00CC159E" w:rsidRPr="001F3C4B" w:rsidRDefault="00D970E7" w:rsidP="005A3543">
      <w:pPr>
        <w:rPr>
          <w:sz w:val="18"/>
          <w:szCs w:val="18"/>
        </w:rPr>
      </w:pPr>
      <w:r w:rsidRPr="001F3C4B">
        <w:rPr>
          <w:sz w:val="18"/>
          <w:szCs w:val="18"/>
        </w:rPr>
        <w:t xml:space="preserve">Pursuing CIPP Certified Information Protection Professional </w:t>
      </w:r>
    </w:p>
    <w:p w:rsidR="00C55DDB" w:rsidRPr="001F3C4B" w:rsidRDefault="00C55DDB">
      <w:pPr>
        <w:rPr>
          <w:sz w:val="18"/>
          <w:szCs w:val="18"/>
        </w:rPr>
      </w:pPr>
    </w:p>
    <w:p w:rsidR="00CA14DB" w:rsidRPr="001F3C4B" w:rsidRDefault="00DA250D">
      <w:pPr>
        <w:rPr>
          <w:sz w:val="18"/>
          <w:szCs w:val="18"/>
        </w:rPr>
      </w:pPr>
      <w:r w:rsidRPr="001F3C4B">
        <w:rPr>
          <w:sz w:val="18"/>
          <w:szCs w:val="18"/>
        </w:rPr>
        <w:t>US Government Security Clea</w:t>
      </w:r>
      <w:r w:rsidR="00CC159E" w:rsidRPr="001F3C4B">
        <w:rPr>
          <w:sz w:val="18"/>
          <w:szCs w:val="18"/>
        </w:rPr>
        <w:t xml:space="preserve">rance:  Previously held Secret; </w:t>
      </w:r>
      <w:r w:rsidRPr="001F3C4B">
        <w:rPr>
          <w:sz w:val="18"/>
          <w:szCs w:val="18"/>
        </w:rPr>
        <w:t xml:space="preserve">eligible for </w:t>
      </w:r>
      <w:r w:rsidR="00EF1E1E" w:rsidRPr="001F3C4B">
        <w:rPr>
          <w:sz w:val="18"/>
          <w:szCs w:val="18"/>
        </w:rPr>
        <w:t>Top Secret (</w:t>
      </w:r>
      <w:r w:rsidRPr="001F3C4B">
        <w:rPr>
          <w:sz w:val="18"/>
          <w:szCs w:val="18"/>
        </w:rPr>
        <w:t>TS</w:t>
      </w:r>
      <w:r w:rsidR="00EF1E1E" w:rsidRPr="001F3C4B">
        <w:rPr>
          <w:sz w:val="18"/>
          <w:szCs w:val="18"/>
        </w:rPr>
        <w:t>)</w:t>
      </w:r>
      <w:r w:rsidRPr="001F3C4B">
        <w:rPr>
          <w:sz w:val="18"/>
          <w:szCs w:val="18"/>
        </w:rPr>
        <w:t xml:space="preserve"> and higher</w:t>
      </w:r>
    </w:p>
    <w:p w:rsidR="00863574" w:rsidRPr="001F3C4B" w:rsidRDefault="00863574">
      <w:pPr>
        <w:rPr>
          <w:b/>
          <w:sz w:val="18"/>
          <w:szCs w:val="18"/>
          <w:u w:val="single"/>
        </w:rPr>
      </w:pPr>
    </w:p>
    <w:p w:rsidR="00CA14DB" w:rsidRPr="001F3C4B" w:rsidRDefault="00345A13">
      <w:pPr>
        <w:rPr>
          <w:b/>
          <w:sz w:val="18"/>
          <w:szCs w:val="18"/>
          <w:u w:val="single"/>
        </w:rPr>
      </w:pPr>
      <w:r w:rsidRPr="001F3C4B">
        <w:rPr>
          <w:b/>
          <w:sz w:val="18"/>
          <w:szCs w:val="18"/>
          <w:u w:val="single"/>
        </w:rPr>
        <w:t>Core Competencies</w:t>
      </w:r>
    </w:p>
    <w:p w:rsidR="00C46296" w:rsidRPr="001F3C4B" w:rsidRDefault="0012215E" w:rsidP="0004137E">
      <w:pPr>
        <w:tabs>
          <w:tab w:val="left" w:pos="576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Anti-virus/malware, </w:t>
      </w:r>
      <w:r w:rsidR="0004137E" w:rsidRPr="001F3C4B">
        <w:rPr>
          <w:sz w:val="18"/>
          <w:szCs w:val="18"/>
        </w:rPr>
        <w:t xml:space="preserve">Firewall, IDS/IPS, Vulnerability Assessment, Password Crackers, </w:t>
      </w:r>
      <w:r w:rsidR="00CB1C1D" w:rsidRPr="001F3C4B">
        <w:rPr>
          <w:sz w:val="18"/>
          <w:szCs w:val="18"/>
        </w:rPr>
        <w:t>e-Discovery/</w:t>
      </w:r>
      <w:r w:rsidR="0004137E" w:rsidRPr="001F3C4B">
        <w:rPr>
          <w:sz w:val="18"/>
          <w:szCs w:val="18"/>
        </w:rPr>
        <w:t>Forensics Suites</w:t>
      </w:r>
      <w:r w:rsidR="00D761B9" w:rsidRPr="001F3C4B">
        <w:rPr>
          <w:sz w:val="18"/>
          <w:szCs w:val="18"/>
        </w:rPr>
        <w:t xml:space="preserve"> (Encase/FTK)</w:t>
      </w:r>
      <w:r w:rsidR="0004137E" w:rsidRPr="001F3C4B">
        <w:rPr>
          <w:sz w:val="18"/>
          <w:szCs w:val="18"/>
        </w:rPr>
        <w:t xml:space="preserve">, Application Security, Scoring/Metrics, </w:t>
      </w:r>
      <w:r w:rsidR="00A225FA" w:rsidRPr="001F3C4B">
        <w:rPr>
          <w:sz w:val="18"/>
          <w:szCs w:val="18"/>
        </w:rPr>
        <w:t xml:space="preserve">Multi-factor authentication, </w:t>
      </w:r>
      <w:r w:rsidR="0004137E" w:rsidRPr="001F3C4B">
        <w:rPr>
          <w:sz w:val="18"/>
          <w:szCs w:val="18"/>
        </w:rPr>
        <w:t xml:space="preserve">IAM-Identity Access Management, Log Management, </w:t>
      </w:r>
      <w:r w:rsidR="00CF5993" w:rsidRPr="001F3C4B">
        <w:rPr>
          <w:sz w:val="18"/>
          <w:szCs w:val="18"/>
        </w:rPr>
        <w:t xml:space="preserve">Monitoring, </w:t>
      </w:r>
      <w:r w:rsidR="0004137E" w:rsidRPr="001F3C4B">
        <w:rPr>
          <w:sz w:val="18"/>
          <w:szCs w:val="18"/>
        </w:rPr>
        <w:t xml:space="preserve">Wireless, </w:t>
      </w:r>
      <w:r w:rsidR="00B97115" w:rsidRPr="001F3C4B">
        <w:rPr>
          <w:sz w:val="18"/>
          <w:szCs w:val="18"/>
        </w:rPr>
        <w:t xml:space="preserve">Big Data, </w:t>
      </w:r>
      <w:r w:rsidR="0004137E" w:rsidRPr="001F3C4B">
        <w:rPr>
          <w:sz w:val="18"/>
          <w:szCs w:val="18"/>
        </w:rPr>
        <w:t xml:space="preserve">SIEM, VOIP, DLP, </w:t>
      </w:r>
      <w:r w:rsidR="00C54765" w:rsidRPr="001F3C4B">
        <w:rPr>
          <w:sz w:val="18"/>
          <w:szCs w:val="18"/>
        </w:rPr>
        <w:t xml:space="preserve">NAC, </w:t>
      </w:r>
      <w:r w:rsidR="001B7EEA" w:rsidRPr="001F3C4B">
        <w:rPr>
          <w:sz w:val="18"/>
          <w:szCs w:val="18"/>
        </w:rPr>
        <w:t xml:space="preserve">Analytics, </w:t>
      </w:r>
      <w:r w:rsidR="00255E00" w:rsidRPr="001F3C4B">
        <w:rPr>
          <w:sz w:val="18"/>
          <w:szCs w:val="18"/>
        </w:rPr>
        <w:t xml:space="preserve"> Fraud Management, </w:t>
      </w:r>
      <w:r w:rsidR="0004137E" w:rsidRPr="001F3C4B">
        <w:rPr>
          <w:sz w:val="18"/>
          <w:szCs w:val="18"/>
        </w:rPr>
        <w:t xml:space="preserve">Biometrics, Cloud Services, </w:t>
      </w:r>
      <w:r w:rsidR="001B7EEA" w:rsidRPr="001F3C4B">
        <w:rPr>
          <w:sz w:val="18"/>
          <w:szCs w:val="18"/>
        </w:rPr>
        <w:t>Cryptography/</w:t>
      </w:r>
      <w:r w:rsidR="00A05774" w:rsidRPr="001F3C4B">
        <w:rPr>
          <w:sz w:val="18"/>
          <w:szCs w:val="18"/>
        </w:rPr>
        <w:t>Encryption/</w:t>
      </w:r>
      <w:r w:rsidR="0004137E" w:rsidRPr="001F3C4B">
        <w:rPr>
          <w:sz w:val="18"/>
          <w:szCs w:val="18"/>
        </w:rPr>
        <w:t xml:space="preserve">Key Management, </w:t>
      </w:r>
      <w:r w:rsidR="00A05774" w:rsidRPr="001F3C4B">
        <w:rPr>
          <w:sz w:val="18"/>
          <w:szCs w:val="18"/>
        </w:rPr>
        <w:t xml:space="preserve"> GRC (Archer</w:t>
      </w:r>
      <w:r w:rsidR="008B26AF" w:rsidRPr="001F3C4B">
        <w:rPr>
          <w:sz w:val="18"/>
          <w:szCs w:val="18"/>
        </w:rPr>
        <w:t>/IBM</w:t>
      </w:r>
      <w:r w:rsidR="00A05774" w:rsidRPr="001F3C4B">
        <w:rPr>
          <w:sz w:val="18"/>
          <w:szCs w:val="18"/>
        </w:rPr>
        <w:t xml:space="preserve">), </w:t>
      </w:r>
      <w:r w:rsidR="0004137E" w:rsidRPr="001F3C4B">
        <w:rPr>
          <w:sz w:val="18"/>
          <w:szCs w:val="18"/>
        </w:rPr>
        <w:t>Virtualization, Mobile Commerce/Payments</w:t>
      </w:r>
      <w:r w:rsidR="00C22021" w:rsidRPr="001F3C4B">
        <w:rPr>
          <w:sz w:val="18"/>
          <w:szCs w:val="18"/>
        </w:rPr>
        <w:t>, Cloud Security (</w:t>
      </w:r>
      <w:r w:rsidR="00C46296" w:rsidRPr="001F3C4B">
        <w:rPr>
          <w:sz w:val="18"/>
          <w:szCs w:val="18"/>
        </w:rPr>
        <w:t>SaaS/</w:t>
      </w:r>
      <w:r w:rsidR="00C22021" w:rsidRPr="001F3C4B">
        <w:rPr>
          <w:sz w:val="18"/>
          <w:szCs w:val="18"/>
        </w:rPr>
        <w:t>IaaS/PaaS)-Providers (MS Azure/AWS)</w:t>
      </w:r>
      <w:r w:rsidR="00F4593C" w:rsidRPr="001F3C4B">
        <w:rPr>
          <w:sz w:val="18"/>
          <w:szCs w:val="18"/>
        </w:rPr>
        <w:t xml:space="preserve">.  </w:t>
      </w:r>
    </w:p>
    <w:p w:rsidR="00F4593C" w:rsidRPr="001F3C4B" w:rsidRDefault="00F4593C" w:rsidP="0004137E">
      <w:pPr>
        <w:tabs>
          <w:tab w:val="left" w:pos="5760"/>
        </w:tabs>
        <w:rPr>
          <w:sz w:val="18"/>
          <w:szCs w:val="18"/>
        </w:rPr>
      </w:pPr>
      <w:r w:rsidRPr="001F3C4B">
        <w:rPr>
          <w:sz w:val="18"/>
          <w:szCs w:val="18"/>
        </w:rPr>
        <w:t>Mobile</w:t>
      </w:r>
      <w:r w:rsidR="002A02BC" w:rsidRPr="001F3C4B">
        <w:rPr>
          <w:sz w:val="18"/>
          <w:szCs w:val="18"/>
        </w:rPr>
        <w:t xml:space="preserve">:  </w:t>
      </w:r>
      <w:r w:rsidRPr="001F3C4B">
        <w:rPr>
          <w:sz w:val="18"/>
          <w:szCs w:val="18"/>
        </w:rPr>
        <w:t>Blackberry, iOS, Android</w:t>
      </w:r>
      <w:r w:rsidR="000F02B7" w:rsidRPr="001F3C4B">
        <w:rPr>
          <w:sz w:val="18"/>
          <w:szCs w:val="18"/>
        </w:rPr>
        <w:t xml:space="preserve"> </w:t>
      </w:r>
      <w:r w:rsidR="0051117F" w:rsidRPr="001F3C4B">
        <w:rPr>
          <w:sz w:val="18"/>
          <w:szCs w:val="18"/>
        </w:rPr>
        <w:t>(</w:t>
      </w:r>
      <w:r w:rsidR="000F02B7" w:rsidRPr="001F3C4B">
        <w:rPr>
          <w:sz w:val="18"/>
          <w:szCs w:val="18"/>
        </w:rPr>
        <w:t>secure implementations therein</w:t>
      </w:r>
      <w:r w:rsidR="0051117F" w:rsidRPr="001F3C4B">
        <w:rPr>
          <w:sz w:val="18"/>
          <w:szCs w:val="18"/>
        </w:rPr>
        <w:t>)</w:t>
      </w:r>
      <w:r w:rsidR="00C46296" w:rsidRPr="001F3C4B">
        <w:rPr>
          <w:sz w:val="18"/>
          <w:szCs w:val="18"/>
        </w:rPr>
        <w:t xml:space="preserve">; Solutions-MobileIron, </w:t>
      </w:r>
      <w:r w:rsidR="002A02BC" w:rsidRPr="001F3C4B">
        <w:rPr>
          <w:sz w:val="18"/>
          <w:szCs w:val="18"/>
        </w:rPr>
        <w:t>AirWatch, Good, Touchdown</w:t>
      </w:r>
    </w:p>
    <w:p w:rsidR="00620704" w:rsidRDefault="00620704" w:rsidP="006C2868">
      <w:pPr>
        <w:tabs>
          <w:tab w:val="left" w:pos="5760"/>
        </w:tabs>
        <w:rPr>
          <w:sz w:val="18"/>
          <w:szCs w:val="18"/>
        </w:rPr>
      </w:pPr>
    </w:p>
    <w:p w:rsidR="00A24B5F" w:rsidRPr="001F3C4B" w:rsidRDefault="00B1787E" w:rsidP="006C2868">
      <w:pPr>
        <w:tabs>
          <w:tab w:val="left" w:pos="5760"/>
        </w:tabs>
        <w:rPr>
          <w:sz w:val="18"/>
          <w:szCs w:val="18"/>
        </w:rPr>
      </w:pPr>
      <w:r w:rsidRPr="001F3C4B">
        <w:rPr>
          <w:sz w:val="18"/>
          <w:szCs w:val="18"/>
        </w:rPr>
        <w:t>Regulato</w:t>
      </w:r>
      <w:r w:rsidR="00A446E7" w:rsidRPr="001F3C4B">
        <w:rPr>
          <w:sz w:val="18"/>
          <w:szCs w:val="18"/>
        </w:rPr>
        <w:t xml:space="preserve">ry Compliance/Risk Frameworks: </w:t>
      </w:r>
      <w:r w:rsidRPr="001F3C4B">
        <w:rPr>
          <w:sz w:val="18"/>
          <w:szCs w:val="18"/>
        </w:rPr>
        <w:t xml:space="preserve">Sarbanes Oxley (SOX), HIPAA, GLBA, </w:t>
      </w:r>
      <w:r w:rsidR="006C61DF" w:rsidRPr="001F3C4B">
        <w:rPr>
          <w:sz w:val="18"/>
          <w:szCs w:val="18"/>
        </w:rPr>
        <w:t xml:space="preserve">EU Data Protection, </w:t>
      </w:r>
      <w:r w:rsidRPr="001F3C4B">
        <w:rPr>
          <w:sz w:val="18"/>
          <w:szCs w:val="18"/>
        </w:rPr>
        <w:t>PCI, ISO</w:t>
      </w:r>
      <w:r w:rsidR="002D597B" w:rsidRPr="001F3C4B">
        <w:rPr>
          <w:sz w:val="18"/>
          <w:szCs w:val="18"/>
        </w:rPr>
        <w:t>/IEC</w:t>
      </w:r>
      <w:r w:rsidRPr="001F3C4B">
        <w:rPr>
          <w:sz w:val="18"/>
          <w:szCs w:val="18"/>
        </w:rPr>
        <w:t xml:space="preserve"> 27000, </w:t>
      </w:r>
      <w:r w:rsidR="00A05774" w:rsidRPr="001F3C4B">
        <w:rPr>
          <w:sz w:val="18"/>
          <w:szCs w:val="18"/>
        </w:rPr>
        <w:t xml:space="preserve">ISF, </w:t>
      </w:r>
      <w:r w:rsidRPr="001F3C4B">
        <w:rPr>
          <w:sz w:val="18"/>
          <w:szCs w:val="18"/>
        </w:rPr>
        <w:t xml:space="preserve">NIST, </w:t>
      </w:r>
      <w:r w:rsidR="00691F7E" w:rsidRPr="001F3C4B">
        <w:rPr>
          <w:sz w:val="18"/>
          <w:szCs w:val="18"/>
        </w:rPr>
        <w:t xml:space="preserve">NERC, CIP, </w:t>
      </w:r>
      <w:r w:rsidR="008B26AF" w:rsidRPr="001F3C4B">
        <w:rPr>
          <w:sz w:val="18"/>
          <w:szCs w:val="18"/>
        </w:rPr>
        <w:t xml:space="preserve">BASEL II, </w:t>
      </w:r>
      <w:r w:rsidRPr="001F3C4B">
        <w:rPr>
          <w:sz w:val="18"/>
          <w:szCs w:val="18"/>
        </w:rPr>
        <w:t>COBIT, COSO</w:t>
      </w:r>
      <w:r w:rsidR="00A446E7" w:rsidRPr="001F3C4B">
        <w:rPr>
          <w:sz w:val="18"/>
          <w:szCs w:val="18"/>
        </w:rPr>
        <w:t xml:space="preserve">, </w:t>
      </w:r>
      <w:r w:rsidR="00620E43" w:rsidRPr="001F3C4B">
        <w:rPr>
          <w:sz w:val="18"/>
          <w:szCs w:val="18"/>
        </w:rPr>
        <w:t xml:space="preserve">OWASP, SANSTop10/CAG, </w:t>
      </w:r>
      <w:r w:rsidR="00225C5D" w:rsidRPr="001F3C4B">
        <w:rPr>
          <w:sz w:val="18"/>
          <w:szCs w:val="18"/>
        </w:rPr>
        <w:t xml:space="preserve">FedRAMP, FISMA, </w:t>
      </w:r>
      <w:r w:rsidR="00C56A78" w:rsidRPr="001F3C4B">
        <w:rPr>
          <w:sz w:val="18"/>
          <w:szCs w:val="18"/>
        </w:rPr>
        <w:t xml:space="preserve">TOGAF, SABSA, </w:t>
      </w:r>
      <w:r w:rsidR="00A446E7" w:rsidRPr="001F3C4B">
        <w:rPr>
          <w:sz w:val="18"/>
          <w:szCs w:val="18"/>
        </w:rPr>
        <w:t>ITIL</w:t>
      </w:r>
      <w:r w:rsidR="00EF42E5" w:rsidRPr="001F3C4B">
        <w:rPr>
          <w:sz w:val="18"/>
          <w:szCs w:val="18"/>
        </w:rPr>
        <w:t>, SOC</w:t>
      </w:r>
      <w:r w:rsidR="00C54765" w:rsidRPr="001F3C4B">
        <w:rPr>
          <w:sz w:val="18"/>
          <w:szCs w:val="18"/>
        </w:rPr>
        <w:t xml:space="preserve"> 1/</w:t>
      </w:r>
      <w:r w:rsidR="00EF42E5" w:rsidRPr="001F3C4B">
        <w:rPr>
          <w:sz w:val="18"/>
          <w:szCs w:val="18"/>
        </w:rPr>
        <w:t>2/3, SSAE16</w:t>
      </w:r>
    </w:p>
    <w:p w:rsidR="00863574" w:rsidRPr="001F3C4B" w:rsidRDefault="00863574" w:rsidP="006C2868">
      <w:pPr>
        <w:tabs>
          <w:tab w:val="left" w:pos="5760"/>
        </w:tabs>
        <w:rPr>
          <w:b/>
          <w:i/>
          <w:sz w:val="18"/>
          <w:szCs w:val="18"/>
          <w:u w:val="single"/>
        </w:rPr>
      </w:pPr>
    </w:p>
    <w:p w:rsidR="00521B20" w:rsidRPr="001F3C4B" w:rsidRDefault="00521B20" w:rsidP="00521B20">
      <w:pPr>
        <w:tabs>
          <w:tab w:val="left" w:pos="5760"/>
        </w:tabs>
        <w:rPr>
          <w:b/>
          <w:sz w:val="18"/>
          <w:szCs w:val="18"/>
          <w:u w:val="single"/>
        </w:rPr>
      </w:pPr>
      <w:r w:rsidRPr="001F3C4B">
        <w:rPr>
          <w:b/>
          <w:sz w:val="18"/>
          <w:szCs w:val="18"/>
          <w:u w:val="single"/>
        </w:rPr>
        <w:t>Toolset</w:t>
      </w:r>
    </w:p>
    <w:p w:rsidR="00521B20" w:rsidRPr="001F3C4B" w:rsidRDefault="00521B20" w:rsidP="00521B20">
      <w:pPr>
        <w:tabs>
          <w:tab w:val="left" w:pos="576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McAfee, Symantec, Cisco, </w:t>
      </w:r>
      <w:r w:rsidR="00620E43" w:rsidRPr="001F3C4B">
        <w:rPr>
          <w:sz w:val="18"/>
          <w:szCs w:val="18"/>
        </w:rPr>
        <w:t xml:space="preserve">F5 Load Balancers, TippingPoint, </w:t>
      </w:r>
      <w:r w:rsidRPr="001F3C4B">
        <w:rPr>
          <w:sz w:val="18"/>
          <w:szCs w:val="18"/>
        </w:rPr>
        <w:t>Archer, IBM, Nessus, Qualys, Wireshark, Lophtcrack, AppScan, Retina, Tivoli, Netcat/Cryptcat, NMAP, PGP, Sun, Wave Systems, IronPort, ArcSight, Sidewinder, Gauntlet, RSA SecurID, InfoBlox, WebInspect, Ballista, CyberCop, Metaspolit, BackTrack, Helix, SeOS, MBSA, Splunk, LogRhythm, CIS Benchmarks</w:t>
      </w:r>
    </w:p>
    <w:p w:rsidR="00521B20" w:rsidRPr="001F3C4B" w:rsidRDefault="00521B20" w:rsidP="006C2868">
      <w:pPr>
        <w:tabs>
          <w:tab w:val="left" w:pos="5760"/>
        </w:tabs>
        <w:rPr>
          <w:b/>
          <w:i/>
          <w:sz w:val="18"/>
          <w:szCs w:val="18"/>
          <w:u w:val="single"/>
        </w:rPr>
      </w:pPr>
    </w:p>
    <w:p w:rsidR="00CA14DB" w:rsidRPr="001F3C4B" w:rsidRDefault="00CA14DB" w:rsidP="006C2868">
      <w:pPr>
        <w:tabs>
          <w:tab w:val="left" w:pos="5760"/>
        </w:tabs>
        <w:rPr>
          <w:sz w:val="18"/>
          <w:szCs w:val="18"/>
        </w:rPr>
      </w:pPr>
      <w:r w:rsidRPr="001F3C4B">
        <w:rPr>
          <w:b/>
          <w:sz w:val="18"/>
          <w:szCs w:val="18"/>
          <w:u w:val="single"/>
        </w:rPr>
        <w:t>ACTIVITIES</w:t>
      </w:r>
    </w:p>
    <w:p w:rsidR="00CA14DB" w:rsidRPr="001F3C4B" w:rsidRDefault="00CA14DB" w:rsidP="005A3543">
      <w:pPr>
        <w:numPr>
          <w:ilvl w:val="0"/>
          <w:numId w:val="17"/>
        </w:numPr>
        <w:tabs>
          <w:tab w:val="left" w:pos="1520"/>
        </w:tabs>
        <w:rPr>
          <w:sz w:val="18"/>
          <w:szCs w:val="18"/>
        </w:rPr>
      </w:pPr>
      <w:r w:rsidRPr="001F3C4B">
        <w:rPr>
          <w:sz w:val="18"/>
          <w:szCs w:val="18"/>
        </w:rPr>
        <w:t>Board member of ISSA and InfraGard chapters</w:t>
      </w:r>
      <w:r w:rsidR="00BB7097" w:rsidRPr="001F3C4B">
        <w:rPr>
          <w:sz w:val="18"/>
          <w:szCs w:val="18"/>
        </w:rPr>
        <w:t>, active member of Cloud Security Alliance (CSA)</w:t>
      </w:r>
    </w:p>
    <w:p w:rsidR="00CA14DB" w:rsidRPr="001F3C4B" w:rsidRDefault="00CA14DB" w:rsidP="005A3543">
      <w:pPr>
        <w:numPr>
          <w:ilvl w:val="0"/>
          <w:numId w:val="2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Providing leadership and counsel to emerging </w:t>
      </w:r>
      <w:r w:rsidR="00345A13" w:rsidRPr="001F3C4B">
        <w:rPr>
          <w:sz w:val="18"/>
          <w:szCs w:val="18"/>
        </w:rPr>
        <w:t>start-up</w:t>
      </w:r>
      <w:r w:rsidRPr="001F3C4B">
        <w:rPr>
          <w:sz w:val="18"/>
          <w:szCs w:val="18"/>
        </w:rPr>
        <w:t xml:space="preserve"> firms through the Technology Advisory Council</w:t>
      </w:r>
    </w:p>
    <w:p w:rsidR="00697B1D" w:rsidRPr="001F3C4B" w:rsidRDefault="002C5A91" w:rsidP="005A3543">
      <w:pPr>
        <w:numPr>
          <w:ilvl w:val="0"/>
          <w:numId w:val="5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Conducted briefings to the</w:t>
      </w:r>
      <w:r w:rsidR="00CA14DB" w:rsidRPr="001F3C4B">
        <w:rPr>
          <w:sz w:val="18"/>
          <w:szCs w:val="18"/>
        </w:rPr>
        <w:t xml:space="preserve"> FBI </w:t>
      </w:r>
      <w:r w:rsidRPr="001F3C4B">
        <w:rPr>
          <w:sz w:val="18"/>
          <w:szCs w:val="18"/>
        </w:rPr>
        <w:t xml:space="preserve">and other agencies </w:t>
      </w:r>
      <w:r w:rsidR="00CA14DB" w:rsidRPr="001F3C4B">
        <w:rPr>
          <w:sz w:val="18"/>
          <w:szCs w:val="18"/>
        </w:rPr>
        <w:t>on</w:t>
      </w:r>
      <w:r w:rsidR="00C2527A" w:rsidRPr="001F3C4B">
        <w:rPr>
          <w:sz w:val="18"/>
          <w:szCs w:val="18"/>
        </w:rPr>
        <w:t xml:space="preserve"> information security </w:t>
      </w:r>
      <w:r w:rsidR="00B5371A" w:rsidRPr="001F3C4B">
        <w:rPr>
          <w:sz w:val="18"/>
          <w:szCs w:val="18"/>
        </w:rPr>
        <w:t>and c</w:t>
      </w:r>
      <w:r w:rsidR="00AC1EC1" w:rsidRPr="001F3C4B">
        <w:rPr>
          <w:sz w:val="18"/>
          <w:szCs w:val="18"/>
        </w:rPr>
        <w:t>yber</w:t>
      </w:r>
      <w:r w:rsidR="00B5371A" w:rsidRPr="001F3C4B">
        <w:rPr>
          <w:sz w:val="18"/>
          <w:szCs w:val="18"/>
        </w:rPr>
        <w:t>crimes landscape</w:t>
      </w:r>
    </w:p>
    <w:p w:rsidR="00B54957" w:rsidRPr="001F3C4B" w:rsidRDefault="00B54957" w:rsidP="005A3543">
      <w:pPr>
        <w:numPr>
          <w:ilvl w:val="0"/>
          <w:numId w:val="5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Board advisor to SMU start-up incubator</w:t>
      </w:r>
      <w:r w:rsidR="008F564D" w:rsidRPr="001F3C4B">
        <w:rPr>
          <w:sz w:val="18"/>
          <w:szCs w:val="18"/>
        </w:rPr>
        <w:t xml:space="preserve">; cyber security </w:t>
      </w:r>
      <w:r w:rsidR="003A4F01" w:rsidRPr="001F3C4B">
        <w:rPr>
          <w:sz w:val="18"/>
          <w:szCs w:val="18"/>
        </w:rPr>
        <w:t xml:space="preserve">education </w:t>
      </w:r>
      <w:r w:rsidR="008F564D" w:rsidRPr="001F3C4B">
        <w:rPr>
          <w:sz w:val="18"/>
          <w:szCs w:val="18"/>
        </w:rPr>
        <w:t>program development</w:t>
      </w:r>
    </w:p>
    <w:p w:rsidR="00B54957" w:rsidRPr="001F3C4B" w:rsidRDefault="00B54957" w:rsidP="005A3543">
      <w:pPr>
        <w:numPr>
          <w:ilvl w:val="0"/>
          <w:numId w:val="5"/>
        </w:numPr>
        <w:tabs>
          <w:tab w:val="clear" w:pos="0"/>
          <w:tab w:val="num" w:pos="-360"/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>External advisor to private equity teams on cyber investments</w:t>
      </w:r>
    </w:p>
    <w:p w:rsidR="00CA14DB" w:rsidRPr="001F3C4B" w:rsidRDefault="00CA14DB" w:rsidP="00697B1D">
      <w:pPr>
        <w:tabs>
          <w:tab w:val="left" w:pos="360"/>
          <w:tab w:val="left" w:pos="1440"/>
          <w:tab w:val="left" w:pos="1480"/>
        </w:tabs>
        <w:rPr>
          <w:sz w:val="18"/>
          <w:szCs w:val="18"/>
        </w:rPr>
      </w:pPr>
      <w:r w:rsidRPr="001F3C4B">
        <w:rPr>
          <w:sz w:val="18"/>
          <w:szCs w:val="18"/>
        </w:rPr>
        <w:t xml:space="preserve">(Presenter/speaker to the following entities: </w:t>
      </w:r>
      <w:r w:rsidR="005014D9" w:rsidRPr="001F3C4B">
        <w:rPr>
          <w:sz w:val="18"/>
          <w:szCs w:val="18"/>
        </w:rPr>
        <w:t xml:space="preserve">FBI, Evanta, </w:t>
      </w:r>
      <w:r w:rsidRPr="001F3C4B">
        <w:rPr>
          <w:sz w:val="18"/>
          <w:szCs w:val="18"/>
        </w:rPr>
        <w:t xml:space="preserve">ISSA, InfraGard, IANS, </w:t>
      </w:r>
      <w:r w:rsidR="006542C5" w:rsidRPr="001F3C4B">
        <w:rPr>
          <w:sz w:val="18"/>
          <w:szCs w:val="18"/>
        </w:rPr>
        <w:t>ISACA, and CISO Executive Roundtable</w:t>
      </w:r>
      <w:r w:rsidRPr="001F3C4B">
        <w:rPr>
          <w:sz w:val="18"/>
          <w:szCs w:val="18"/>
        </w:rPr>
        <w:t>)</w:t>
      </w:r>
    </w:p>
    <w:p w:rsidR="00CA14DB" w:rsidRPr="001F3C4B" w:rsidRDefault="00CA14DB" w:rsidP="006C2868">
      <w:pPr>
        <w:pStyle w:val="Heading8"/>
        <w:numPr>
          <w:ilvl w:val="0"/>
          <w:numId w:val="0"/>
        </w:numPr>
        <w:rPr>
          <w:b/>
          <w:bCs/>
          <w:i w:val="0"/>
          <w:iCs w:val="0"/>
          <w:sz w:val="18"/>
          <w:szCs w:val="18"/>
          <w:u w:val="single"/>
        </w:rPr>
      </w:pPr>
      <w:r w:rsidRPr="001F3C4B">
        <w:rPr>
          <w:b/>
          <w:bCs/>
          <w:i w:val="0"/>
          <w:iCs w:val="0"/>
          <w:sz w:val="18"/>
          <w:szCs w:val="18"/>
          <w:u w:val="single"/>
        </w:rPr>
        <w:t>SECURITY INTERESTS</w:t>
      </w:r>
      <w:r w:rsidR="006C2868" w:rsidRPr="001F3C4B">
        <w:rPr>
          <w:b/>
          <w:bCs/>
          <w:i w:val="0"/>
          <w:iCs w:val="0"/>
          <w:sz w:val="18"/>
          <w:szCs w:val="18"/>
          <w:u w:val="single"/>
        </w:rPr>
        <w:t>:</w:t>
      </w:r>
      <w:r w:rsidR="006C2868" w:rsidRPr="001F3C4B">
        <w:rPr>
          <w:b/>
          <w:bCs/>
          <w:i w:val="0"/>
          <w:iCs w:val="0"/>
          <w:sz w:val="18"/>
          <w:szCs w:val="18"/>
        </w:rPr>
        <w:t xml:space="preserve">  </w:t>
      </w:r>
      <w:r w:rsidRPr="001F3C4B">
        <w:rPr>
          <w:i w:val="0"/>
          <w:sz w:val="18"/>
          <w:szCs w:val="18"/>
        </w:rPr>
        <w:t>Biome</w:t>
      </w:r>
      <w:r w:rsidR="00BC2322" w:rsidRPr="001F3C4B">
        <w:rPr>
          <w:i w:val="0"/>
          <w:sz w:val="18"/>
          <w:szCs w:val="18"/>
        </w:rPr>
        <w:t xml:space="preserve">trics, </w:t>
      </w:r>
      <w:r w:rsidR="007A6178" w:rsidRPr="001F3C4B">
        <w:rPr>
          <w:i w:val="0"/>
          <w:sz w:val="18"/>
          <w:szCs w:val="18"/>
        </w:rPr>
        <w:t>Big Data</w:t>
      </w:r>
      <w:r w:rsidR="00640A21" w:rsidRPr="001F3C4B">
        <w:rPr>
          <w:i w:val="0"/>
          <w:sz w:val="18"/>
          <w:szCs w:val="18"/>
        </w:rPr>
        <w:t>/Analytics</w:t>
      </w:r>
      <w:r w:rsidR="007A6178" w:rsidRPr="001F3C4B">
        <w:rPr>
          <w:i w:val="0"/>
          <w:sz w:val="18"/>
          <w:szCs w:val="18"/>
        </w:rPr>
        <w:t xml:space="preserve">, </w:t>
      </w:r>
      <w:r w:rsidR="00BC2322" w:rsidRPr="001F3C4B">
        <w:rPr>
          <w:i w:val="0"/>
          <w:sz w:val="18"/>
          <w:szCs w:val="18"/>
        </w:rPr>
        <w:t xml:space="preserve">Cryptography, </w:t>
      </w:r>
      <w:r w:rsidRPr="001F3C4B">
        <w:rPr>
          <w:i w:val="0"/>
          <w:sz w:val="18"/>
          <w:szCs w:val="18"/>
        </w:rPr>
        <w:t xml:space="preserve">Metrics, </w:t>
      </w:r>
      <w:r w:rsidR="007A6178" w:rsidRPr="001F3C4B">
        <w:rPr>
          <w:i w:val="0"/>
          <w:sz w:val="18"/>
          <w:szCs w:val="18"/>
        </w:rPr>
        <w:t xml:space="preserve">and </w:t>
      </w:r>
      <w:r w:rsidR="00C2527A" w:rsidRPr="001F3C4B">
        <w:rPr>
          <w:i w:val="0"/>
          <w:sz w:val="18"/>
          <w:szCs w:val="18"/>
        </w:rPr>
        <w:t>Mobile</w:t>
      </w:r>
    </w:p>
    <w:sectPr w:rsidR="00CA14DB" w:rsidRPr="001F3C4B">
      <w:footnotePr>
        <w:pos w:val="beneathText"/>
      </w:footnotePr>
      <w:pgSz w:w="12240" w:h="15840"/>
      <w:pgMar w:top="720" w:right="720" w:bottom="720" w:left="720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0"/>
        <w:szCs w:val="20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1" w15:restartNumberingAfterBreak="0">
    <w:nsid w:val="010538F3"/>
    <w:multiLevelType w:val="hybridMultilevel"/>
    <w:tmpl w:val="1870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F012E0"/>
    <w:multiLevelType w:val="hybridMultilevel"/>
    <w:tmpl w:val="CF5CA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A3A88"/>
    <w:multiLevelType w:val="hybridMultilevel"/>
    <w:tmpl w:val="60088A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2C6FB2"/>
    <w:multiLevelType w:val="hybridMultilevel"/>
    <w:tmpl w:val="94D435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DA6006"/>
    <w:multiLevelType w:val="hybridMultilevel"/>
    <w:tmpl w:val="206AF0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F05EDB"/>
    <w:multiLevelType w:val="hybridMultilevel"/>
    <w:tmpl w:val="8AF08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02A70"/>
    <w:multiLevelType w:val="hybridMultilevel"/>
    <w:tmpl w:val="99665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078D6"/>
    <w:multiLevelType w:val="hybridMultilevel"/>
    <w:tmpl w:val="D4681E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CD5353"/>
    <w:multiLevelType w:val="hybridMultilevel"/>
    <w:tmpl w:val="118EC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2"/>
  </w:num>
  <w:num w:numId="14">
    <w:abstractNumId w:val="18"/>
  </w:num>
  <w:num w:numId="15">
    <w:abstractNumId w:val="13"/>
  </w:num>
  <w:num w:numId="16">
    <w:abstractNumId w:val="19"/>
  </w:num>
  <w:num w:numId="17">
    <w:abstractNumId w:val="14"/>
  </w:num>
  <w:num w:numId="18">
    <w:abstractNumId w:val="16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CE"/>
    <w:rsid w:val="000008FF"/>
    <w:rsid w:val="00004D9A"/>
    <w:rsid w:val="00033C2B"/>
    <w:rsid w:val="00036814"/>
    <w:rsid w:val="0004020E"/>
    <w:rsid w:val="0004137E"/>
    <w:rsid w:val="00047CC5"/>
    <w:rsid w:val="00076F02"/>
    <w:rsid w:val="000771C5"/>
    <w:rsid w:val="000933EC"/>
    <w:rsid w:val="000A6446"/>
    <w:rsid w:val="000B3A9E"/>
    <w:rsid w:val="000D09F7"/>
    <w:rsid w:val="000E163F"/>
    <w:rsid w:val="000E6D53"/>
    <w:rsid w:val="000F02B7"/>
    <w:rsid w:val="000F2081"/>
    <w:rsid w:val="000F2981"/>
    <w:rsid w:val="00115440"/>
    <w:rsid w:val="0012215E"/>
    <w:rsid w:val="00126941"/>
    <w:rsid w:val="00140BD2"/>
    <w:rsid w:val="00156E1B"/>
    <w:rsid w:val="00160364"/>
    <w:rsid w:val="001644E0"/>
    <w:rsid w:val="00180320"/>
    <w:rsid w:val="00181109"/>
    <w:rsid w:val="001859AB"/>
    <w:rsid w:val="0019029E"/>
    <w:rsid w:val="001913DE"/>
    <w:rsid w:val="00192F18"/>
    <w:rsid w:val="001A4322"/>
    <w:rsid w:val="001B1DB9"/>
    <w:rsid w:val="001B2111"/>
    <w:rsid w:val="001B7A31"/>
    <w:rsid w:val="001B7EEA"/>
    <w:rsid w:val="001C4750"/>
    <w:rsid w:val="001D1262"/>
    <w:rsid w:val="001F3C4B"/>
    <w:rsid w:val="001F423D"/>
    <w:rsid w:val="001F4E7E"/>
    <w:rsid w:val="001F5E2E"/>
    <w:rsid w:val="00204704"/>
    <w:rsid w:val="0020620D"/>
    <w:rsid w:val="00220513"/>
    <w:rsid w:val="00225813"/>
    <w:rsid w:val="00225C5D"/>
    <w:rsid w:val="0023129F"/>
    <w:rsid w:val="00235A5E"/>
    <w:rsid w:val="00243208"/>
    <w:rsid w:val="0024430B"/>
    <w:rsid w:val="002451A6"/>
    <w:rsid w:val="00247F5D"/>
    <w:rsid w:val="002535D7"/>
    <w:rsid w:val="0025546F"/>
    <w:rsid w:val="00255E00"/>
    <w:rsid w:val="00263FC3"/>
    <w:rsid w:val="002758BD"/>
    <w:rsid w:val="00276B29"/>
    <w:rsid w:val="00277AF0"/>
    <w:rsid w:val="002813BB"/>
    <w:rsid w:val="002831EA"/>
    <w:rsid w:val="00290D84"/>
    <w:rsid w:val="0029211C"/>
    <w:rsid w:val="002954B4"/>
    <w:rsid w:val="002A02BC"/>
    <w:rsid w:val="002A3909"/>
    <w:rsid w:val="002A4433"/>
    <w:rsid w:val="002A7196"/>
    <w:rsid w:val="002C5A91"/>
    <w:rsid w:val="002C7037"/>
    <w:rsid w:val="002D4193"/>
    <w:rsid w:val="002D597B"/>
    <w:rsid w:val="002D6ACE"/>
    <w:rsid w:val="002D7272"/>
    <w:rsid w:val="002F2C64"/>
    <w:rsid w:val="002F6702"/>
    <w:rsid w:val="003003EC"/>
    <w:rsid w:val="00312A72"/>
    <w:rsid w:val="003216FA"/>
    <w:rsid w:val="00332A04"/>
    <w:rsid w:val="00334C11"/>
    <w:rsid w:val="00345A13"/>
    <w:rsid w:val="0035001B"/>
    <w:rsid w:val="0035398C"/>
    <w:rsid w:val="003611F6"/>
    <w:rsid w:val="00363F49"/>
    <w:rsid w:val="00364E3A"/>
    <w:rsid w:val="00366193"/>
    <w:rsid w:val="00373CC8"/>
    <w:rsid w:val="0037749F"/>
    <w:rsid w:val="00381015"/>
    <w:rsid w:val="0038127A"/>
    <w:rsid w:val="00383412"/>
    <w:rsid w:val="00384354"/>
    <w:rsid w:val="00385569"/>
    <w:rsid w:val="00385E40"/>
    <w:rsid w:val="0039040E"/>
    <w:rsid w:val="003A4F01"/>
    <w:rsid w:val="003A5684"/>
    <w:rsid w:val="003B1C21"/>
    <w:rsid w:val="003C0124"/>
    <w:rsid w:val="003C5378"/>
    <w:rsid w:val="003C79B2"/>
    <w:rsid w:val="003D0444"/>
    <w:rsid w:val="003D3958"/>
    <w:rsid w:val="003E2600"/>
    <w:rsid w:val="003E6236"/>
    <w:rsid w:val="003F4185"/>
    <w:rsid w:val="004002FD"/>
    <w:rsid w:val="00400731"/>
    <w:rsid w:val="004040A4"/>
    <w:rsid w:val="004122B0"/>
    <w:rsid w:val="004139E9"/>
    <w:rsid w:val="0042495A"/>
    <w:rsid w:val="00426B69"/>
    <w:rsid w:val="00437ED7"/>
    <w:rsid w:val="00440FD0"/>
    <w:rsid w:val="004503D1"/>
    <w:rsid w:val="00452A20"/>
    <w:rsid w:val="00473B3B"/>
    <w:rsid w:val="00474594"/>
    <w:rsid w:val="0047584C"/>
    <w:rsid w:val="00475D70"/>
    <w:rsid w:val="00491F3D"/>
    <w:rsid w:val="004A4C40"/>
    <w:rsid w:val="004B2F35"/>
    <w:rsid w:val="004B666D"/>
    <w:rsid w:val="004C08DB"/>
    <w:rsid w:val="004C1628"/>
    <w:rsid w:val="004C39C0"/>
    <w:rsid w:val="004E3C0A"/>
    <w:rsid w:val="004F1009"/>
    <w:rsid w:val="005014D9"/>
    <w:rsid w:val="005026F0"/>
    <w:rsid w:val="00502D18"/>
    <w:rsid w:val="0051117F"/>
    <w:rsid w:val="00511EAC"/>
    <w:rsid w:val="00521B20"/>
    <w:rsid w:val="0052649A"/>
    <w:rsid w:val="00526CCA"/>
    <w:rsid w:val="00543E15"/>
    <w:rsid w:val="005453BA"/>
    <w:rsid w:val="005471B2"/>
    <w:rsid w:val="005563B5"/>
    <w:rsid w:val="00557F2E"/>
    <w:rsid w:val="00564C1E"/>
    <w:rsid w:val="00566553"/>
    <w:rsid w:val="005756D6"/>
    <w:rsid w:val="005771FC"/>
    <w:rsid w:val="0059320D"/>
    <w:rsid w:val="005A06F6"/>
    <w:rsid w:val="005A3543"/>
    <w:rsid w:val="005A3673"/>
    <w:rsid w:val="005A4B80"/>
    <w:rsid w:val="005E0AB7"/>
    <w:rsid w:val="005E1FAA"/>
    <w:rsid w:val="005E2FE6"/>
    <w:rsid w:val="005E7D7C"/>
    <w:rsid w:val="005F75D9"/>
    <w:rsid w:val="006005FC"/>
    <w:rsid w:val="0061003D"/>
    <w:rsid w:val="00610A85"/>
    <w:rsid w:val="00620704"/>
    <w:rsid w:val="00620E43"/>
    <w:rsid w:val="0062434C"/>
    <w:rsid w:val="006251C2"/>
    <w:rsid w:val="00627AFA"/>
    <w:rsid w:val="00632088"/>
    <w:rsid w:val="006321FC"/>
    <w:rsid w:val="0063400C"/>
    <w:rsid w:val="006351D7"/>
    <w:rsid w:val="00640A21"/>
    <w:rsid w:val="006503A2"/>
    <w:rsid w:val="006511C3"/>
    <w:rsid w:val="006520EF"/>
    <w:rsid w:val="006542C5"/>
    <w:rsid w:val="00657C0A"/>
    <w:rsid w:val="00665F65"/>
    <w:rsid w:val="00675038"/>
    <w:rsid w:val="00675073"/>
    <w:rsid w:val="00682A1D"/>
    <w:rsid w:val="00684ED6"/>
    <w:rsid w:val="00687D55"/>
    <w:rsid w:val="00691F7E"/>
    <w:rsid w:val="00697B1D"/>
    <w:rsid w:val="006A177C"/>
    <w:rsid w:val="006C2868"/>
    <w:rsid w:val="006C61DF"/>
    <w:rsid w:val="006D42C4"/>
    <w:rsid w:val="006D5F74"/>
    <w:rsid w:val="006E7A0A"/>
    <w:rsid w:val="006F5CF7"/>
    <w:rsid w:val="00704AEE"/>
    <w:rsid w:val="00710E06"/>
    <w:rsid w:val="00715D89"/>
    <w:rsid w:val="00717907"/>
    <w:rsid w:val="0075645C"/>
    <w:rsid w:val="00763AC8"/>
    <w:rsid w:val="00780A6A"/>
    <w:rsid w:val="007823D4"/>
    <w:rsid w:val="00792388"/>
    <w:rsid w:val="007943CE"/>
    <w:rsid w:val="007949D0"/>
    <w:rsid w:val="007A6178"/>
    <w:rsid w:val="007A6A1A"/>
    <w:rsid w:val="007B4BAE"/>
    <w:rsid w:val="007D16F3"/>
    <w:rsid w:val="007D66CB"/>
    <w:rsid w:val="007E1748"/>
    <w:rsid w:val="007E42FF"/>
    <w:rsid w:val="007E5B63"/>
    <w:rsid w:val="007F19A0"/>
    <w:rsid w:val="007F6BFA"/>
    <w:rsid w:val="0080295A"/>
    <w:rsid w:val="0080332E"/>
    <w:rsid w:val="008101B2"/>
    <w:rsid w:val="008247AC"/>
    <w:rsid w:val="00833AD0"/>
    <w:rsid w:val="00844A29"/>
    <w:rsid w:val="008468B7"/>
    <w:rsid w:val="00846B34"/>
    <w:rsid w:val="00854BE3"/>
    <w:rsid w:val="00857595"/>
    <w:rsid w:val="00863152"/>
    <w:rsid w:val="00863574"/>
    <w:rsid w:val="008644B8"/>
    <w:rsid w:val="00864B6A"/>
    <w:rsid w:val="008711CF"/>
    <w:rsid w:val="008879E9"/>
    <w:rsid w:val="008B26AF"/>
    <w:rsid w:val="008B73F7"/>
    <w:rsid w:val="008C1ECA"/>
    <w:rsid w:val="008D544D"/>
    <w:rsid w:val="008D7522"/>
    <w:rsid w:val="008E645F"/>
    <w:rsid w:val="008F564D"/>
    <w:rsid w:val="008F7367"/>
    <w:rsid w:val="00901A48"/>
    <w:rsid w:val="00950C3D"/>
    <w:rsid w:val="009544FF"/>
    <w:rsid w:val="009558A3"/>
    <w:rsid w:val="009623EE"/>
    <w:rsid w:val="009A138D"/>
    <w:rsid w:val="009A4C46"/>
    <w:rsid w:val="009B153A"/>
    <w:rsid w:val="009B5723"/>
    <w:rsid w:val="009C3C9B"/>
    <w:rsid w:val="009C5B21"/>
    <w:rsid w:val="009C7934"/>
    <w:rsid w:val="009E0B3C"/>
    <w:rsid w:val="009E6138"/>
    <w:rsid w:val="009F00A7"/>
    <w:rsid w:val="009F0E9C"/>
    <w:rsid w:val="009F3D6B"/>
    <w:rsid w:val="00A0432C"/>
    <w:rsid w:val="00A05774"/>
    <w:rsid w:val="00A163B5"/>
    <w:rsid w:val="00A17B84"/>
    <w:rsid w:val="00A225FA"/>
    <w:rsid w:val="00A2346C"/>
    <w:rsid w:val="00A238E1"/>
    <w:rsid w:val="00A24B5F"/>
    <w:rsid w:val="00A266DD"/>
    <w:rsid w:val="00A44336"/>
    <w:rsid w:val="00A446E7"/>
    <w:rsid w:val="00A455CA"/>
    <w:rsid w:val="00A45C0C"/>
    <w:rsid w:val="00A46A2A"/>
    <w:rsid w:val="00A550C4"/>
    <w:rsid w:val="00A64C88"/>
    <w:rsid w:val="00A73EB0"/>
    <w:rsid w:val="00AC0111"/>
    <w:rsid w:val="00AC1EC1"/>
    <w:rsid w:val="00AC5B63"/>
    <w:rsid w:val="00AD4DEB"/>
    <w:rsid w:val="00AE2B6E"/>
    <w:rsid w:val="00AE4113"/>
    <w:rsid w:val="00AE6456"/>
    <w:rsid w:val="00AE6F21"/>
    <w:rsid w:val="00AF0761"/>
    <w:rsid w:val="00AF6FEE"/>
    <w:rsid w:val="00B047BF"/>
    <w:rsid w:val="00B1331B"/>
    <w:rsid w:val="00B14689"/>
    <w:rsid w:val="00B16108"/>
    <w:rsid w:val="00B1785D"/>
    <w:rsid w:val="00B1787E"/>
    <w:rsid w:val="00B22CBE"/>
    <w:rsid w:val="00B31318"/>
    <w:rsid w:val="00B43C9F"/>
    <w:rsid w:val="00B51274"/>
    <w:rsid w:val="00B520E5"/>
    <w:rsid w:val="00B52E16"/>
    <w:rsid w:val="00B5371A"/>
    <w:rsid w:val="00B54957"/>
    <w:rsid w:val="00B61072"/>
    <w:rsid w:val="00B64B97"/>
    <w:rsid w:val="00B7012E"/>
    <w:rsid w:val="00B73F09"/>
    <w:rsid w:val="00B84614"/>
    <w:rsid w:val="00B849C3"/>
    <w:rsid w:val="00B97115"/>
    <w:rsid w:val="00BB3910"/>
    <w:rsid w:val="00BB7097"/>
    <w:rsid w:val="00BC0010"/>
    <w:rsid w:val="00BC2322"/>
    <w:rsid w:val="00BC2A02"/>
    <w:rsid w:val="00BD413F"/>
    <w:rsid w:val="00BE2047"/>
    <w:rsid w:val="00BE66F8"/>
    <w:rsid w:val="00BE764B"/>
    <w:rsid w:val="00C057B0"/>
    <w:rsid w:val="00C06EF0"/>
    <w:rsid w:val="00C15C73"/>
    <w:rsid w:val="00C22021"/>
    <w:rsid w:val="00C2527A"/>
    <w:rsid w:val="00C27688"/>
    <w:rsid w:val="00C27842"/>
    <w:rsid w:val="00C27A11"/>
    <w:rsid w:val="00C32457"/>
    <w:rsid w:val="00C3334D"/>
    <w:rsid w:val="00C4119D"/>
    <w:rsid w:val="00C46296"/>
    <w:rsid w:val="00C54765"/>
    <w:rsid w:val="00C55DDB"/>
    <w:rsid w:val="00C569D8"/>
    <w:rsid w:val="00C56A78"/>
    <w:rsid w:val="00C63544"/>
    <w:rsid w:val="00C7020C"/>
    <w:rsid w:val="00C80AB4"/>
    <w:rsid w:val="00C82925"/>
    <w:rsid w:val="00C85508"/>
    <w:rsid w:val="00C933CC"/>
    <w:rsid w:val="00C9380C"/>
    <w:rsid w:val="00CA14DB"/>
    <w:rsid w:val="00CA6811"/>
    <w:rsid w:val="00CB0392"/>
    <w:rsid w:val="00CB1C1D"/>
    <w:rsid w:val="00CB719B"/>
    <w:rsid w:val="00CC159E"/>
    <w:rsid w:val="00CC7E98"/>
    <w:rsid w:val="00CE42C9"/>
    <w:rsid w:val="00CE59CC"/>
    <w:rsid w:val="00CF1350"/>
    <w:rsid w:val="00CF5993"/>
    <w:rsid w:val="00CF6103"/>
    <w:rsid w:val="00D02EA7"/>
    <w:rsid w:val="00D046CD"/>
    <w:rsid w:val="00D10CDF"/>
    <w:rsid w:val="00D166D2"/>
    <w:rsid w:val="00D21D7B"/>
    <w:rsid w:val="00D2399F"/>
    <w:rsid w:val="00D32B2F"/>
    <w:rsid w:val="00D43274"/>
    <w:rsid w:val="00D521D7"/>
    <w:rsid w:val="00D6081E"/>
    <w:rsid w:val="00D7109F"/>
    <w:rsid w:val="00D761B9"/>
    <w:rsid w:val="00D82BE2"/>
    <w:rsid w:val="00D8345A"/>
    <w:rsid w:val="00D838B2"/>
    <w:rsid w:val="00D91AD1"/>
    <w:rsid w:val="00D970E7"/>
    <w:rsid w:val="00DA0227"/>
    <w:rsid w:val="00DA250D"/>
    <w:rsid w:val="00DA74DE"/>
    <w:rsid w:val="00DB1A49"/>
    <w:rsid w:val="00DB353D"/>
    <w:rsid w:val="00DB49BD"/>
    <w:rsid w:val="00DB7D0E"/>
    <w:rsid w:val="00DC7169"/>
    <w:rsid w:val="00DD11FD"/>
    <w:rsid w:val="00DD2863"/>
    <w:rsid w:val="00DD2884"/>
    <w:rsid w:val="00DD4EA7"/>
    <w:rsid w:val="00DE4533"/>
    <w:rsid w:val="00DE75D2"/>
    <w:rsid w:val="00DF455E"/>
    <w:rsid w:val="00DF6F42"/>
    <w:rsid w:val="00E13A11"/>
    <w:rsid w:val="00E158B6"/>
    <w:rsid w:val="00E163CC"/>
    <w:rsid w:val="00E22C8A"/>
    <w:rsid w:val="00E2342C"/>
    <w:rsid w:val="00E375C7"/>
    <w:rsid w:val="00E40FA2"/>
    <w:rsid w:val="00E43D81"/>
    <w:rsid w:val="00E528ED"/>
    <w:rsid w:val="00E611AE"/>
    <w:rsid w:val="00E64951"/>
    <w:rsid w:val="00E64E7C"/>
    <w:rsid w:val="00E82150"/>
    <w:rsid w:val="00E83F47"/>
    <w:rsid w:val="00E87F80"/>
    <w:rsid w:val="00E9480D"/>
    <w:rsid w:val="00E9581C"/>
    <w:rsid w:val="00EA2E85"/>
    <w:rsid w:val="00EA5EE1"/>
    <w:rsid w:val="00EB104F"/>
    <w:rsid w:val="00EC1C65"/>
    <w:rsid w:val="00EC6CE9"/>
    <w:rsid w:val="00ED1C63"/>
    <w:rsid w:val="00ED22FE"/>
    <w:rsid w:val="00ED2E20"/>
    <w:rsid w:val="00EE1314"/>
    <w:rsid w:val="00EE5C1C"/>
    <w:rsid w:val="00EF1E1E"/>
    <w:rsid w:val="00EF42E5"/>
    <w:rsid w:val="00EF654D"/>
    <w:rsid w:val="00EF7C1B"/>
    <w:rsid w:val="00F01E7E"/>
    <w:rsid w:val="00F14A1E"/>
    <w:rsid w:val="00F15380"/>
    <w:rsid w:val="00F21E25"/>
    <w:rsid w:val="00F3162C"/>
    <w:rsid w:val="00F34BB1"/>
    <w:rsid w:val="00F378A7"/>
    <w:rsid w:val="00F44606"/>
    <w:rsid w:val="00F4593C"/>
    <w:rsid w:val="00F606A9"/>
    <w:rsid w:val="00F71E90"/>
    <w:rsid w:val="00F82CAF"/>
    <w:rsid w:val="00F845B4"/>
    <w:rsid w:val="00F8784A"/>
    <w:rsid w:val="00F94196"/>
    <w:rsid w:val="00F95D65"/>
    <w:rsid w:val="00F96E76"/>
    <w:rsid w:val="00FB1141"/>
    <w:rsid w:val="00FD20B8"/>
    <w:rsid w:val="00FD33CD"/>
    <w:rsid w:val="00FE2C8C"/>
    <w:rsid w:val="00FE2F2F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75DEF-A8D4-4F6A-A502-5C13996E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Lucida Console" w:hAnsi="Lucida Console"/>
      <w:sz w:val="5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Lucida Console" w:hAnsi="Lucida Console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5040"/>
      <w:jc w:val="center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22"/>
      <w:u w:val="singl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0"/>
      <w:szCs w:val="20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2z0">
    <w:name w:val="WW8Num12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-DefaultParagraphFont1">
    <w:name w:val="WW-Default Paragraph Font1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-DefaultParagraphFont11">
    <w:name w:val="WW-Default Paragraph Font1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  <w:sz w:val="20"/>
      <w:szCs w:val="2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18"/>
      <w:szCs w:val="18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WW-DefaultParagraphFont111">
    <w:name w:val="WW-Default Paragraph Font111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Normal"/>
    <w:next w:val="Normal"/>
    <w:pPr>
      <w:tabs>
        <w:tab w:val="left" w:pos="1080"/>
      </w:tabs>
      <w:ind w:left="-360"/>
    </w:pPr>
    <w:rPr>
      <w:szCs w:val="24"/>
    </w:rPr>
  </w:style>
  <w:style w:type="paragraph" w:styleId="Title">
    <w:name w:val="Title"/>
    <w:basedOn w:val="Normal"/>
    <w:next w:val="Subtitle"/>
    <w:qFormat/>
    <w:pPr>
      <w:tabs>
        <w:tab w:val="left" w:pos="2160"/>
      </w:tabs>
      <w:jc w:val="center"/>
    </w:pPr>
    <w:rPr>
      <w:rFonts w:ascii="MS Sans Serif" w:hAnsi="MS Sans Serif"/>
      <w:b/>
      <w:sz w:val="24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Achievement">
    <w:name w:val="Achievement"/>
    <w:basedOn w:val="BodyText"/>
    <w:pPr>
      <w:spacing w:after="60" w:line="220" w:lineRule="atLeast"/>
      <w:jc w:val="both"/>
    </w:pPr>
    <w:rPr>
      <w:rFonts w:ascii="Arial" w:hAnsi="Arial"/>
      <w:spacing w:val="-5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argh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VARGHESE, CISSP</vt:lpstr>
    </vt:vector>
  </TitlesOfParts>
  <Company>av</Company>
  <LinksUpToDate>false</LinksUpToDate>
  <CharactersWithSpaces>15982</CharactersWithSpaces>
  <SharedDoc>false</SharedDoc>
  <HLinks>
    <vt:vector size="6" baseType="variant">
      <vt:variant>
        <vt:i4>262179</vt:i4>
      </vt:variant>
      <vt:variant>
        <vt:i4>0</vt:i4>
      </vt:variant>
      <vt:variant>
        <vt:i4>0</vt:i4>
      </vt:variant>
      <vt:variant>
        <vt:i4>5</vt:i4>
      </vt:variant>
      <vt:variant>
        <vt:lpwstr>mailto:avarghe@gmail.com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VARGHESE, CISSP</dc:title>
  <dc:creator>Anil Varghese</dc:creator>
  <cp:lastModifiedBy>Anil Varghese</cp:lastModifiedBy>
  <cp:revision>36</cp:revision>
  <cp:lastPrinted>2015-01-04T16:56:00Z</cp:lastPrinted>
  <dcterms:created xsi:type="dcterms:W3CDTF">2017-05-30T16:43:00Z</dcterms:created>
  <dcterms:modified xsi:type="dcterms:W3CDTF">2017-09-27T20:03:00Z</dcterms:modified>
</cp:coreProperties>
</file>