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w:t>
        <w:tab/>
        <w:tab/>
        <w:t xml:space="preserve"> COURSE CODE: CSA1709</w:t>
        <w:tab/>
        <w:tab/>
        <w:tab/>
        <w:tab/>
        <w:tab/>
        <w:tab/>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1"/>
        <w:gridCol w:w="6591"/>
        <w:tblGridChange w:id="0">
          <w:tblGrid>
            <w:gridCol w:w="2471"/>
            <w:gridCol w:w="6591"/>
          </w:tblGrid>
        </w:tblGridChange>
      </w:tblGrid>
      <w:tr>
        <w:trPr>
          <w:cantSplit w:val="0"/>
          <w:tblHeader w:val="0"/>
        </w:trPr>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 Number</w:t>
            </w:r>
          </w:p>
        </w:tc>
        <w:tc>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N.Sai Sankar </w:t>
            </w:r>
            <w:r w:rsidDel="00000000" w:rsidR="00000000" w:rsidRPr="00000000">
              <w:rPr>
                <w:rtl w:val="0"/>
              </w:rPr>
            </w:r>
          </w:p>
        </w:tc>
      </w:tr>
      <w:tr>
        <w:trPr>
          <w:cantSplit w:val="0"/>
          <w:tblHeader w:val="0"/>
        </w:trPr>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w:t>
            </w:r>
            <w:r w:rsidDel="00000000" w:rsidR="00000000" w:rsidRPr="00000000">
              <w:rPr>
                <w:b w:val="1"/>
                <w:bCs w:val="1"/>
                <w:rtl w:val="0"/>
              </w:rPr>
              <w:t xml:space="preserve">311187</w:t>
            </w:r>
            <w:r w:rsidDel="00000000" w:rsidR="00000000" w:rsidRPr="00000000">
              <w:rPr>
                <w:rtl w:val="0"/>
              </w:rPr>
            </w:r>
          </w:p>
        </w:tc>
      </w:tr>
    </w:tbl>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sz w:val="22"/>
          <w:szCs w:val="22"/>
        </w:rPr>
        <mc:AlternateContent>
          <mc:Choice Requires="wps">
            <w:drawing>
              <wp:inline distB="0" distT="0" distL="0" distR="0">
                <wp:extent cx="5733415" cy="13970"/>
                <wp:effectExtent b="5080" l="9525" r="10160" t="9525"/>
                <wp:docPr id="1" name=""/>
                <a:graphic>
                  <a:graphicData uri="http://schemas.microsoft.com/office/word/2010/wordprocessingShape">
                    <wps:wsp>
                      <wps:cNvSpPr>
                        <a:spLocks noChangeAspect="1" noChangeArrowheads="1" noEditPoint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extLst>
                      </wps:spPr>
                      <wps:bodyPr anchorCtr="0" anchor="t" bIns="45720" lIns="91440" rIns="91440" rot="0" upright="1" vert="horz" wrap="square" tIns="45720">
                        <a:noAutofit/>
                      </wps:bodyPr>
                    </wps:wsp>
                  </a:graphicData>
                </a:graphic>
              </wp:inline>
            </w:drawing>
          </mc:Choice>
          <mc:Fallback>
            <w:drawing>
              <wp:inline distB="0" distT="0" distL="0" distR="0">
                <wp:extent cx="5753100" cy="28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310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after="80" w:before="40" w:lineRule="auto"/>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rtl w:val="0"/>
        </w:rPr>
        <w:t xml:space="preserve">Apply AI basics such as intelligent agents and uninformed search methods to solve problems effectively.</w:t>
      </w:r>
      <w:r w:rsidDel="00000000" w:rsidR="00000000" w:rsidRPr="00000000">
        <w:rPr>
          <w:rFonts w:ascii="Arial" w:cs="Arial" w:eastAsia="Arial" w:hAnsi="Arial"/>
          <w:i w:val="1"/>
          <w:iCs w:val="1"/>
          <w:color w:val="000000"/>
          <w:sz w:val="20"/>
          <w:szCs w:val="20"/>
          <w:rtl w:val="0"/>
        </w:rPr>
        <w:t xml:space="preserve">(BL3)</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10%</w:t>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s">
            <w:drawing>
              <wp:inline distB="0" distT="0" distL="0" distR="0">
                <wp:extent cx="5733415" cy="13970"/>
                <wp:effectExtent b="8890" l="9525" r="10160" t="5715"/>
                <wp:docPr id="2" name=""/>
                <a:graphic>
                  <a:graphicData uri="http://schemas.microsoft.com/office/word/2010/wordprocessingShape">
                    <wps:wsp>
                      <wps:cNvSpPr>
                        <a:spLocks noChangeAspect="1" noChangeArrowheads="1" noEditPoint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extLst>
                      </wps:spPr>
                      <wps:bodyPr anchorCtr="0" anchor="t" bIns="45720" lIns="91440" rIns="91440" rot="0" upright="1" vert="horz" wrap="square" tIns="45720">
                        <a:noAutofit/>
                      </wps:bodyPr>
                    </wps:wsp>
                  </a:graphicData>
                </a:graphic>
              </wp:inline>
            </w:drawing>
          </mc:Choice>
          <mc:Fallback>
            <w:drawing>
              <wp:inline distB="0" distT="0" distL="0" distR="0">
                <wp:extent cx="5753100" cy="285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310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QUESTIONS:2</w:t>
        <w:tab/>
        <w:tab/>
        <w:tab/>
        <w:tab/>
        <w:tab/>
        <w:tab/>
        <w:tab/>
        <w:tab/>
        <w:t xml:space="preserve">Total Marks:20</w:t>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4">
      <w:pPr>
        <w:jc w:val="center"/>
        <w:rPr>
          <w:b w:val="1"/>
          <w:bCs w:val="1"/>
          <w:sz w:val="28"/>
          <w:szCs w:val="28"/>
          <w:u w:val="single"/>
        </w:rPr>
      </w:pPr>
      <w:r w:rsidDel="00000000" w:rsidR="00000000" w:rsidRPr="00000000">
        <w:rPr>
          <w:b w:val="1"/>
          <w:bCs w:val="1"/>
          <w:sz w:val="28"/>
          <w:szCs w:val="28"/>
          <w:u w:val="single"/>
          <w:rtl w:val="0"/>
        </w:rPr>
        <w:t xml:space="preserve">Descriptive Test</w:t>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80" w:line="360" w:lineRule="auto"/>
        <w:ind w:left="81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tab/>
        <w:tab/>
        <w:tab/>
        <w:tab/>
        <w:tab/>
        <w:tab/>
        <w:tab/>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robot is placed in an unknown maze and must find a path to the exit without prior knowledge of the layout. Explain how uninformed search strategies like Uniform Cost Search (UCS) and Iterative Deepening Search (IDS) can help solve this problem.</w:t>
        <w:br w:type="textWrapping"/>
        <w:t xml:space="preserve">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rsidR="00000000" w:rsidDel="00000000" w:rsidP="00000000" w:rsidRDefault="00000000" w:rsidRPr="00000000" w14:paraId="00000018">
      <w:pPr>
        <w:spacing w:line="360" w:lineRule="auto"/>
        <w:jc w:val="both"/>
        <w:rPr>
          <w:b w:val="1"/>
          <w:bCs w:val="1"/>
          <w:color w:val="000000"/>
        </w:rPr>
      </w:pPr>
      <w:r w:rsidDel="00000000" w:rsidR="00000000" w:rsidRPr="00000000">
        <w:rPr>
          <w:color w:val="000000"/>
          <w:rtl w:val="0"/>
        </w:rPr>
        <w:tab/>
        <w:tab/>
        <w:tab/>
        <w:tab/>
        <w:tab/>
        <w:tab/>
        <w:tab/>
        <w:tab/>
        <w:tab/>
        <w:tab/>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i w:val="1"/>
          <w:iCs w:val="1"/>
        </w:rPr>
      </w:pP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F">
      <w:pPr>
        <w:spacing w:line="360" w:lineRule="auto"/>
        <w:rPr>
          <w:i w:val="1"/>
          <w:iCs w:val="1"/>
        </w:rPr>
      </w:pPr>
      <w:r w:rsidDel="00000000" w:rsidR="00000000" w:rsidRPr="00000000">
        <w:rPr>
          <w:rtl w:val="0"/>
        </w:rPr>
      </w:r>
    </w:p>
    <w:p w:rsidR="00000000" w:rsidDel="00000000" w:rsidP="00000000" w:rsidRDefault="00000000" w:rsidRPr="00000000" w14:paraId="00000020">
      <w:pPr>
        <w:spacing w:line="360" w:lineRule="auto"/>
        <w:jc w:val="both"/>
        <w:rPr>
          <w:i w:val="1"/>
          <w:iCs w:val="1"/>
        </w:rPr>
      </w:pPr>
      <w:r w:rsidDel="00000000" w:rsidR="00000000" w:rsidRPr="00000000">
        <w:rPr>
          <w:i w:val="1"/>
          <w:iCs w:val="1"/>
          <w:rtl w:val="0"/>
        </w:rPr>
        <w:t xml:space="preserve">I </w:t>
      </w:r>
      <w:r w:rsidDel="00000000" w:rsidR="00000000" w:rsidRPr="00000000">
        <w:rPr>
          <w:b w:val="1"/>
          <w:bCs w:val="1"/>
          <w:i w:val="1"/>
          <w:iCs w:val="1"/>
          <w:u w:val="single"/>
          <w:rtl w:val="0"/>
        </w:rPr>
        <w:t xml:space="preserve">N.Sai Sankar (192311187</w:t>
      </w:r>
      <w:r w:rsidDel="00000000" w:rsidR="00000000" w:rsidRPr="00000000">
        <w:rPr>
          <w:i w:val="1"/>
          <w:iCs w:val="1"/>
          <w:u w:val="single"/>
          <w:rtl w:val="0"/>
        </w:rPr>
        <w:t xml:space="preserve"> </w:t>
      </w:r>
      <w:r w:rsidDel="00000000" w:rsidR="00000000" w:rsidRPr="00000000">
        <w:rPr>
          <w:i w:val="1"/>
          <w:iCs w:val="1"/>
          <w:rtl w:val="0"/>
        </w:rPr>
        <w:t xml:space="preserve">certify that this submission is my original work and that I have adhered to the guidelines specified for this assessment.</w:t>
      </w:r>
    </w:p>
    <w:p w:rsidR="00000000" w:rsidDel="00000000" w:rsidP="00000000" w:rsidRDefault="00000000" w:rsidRPr="00000000" w14:paraId="00000021">
      <w:pPr>
        <w:spacing w:line="360" w:lineRule="auto"/>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2">
      <w:pPr>
        <w:spacing w:line="360" w:lineRule="auto"/>
        <w:rPr>
          <w:i w:val="1"/>
          <w:iCs w:val="1"/>
        </w:rPr>
      </w:pPr>
      <w:r w:rsidDel="00000000" w:rsidR="00000000" w:rsidRPr="00000000">
        <w:rPr>
          <w:rtl w:val="0"/>
        </w:rPr>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Signature of the student: Shaik. Abdul Razak</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spacing w:after="80" w:before="120" w:lineRule="auto"/>
        <w:ind w:left="450" w:firstLine="0"/>
        <w:rPr>
          <w:b w:val="1"/>
          <w:bCs w:val="1"/>
          <w:u w:val="single"/>
        </w:rPr>
      </w:pPr>
      <w:r w:rsidDel="00000000" w:rsidR="00000000" w:rsidRPr="00000000">
        <w:rPr>
          <w:b w:val="1"/>
          <w:bCs w:val="1"/>
          <w:u w:val="single"/>
          <w:rtl w:val="0"/>
        </w:rPr>
        <w:t xml:space="preserve">RUBRICS FOR CALCULATION:</w:t>
      </w:r>
    </w:p>
    <w:p w:rsidR="00000000" w:rsidDel="00000000" w:rsidP="00000000" w:rsidRDefault="00000000" w:rsidRPr="00000000" w14:paraId="00000027">
      <w:pPr>
        <w:spacing w:after="80" w:before="120" w:lineRule="auto"/>
        <w:ind w:left="450" w:firstLine="0"/>
        <w:rPr/>
      </w:pPr>
      <w:r w:rsidDel="00000000" w:rsidR="00000000" w:rsidRPr="00000000">
        <w:rPr>
          <w:rtl w:val="0"/>
        </w:rPr>
      </w:r>
    </w:p>
    <w:tbl>
      <w:tblPr>
        <w:tblStyle w:val="Table2"/>
        <w:tblW w:w="10863.999999999998" w:type="dxa"/>
        <w:jc w:val="left"/>
        <w:tblInd w:w="-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1"/>
        <w:gridCol w:w="1910"/>
        <w:gridCol w:w="1872"/>
        <w:gridCol w:w="1983"/>
        <w:gridCol w:w="1872"/>
        <w:gridCol w:w="1146"/>
        <w:tblGridChange w:id="0">
          <w:tblGrid>
            <w:gridCol w:w="2081"/>
            <w:gridCol w:w="1910"/>
            <w:gridCol w:w="1872"/>
            <w:gridCol w:w="1983"/>
            <w:gridCol w:w="1872"/>
            <w:gridCol w:w="1146"/>
          </w:tblGrid>
        </w:tblGridChange>
      </w:tblGrid>
      <w:tr>
        <w:trPr>
          <w:cantSplit w:val="0"/>
          <w:trHeight w:val="434" w:hRule="atLeast"/>
          <w:tblHeader w:val="0"/>
        </w:trPr>
        <w:tc>
          <w:tcPr>
            <w:shd w:fill="1f4e79" w:val="clear"/>
            <w:tcMar>
              <w:top w:w="60.0" w:type="dxa"/>
              <w:left w:w="100.0" w:type="dxa"/>
              <w:bottom w:w="60.0" w:type="dxa"/>
              <w:right w:w="100.0" w:type="dxa"/>
            </w:tcMar>
            <w:vAlign w:val="center"/>
          </w:tcPr>
          <w:p w:rsidR="00000000" w:rsidDel="00000000" w:rsidP="00000000" w:rsidRDefault="00000000" w:rsidRPr="00000000" w14:paraId="00000028">
            <w:pPr>
              <w:ind w:left="450" w:firstLine="0"/>
              <w:jc w:val="center"/>
              <w:rPr/>
            </w:pPr>
            <w:r w:rsidDel="00000000" w:rsidR="00000000" w:rsidRPr="00000000">
              <w:rPr>
                <w:b w:val="1"/>
                <w:bCs w:val="1"/>
                <w:color w:val="ffffff"/>
                <w:sz w:val="19"/>
                <w:szCs w:val="19"/>
                <w:rtl w:val="0"/>
              </w:rPr>
              <w:t xml:space="preserve">Criterion</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9">
            <w:pPr>
              <w:ind w:left="450" w:firstLine="0"/>
              <w:jc w:val="center"/>
              <w:rPr/>
            </w:pPr>
            <w:r w:rsidDel="00000000" w:rsidR="00000000" w:rsidRPr="00000000">
              <w:rPr>
                <w:rFonts w:ascii="Arial" w:cs="Arial" w:eastAsia="Arial" w:hAnsi="Arial"/>
                <w:b w:val="1"/>
                <w:bCs w:val="1"/>
                <w:color w:val="000000"/>
                <w:sz w:val="22"/>
                <w:szCs w:val="22"/>
                <w:rtl w:val="0"/>
              </w:rPr>
              <w:t xml:space="preserve">Level 4 (Exemplary)</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A">
            <w:pPr>
              <w:ind w:left="450" w:firstLine="0"/>
              <w:jc w:val="center"/>
              <w:rPr/>
            </w:pPr>
            <w:r w:rsidDel="00000000" w:rsidR="00000000" w:rsidRPr="00000000">
              <w:rPr>
                <w:rFonts w:ascii="Arial" w:cs="Arial" w:eastAsia="Arial" w:hAnsi="Arial"/>
                <w:b w:val="1"/>
                <w:bCs w:val="1"/>
                <w:color w:val="000000"/>
                <w:sz w:val="22"/>
                <w:szCs w:val="22"/>
                <w:rtl w:val="0"/>
              </w:rPr>
              <w:t xml:space="preserve">Level 3 (Proficient)</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B">
            <w:pPr>
              <w:ind w:left="450" w:firstLine="0"/>
              <w:jc w:val="center"/>
              <w:rPr/>
            </w:pPr>
            <w:r w:rsidDel="00000000" w:rsidR="00000000" w:rsidRPr="00000000">
              <w:rPr>
                <w:rFonts w:ascii="Arial" w:cs="Arial" w:eastAsia="Arial" w:hAnsi="Arial"/>
                <w:b w:val="1"/>
                <w:bCs w:val="1"/>
                <w:color w:val="000000"/>
                <w:sz w:val="22"/>
                <w:szCs w:val="22"/>
                <w:rtl w:val="0"/>
              </w:rPr>
              <w:t xml:space="preserve">Level 2 (Developing)</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C">
            <w:pPr>
              <w:ind w:left="450" w:firstLine="0"/>
              <w:jc w:val="center"/>
              <w:rPr/>
            </w:pPr>
            <w:r w:rsidDel="00000000" w:rsidR="00000000" w:rsidRPr="00000000">
              <w:rPr>
                <w:rFonts w:ascii="Arial" w:cs="Arial" w:eastAsia="Arial" w:hAnsi="Arial"/>
                <w:b w:val="1"/>
                <w:bCs w:val="1"/>
                <w:color w:val="000000"/>
                <w:sz w:val="22"/>
                <w:szCs w:val="22"/>
                <w:rtl w:val="0"/>
              </w:rPr>
              <w:t xml:space="preserve">Level 1 (Beginning)</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D">
            <w:pPr>
              <w:ind w:left="205" w:firstLine="0"/>
              <w:jc w:val="center"/>
              <w:rPr/>
            </w:pPr>
            <w:r w:rsidDel="00000000" w:rsidR="00000000" w:rsidRPr="00000000">
              <w:rPr>
                <w:b w:val="1"/>
                <w:bCs w:val="1"/>
                <w:color w:val="ffffff"/>
                <w:sz w:val="19"/>
                <w:szCs w:val="19"/>
                <w:rtl w:val="0"/>
              </w:rPr>
              <w:t xml:space="preserve">Max Marks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2E">
            <w:pPr>
              <w:ind w:left="450" w:firstLine="0"/>
              <w:rPr/>
            </w:pPr>
            <w:r w:rsidDel="00000000" w:rsidR="00000000" w:rsidRPr="00000000">
              <w:rPr>
                <w:rFonts w:ascii="Arial" w:cs="Arial" w:eastAsia="Arial" w:hAnsi="Arial"/>
                <w:b w:val="1"/>
                <w:bCs w:val="1"/>
                <w:color w:val="000000"/>
                <w:sz w:val="20"/>
                <w:szCs w:val="20"/>
                <w:rtl w:val="0"/>
              </w:rPr>
              <w:t xml:space="preserve">Criteria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F">
            <w:pPr>
              <w:ind w:left="118" w:firstLine="0"/>
              <w:rPr/>
            </w:pPr>
            <w:r w:rsidDel="00000000" w:rsidR="00000000" w:rsidRPr="00000000">
              <w:rPr>
                <w:rFonts w:ascii="Arial" w:cs="Arial" w:eastAsia="Arial" w:hAnsi="Arial"/>
                <w:b w:val="1"/>
                <w:bCs w:val="1"/>
                <w:color w:val="000000"/>
                <w:sz w:val="20"/>
                <w:szCs w:val="20"/>
                <w:rtl w:val="0"/>
              </w:rPr>
              <w:t xml:space="preserve">Level 4 (Exemplary)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0">
            <w:pPr>
              <w:ind w:left="118" w:firstLine="0"/>
              <w:rPr/>
            </w:pPr>
            <w:r w:rsidDel="00000000" w:rsidR="00000000" w:rsidRPr="00000000">
              <w:rPr>
                <w:rFonts w:ascii="Arial" w:cs="Arial" w:eastAsia="Arial" w:hAnsi="Arial"/>
                <w:b w:val="1"/>
                <w:bCs w:val="1"/>
                <w:color w:val="000000"/>
                <w:sz w:val="20"/>
                <w:szCs w:val="20"/>
                <w:rtl w:val="0"/>
              </w:rPr>
              <w:t xml:space="preserve">Level 3 (Proficient)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1">
            <w:pPr>
              <w:ind w:left="118" w:firstLine="0"/>
              <w:rPr/>
            </w:pPr>
            <w:r w:rsidDel="00000000" w:rsidR="00000000" w:rsidRPr="00000000">
              <w:rPr>
                <w:rFonts w:ascii="Arial" w:cs="Arial" w:eastAsia="Arial" w:hAnsi="Arial"/>
                <w:b w:val="1"/>
                <w:bCs w:val="1"/>
                <w:color w:val="000000"/>
                <w:sz w:val="20"/>
                <w:szCs w:val="20"/>
                <w:rtl w:val="0"/>
              </w:rPr>
              <w:t xml:space="preserve">Level 2 (Developing)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2">
            <w:pPr>
              <w:ind w:left="118" w:firstLine="0"/>
              <w:rPr/>
            </w:pPr>
            <w:r w:rsidDel="00000000" w:rsidR="00000000" w:rsidRPr="00000000">
              <w:rPr>
                <w:rFonts w:ascii="Arial" w:cs="Arial" w:eastAsia="Arial" w:hAnsi="Arial"/>
                <w:b w:val="1"/>
                <w:bCs w:val="1"/>
                <w:color w:val="000000"/>
                <w:sz w:val="20"/>
                <w:szCs w:val="20"/>
                <w:rtl w:val="0"/>
              </w:rPr>
              <w:t xml:space="preserve">Level 1 (Beginning)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ind w:left="25" w:firstLine="0"/>
              <w:jc w:val="center"/>
              <w:rPr/>
            </w:pPr>
            <w:r w:rsidDel="00000000" w:rsidR="00000000" w:rsidRPr="00000000">
              <w:rPr>
                <w:rFonts w:ascii="Arial" w:cs="Arial" w:eastAsia="Arial" w:hAnsi="Arial"/>
                <w:b w:val="1"/>
                <w:bCs w:val="1"/>
                <w:color w:val="000000"/>
                <w:sz w:val="20"/>
                <w:szCs w:val="20"/>
                <w:rtl w:val="0"/>
              </w:rPr>
              <w:t xml:space="preserve">Max Marks</w:t>
            </w:r>
            <w:r w:rsidDel="00000000" w:rsidR="00000000" w:rsidRPr="00000000">
              <w:rPr>
                <w:rtl w:val="0"/>
              </w:rPr>
            </w:r>
          </w:p>
        </w:tc>
      </w:tr>
      <w:tr>
        <w:trPr>
          <w:cantSplit w:val="0"/>
          <w:trHeight w:val="829"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34">
            <w:pPr>
              <w:ind w:left="450" w:firstLine="0"/>
              <w:rPr>
                <w:sz w:val="20"/>
                <w:szCs w:val="20"/>
              </w:rPr>
            </w:pPr>
            <w:r w:rsidDel="00000000" w:rsidR="00000000" w:rsidRPr="00000000">
              <w:rPr>
                <w:rFonts w:ascii="Arial" w:cs="Arial" w:eastAsia="Arial" w:hAnsi="Arial"/>
                <w:color w:val="000000"/>
                <w:sz w:val="22"/>
                <w:szCs w:val="22"/>
                <w:rtl w:val="0"/>
              </w:rPr>
              <w:t xml:space="preserve">Understanding of Concepts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5">
            <w:pPr>
              <w:ind w:left="118" w:firstLine="0"/>
              <w:rPr>
                <w:sz w:val="20"/>
                <w:szCs w:val="20"/>
              </w:rPr>
            </w:pPr>
            <w:r w:rsidDel="00000000" w:rsidR="00000000" w:rsidRPr="00000000">
              <w:rPr>
                <w:rFonts w:ascii="Arial" w:cs="Arial" w:eastAsia="Arial" w:hAnsi="Arial"/>
                <w:color w:val="000000"/>
                <w:sz w:val="22"/>
                <w:szCs w:val="22"/>
                <w:rtl w:val="0"/>
              </w:rPr>
              <w:t xml:space="preserve">Demonstrates thorough, accurate understanding of concepts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ind w:left="118" w:firstLine="0"/>
              <w:rPr>
                <w:sz w:val="20"/>
                <w:szCs w:val="20"/>
              </w:rPr>
            </w:pPr>
            <w:r w:rsidDel="00000000" w:rsidR="00000000" w:rsidRPr="00000000">
              <w:rPr>
                <w:rFonts w:ascii="Arial" w:cs="Arial" w:eastAsia="Arial" w:hAnsi="Arial"/>
                <w:color w:val="000000"/>
                <w:sz w:val="22"/>
                <w:szCs w:val="22"/>
                <w:rtl w:val="0"/>
              </w:rPr>
              <w:t xml:space="preserve">Good understanding with minor gaps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ind w:left="118" w:firstLine="0"/>
              <w:rPr>
                <w:sz w:val="20"/>
                <w:szCs w:val="20"/>
              </w:rPr>
            </w:pPr>
            <w:r w:rsidDel="00000000" w:rsidR="00000000" w:rsidRPr="00000000">
              <w:rPr>
                <w:rFonts w:ascii="Arial" w:cs="Arial" w:eastAsia="Arial" w:hAnsi="Arial"/>
                <w:color w:val="000000"/>
                <w:sz w:val="22"/>
                <w:szCs w:val="22"/>
                <w:rtl w:val="0"/>
              </w:rPr>
              <w:t xml:space="preserve">Basic understanding with some misconceptions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8">
            <w:pPr>
              <w:ind w:left="118" w:firstLine="0"/>
              <w:rPr>
                <w:sz w:val="20"/>
                <w:szCs w:val="20"/>
              </w:rPr>
            </w:pPr>
            <w:r w:rsidDel="00000000" w:rsidR="00000000" w:rsidRPr="00000000">
              <w:rPr>
                <w:rFonts w:ascii="Arial" w:cs="Arial" w:eastAsia="Arial" w:hAnsi="Arial"/>
                <w:color w:val="000000"/>
                <w:sz w:val="22"/>
                <w:szCs w:val="22"/>
                <w:rtl w:val="0"/>
              </w:rPr>
              <w:t xml:space="preserve">Poor understanding; major misconceptions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ind w:left="25" w:firstLine="0"/>
              <w:jc w:val="center"/>
              <w:rPr>
                <w:sz w:val="20"/>
                <w:szCs w:val="20"/>
              </w:rPr>
            </w:pPr>
            <w:r w:rsidDel="00000000" w:rsidR="00000000" w:rsidRPr="00000000">
              <w:rPr>
                <w:sz w:val="20"/>
                <w:szCs w:val="20"/>
                <w:rtl w:val="0"/>
              </w:rPr>
              <w:t xml:space="preserve">5</w:t>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3A">
            <w:pPr>
              <w:ind w:left="450" w:firstLine="0"/>
              <w:rPr>
                <w:sz w:val="20"/>
                <w:szCs w:val="20"/>
              </w:rPr>
            </w:pPr>
            <w:r w:rsidDel="00000000" w:rsidR="00000000" w:rsidRPr="00000000">
              <w:rPr>
                <w:rFonts w:ascii="Arial" w:cs="Arial" w:eastAsia="Arial" w:hAnsi="Arial"/>
                <w:color w:val="000000"/>
                <w:sz w:val="22"/>
                <w:szCs w:val="22"/>
                <w:rtl w:val="0"/>
              </w:rPr>
              <w:t xml:space="preserve">Explanation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ind w:left="118" w:firstLine="0"/>
              <w:rPr>
                <w:sz w:val="20"/>
                <w:szCs w:val="20"/>
              </w:rPr>
            </w:pPr>
            <w:r w:rsidDel="00000000" w:rsidR="00000000" w:rsidRPr="00000000">
              <w:rPr>
                <w:rFonts w:ascii="Arial" w:cs="Arial" w:eastAsia="Arial" w:hAnsi="Arial"/>
                <w:color w:val="000000"/>
                <w:sz w:val="22"/>
                <w:szCs w:val="22"/>
                <w:rtl w:val="0"/>
              </w:rPr>
              <w:t xml:space="preserve">Detailed, well-explained answers with relevant examples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ind w:left="118" w:firstLine="0"/>
              <w:rPr>
                <w:sz w:val="20"/>
                <w:szCs w:val="20"/>
              </w:rPr>
            </w:pPr>
            <w:r w:rsidDel="00000000" w:rsidR="00000000" w:rsidRPr="00000000">
              <w:rPr>
                <w:rFonts w:ascii="Arial" w:cs="Arial" w:eastAsia="Arial" w:hAnsi="Arial"/>
                <w:color w:val="000000"/>
                <w:sz w:val="22"/>
                <w:szCs w:val="22"/>
                <w:rtl w:val="0"/>
              </w:rPr>
              <w:t xml:space="preserve">Clear explanation with adequate details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ind w:left="118" w:firstLine="0"/>
              <w:rPr>
                <w:sz w:val="20"/>
                <w:szCs w:val="20"/>
              </w:rPr>
            </w:pPr>
            <w:r w:rsidDel="00000000" w:rsidR="00000000" w:rsidRPr="00000000">
              <w:rPr>
                <w:rFonts w:ascii="Arial" w:cs="Arial" w:eastAsia="Arial" w:hAnsi="Arial"/>
                <w:color w:val="000000"/>
                <w:sz w:val="22"/>
                <w:szCs w:val="22"/>
                <w:rtl w:val="0"/>
              </w:rPr>
              <w:t xml:space="preserve">Limited explanation; lacks depth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ind w:left="118" w:firstLine="0"/>
              <w:rPr>
                <w:sz w:val="20"/>
                <w:szCs w:val="20"/>
              </w:rPr>
            </w:pPr>
            <w:r w:rsidDel="00000000" w:rsidR="00000000" w:rsidRPr="00000000">
              <w:rPr>
                <w:rFonts w:ascii="Arial" w:cs="Arial" w:eastAsia="Arial" w:hAnsi="Arial"/>
                <w:color w:val="000000"/>
                <w:sz w:val="22"/>
                <w:szCs w:val="22"/>
                <w:rtl w:val="0"/>
              </w:rPr>
              <w:t xml:space="preserve">Poor or unclear explanation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ind w:left="25" w:firstLine="0"/>
              <w:jc w:val="center"/>
              <w:rPr>
                <w:sz w:val="20"/>
                <w:szCs w:val="20"/>
              </w:rPr>
            </w:pPr>
            <w:r w:rsidDel="00000000" w:rsidR="00000000" w:rsidRPr="00000000">
              <w:rPr>
                <w:sz w:val="20"/>
                <w:szCs w:val="20"/>
                <w:rtl w:val="0"/>
              </w:rPr>
              <w:t xml:space="preserve">5</w:t>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40">
            <w:pPr>
              <w:ind w:left="450" w:firstLine="0"/>
              <w:rPr>
                <w:sz w:val="20"/>
                <w:szCs w:val="20"/>
              </w:rPr>
            </w:pPr>
            <w:r w:rsidDel="00000000" w:rsidR="00000000" w:rsidRPr="00000000">
              <w:rPr>
                <w:rFonts w:ascii="Arial" w:cs="Arial" w:eastAsia="Arial" w:hAnsi="Arial"/>
                <w:color w:val="000000"/>
                <w:sz w:val="22"/>
                <w:szCs w:val="22"/>
                <w:rtl w:val="0"/>
              </w:rPr>
              <w:t xml:space="preserve">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ind w:left="118" w:firstLine="0"/>
              <w:rPr>
                <w:sz w:val="20"/>
                <w:szCs w:val="20"/>
              </w:rPr>
            </w:pPr>
            <w:r w:rsidDel="00000000" w:rsidR="00000000" w:rsidRPr="00000000">
              <w:rPr>
                <w:rFonts w:ascii="Arial" w:cs="Arial" w:eastAsia="Arial" w:hAnsi="Arial"/>
                <w:color w:val="000000"/>
                <w:sz w:val="22"/>
                <w:szCs w:val="22"/>
                <w:rtl w:val="0"/>
              </w:rPr>
              <w:t xml:space="preserve">Effectively applies concepts with strong analytical 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2">
            <w:pPr>
              <w:ind w:left="118" w:firstLine="0"/>
              <w:rPr>
                <w:sz w:val="20"/>
                <w:szCs w:val="20"/>
              </w:rPr>
            </w:pPr>
            <w:r w:rsidDel="00000000" w:rsidR="00000000" w:rsidRPr="00000000">
              <w:rPr>
                <w:rFonts w:ascii="Arial" w:cs="Arial" w:eastAsia="Arial" w:hAnsi="Arial"/>
                <w:color w:val="000000"/>
                <w:sz w:val="22"/>
                <w:szCs w:val="22"/>
                <w:rtl w:val="0"/>
              </w:rPr>
              <w:t xml:space="preserve">Applies concepts with minor errors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ind w:left="118" w:firstLine="0"/>
              <w:rPr>
                <w:sz w:val="20"/>
                <w:szCs w:val="20"/>
              </w:rPr>
            </w:pPr>
            <w:r w:rsidDel="00000000" w:rsidR="00000000" w:rsidRPr="00000000">
              <w:rPr>
                <w:rFonts w:ascii="Arial" w:cs="Arial" w:eastAsia="Arial" w:hAnsi="Arial"/>
                <w:color w:val="000000"/>
                <w:sz w:val="22"/>
                <w:szCs w:val="22"/>
                <w:rtl w:val="0"/>
              </w:rPr>
              <w:t xml:space="preserve">Limited application with weak analysis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ind w:left="118" w:firstLine="0"/>
              <w:rPr>
                <w:sz w:val="20"/>
                <w:szCs w:val="20"/>
              </w:rPr>
            </w:pPr>
            <w:r w:rsidDel="00000000" w:rsidR="00000000" w:rsidRPr="00000000">
              <w:rPr>
                <w:rFonts w:ascii="Arial" w:cs="Arial" w:eastAsia="Arial" w:hAnsi="Arial"/>
                <w:color w:val="000000"/>
                <w:sz w:val="22"/>
                <w:szCs w:val="22"/>
                <w:rtl w:val="0"/>
              </w:rPr>
              <w:t xml:space="preserve">No application or incorrect analysis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ind w:left="118" w:firstLine="0"/>
              <w:jc w:val="center"/>
              <w:rPr>
                <w:sz w:val="20"/>
                <w:szCs w:val="20"/>
              </w:rPr>
            </w:pPr>
            <w:r w:rsidDel="00000000" w:rsidR="00000000" w:rsidRPr="00000000">
              <w:rPr>
                <w:sz w:val="20"/>
                <w:szCs w:val="20"/>
                <w:rtl w:val="0"/>
              </w:rPr>
              <w:t xml:space="preserve">4</w:t>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46">
            <w:pPr>
              <w:ind w:left="450" w:firstLine="0"/>
              <w:rPr>
                <w:sz w:val="20"/>
                <w:szCs w:val="20"/>
              </w:rPr>
            </w:pPr>
            <w:r w:rsidDel="00000000" w:rsidR="00000000" w:rsidRPr="00000000">
              <w:rPr>
                <w:rFonts w:ascii="Arial" w:cs="Arial" w:eastAsia="Arial" w:hAnsi="Arial"/>
                <w:color w:val="000000"/>
                <w:sz w:val="22"/>
                <w:szCs w:val="22"/>
                <w:rtl w:val="0"/>
              </w:rPr>
              <w:t xml:space="preserve">Organization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ind w:left="118" w:firstLine="0"/>
              <w:rPr>
                <w:sz w:val="20"/>
                <w:szCs w:val="20"/>
              </w:rPr>
            </w:pPr>
            <w:r w:rsidDel="00000000" w:rsidR="00000000" w:rsidRPr="00000000">
              <w:rPr>
                <w:rFonts w:ascii="Arial" w:cs="Arial" w:eastAsia="Arial" w:hAnsi="Arial"/>
                <w:color w:val="000000"/>
                <w:sz w:val="22"/>
                <w:szCs w:val="22"/>
                <w:rtl w:val="0"/>
              </w:rPr>
              <w:t xml:space="preserve">Well-structured answers with logical flow and coherence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ind w:left="118" w:firstLine="0"/>
              <w:rPr>
                <w:sz w:val="20"/>
                <w:szCs w:val="20"/>
              </w:rPr>
            </w:pPr>
            <w:r w:rsidDel="00000000" w:rsidR="00000000" w:rsidRPr="00000000">
              <w:rPr>
                <w:rFonts w:ascii="Arial" w:cs="Arial" w:eastAsia="Arial" w:hAnsi="Arial"/>
                <w:color w:val="000000"/>
                <w:sz w:val="22"/>
                <w:szCs w:val="22"/>
                <w:rtl w:val="0"/>
              </w:rPr>
              <w:t xml:space="preserve">Organized with minor issues in flow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ind w:left="118" w:firstLine="0"/>
              <w:rPr>
                <w:sz w:val="20"/>
                <w:szCs w:val="20"/>
              </w:rPr>
            </w:pPr>
            <w:r w:rsidDel="00000000" w:rsidR="00000000" w:rsidRPr="00000000">
              <w:rPr>
                <w:rFonts w:ascii="Arial" w:cs="Arial" w:eastAsia="Arial" w:hAnsi="Arial"/>
                <w:color w:val="000000"/>
                <w:sz w:val="22"/>
                <w:szCs w:val="22"/>
                <w:rtl w:val="0"/>
              </w:rPr>
              <w:t xml:space="preserve">Basic structure, lacks clarity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A">
            <w:pPr>
              <w:ind w:left="118" w:firstLine="0"/>
              <w:rPr>
                <w:sz w:val="20"/>
                <w:szCs w:val="20"/>
              </w:rPr>
            </w:pPr>
            <w:r w:rsidDel="00000000" w:rsidR="00000000" w:rsidRPr="00000000">
              <w:rPr>
                <w:rFonts w:ascii="Arial" w:cs="Arial" w:eastAsia="Arial" w:hAnsi="Arial"/>
                <w:color w:val="000000"/>
                <w:sz w:val="22"/>
                <w:szCs w:val="22"/>
                <w:rtl w:val="0"/>
              </w:rPr>
              <w:t xml:space="preserve">Poor organization, incoherent answers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ind w:left="118" w:firstLine="0"/>
              <w:jc w:val="center"/>
              <w:rPr>
                <w:sz w:val="20"/>
                <w:szCs w:val="20"/>
              </w:rPr>
            </w:pPr>
            <w:r w:rsidDel="00000000" w:rsidR="00000000" w:rsidRPr="00000000">
              <w:rPr>
                <w:sz w:val="20"/>
                <w:szCs w:val="20"/>
                <w:rtl w:val="0"/>
              </w:rPr>
              <w:t xml:space="preserve">3</w:t>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4C">
            <w:pPr>
              <w:ind w:left="450" w:firstLine="0"/>
              <w:rPr>
                <w:color w:val="000000"/>
                <w:sz w:val="20"/>
                <w:szCs w:val="20"/>
              </w:rPr>
            </w:pPr>
            <w:r w:rsidDel="00000000" w:rsidR="00000000" w:rsidRPr="00000000">
              <w:rPr>
                <w:rFonts w:ascii="Arial" w:cs="Arial" w:eastAsia="Arial" w:hAnsi="Arial"/>
                <w:color w:val="000000"/>
                <w:sz w:val="22"/>
                <w:szCs w:val="22"/>
                <w:rtl w:val="0"/>
              </w:rPr>
              <w:t xml:space="preserve">Accuracy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D">
            <w:pPr>
              <w:ind w:left="118" w:firstLine="0"/>
              <w:rPr>
                <w:color w:val="000000"/>
                <w:sz w:val="20"/>
                <w:szCs w:val="20"/>
              </w:rPr>
            </w:pPr>
            <w:r w:rsidDel="00000000" w:rsidR="00000000" w:rsidRPr="00000000">
              <w:rPr>
                <w:rFonts w:ascii="Arial" w:cs="Arial" w:eastAsia="Arial" w:hAnsi="Arial"/>
                <w:color w:val="000000"/>
                <w:sz w:val="22"/>
                <w:szCs w:val="22"/>
                <w:rtl w:val="0"/>
              </w:rPr>
              <w:t xml:space="preserve">Completely accurate and covers all required points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E">
            <w:pPr>
              <w:ind w:left="118" w:firstLine="0"/>
              <w:rPr>
                <w:color w:val="000000"/>
                <w:sz w:val="20"/>
                <w:szCs w:val="20"/>
              </w:rPr>
            </w:pPr>
            <w:r w:rsidDel="00000000" w:rsidR="00000000" w:rsidRPr="00000000">
              <w:rPr>
                <w:rFonts w:ascii="Arial" w:cs="Arial" w:eastAsia="Arial" w:hAnsi="Arial"/>
                <w:color w:val="000000"/>
                <w:sz w:val="22"/>
                <w:szCs w:val="22"/>
                <w:rtl w:val="0"/>
              </w:rPr>
              <w:t xml:space="preserve">Mostly accurate with minor omissions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F">
            <w:pPr>
              <w:ind w:left="118" w:firstLine="0"/>
              <w:rPr>
                <w:color w:val="000000"/>
                <w:sz w:val="20"/>
                <w:szCs w:val="20"/>
              </w:rPr>
            </w:pPr>
            <w:r w:rsidDel="00000000" w:rsidR="00000000" w:rsidRPr="00000000">
              <w:rPr>
                <w:rFonts w:ascii="Arial" w:cs="Arial" w:eastAsia="Arial" w:hAnsi="Arial"/>
                <w:color w:val="000000"/>
                <w:sz w:val="22"/>
                <w:szCs w:val="22"/>
                <w:rtl w:val="0"/>
              </w:rPr>
              <w:t xml:space="preserve">Partially correct with missing points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0">
            <w:pPr>
              <w:ind w:left="118" w:firstLine="0"/>
              <w:rPr>
                <w:color w:val="000000"/>
                <w:sz w:val="20"/>
                <w:szCs w:val="20"/>
              </w:rPr>
            </w:pPr>
            <w:r w:rsidDel="00000000" w:rsidR="00000000" w:rsidRPr="00000000">
              <w:rPr>
                <w:rFonts w:ascii="Arial" w:cs="Arial" w:eastAsia="Arial" w:hAnsi="Arial"/>
                <w:color w:val="000000"/>
                <w:sz w:val="22"/>
                <w:szCs w:val="22"/>
                <w:rtl w:val="0"/>
              </w:rPr>
              <w:t xml:space="preserve">Incorrect answers with major gaps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1">
            <w:pPr>
              <w:ind w:left="118" w:firstLine="0"/>
              <w:jc w:val="center"/>
              <w:rPr>
                <w:color w:val="000000"/>
                <w:sz w:val="20"/>
                <w:szCs w:val="20"/>
              </w:rPr>
            </w:pPr>
            <w:r w:rsidDel="00000000" w:rsidR="00000000" w:rsidRPr="00000000">
              <w:rPr>
                <w:color w:val="000000"/>
                <w:sz w:val="20"/>
                <w:szCs w:val="20"/>
                <w:rtl w:val="0"/>
              </w:rPr>
              <w:t xml:space="preserve">2</w:t>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52">
            <w:pPr>
              <w:ind w:left="450" w:firstLine="0"/>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Clarity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3">
            <w:pPr>
              <w:ind w:left="118" w:firstLine="0"/>
              <w:rPr>
                <w:color w:val="000000"/>
                <w:sz w:val="20"/>
                <w:szCs w:val="20"/>
              </w:rPr>
            </w:pPr>
            <w:r w:rsidDel="00000000" w:rsidR="00000000" w:rsidRPr="00000000">
              <w:rPr>
                <w:rFonts w:ascii="Arial" w:cs="Arial" w:eastAsia="Arial" w:hAnsi="Arial"/>
                <w:color w:val="000000"/>
                <w:sz w:val="22"/>
                <w:szCs w:val="22"/>
                <w:rtl w:val="0"/>
              </w:rPr>
              <w:t xml:space="preserve">Clear, neat, professional presentation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ind w:left="118" w:firstLine="0"/>
              <w:rPr>
                <w:color w:val="000000"/>
                <w:sz w:val="20"/>
                <w:szCs w:val="20"/>
              </w:rPr>
            </w:pPr>
            <w:r w:rsidDel="00000000" w:rsidR="00000000" w:rsidRPr="00000000">
              <w:rPr>
                <w:rFonts w:ascii="Arial" w:cs="Arial" w:eastAsia="Arial" w:hAnsi="Arial"/>
                <w:color w:val="000000"/>
                <w:sz w:val="22"/>
                <w:szCs w:val="22"/>
                <w:rtl w:val="0"/>
              </w:rPr>
              <w:t xml:space="preserve">Understandable with minor issues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ind w:left="118" w:firstLine="0"/>
              <w:rPr>
                <w:color w:val="000000"/>
                <w:sz w:val="20"/>
                <w:szCs w:val="20"/>
              </w:rPr>
            </w:pPr>
            <w:r w:rsidDel="00000000" w:rsidR="00000000" w:rsidRPr="00000000">
              <w:rPr>
                <w:rFonts w:ascii="Arial" w:cs="Arial" w:eastAsia="Arial" w:hAnsi="Arial"/>
                <w:color w:val="000000"/>
                <w:sz w:val="22"/>
                <w:szCs w:val="22"/>
                <w:rtl w:val="0"/>
              </w:rPr>
              <w:t xml:space="preserve">Limited clarity, readability issues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6">
            <w:pPr>
              <w:ind w:left="118" w:firstLine="0"/>
              <w:rPr>
                <w:color w:val="000000"/>
                <w:sz w:val="20"/>
                <w:szCs w:val="20"/>
              </w:rPr>
            </w:pPr>
            <w:r w:rsidDel="00000000" w:rsidR="00000000" w:rsidRPr="00000000">
              <w:rPr>
                <w:rFonts w:ascii="Arial" w:cs="Arial" w:eastAsia="Arial" w:hAnsi="Arial"/>
                <w:color w:val="000000"/>
                <w:sz w:val="22"/>
                <w:szCs w:val="22"/>
                <w:rtl w:val="0"/>
              </w:rPr>
              <w:t xml:space="preserve">Poorly written, difficult to understand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ind w:left="118" w:firstLine="0"/>
              <w:jc w:val="center"/>
              <w:rPr>
                <w:color w:val="000000"/>
                <w:sz w:val="20"/>
                <w:szCs w:val="20"/>
              </w:rPr>
            </w:pPr>
            <w:r w:rsidDel="00000000" w:rsidR="00000000" w:rsidRPr="00000000">
              <w:rPr>
                <w:color w:val="000000"/>
                <w:sz w:val="20"/>
                <w:szCs w:val="20"/>
                <w:rtl w:val="0"/>
              </w:rPr>
              <w:t xml:space="preserve">1</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QUESTION 1: Smart Home Automation System and Intelligent Agents</w:t>
      </w:r>
    </w:p>
    <w:p w:rsidR="00000000" w:rsidDel="00000000" w:rsidP="00000000" w:rsidRDefault="00000000" w:rsidRPr="00000000" w14:paraId="00000061">
      <w:pPr>
        <w:jc w:val="both"/>
        <w:rPr>
          <w:sz w:val="34"/>
          <w:szCs w:val="3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       A smart home automation system controls lighting, temperature, and security by using information from sensors such as motion detectors, temperature sensors, cameras, and clocks. Artificial Intelligence (AI) agents help the system make intelligent decisions based on user behaviour and environmental conditions.</w:t>
      </w:r>
    </w:p>
    <w:p w:rsidR="00000000" w:rsidDel="00000000" w:rsidP="00000000" w:rsidRDefault="00000000" w:rsidRPr="00000000" w14:paraId="00000063">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b7woi4w519sy" w:id="0"/>
      <w:bookmarkEnd w:id="0"/>
      <w:r w:rsidDel="00000000" w:rsidR="00000000" w:rsidRPr="00000000">
        <w:rPr>
          <w:rFonts w:ascii="Times New Roman" w:cs="Times New Roman" w:eastAsia="Times New Roman" w:hAnsi="Times New Roman"/>
          <w:color w:val="000000"/>
          <w:sz w:val="26"/>
          <w:szCs w:val="26"/>
          <w:rtl w:val="0"/>
        </w:rPr>
        <w:t xml:space="preserve">1. Simple Reflex Agent</w:t>
      </w:r>
    </w:p>
    <w:p w:rsidR="00000000" w:rsidDel="00000000" w:rsidP="00000000" w:rsidRDefault="00000000" w:rsidRPr="00000000" w14:paraId="00000064">
      <w:pPr>
        <w:spacing w:after="240" w:before="240" w:lineRule="auto"/>
        <w:rPr/>
      </w:pPr>
      <w:r w:rsidDel="00000000" w:rsidR="00000000" w:rsidRPr="00000000">
        <w:rPr>
          <w:rtl w:val="0"/>
        </w:rPr>
        <w:t xml:space="preserve">A Simple Reflex Agent acts only on the current input using predefined IF–THEN rules.</w:t>
      </w:r>
    </w:p>
    <w:p w:rsidR="00000000" w:rsidDel="00000000" w:rsidP="00000000" w:rsidRDefault="00000000" w:rsidRPr="00000000" w14:paraId="00000065">
      <w:pPr>
        <w:spacing w:after="240" w:before="240" w:lineRule="auto"/>
        <w:rPr/>
      </w:pPr>
      <w:r w:rsidDel="00000000" w:rsidR="00000000" w:rsidRPr="00000000">
        <w:rPr>
          <w:rtl w:val="0"/>
        </w:rPr>
        <w:t xml:space="preserve">Working in Smart Home:</w:t>
      </w:r>
    </w:p>
    <w:p w:rsidR="00000000" w:rsidDel="00000000" w:rsidP="00000000" w:rsidRDefault="00000000" w:rsidRPr="00000000" w14:paraId="00000066">
      <w:pPr>
        <w:numPr>
          <w:ilvl w:val="0"/>
          <w:numId w:val="5"/>
        </w:numPr>
        <w:spacing w:after="0" w:before="240" w:lineRule="auto"/>
        <w:ind w:left="720" w:hanging="360"/>
        <w:rPr/>
      </w:pPr>
      <w:r w:rsidDel="00000000" w:rsidR="00000000" w:rsidRPr="00000000">
        <w:rPr>
          <w:rtl w:val="0"/>
        </w:rPr>
        <w:t xml:space="preserve">If motion is detected → Turn ON lights.</w:t>
      </w:r>
    </w:p>
    <w:p w:rsidR="00000000" w:rsidDel="00000000" w:rsidP="00000000" w:rsidRDefault="00000000" w:rsidRPr="00000000" w14:paraId="00000067">
      <w:pPr>
        <w:numPr>
          <w:ilvl w:val="0"/>
          <w:numId w:val="5"/>
        </w:numPr>
        <w:spacing w:after="0" w:before="0" w:lineRule="auto"/>
        <w:ind w:left="720" w:hanging="360"/>
        <w:rPr/>
      </w:pPr>
      <w:r w:rsidDel="00000000" w:rsidR="00000000" w:rsidRPr="00000000">
        <w:rPr>
          <w:rtl w:val="0"/>
        </w:rPr>
        <w:t xml:space="preserve">If temperature &gt; 30°C → Turn ON air conditioner.</w:t>
      </w:r>
    </w:p>
    <w:p w:rsidR="00000000" w:rsidDel="00000000" w:rsidP="00000000" w:rsidRDefault="00000000" w:rsidRPr="00000000" w14:paraId="00000068">
      <w:pPr>
        <w:numPr>
          <w:ilvl w:val="0"/>
          <w:numId w:val="5"/>
        </w:numPr>
        <w:spacing w:after="240" w:before="0" w:lineRule="auto"/>
        <w:ind w:left="720" w:hanging="360"/>
        <w:rPr/>
      </w:pPr>
      <w:r w:rsidDel="00000000" w:rsidR="00000000" w:rsidRPr="00000000">
        <w:rPr>
          <w:rtl w:val="0"/>
        </w:rPr>
        <w:t xml:space="preserve">If door is opened unexpectedly → Activate alarm.</w:t>
      </w:r>
    </w:p>
    <w:p w:rsidR="00000000" w:rsidDel="00000000" w:rsidP="00000000" w:rsidRDefault="00000000" w:rsidRPr="00000000" w14:paraId="00000069">
      <w:pPr>
        <w:spacing w:after="240" w:before="240" w:lineRule="auto"/>
        <w:rPr/>
      </w:pPr>
      <w:r w:rsidDel="00000000" w:rsidR="00000000" w:rsidRPr="00000000">
        <w:rPr>
          <w:rtl w:val="0"/>
        </w:rPr>
        <w:t xml:space="preserve">Advantages</w:t>
      </w:r>
    </w:p>
    <w:p w:rsidR="00000000" w:rsidDel="00000000" w:rsidP="00000000" w:rsidRDefault="00000000" w:rsidRPr="00000000" w14:paraId="0000006A">
      <w:pPr>
        <w:numPr>
          <w:ilvl w:val="0"/>
          <w:numId w:val="21"/>
        </w:numPr>
        <w:spacing w:after="0" w:before="240" w:lineRule="auto"/>
        <w:ind w:left="720" w:hanging="360"/>
        <w:rPr/>
      </w:pPr>
      <w:r w:rsidDel="00000000" w:rsidR="00000000" w:rsidRPr="00000000">
        <w:rPr>
          <w:rtl w:val="0"/>
        </w:rPr>
        <w:t xml:space="preserve">Fast response.</w:t>
      </w:r>
    </w:p>
    <w:p w:rsidR="00000000" w:rsidDel="00000000" w:rsidP="00000000" w:rsidRDefault="00000000" w:rsidRPr="00000000" w14:paraId="0000006B">
      <w:pPr>
        <w:numPr>
          <w:ilvl w:val="0"/>
          <w:numId w:val="21"/>
        </w:numPr>
        <w:spacing w:after="0" w:before="0" w:lineRule="auto"/>
        <w:ind w:left="720" w:hanging="360"/>
        <w:rPr/>
      </w:pPr>
      <w:r w:rsidDel="00000000" w:rsidR="00000000" w:rsidRPr="00000000">
        <w:rPr>
          <w:rtl w:val="0"/>
        </w:rPr>
        <w:t xml:space="preserve">Easy to implement.</w:t>
      </w:r>
    </w:p>
    <w:p w:rsidR="00000000" w:rsidDel="00000000" w:rsidP="00000000" w:rsidRDefault="00000000" w:rsidRPr="00000000" w14:paraId="0000006C">
      <w:pPr>
        <w:numPr>
          <w:ilvl w:val="0"/>
          <w:numId w:val="21"/>
        </w:numPr>
        <w:spacing w:after="240" w:before="0" w:lineRule="auto"/>
        <w:ind w:left="720" w:hanging="360"/>
        <w:rPr/>
      </w:pPr>
      <w:r w:rsidDel="00000000" w:rsidR="00000000" w:rsidRPr="00000000">
        <w:rPr>
          <w:rtl w:val="0"/>
        </w:rPr>
        <w:t xml:space="preserve">Suitable for simple automation tasks.</w:t>
      </w:r>
    </w:p>
    <w:p w:rsidR="00000000" w:rsidDel="00000000" w:rsidP="00000000" w:rsidRDefault="00000000" w:rsidRPr="00000000" w14:paraId="0000006D">
      <w:pPr>
        <w:spacing w:after="240" w:before="240" w:lineRule="auto"/>
        <w:rPr/>
      </w:pPr>
      <w:r w:rsidDel="00000000" w:rsidR="00000000" w:rsidRPr="00000000">
        <w:rPr>
          <w:rtl w:val="0"/>
        </w:rPr>
        <w:t xml:space="preserve">Disadvantages</w:t>
      </w:r>
    </w:p>
    <w:p w:rsidR="00000000" w:rsidDel="00000000" w:rsidP="00000000" w:rsidRDefault="00000000" w:rsidRPr="00000000" w14:paraId="0000006E">
      <w:pPr>
        <w:numPr>
          <w:ilvl w:val="0"/>
          <w:numId w:val="4"/>
        </w:numPr>
        <w:spacing w:after="0" w:before="240" w:lineRule="auto"/>
        <w:ind w:left="720" w:hanging="360"/>
        <w:rPr/>
      </w:pPr>
      <w:r w:rsidDel="00000000" w:rsidR="00000000" w:rsidRPr="00000000">
        <w:rPr>
          <w:rtl w:val="0"/>
        </w:rPr>
        <w:t xml:space="preserve">No memory of previous events.</w:t>
      </w:r>
    </w:p>
    <w:p w:rsidR="00000000" w:rsidDel="00000000" w:rsidP="00000000" w:rsidRDefault="00000000" w:rsidRPr="00000000" w14:paraId="0000006F">
      <w:pPr>
        <w:numPr>
          <w:ilvl w:val="0"/>
          <w:numId w:val="4"/>
        </w:numPr>
        <w:spacing w:after="0" w:before="0" w:lineRule="auto"/>
        <w:ind w:left="720" w:hanging="360"/>
        <w:rPr/>
      </w:pPr>
      <w:r w:rsidDel="00000000" w:rsidR="00000000" w:rsidRPr="00000000">
        <w:rPr>
          <w:rtl w:val="0"/>
        </w:rPr>
        <w:t xml:space="preserve">Cannot learn user habits.</w:t>
      </w:r>
    </w:p>
    <w:p w:rsidR="00000000" w:rsidDel="00000000" w:rsidP="00000000" w:rsidRDefault="00000000" w:rsidRPr="00000000" w14:paraId="00000070">
      <w:pPr>
        <w:numPr>
          <w:ilvl w:val="0"/>
          <w:numId w:val="4"/>
        </w:numPr>
        <w:spacing w:after="240" w:before="0" w:lineRule="auto"/>
        <w:ind w:left="720" w:hanging="360"/>
        <w:rPr/>
      </w:pPr>
      <w:r w:rsidDel="00000000" w:rsidR="00000000" w:rsidRPr="00000000">
        <w:rPr>
          <w:rtl w:val="0"/>
        </w:rPr>
        <w:t xml:space="preserve">Performs poorly in complex situations.</w:t>
      </w:r>
    </w:p>
    <w:p w:rsidR="00000000" w:rsidDel="00000000" w:rsidP="00000000" w:rsidRDefault="00000000" w:rsidRPr="00000000" w14:paraId="00000071">
      <w:pPr>
        <w:ind w:left="810" w:firstLine="0"/>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mxhiycyyvke2" w:id="1"/>
      <w:bookmarkEnd w:id="1"/>
      <w:r w:rsidDel="00000000" w:rsidR="00000000" w:rsidRPr="00000000">
        <w:rPr>
          <w:rFonts w:ascii="Times New Roman" w:cs="Times New Roman" w:eastAsia="Times New Roman" w:hAnsi="Times New Roman"/>
          <w:color w:val="000000"/>
          <w:sz w:val="26"/>
          <w:szCs w:val="26"/>
          <w:rtl w:val="0"/>
        </w:rPr>
        <w:t xml:space="preserve">2. Model-Based Reflex Agent</w:t>
      </w:r>
    </w:p>
    <w:p w:rsidR="00000000" w:rsidDel="00000000" w:rsidP="00000000" w:rsidRDefault="00000000" w:rsidRPr="00000000" w14:paraId="00000073">
      <w:pPr>
        <w:spacing w:after="240" w:before="240" w:lineRule="auto"/>
        <w:rPr/>
      </w:pPr>
      <w:r w:rsidDel="00000000" w:rsidR="00000000" w:rsidRPr="00000000">
        <w:rPr>
          <w:rtl w:val="0"/>
        </w:rPr>
        <w:t xml:space="preserve">A Model-Based Agent maintains an internal model (memory) of the environment and uses previous information to make decisions.</w:t>
      </w:r>
    </w:p>
    <w:p w:rsidR="00000000" w:rsidDel="00000000" w:rsidP="00000000" w:rsidRDefault="00000000" w:rsidRPr="00000000" w14:paraId="00000074">
      <w:pPr>
        <w:spacing w:after="240" w:before="240" w:lineRule="auto"/>
        <w:rPr/>
      </w:pPr>
      <w:r w:rsidDel="00000000" w:rsidR="00000000" w:rsidRPr="00000000">
        <w:rPr>
          <w:rtl w:val="0"/>
        </w:rPr>
        <w:t xml:space="preserve">Working in Smart Home:</w:t>
      </w:r>
    </w:p>
    <w:p w:rsidR="00000000" w:rsidDel="00000000" w:rsidP="00000000" w:rsidRDefault="00000000" w:rsidRPr="00000000" w14:paraId="00000075">
      <w:pPr>
        <w:numPr>
          <w:ilvl w:val="0"/>
          <w:numId w:val="11"/>
        </w:numPr>
        <w:spacing w:after="0" w:before="240" w:lineRule="auto"/>
        <w:ind w:left="720" w:hanging="360"/>
        <w:rPr/>
      </w:pPr>
      <w:r w:rsidDel="00000000" w:rsidR="00000000" w:rsidRPr="00000000">
        <w:rPr>
          <w:rtl w:val="0"/>
        </w:rPr>
        <w:t xml:space="preserve">Remembers whether people are already inside the room.</w:t>
      </w:r>
    </w:p>
    <w:p w:rsidR="00000000" w:rsidDel="00000000" w:rsidP="00000000" w:rsidRDefault="00000000" w:rsidRPr="00000000" w14:paraId="00000076">
      <w:pPr>
        <w:numPr>
          <w:ilvl w:val="0"/>
          <w:numId w:val="11"/>
        </w:numPr>
        <w:spacing w:after="0" w:before="0" w:lineRule="auto"/>
        <w:ind w:left="720" w:hanging="360"/>
        <w:rPr/>
      </w:pPr>
      <w:r w:rsidDel="00000000" w:rsidR="00000000" w:rsidRPr="00000000">
        <w:rPr>
          <w:rtl w:val="0"/>
        </w:rPr>
        <w:t xml:space="preserve">Keeps track of current room temperature.</w:t>
      </w:r>
    </w:p>
    <w:p w:rsidR="00000000" w:rsidDel="00000000" w:rsidP="00000000" w:rsidRDefault="00000000" w:rsidRPr="00000000" w14:paraId="00000077">
      <w:pPr>
        <w:numPr>
          <w:ilvl w:val="0"/>
          <w:numId w:val="11"/>
        </w:numPr>
        <w:spacing w:after="240" w:before="0" w:lineRule="auto"/>
        <w:ind w:left="720" w:hanging="360"/>
        <w:rPr/>
      </w:pPr>
      <w:r w:rsidDel="00000000" w:rsidR="00000000" w:rsidRPr="00000000">
        <w:rPr>
          <w:rtl w:val="0"/>
        </w:rPr>
        <w:t xml:space="preserve">Detects if doors were previously locked.</w:t>
      </w:r>
    </w:p>
    <w:p w:rsidR="00000000" w:rsidDel="00000000" w:rsidP="00000000" w:rsidRDefault="00000000" w:rsidRPr="00000000" w14:paraId="00000078">
      <w:pPr>
        <w:spacing w:after="240" w:before="240" w:lineRule="auto"/>
        <w:rPr/>
      </w:pPr>
      <w:r w:rsidDel="00000000" w:rsidR="00000000" w:rsidRPr="00000000">
        <w:rPr>
          <w:rtl w:val="0"/>
        </w:rPr>
        <w:t xml:space="preserve">Advantages</w:t>
      </w:r>
    </w:p>
    <w:p w:rsidR="00000000" w:rsidDel="00000000" w:rsidP="00000000" w:rsidRDefault="00000000" w:rsidRPr="00000000" w14:paraId="00000079">
      <w:pPr>
        <w:numPr>
          <w:ilvl w:val="0"/>
          <w:numId w:val="24"/>
        </w:numPr>
        <w:spacing w:after="0" w:before="240" w:lineRule="auto"/>
        <w:ind w:left="720" w:hanging="360"/>
        <w:rPr/>
      </w:pPr>
      <w:r w:rsidDel="00000000" w:rsidR="00000000" w:rsidRPr="00000000">
        <w:rPr>
          <w:rtl w:val="0"/>
        </w:rPr>
        <w:t xml:space="preserve">Handles partially observable environments.</w:t>
      </w:r>
    </w:p>
    <w:p w:rsidR="00000000" w:rsidDel="00000000" w:rsidP="00000000" w:rsidRDefault="00000000" w:rsidRPr="00000000" w14:paraId="0000007A">
      <w:pPr>
        <w:numPr>
          <w:ilvl w:val="0"/>
          <w:numId w:val="24"/>
        </w:numPr>
        <w:spacing w:after="0" w:before="0" w:lineRule="auto"/>
        <w:ind w:left="720" w:hanging="360"/>
        <w:rPr/>
      </w:pPr>
      <w:r w:rsidDel="00000000" w:rsidR="00000000" w:rsidRPr="00000000">
        <w:rPr>
          <w:rtl w:val="0"/>
        </w:rPr>
        <w:t xml:space="preserve">Better decision-making than simple reflex agents.</w:t>
      </w:r>
    </w:p>
    <w:p w:rsidR="00000000" w:rsidDel="00000000" w:rsidP="00000000" w:rsidRDefault="00000000" w:rsidRPr="00000000" w14:paraId="0000007B">
      <w:pPr>
        <w:numPr>
          <w:ilvl w:val="0"/>
          <w:numId w:val="24"/>
        </w:numPr>
        <w:spacing w:after="240" w:before="0" w:lineRule="auto"/>
        <w:ind w:left="720" w:hanging="360"/>
        <w:rPr/>
      </w:pPr>
      <w:r w:rsidDel="00000000" w:rsidR="00000000" w:rsidRPr="00000000">
        <w:rPr>
          <w:rtl w:val="0"/>
        </w:rPr>
        <w:t xml:space="preserve">Reduces unnecessary actions.</w:t>
      </w:r>
    </w:p>
    <w:p w:rsidR="00000000" w:rsidDel="00000000" w:rsidP="00000000" w:rsidRDefault="00000000" w:rsidRPr="00000000" w14:paraId="0000007C">
      <w:pPr>
        <w:spacing w:after="240" w:before="240" w:lineRule="auto"/>
        <w:rPr/>
      </w:pPr>
      <w:r w:rsidDel="00000000" w:rsidR="00000000" w:rsidRPr="00000000">
        <w:rPr>
          <w:rtl w:val="0"/>
        </w:rPr>
        <w:t xml:space="preserve">Disadvantages</w:t>
      </w:r>
    </w:p>
    <w:p w:rsidR="00000000" w:rsidDel="00000000" w:rsidP="00000000" w:rsidRDefault="00000000" w:rsidRPr="00000000" w14:paraId="0000007D">
      <w:pPr>
        <w:numPr>
          <w:ilvl w:val="0"/>
          <w:numId w:val="8"/>
        </w:numPr>
        <w:spacing w:after="0" w:before="240" w:lineRule="auto"/>
        <w:ind w:left="720" w:hanging="360"/>
        <w:rPr/>
      </w:pPr>
      <w:r w:rsidDel="00000000" w:rsidR="00000000" w:rsidRPr="00000000">
        <w:rPr>
          <w:rtl w:val="0"/>
        </w:rPr>
        <w:t xml:space="preserve">More complex.</w:t>
      </w:r>
    </w:p>
    <w:p w:rsidR="00000000" w:rsidDel="00000000" w:rsidP="00000000" w:rsidRDefault="00000000" w:rsidRPr="00000000" w14:paraId="0000007E">
      <w:pPr>
        <w:numPr>
          <w:ilvl w:val="0"/>
          <w:numId w:val="8"/>
        </w:numPr>
        <w:spacing w:after="240" w:before="0" w:lineRule="auto"/>
        <w:ind w:left="720" w:hanging="360"/>
        <w:rPr/>
      </w:pPr>
      <w:r w:rsidDel="00000000" w:rsidR="00000000" w:rsidRPr="00000000">
        <w:rPr>
          <w:rtl w:val="0"/>
        </w:rPr>
        <w:t xml:space="preserve">Requires additional memory and processing.</w:t>
      </w:r>
    </w:p>
    <w:p w:rsidR="00000000" w:rsidDel="00000000" w:rsidP="00000000" w:rsidRDefault="00000000" w:rsidRPr="00000000" w14:paraId="0000007F">
      <w:pPr>
        <w:pStyle w:val="Heading3"/>
        <w:keepNext w:val="0"/>
        <w:keepLines w:val="0"/>
        <w:spacing w:before="280" w:line="240" w:lineRule="auto"/>
        <w:ind w:left="0" w:firstLine="0"/>
        <w:rPr/>
      </w:pPr>
      <w:bookmarkStart w:colFirst="0" w:colLast="0" w:name="_1byaeuxckmol" w:id="2"/>
      <w:bookmarkEnd w:id="2"/>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ne1bj9befcfp" w:id="3"/>
      <w:bookmarkEnd w:id="3"/>
      <w:r w:rsidDel="00000000" w:rsidR="00000000" w:rsidRPr="00000000">
        <w:rPr>
          <w:rFonts w:ascii="Times New Roman" w:cs="Times New Roman" w:eastAsia="Times New Roman" w:hAnsi="Times New Roman"/>
          <w:color w:val="000000"/>
          <w:sz w:val="26"/>
          <w:szCs w:val="26"/>
          <w:rtl w:val="0"/>
        </w:rPr>
        <w:t xml:space="preserve">4. Utility-Based Agent</w:t>
      </w:r>
    </w:p>
    <w:p w:rsidR="00000000" w:rsidDel="00000000" w:rsidP="00000000" w:rsidRDefault="00000000" w:rsidRPr="00000000" w14:paraId="00000081">
      <w:pPr>
        <w:spacing w:after="240" w:before="240" w:lineRule="auto"/>
        <w:rPr/>
      </w:pPr>
      <w:r w:rsidDel="00000000" w:rsidR="00000000" w:rsidRPr="00000000">
        <w:rPr>
          <w:rtl w:val="0"/>
        </w:rPr>
        <w:t xml:space="preserve">A Utility-Based Agent evaluates different actions using a utility function and selects the one with the highest overall benefit.</w:t>
      </w:r>
    </w:p>
    <w:p w:rsidR="00000000" w:rsidDel="00000000" w:rsidP="00000000" w:rsidRDefault="00000000" w:rsidRPr="00000000" w14:paraId="00000082">
      <w:pPr>
        <w:spacing w:after="240" w:before="240" w:lineRule="auto"/>
        <w:rPr/>
      </w:pPr>
      <w:r w:rsidDel="00000000" w:rsidR="00000000" w:rsidRPr="00000000">
        <w:rPr>
          <w:rtl w:val="0"/>
        </w:rPr>
        <w:t xml:space="preserve">Working in Smart Home:</w:t>
        <w:br w:type="textWrapping"/>
        <w:t xml:space="preserve">The agent balances:</w:t>
      </w:r>
    </w:p>
    <w:p w:rsidR="00000000" w:rsidDel="00000000" w:rsidP="00000000" w:rsidRDefault="00000000" w:rsidRPr="00000000" w14:paraId="00000083">
      <w:pPr>
        <w:numPr>
          <w:ilvl w:val="0"/>
          <w:numId w:val="15"/>
        </w:numPr>
        <w:spacing w:after="0" w:before="240" w:lineRule="auto"/>
        <w:ind w:left="720" w:hanging="360"/>
        <w:rPr/>
      </w:pPr>
      <w:r w:rsidDel="00000000" w:rsidR="00000000" w:rsidRPr="00000000">
        <w:rPr>
          <w:rtl w:val="0"/>
        </w:rPr>
        <w:t xml:space="preserve">User comfort</w:t>
      </w:r>
    </w:p>
    <w:p w:rsidR="00000000" w:rsidDel="00000000" w:rsidP="00000000" w:rsidRDefault="00000000" w:rsidRPr="00000000" w14:paraId="00000084">
      <w:pPr>
        <w:numPr>
          <w:ilvl w:val="0"/>
          <w:numId w:val="15"/>
        </w:numPr>
        <w:spacing w:after="0" w:before="0" w:lineRule="auto"/>
        <w:ind w:left="720" w:hanging="360"/>
        <w:rPr/>
      </w:pPr>
      <w:r w:rsidDel="00000000" w:rsidR="00000000" w:rsidRPr="00000000">
        <w:rPr>
          <w:rtl w:val="0"/>
        </w:rPr>
        <w:t xml:space="preserve">Energy efficiency</w:t>
      </w:r>
    </w:p>
    <w:p w:rsidR="00000000" w:rsidDel="00000000" w:rsidP="00000000" w:rsidRDefault="00000000" w:rsidRPr="00000000" w14:paraId="00000085">
      <w:pPr>
        <w:numPr>
          <w:ilvl w:val="0"/>
          <w:numId w:val="15"/>
        </w:numPr>
        <w:spacing w:after="0" w:before="0" w:lineRule="auto"/>
        <w:ind w:left="720" w:hanging="360"/>
        <w:rPr/>
      </w:pPr>
      <w:r w:rsidDel="00000000" w:rsidR="00000000" w:rsidRPr="00000000">
        <w:rPr>
          <w:rtl w:val="0"/>
        </w:rPr>
        <w:t xml:space="preserve">Security</w:t>
      </w:r>
    </w:p>
    <w:p w:rsidR="00000000" w:rsidDel="00000000" w:rsidP="00000000" w:rsidRDefault="00000000" w:rsidRPr="00000000" w14:paraId="00000086">
      <w:pPr>
        <w:numPr>
          <w:ilvl w:val="0"/>
          <w:numId w:val="15"/>
        </w:numPr>
        <w:spacing w:after="240" w:before="0" w:lineRule="auto"/>
        <w:ind w:left="720" w:hanging="360"/>
        <w:rPr/>
      </w:pPr>
      <w:r w:rsidDel="00000000" w:rsidR="00000000" w:rsidRPr="00000000">
        <w:rPr>
          <w:rtl w:val="0"/>
        </w:rPr>
        <w:t xml:space="preserve">Electricity cost</w:t>
      </w:r>
    </w:p>
    <w:p w:rsidR="00000000" w:rsidDel="00000000" w:rsidP="00000000" w:rsidRDefault="00000000" w:rsidRPr="00000000" w14:paraId="00000087">
      <w:pPr>
        <w:spacing w:after="240" w:before="240" w:lineRule="auto"/>
        <w:rPr/>
      </w:pPr>
      <w:r w:rsidDel="00000000" w:rsidR="00000000" w:rsidRPr="00000000">
        <w:rPr>
          <w:rtl w:val="0"/>
        </w:rPr>
        <w:t xml:space="preserve">Advantages</w:t>
      </w:r>
    </w:p>
    <w:p w:rsidR="00000000" w:rsidDel="00000000" w:rsidP="00000000" w:rsidRDefault="00000000" w:rsidRPr="00000000" w14:paraId="00000088">
      <w:pPr>
        <w:numPr>
          <w:ilvl w:val="0"/>
          <w:numId w:val="12"/>
        </w:numPr>
        <w:spacing w:after="0" w:before="240" w:lineRule="auto"/>
        <w:ind w:left="720" w:hanging="360"/>
        <w:rPr/>
      </w:pPr>
      <w:r w:rsidDel="00000000" w:rsidR="00000000" w:rsidRPr="00000000">
        <w:rPr>
          <w:rtl w:val="0"/>
        </w:rPr>
        <w:t xml:space="preserve">Produces optimal decisions.</w:t>
      </w:r>
    </w:p>
    <w:p w:rsidR="00000000" w:rsidDel="00000000" w:rsidP="00000000" w:rsidRDefault="00000000" w:rsidRPr="00000000" w14:paraId="00000089">
      <w:pPr>
        <w:numPr>
          <w:ilvl w:val="0"/>
          <w:numId w:val="12"/>
        </w:numPr>
        <w:spacing w:after="0" w:before="0" w:lineRule="auto"/>
        <w:ind w:left="720" w:hanging="360"/>
        <w:rPr/>
      </w:pPr>
      <w:r w:rsidDel="00000000" w:rsidR="00000000" w:rsidRPr="00000000">
        <w:rPr>
          <w:rtl w:val="0"/>
        </w:rPr>
        <w:t xml:space="preserve">Balances multiple factors simultaneously.</w:t>
      </w:r>
    </w:p>
    <w:p w:rsidR="00000000" w:rsidDel="00000000" w:rsidP="00000000" w:rsidRDefault="00000000" w:rsidRPr="00000000" w14:paraId="0000008A">
      <w:pPr>
        <w:numPr>
          <w:ilvl w:val="0"/>
          <w:numId w:val="12"/>
        </w:numPr>
        <w:spacing w:after="240" w:before="0" w:lineRule="auto"/>
        <w:ind w:left="720" w:hanging="360"/>
        <w:rPr/>
      </w:pPr>
      <w:r w:rsidDel="00000000" w:rsidR="00000000" w:rsidRPr="00000000">
        <w:rPr>
          <w:rtl w:val="0"/>
        </w:rPr>
        <w:t xml:space="preserve">Learns user preferences over time.</w:t>
      </w:r>
    </w:p>
    <w:p w:rsidR="00000000" w:rsidDel="00000000" w:rsidP="00000000" w:rsidRDefault="00000000" w:rsidRPr="00000000" w14:paraId="0000008B">
      <w:pPr>
        <w:spacing w:after="240" w:before="240" w:lineRule="auto"/>
        <w:rPr/>
      </w:pPr>
      <w:r w:rsidDel="00000000" w:rsidR="00000000" w:rsidRPr="00000000">
        <w:rPr>
          <w:rtl w:val="0"/>
        </w:rPr>
        <w:t xml:space="preserve">Disadvantages</w:t>
      </w:r>
    </w:p>
    <w:p w:rsidR="00000000" w:rsidDel="00000000" w:rsidP="00000000" w:rsidRDefault="00000000" w:rsidRPr="00000000" w14:paraId="0000008C">
      <w:pPr>
        <w:numPr>
          <w:ilvl w:val="0"/>
          <w:numId w:val="20"/>
        </w:numPr>
        <w:spacing w:after="0" w:before="240" w:lineRule="auto"/>
        <w:ind w:left="720" w:hanging="360"/>
        <w:rPr/>
      </w:pPr>
      <w:r w:rsidDel="00000000" w:rsidR="00000000" w:rsidRPr="00000000">
        <w:rPr>
          <w:rtl w:val="0"/>
        </w:rPr>
        <w:t xml:space="preserve">Computationally expensive.</w:t>
      </w:r>
    </w:p>
    <w:p w:rsidR="00000000" w:rsidDel="00000000" w:rsidP="00000000" w:rsidRDefault="00000000" w:rsidRPr="00000000" w14:paraId="0000008D">
      <w:pPr>
        <w:numPr>
          <w:ilvl w:val="0"/>
          <w:numId w:val="20"/>
        </w:numPr>
        <w:spacing w:after="240" w:before="0" w:lineRule="auto"/>
        <w:ind w:left="720" w:hanging="360"/>
        <w:rPr/>
      </w:pPr>
      <w:r w:rsidDel="00000000" w:rsidR="00000000" w:rsidRPr="00000000">
        <w:rPr>
          <w:rtl w:val="0"/>
        </w:rPr>
        <w:t xml:space="preserve">Requires utility calculations and learning models.</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810" w:firstLine="0"/>
        <w:rPr/>
      </w:pPr>
      <w:r w:rsidDel="00000000" w:rsidR="00000000" w:rsidRPr="00000000">
        <w:rPr>
          <w:rtl w:val="0"/>
        </w:rPr>
      </w:r>
    </w:p>
    <w:p w:rsidR="00000000" w:rsidDel="00000000" w:rsidP="00000000" w:rsidRDefault="00000000" w:rsidRPr="00000000" w14:paraId="00000090">
      <w:pPr>
        <w:pStyle w:val="Heading2"/>
        <w:keepNext w:val="0"/>
        <w:keepLines w:val="0"/>
        <w:spacing w:after="80" w:line="240" w:lineRule="auto"/>
        <w:ind w:left="810" w:firstLine="0"/>
        <w:rPr>
          <w:rFonts w:ascii="Times New Roman" w:cs="Times New Roman" w:eastAsia="Times New Roman" w:hAnsi="Times New Roman"/>
          <w:sz w:val="34"/>
          <w:szCs w:val="34"/>
        </w:rPr>
      </w:pPr>
      <w:bookmarkStart w:colFirst="0" w:colLast="0" w:name="_8bdu3e4sshrv" w:id="4"/>
      <w:bookmarkEnd w:id="4"/>
      <w:r w:rsidDel="00000000" w:rsidR="00000000" w:rsidRPr="00000000">
        <w:rPr>
          <w:rFonts w:ascii="Times New Roman" w:cs="Times New Roman" w:eastAsia="Times New Roman" w:hAnsi="Times New Roman"/>
          <w:sz w:val="34"/>
          <w:szCs w:val="34"/>
          <w:rtl w:val="0"/>
        </w:rPr>
        <w:t xml:space="preserve"> Hybrid Intelligent Agent</w:t>
      </w:r>
    </w:p>
    <w:p w:rsidR="00000000" w:rsidDel="00000000" w:rsidP="00000000" w:rsidRDefault="00000000" w:rsidRPr="00000000" w14:paraId="00000091">
      <w:pPr>
        <w:spacing w:after="240" w:before="240" w:lineRule="auto"/>
        <w:rPr/>
      </w:pPr>
      <w:r w:rsidDel="00000000" w:rsidR="00000000" w:rsidRPr="00000000">
        <w:rPr>
          <w:rtl w:val="0"/>
        </w:rPr>
        <w:t xml:space="preserve">A Hybrid Agent combining:</w:t>
      </w:r>
    </w:p>
    <w:p w:rsidR="00000000" w:rsidDel="00000000" w:rsidP="00000000" w:rsidRDefault="00000000" w:rsidRPr="00000000" w14:paraId="00000092">
      <w:pPr>
        <w:numPr>
          <w:ilvl w:val="0"/>
          <w:numId w:val="13"/>
        </w:numPr>
        <w:spacing w:after="0" w:before="240" w:lineRule="auto"/>
        <w:ind w:left="720" w:hanging="360"/>
        <w:rPr/>
      </w:pPr>
      <w:r w:rsidDel="00000000" w:rsidR="00000000" w:rsidRPr="00000000">
        <w:rPr>
          <w:rtl w:val="0"/>
        </w:rPr>
        <w:t xml:space="preserve">Simple Reflex Agent for immediate responses.</w:t>
      </w:r>
    </w:p>
    <w:p w:rsidR="00000000" w:rsidDel="00000000" w:rsidP="00000000" w:rsidRDefault="00000000" w:rsidRPr="00000000" w14:paraId="00000093">
      <w:pPr>
        <w:numPr>
          <w:ilvl w:val="0"/>
          <w:numId w:val="13"/>
        </w:numPr>
        <w:spacing w:after="0" w:before="0" w:lineRule="auto"/>
        <w:ind w:left="720" w:hanging="360"/>
        <w:rPr/>
      </w:pPr>
      <w:r w:rsidDel="00000000" w:rsidR="00000000" w:rsidRPr="00000000">
        <w:rPr>
          <w:rtl w:val="0"/>
        </w:rPr>
        <w:t xml:space="preserve">Model-Based Agent for remembering environmental states.</w:t>
      </w:r>
    </w:p>
    <w:p w:rsidR="00000000" w:rsidDel="00000000" w:rsidP="00000000" w:rsidRDefault="00000000" w:rsidRPr="00000000" w14:paraId="00000094">
      <w:pPr>
        <w:numPr>
          <w:ilvl w:val="0"/>
          <w:numId w:val="13"/>
        </w:numPr>
        <w:spacing w:after="0" w:before="0" w:lineRule="auto"/>
        <w:ind w:left="720" w:hanging="360"/>
        <w:rPr/>
      </w:pPr>
      <w:r w:rsidDel="00000000" w:rsidR="00000000" w:rsidRPr="00000000">
        <w:rPr>
          <w:rtl w:val="0"/>
        </w:rPr>
        <w:t xml:space="preserve">Goal-Based Agent for planning.</w:t>
      </w:r>
    </w:p>
    <w:p w:rsidR="00000000" w:rsidDel="00000000" w:rsidP="00000000" w:rsidRDefault="00000000" w:rsidRPr="00000000" w14:paraId="00000095">
      <w:pPr>
        <w:numPr>
          <w:ilvl w:val="0"/>
          <w:numId w:val="13"/>
        </w:numPr>
        <w:spacing w:after="240" w:before="0" w:lineRule="auto"/>
        <w:ind w:left="720" w:hanging="360"/>
        <w:rPr/>
      </w:pPr>
      <w:r w:rsidDel="00000000" w:rsidR="00000000" w:rsidRPr="00000000">
        <w:rPr>
          <w:rtl w:val="0"/>
        </w:rPr>
        <w:t xml:space="preserve">Utility-Based Agent for optimizing comfort, security, and energy efficiency.</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97t4vttbtaem" w:id="5"/>
      <w:bookmarkEnd w:id="5"/>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A Hybrid Intelligent Agent is the most effective solution because it combines the speed of reflex agents with the intelligence, planning, and optimization capabilities of advanced agents, making it ideal for modern smart home automation.</w:t>
      </w:r>
    </w:p>
    <w:p w:rsidR="00000000" w:rsidDel="00000000" w:rsidP="00000000" w:rsidRDefault="00000000" w:rsidRPr="00000000" w14:paraId="00000099">
      <w:pPr>
        <w:ind w:left="810" w:firstLine="0"/>
        <w:rPr/>
      </w:pPr>
      <w:r w:rsidDel="00000000" w:rsidR="00000000" w:rsidRPr="00000000">
        <w:rPr>
          <w:rtl w:val="0"/>
        </w:rPr>
      </w:r>
    </w:p>
    <w:p w:rsidR="00000000" w:rsidDel="00000000" w:rsidP="00000000" w:rsidRDefault="00000000" w:rsidRPr="00000000" w14:paraId="0000009A">
      <w:pPr>
        <w:ind w:left="810" w:firstLine="0"/>
        <w:rPr/>
      </w:pPr>
      <w:r w:rsidDel="00000000" w:rsidR="00000000" w:rsidRPr="00000000">
        <w:rPr>
          <w:rtl w:val="0"/>
        </w:rPr>
      </w:r>
    </w:p>
    <w:p w:rsidR="00000000" w:rsidDel="00000000" w:rsidP="00000000" w:rsidRDefault="00000000" w:rsidRPr="00000000" w14:paraId="0000009B">
      <w:pPr>
        <w:ind w:left="810" w:firstLine="0"/>
        <w:rPr/>
      </w:pPr>
      <w:r w:rsidDel="00000000" w:rsidR="00000000" w:rsidRPr="00000000">
        <w:rPr>
          <w:rtl w:val="0"/>
        </w:rPr>
      </w:r>
    </w:p>
    <w:p w:rsidR="00000000" w:rsidDel="00000000" w:rsidP="00000000" w:rsidRDefault="00000000" w:rsidRPr="00000000" w14:paraId="0000009C">
      <w:pPr>
        <w:ind w:left="810" w:firstLine="0"/>
        <w:rPr/>
      </w:pPr>
      <w:r w:rsidDel="00000000" w:rsidR="00000000" w:rsidRPr="00000000">
        <w:rPr>
          <w:rtl w:val="0"/>
        </w:rPr>
      </w:r>
    </w:p>
    <w:p w:rsidR="00000000" w:rsidDel="00000000" w:rsidP="00000000" w:rsidRDefault="00000000" w:rsidRPr="00000000" w14:paraId="0000009D">
      <w:pPr>
        <w:ind w:left="810" w:firstLine="0"/>
        <w:rPr/>
      </w:pPr>
      <w:r w:rsidDel="00000000" w:rsidR="00000000" w:rsidRPr="00000000">
        <w:rPr>
          <w:rtl w:val="0"/>
        </w:rPr>
      </w:r>
    </w:p>
    <w:p w:rsidR="00000000" w:rsidDel="00000000" w:rsidP="00000000" w:rsidRDefault="00000000" w:rsidRPr="00000000" w14:paraId="0000009E">
      <w:pPr>
        <w:ind w:left="810" w:firstLine="0"/>
        <w:rPr/>
      </w:pPr>
      <w:r w:rsidDel="00000000" w:rsidR="00000000" w:rsidRPr="00000000">
        <w:rPr>
          <w:rtl w:val="0"/>
        </w:rPr>
      </w:r>
    </w:p>
    <w:p w:rsidR="00000000" w:rsidDel="00000000" w:rsidP="00000000" w:rsidRDefault="00000000" w:rsidRPr="00000000" w14:paraId="0000009F">
      <w:pPr>
        <w:ind w:left="810" w:firstLine="0"/>
        <w:rPr/>
      </w:pPr>
      <w:r w:rsidDel="00000000" w:rsidR="00000000" w:rsidRPr="00000000">
        <w:rPr>
          <w:rtl w:val="0"/>
        </w:rPr>
      </w:r>
    </w:p>
    <w:p w:rsidR="00000000" w:rsidDel="00000000" w:rsidP="00000000" w:rsidRDefault="00000000" w:rsidRPr="00000000" w14:paraId="000000A0">
      <w:pPr>
        <w:ind w:left="810" w:firstLine="0"/>
        <w:rPr/>
      </w:pPr>
      <w:r w:rsidDel="00000000" w:rsidR="00000000" w:rsidRPr="00000000">
        <w:rPr>
          <w:rtl w:val="0"/>
        </w:rPr>
      </w:r>
    </w:p>
    <w:p w:rsidR="00000000" w:rsidDel="00000000" w:rsidP="00000000" w:rsidRDefault="00000000" w:rsidRPr="00000000" w14:paraId="000000A1">
      <w:pPr>
        <w:ind w:left="810" w:firstLine="0"/>
        <w:rPr/>
      </w:pPr>
      <w:r w:rsidDel="00000000" w:rsidR="00000000" w:rsidRPr="00000000">
        <w:rPr>
          <w:rtl w:val="0"/>
        </w:rPr>
      </w:r>
    </w:p>
    <w:p w:rsidR="00000000" w:rsidDel="00000000" w:rsidP="00000000" w:rsidRDefault="00000000" w:rsidRPr="00000000" w14:paraId="000000A2">
      <w:pPr>
        <w:ind w:left="810" w:firstLine="0"/>
        <w:rPr/>
      </w:pPr>
      <w:r w:rsidDel="00000000" w:rsidR="00000000" w:rsidRPr="00000000">
        <w:rPr>
          <w:rtl w:val="0"/>
        </w:rPr>
      </w:r>
    </w:p>
    <w:p w:rsidR="00000000" w:rsidDel="00000000" w:rsidP="00000000" w:rsidRDefault="00000000" w:rsidRPr="00000000" w14:paraId="000000A3">
      <w:pPr>
        <w:ind w:left="810" w:firstLine="0"/>
        <w:rPr/>
      </w:pPr>
      <w:r w:rsidDel="00000000" w:rsidR="00000000" w:rsidRPr="00000000">
        <w:rPr>
          <w:rtl w:val="0"/>
        </w:rPr>
      </w:r>
    </w:p>
    <w:p w:rsidR="00000000" w:rsidDel="00000000" w:rsidP="00000000" w:rsidRDefault="00000000" w:rsidRPr="00000000" w14:paraId="000000A4">
      <w:pPr>
        <w:pStyle w:val="Heading1"/>
        <w:keepNext w:val="0"/>
        <w:keepLines w:val="0"/>
        <w:spacing w:before="480" w:line="240" w:lineRule="auto"/>
        <w:ind w:left="0" w:firstLine="0"/>
        <w:rPr>
          <w:rFonts w:ascii="Times New Roman" w:cs="Times New Roman" w:eastAsia="Times New Roman" w:hAnsi="Times New Roman"/>
          <w:sz w:val="46"/>
          <w:szCs w:val="46"/>
        </w:rPr>
      </w:pPr>
      <w:bookmarkStart w:colFirst="0" w:colLast="0" w:name="_yiq0s7w66gvr" w:id="6"/>
      <w:bookmarkEnd w:id="6"/>
      <w:r w:rsidDel="00000000" w:rsidR="00000000" w:rsidRPr="00000000">
        <w:rPr>
          <w:rFonts w:ascii="Times New Roman" w:cs="Times New Roman" w:eastAsia="Times New Roman" w:hAnsi="Times New Roman"/>
          <w:sz w:val="46"/>
          <w:szCs w:val="46"/>
          <w:rtl w:val="0"/>
        </w:rPr>
        <w:t xml:space="preserve">Question 2</w:t>
      </w:r>
    </w:p>
    <w:p w:rsidR="00000000" w:rsidDel="00000000" w:rsidP="00000000" w:rsidRDefault="00000000" w:rsidRPr="00000000" w14:paraId="000000A5">
      <w:pPr>
        <w:pStyle w:val="Heading2"/>
        <w:keepNext w:val="0"/>
        <w:keepLines w:val="0"/>
        <w:spacing w:after="80" w:line="240" w:lineRule="auto"/>
        <w:ind w:left="810" w:firstLine="0"/>
        <w:rPr>
          <w:rFonts w:ascii="Times New Roman" w:cs="Times New Roman" w:eastAsia="Times New Roman" w:hAnsi="Times New Roman"/>
          <w:sz w:val="34"/>
          <w:szCs w:val="34"/>
        </w:rPr>
      </w:pPr>
      <w:bookmarkStart w:colFirst="0" w:colLast="0" w:name="_8d9f3x8itufg" w:id="7"/>
      <w:bookmarkEnd w:id="7"/>
      <w:r w:rsidDel="00000000" w:rsidR="00000000" w:rsidRPr="00000000">
        <w:rPr>
          <w:rFonts w:ascii="Times New Roman" w:cs="Times New Roman" w:eastAsia="Times New Roman" w:hAnsi="Times New Roman"/>
          <w:sz w:val="34"/>
          <w:szCs w:val="34"/>
          <w:rtl w:val="0"/>
        </w:rPr>
        <w:t xml:space="preserve">Robot Navigation in an Unknown Maze Using Uninformed Search</w:t>
      </w:r>
    </w:p>
    <w:p w:rsidR="00000000" w:rsidDel="00000000" w:rsidP="00000000" w:rsidRDefault="00000000" w:rsidRPr="00000000" w14:paraId="000000A6">
      <w:pPr>
        <w:spacing w:after="240" w:before="240" w:lineRule="auto"/>
        <w:rPr/>
      </w:pPr>
      <w:r w:rsidDel="00000000" w:rsidR="00000000" w:rsidRPr="00000000">
        <w:rPr>
          <w:rtl w:val="0"/>
        </w:rPr>
        <w:t xml:space="preserve">A robot is placed in an unknown maze and must find the exit without any prior map. Since the robot has no knowledge of the maze, Uninformed Search Algorithms are suitable.</w:t>
      </w:r>
    </w:p>
    <w:p w:rsidR="00000000" w:rsidDel="00000000" w:rsidP="00000000" w:rsidRDefault="00000000" w:rsidRPr="00000000" w14:paraId="000000A7">
      <w:pPr>
        <w:ind w:left="810" w:firstLine="0"/>
        <w:rPr/>
      </w:pPr>
      <w:r w:rsidDel="00000000" w:rsidR="00000000" w:rsidRPr="00000000">
        <w:rPr>
          <w:rtl w:val="0"/>
        </w:rPr>
      </w:r>
    </w:p>
    <w:p w:rsidR="00000000" w:rsidDel="00000000" w:rsidP="00000000" w:rsidRDefault="00000000" w:rsidRPr="00000000" w14:paraId="000000A8">
      <w:pPr>
        <w:pStyle w:val="Heading2"/>
        <w:keepNext w:val="0"/>
        <w:keepLines w:val="0"/>
        <w:spacing w:after="80" w:line="240" w:lineRule="auto"/>
        <w:ind w:left="810" w:firstLine="0"/>
        <w:rPr>
          <w:rFonts w:ascii="Times New Roman" w:cs="Times New Roman" w:eastAsia="Times New Roman" w:hAnsi="Times New Roman"/>
          <w:sz w:val="34"/>
          <w:szCs w:val="34"/>
        </w:rPr>
      </w:pPr>
      <w:bookmarkStart w:colFirst="0" w:colLast="0" w:name="_mxw0zabc90jk" w:id="8"/>
      <w:bookmarkEnd w:id="8"/>
      <w:r w:rsidDel="00000000" w:rsidR="00000000" w:rsidRPr="00000000">
        <w:rPr>
          <w:rFonts w:ascii="Times New Roman" w:cs="Times New Roman" w:eastAsia="Times New Roman" w:hAnsi="Times New Roman"/>
          <w:sz w:val="34"/>
          <w:szCs w:val="34"/>
          <w:rtl w:val="0"/>
        </w:rPr>
        <w:t xml:space="preserve">1. Uniform Cost Search </w:t>
      </w:r>
    </w:p>
    <w:p w:rsidR="00000000" w:rsidDel="00000000" w:rsidP="00000000" w:rsidRDefault="00000000" w:rsidRPr="00000000" w14:paraId="000000A9">
      <w:pPr>
        <w:spacing w:after="240" w:before="240" w:lineRule="auto"/>
        <w:rPr/>
      </w:pPr>
      <w:r w:rsidDel="00000000" w:rsidR="00000000" w:rsidRPr="00000000">
        <w:rPr>
          <w:rtl w:val="0"/>
        </w:rPr>
        <w:t xml:space="preserve">Uniform Cost Search expands the path with the lowest cumulative cost first.</w:t>
      </w:r>
    </w:p>
    <w:p w:rsidR="00000000" w:rsidDel="00000000" w:rsidP="00000000" w:rsidRDefault="00000000" w:rsidRPr="00000000" w14:paraId="000000AA">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37v84d3rluf5" w:id="9"/>
      <w:bookmarkEnd w:id="9"/>
      <w:r w:rsidDel="00000000" w:rsidR="00000000" w:rsidRPr="00000000">
        <w:rPr>
          <w:rFonts w:ascii="Times New Roman" w:cs="Times New Roman" w:eastAsia="Times New Roman" w:hAnsi="Times New Roman"/>
          <w:color w:val="000000"/>
          <w:sz w:val="26"/>
          <w:szCs w:val="26"/>
          <w:rtl w:val="0"/>
        </w:rPr>
        <w:t xml:space="preserve">Working</w:t>
      </w:r>
    </w:p>
    <w:p w:rsidR="00000000" w:rsidDel="00000000" w:rsidP="00000000" w:rsidRDefault="00000000" w:rsidRPr="00000000" w14:paraId="000000AB">
      <w:pPr>
        <w:numPr>
          <w:ilvl w:val="0"/>
          <w:numId w:val="1"/>
        </w:numPr>
        <w:spacing w:after="0" w:before="240" w:lineRule="auto"/>
        <w:ind w:left="720" w:hanging="360"/>
        <w:rPr/>
      </w:pPr>
      <w:r w:rsidDel="00000000" w:rsidR="00000000" w:rsidRPr="00000000">
        <w:rPr>
          <w:rtl w:val="0"/>
        </w:rPr>
        <w:t xml:space="preserve">Start from the initial position.</w:t>
      </w:r>
    </w:p>
    <w:p w:rsidR="00000000" w:rsidDel="00000000" w:rsidP="00000000" w:rsidRDefault="00000000" w:rsidRPr="00000000" w14:paraId="000000AC">
      <w:pPr>
        <w:numPr>
          <w:ilvl w:val="0"/>
          <w:numId w:val="1"/>
        </w:numPr>
        <w:spacing w:after="0" w:before="0" w:lineRule="auto"/>
        <w:ind w:left="720" w:hanging="360"/>
        <w:rPr/>
      </w:pPr>
      <w:r w:rsidDel="00000000" w:rsidR="00000000" w:rsidRPr="00000000">
        <w:rPr>
          <w:rtl w:val="0"/>
        </w:rPr>
        <w:t xml:space="preserve">Store all possible paths in a priority queue.</w:t>
      </w:r>
    </w:p>
    <w:p w:rsidR="00000000" w:rsidDel="00000000" w:rsidP="00000000" w:rsidRDefault="00000000" w:rsidRPr="00000000" w14:paraId="000000AD">
      <w:pPr>
        <w:numPr>
          <w:ilvl w:val="0"/>
          <w:numId w:val="1"/>
        </w:numPr>
        <w:spacing w:after="0" w:before="0" w:lineRule="auto"/>
        <w:ind w:left="720" w:hanging="360"/>
        <w:rPr/>
      </w:pPr>
      <w:r w:rsidDel="00000000" w:rsidR="00000000" w:rsidRPr="00000000">
        <w:rPr>
          <w:rtl w:val="0"/>
        </w:rPr>
        <w:t xml:space="preserve">Expand the least-cost path.</w:t>
      </w:r>
    </w:p>
    <w:p w:rsidR="00000000" w:rsidDel="00000000" w:rsidP="00000000" w:rsidRDefault="00000000" w:rsidRPr="00000000" w14:paraId="000000AE">
      <w:pPr>
        <w:numPr>
          <w:ilvl w:val="0"/>
          <w:numId w:val="1"/>
        </w:numPr>
        <w:spacing w:after="240" w:before="0" w:lineRule="auto"/>
        <w:ind w:left="720" w:hanging="360"/>
        <w:rPr/>
      </w:pPr>
      <w:r w:rsidDel="00000000" w:rsidR="00000000" w:rsidRPr="00000000">
        <w:rPr>
          <w:rtl w:val="0"/>
        </w:rPr>
        <w:t xml:space="preserve">Continue until the exit is found.</w:t>
      </w:r>
    </w:p>
    <w:p w:rsidR="00000000" w:rsidDel="00000000" w:rsidP="00000000" w:rsidRDefault="00000000" w:rsidRPr="00000000" w14:paraId="000000AF">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7octs542ab3z" w:id="10"/>
      <w:bookmarkEnd w:id="10"/>
      <w:r w:rsidDel="00000000" w:rsidR="00000000" w:rsidRPr="00000000">
        <w:rPr>
          <w:rFonts w:ascii="Times New Roman" w:cs="Times New Roman" w:eastAsia="Times New Roman" w:hAnsi="Times New Roman"/>
          <w:color w:val="000000"/>
          <w:sz w:val="26"/>
          <w:szCs w:val="26"/>
          <w:rtl w:val="0"/>
        </w:rPr>
        <w:t xml:space="preserve">Advantages</w:t>
      </w:r>
    </w:p>
    <w:p w:rsidR="00000000" w:rsidDel="00000000" w:rsidP="00000000" w:rsidRDefault="00000000" w:rsidRPr="00000000" w14:paraId="000000B0">
      <w:pPr>
        <w:numPr>
          <w:ilvl w:val="0"/>
          <w:numId w:val="18"/>
        </w:numPr>
        <w:spacing w:after="0" w:before="240" w:lineRule="auto"/>
        <w:ind w:left="720" w:hanging="360"/>
        <w:rPr/>
      </w:pPr>
      <w:r w:rsidDel="00000000" w:rsidR="00000000" w:rsidRPr="00000000">
        <w:rPr>
          <w:rtl w:val="0"/>
        </w:rPr>
        <w:t xml:space="preserve">Finds the optimal (lowest-cost) path.</w:t>
      </w:r>
    </w:p>
    <w:p w:rsidR="00000000" w:rsidDel="00000000" w:rsidP="00000000" w:rsidRDefault="00000000" w:rsidRPr="00000000" w14:paraId="000000B1">
      <w:pPr>
        <w:numPr>
          <w:ilvl w:val="0"/>
          <w:numId w:val="18"/>
        </w:numPr>
        <w:spacing w:after="0" w:before="0" w:lineRule="auto"/>
        <w:ind w:left="720" w:hanging="360"/>
        <w:rPr/>
      </w:pPr>
      <w:r w:rsidDel="00000000" w:rsidR="00000000" w:rsidRPr="00000000">
        <w:rPr>
          <w:rtl w:val="0"/>
        </w:rPr>
        <w:t xml:space="preserve">Suitable when movement costs differ.</w:t>
      </w:r>
    </w:p>
    <w:p w:rsidR="00000000" w:rsidDel="00000000" w:rsidP="00000000" w:rsidRDefault="00000000" w:rsidRPr="00000000" w14:paraId="000000B2">
      <w:pPr>
        <w:numPr>
          <w:ilvl w:val="0"/>
          <w:numId w:val="18"/>
        </w:numPr>
        <w:spacing w:after="240" w:before="0" w:lineRule="auto"/>
        <w:ind w:left="720" w:hanging="360"/>
        <w:rPr/>
      </w:pPr>
      <w:r w:rsidDel="00000000" w:rsidR="00000000" w:rsidRPr="00000000">
        <w:rPr>
          <w:rtl w:val="0"/>
        </w:rPr>
        <w:t xml:space="preserve">Complete and optimal.</w:t>
      </w:r>
    </w:p>
    <w:p w:rsidR="00000000" w:rsidDel="00000000" w:rsidP="00000000" w:rsidRDefault="00000000" w:rsidRPr="00000000" w14:paraId="000000B3">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573z4oo6yicp" w:id="11"/>
      <w:bookmarkEnd w:id="11"/>
      <w:r w:rsidDel="00000000" w:rsidR="00000000" w:rsidRPr="00000000">
        <w:rPr>
          <w:rFonts w:ascii="Times New Roman" w:cs="Times New Roman" w:eastAsia="Times New Roman" w:hAnsi="Times New Roman"/>
          <w:color w:val="000000"/>
          <w:sz w:val="26"/>
          <w:szCs w:val="26"/>
          <w:rtl w:val="0"/>
        </w:rPr>
        <w:t xml:space="preserve">Disadvantages</w:t>
      </w:r>
    </w:p>
    <w:p w:rsidR="00000000" w:rsidDel="00000000" w:rsidP="00000000" w:rsidRDefault="00000000" w:rsidRPr="00000000" w14:paraId="000000B4">
      <w:pPr>
        <w:numPr>
          <w:ilvl w:val="0"/>
          <w:numId w:val="22"/>
        </w:numPr>
        <w:spacing w:after="0" w:before="240" w:lineRule="auto"/>
        <w:ind w:left="720" w:hanging="360"/>
        <w:rPr/>
      </w:pPr>
      <w:r w:rsidDel="00000000" w:rsidR="00000000" w:rsidRPr="00000000">
        <w:rPr>
          <w:rtl w:val="0"/>
        </w:rPr>
        <w:t xml:space="preserve">High memory usage.</w:t>
      </w:r>
    </w:p>
    <w:p w:rsidR="00000000" w:rsidDel="00000000" w:rsidP="00000000" w:rsidRDefault="00000000" w:rsidRPr="00000000" w14:paraId="000000B5">
      <w:pPr>
        <w:numPr>
          <w:ilvl w:val="0"/>
          <w:numId w:val="22"/>
        </w:numPr>
        <w:spacing w:after="240" w:before="0" w:lineRule="auto"/>
        <w:ind w:left="720" w:hanging="360"/>
        <w:rPr/>
      </w:pPr>
      <w:r w:rsidDel="00000000" w:rsidR="00000000" w:rsidRPr="00000000">
        <w:rPr>
          <w:rtl w:val="0"/>
        </w:rPr>
        <w:t xml:space="preserve">Slower for large search spaces.</w:t>
      </w:r>
    </w:p>
    <w:p w:rsidR="00000000" w:rsidDel="00000000" w:rsidP="00000000" w:rsidRDefault="00000000" w:rsidRPr="00000000" w14:paraId="000000B6">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wltafjkxecsj" w:id="12"/>
      <w:bookmarkEnd w:id="12"/>
      <w:r w:rsidDel="00000000" w:rsidR="00000000" w:rsidRPr="00000000">
        <w:rPr>
          <w:rFonts w:ascii="Times New Roman" w:cs="Times New Roman" w:eastAsia="Times New Roman" w:hAnsi="Times New Roman"/>
          <w:color w:val="000000"/>
          <w:sz w:val="26"/>
          <w:szCs w:val="26"/>
          <w:rtl w:val="0"/>
        </w:rPr>
        <w:t xml:space="preserve">Complexity</w:t>
      </w:r>
    </w:p>
    <w:p w:rsidR="00000000" w:rsidDel="00000000" w:rsidP="00000000" w:rsidRDefault="00000000" w:rsidRPr="00000000" w14:paraId="000000B7">
      <w:pPr>
        <w:numPr>
          <w:ilvl w:val="0"/>
          <w:numId w:val="17"/>
        </w:numPr>
        <w:spacing w:after="0" w:before="240" w:lineRule="auto"/>
        <w:ind w:left="720" w:hanging="360"/>
        <w:rPr/>
      </w:pPr>
      <w:r w:rsidDel="00000000" w:rsidR="00000000" w:rsidRPr="00000000">
        <w:rPr>
          <w:rtl w:val="0"/>
        </w:rPr>
        <w:t xml:space="preserve">Time: (O(b^{1+\lfloor C^*/\varepsilon \rfloor}))</w:t>
      </w:r>
    </w:p>
    <w:p w:rsidR="00000000" w:rsidDel="00000000" w:rsidP="00000000" w:rsidRDefault="00000000" w:rsidRPr="00000000" w14:paraId="000000B8">
      <w:pPr>
        <w:numPr>
          <w:ilvl w:val="0"/>
          <w:numId w:val="17"/>
        </w:numPr>
        <w:spacing w:after="240" w:before="0" w:lineRule="auto"/>
        <w:ind w:left="720" w:hanging="360"/>
        <w:rPr/>
      </w:pPr>
      <w:r w:rsidDel="00000000" w:rsidR="00000000" w:rsidRPr="00000000">
        <w:rPr>
          <w:rtl w:val="0"/>
        </w:rPr>
        <w:t xml:space="preserve">Space: Same as time complexity (very high)</w:t>
      </w:r>
    </w:p>
    <w:p w:rsidR="00000000" w:rsidDel="00000000" w:rsidP="00000000" w:rsidRDefault="00000000" w:rsidRPr="00000000" w14:paraId="000000B9">
      <w:pPr>
        <w:spacing w:after="240" w:before="240" w:lineRule="auto"/>
        <w:rPr/>
      </w:pPr>
      <w:r w:rsidDel="00000000" w:rsidR="00000000" w:rsidRPr="00000000">
        <w:rPr>
          <w:rtl w:val="0"/>
        </w:rPr>
        <w:t xml:space="preserve">Where:</w:t>
      </w:r>
    </w:p>
    <w:p w:rsidR="00000000" w:rsidDel="00000000" w:rsidP="00000000" w:rsidRDefault="00000000" w:rsidRPr="00000000" w14:paraId="000000BA">
      <w:pPr>
        <w:numPr>
          <w:ilvl w:val="0"/>
          <w:numId w:val="14"/>
        </w:numPr>
        <w:spacing w:after="0" w:before="240" w:lineRule="auto"/>
        <w:ind w:left="720" w:hanging="360"/>
        <w:rPr/>
      </w:pPr>
      <w:r w:rsidDel="00000000" w:rsidR="00000000" w:rsidRPr="00000000">
        <w:rPr>
          <w:rtl w:val="0"/>
        </w:rPr>
        <w:t xml:space="preserve">b = branching factor</w:t>
      </w:r>
    </w:p>
    <w:p w:rsidR="00000000" w:rsidDel="00000000" w:rsidP="00000000" w:rsidRDefault="00000000" w:rsidRPr="00000000" w14:paraId="000000BB">
      <w:pPr>
        <w:numPr>
          <w:ilvl w:val="0"/>
          <w:numId w:val="14"/>
        </w:numPr>
        <w:spacing w:after="0" w:before="0" w:lineRule="auto"/>
        <w:ind w:left="720" w:hanging="360"/>
        <w:rPr/>
      </w:pPr>
      <w:r w:rsidDel="00000000" w:rsidR="00000000" w:rsidRPr="00000000">
        <w:rPr>
          <w:rtl w:val="0"/>
        </w:rPr>
        <w:t xml:space="preserve">C* = optimal solution cost</w:t>
      </w:r>
    </w:p>
    <w:p w:rsidR="00000000" w:rsidDel="00000000" w:rsidP="00000000" w:rsidRDefault="00000000" w:rsidRPr="00000000" w14:paraId="000000BC">
      <w:pPr>
        <w:numPr>
          <w:ilvl w:val="0"/>
          <w:numId w:val="14"/>
        </w:numPr>
        <w:spacing w:after="240" w:before="0" w:lineRule="auto"/>
        <w:ind w:left="720" w:hanging="360"/>
        <w:rPr/>
      </w:pPr>
      <w:r w:rsidDel="00000000" w:rsidR="00000000" w:rsidRPr="00000000">
        <w:rPr>
          <w:rtl w:val="0"/>
        </w:rPr>
        <w:t xml:space="preserve">ε = minimum step cost</w:t>
      </w:r>
    </w:p>
    <w:p w:rsidR="00000000" w:rsidDel="00000000" w:rsidP="00000000" w:rsidRDefault="00000000" w:rsidRPr="00000000" w14:paraId="000000BD">
      <w:pPr>
        <w:pStyle w:val="Heading2"/>
        <w:keepNext w:val="0"/>
        <w:keepLines w:val="0"/>
        <w:spacing w:after="80" w:line="240" w:lineRule="auto"/>
        <w:ind w:left="810" w:firstLine="0"/>
        <w:rPr>
          <w:rFonts w:ascii="Times New Roman" w:cs="Times New Roman" w:eastAsia="Times New Roman" w:hAnsi="Times New Roman"/>
          <w:sz w:val="34"/>
          <w:szCs w:val="34"/>
        </w:rPr>
      </w:pPr>
      <w:bookmarkStart w:colFirst="0" w:colLast="0" w:name="_d93p59csw5n9" w:id="13"/>
      <w:bookmarkEnd w:id="13"/>
      <w:r w:rsidDel="00000000" w:rsidR="00000000" w:rsidRPr="00000000">
        <w:rPr>
          <w:rFonts w:ascii="Times New Roman" w:cs="Times New Roman" w:eastAsia="Times New Roman" w:hAnsi="Times New Roman"/>
          <w:sz w:val="34"/>
          <w:szCs w:val="34"/>
          <w:rtl w:val="0"/>
        </w:rPr>
        <w:t xml:space="preserve">2. Iterative Deepening Search (IDS)</w:t>
      </w:r>
    </w:p>
    <w:p w:rsidR="00000000" w:rsidDel="00000000" w:rsidP="00000000" w:rsidRDefault="00000000" w:rsidRPr="00000000" w14:paraId="000000BE">
      <w:pPr>
        <w:spacing w:after="240" w:before="240" w:lineRule="auto"/>
        <w:rPr/>
      </w:pPr>
      <w:r w:rsidDel="00000000" w:rsidR="00000000" w:rsidRPr="00000000">
        <w:rPr>
          <w:rtl w:val="0"/>
        </w:rPr>
        <w:t xml:space="preserve">IDS repeatedly performs Depth-Limited Search while gradually increasing the depth limit.</w:t>
      </w:r>
    </w:p>
    <w:p w:rsidR="00000000" w:rsidDel="00000000" w:rsidP="00000000" w:rsidRDefault="00000000" w:rsidRPr="00000000" w14:paraId="000000BF">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8nuopm5j8z3o" w:id="14"/>
      <w:bookmarkEnd w:id="14"/>
      <w:r w:rsidDel="00000000" w:rsidR="00000000" w:rsidRPr="00000000">
        <w:rPr>
          <w:rFonts w:ascii="Times New Roman" w:cs="Times New Roman" w:eastAsia="Times New Roman" w:hAnsi="Times New Roman"/>
          <w:color w:val="000000"/>
          <w:sz w:val="26"/>
          <w:szCs w:val="26"/>
          <w:rtl w:val="0"/>
        </w:rPr>
        <w:t xml:space="preserve">Working</w:t>
      </w:r>
    </w:p>
    <w:p w:rsidR="00000000" w:rsidDel="00000000" w:rsidP="00000000" w:rsidRDefault="00000000" w:rsidRPr="00000000" w14:paraId="000000C0">
      <w:pPr>
        <w:numPr>
          <w:ilvl w:val="0"/>
          <w:numId w:val="2"/>
        </w:numPr>
        <w:spacing w:after="0" w:before="240" w:lineRule="auto"/>
        <w:ind w:left="720" w:hanging="360"/>
        <w:rPr/>
      </w:pPr>
      <w:r w:rsidDel="00000000" w:rsidR="00000000" w:rsidRPr="00000000">
        <w:rPr>
          <w:rtl w:val="0"/>
        </w:rPr>
        <w:t xml:space="preserve">Search depth = 0.</w:t>
      </w:r>
    </w:p>
    <w:p w:rsidR="00000000" w:rsidDel="00000000" w:rsidP="00000000" w:rsidRDefault="00000000" w:rsidRPr="00000000" w14:paraId="000000C1">
      <w:pPr>
        <w:numPr>
          <w:ilvl w:val="0"/>
          <w:numId w:val="2"/>
        </w:numPr>
        <w:spacing w:after="0" w:before="0" w:lineRule="auto"/>
        <w:ind w:left="720" w:hanging="360"/>
        <w:rPr/>
      </w:pPr>
      <w:r w:rsidDel="00000000" w:rsidR="00000000" w:rsidRPr="00000000">
        <w:rPr>
          <w:rtl w:val="0"/>
        </w:rPr>
        <w:t xml:space="preserve">If not found, increase depth to 1.</w:t>
      </w:r>
    </w:p>
    <w:p w:rsidR="00000000" w:rsidDel="00000000" w:rsidP="00000000" w:rsidRDefault="00000000" w:rsidRPr="00000000" w14:paraId="000000C2">
      <w:pPr>
        <w:numPr>
          <w:ilvl w:val="0"/>
          <w:numId w:val="2"/>
        </w:numPr>
        <w:spacing w:after="240" w:before="0" w:lineRule="auto"/>
        <w:ind w:left="720" w:hanging="360"/>
        <w:rPr/>
      </w:pPr>
      <w:r w:rsidDel="00000000" w:rsidR="00000000" w:rsidRPr="00000000">
        <w:rPr>
          <w:rtl w:val="0"/>
        </w:rPr>
        <w:t xml:space="preserve">Continue increasing until the exit is located.</w:t>
      </w:r>
    </w:p>
    <w:p w:rsidR="00000000" w:rsidDel="00000000" w:rsidP="00000000" w:rsidRDefault="00000000" w:rsidRPr="00000000" w14:paraId="000000C3">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cmi4nvtki1dr" w:id="15"/>
      <w:bookmarkEnd w:id="15"/>
      <w:r w:rsidDel="00000000" w:rsidR="00000000" w:rsidRPr="00000000">
        <w:rPr>
          <w:rFonts w:ascii="Times New Roman" w:cs="Times New Roman" w:eastAsia="Times New Roman" w:hAnsi="Times New Roman"/>
          <w:color w:val="000000"/>
          <w:sz w:val="26"/>
          <w:szCs w:val="26"/>
          <w:rtl w:val="0"/>
        </w:rPr>
        <w:t xml:space="preserve">Advantages</w:t>
      </w:r>
    </w:p>
    <w:p w:rsidR="00000000" w:rsidDel="00000000" w:rsidP="00000000" w:rsidRDefault="00000000" w:rsidRPr="00000000" w14:paraId="000000C4">
      <w:pPr>
        <w:numPr>
          <w:ilvl w:val="0"/>
          <w:numId w:val="10"/>
        </w:numPr>
        <w:spacing w:after="0" w:before="240" w:lineRule="auto"/>
        <w:ind w:left="720" w:hanging="360"/>
        <w:rPr/>
      </w:pPr>
      <w:r w:rsidDel="00000000" w:rsidR="00000000" w:rsidRPr="00000000">
        <w:rPr>
          <w:rtl w:val="0"/>
        </w:rPr>
        <w:t xml:space="preserve">Very low memory requirement.</w:t>
      </w:r>
    </w:p>
    <w:p w:rsidR="00000000" w:rsidDel="00000000" w:rsidP="00000000" w:rsidRDefault="00000000" w:rsidRPr="00000000" w14:paraId="000000C5">
      <w:pPr>
        <w:numPr>
          <w:ilvl w:val="0"/>
          <w:numId w:val="10"/>
        </w:numPr>
        <w:spacing w:after="0" w:before="0" w:lineRule="auto"/>
        <w:ind w:left="720" w:hanging="360"/>
        <w:rPr/>
      </w:pPr>
      <w:r w:rsidDel="00000000" w:rsidR="00000000" w:rsidRPr="00000000">
        <w:rPr>
          <w:rtl w:val="0"/>
        </w:rPr>
        <w:t xml:space="preserve">Complete for finite search spaces.</w:t>
      </w:r>
    </w:p>
    <w:p w:rsidR="00000000" w:rsidDel="00000000" w:rsidP="00000000" w:rsidRDefault="00000000" w:rsidRPr="00000000" w14:paraId="000000C6">
      <w:pPr>
        <w:numPr>
          <w:ilvl w:val="0"/>
          <w:numId w:val="10"/>
        </w:numPr>
        <w:spacing w:after="240" w:before="0" w:lineRule="auto"/>
        <w:ind w:left="720" w:hanging="360"/>
        <w:rPr/>
      </w:pPr>
      <w:r w:rsidDel="00000000" w:rsidR="00000000" w:rsidRPr="00000000">
        <w:rPr>
          <w:rtl w:val="0"/>
        </w:rPr>
        <w:t xml:space="preserve">Suitable when solution depth is unknown.</w:t>
      </w:r>
    </w:p>
    <w:p w:rsidR="00000000" w:rsidDel="00000000" w:rsidP="00000000" w:rsidRDefault="00000000" w:rsidRPr="00000000" w14:paraId="000000C7">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ty66i3yusyzf" w:id="16"/>
      <w:bookmarkEnd w:id="16"/>
      <w:r w:rsidDel="00000000" w:rsidR="00000000" w:rsidRPr="00000000">
        <w:rPr>
          <w:rFonts w:ascii="Times New Roman" w:cs="Times New Roman" w:eastAsia="Times New Roman" w:hAnsi="Times New Roman"/>
          <w:color w:val="000000"/>
          <w:sz w:val="26"/>
          <w:szCs w:val="26"/>
          <w:rtl w:val="0"/>
        </w:rPr>
        <w:t xml:space="preserve">Disadvantages</w:t>
      </w:r>
    </w:p>
    <w:p w:rsidR="00000000" w:rsidDel="00000000" w:rsidP="00000000" w:rsidRDefault="00000000" w:rsidRPr="00000000" w14:paraId="000000C8">
      <w:pPr>
        <w:numPr>
          <w:ilvl w:val="0"/>
          <w:numId w:val="19"/>
        </w:numPr>
        <w:spacing w:after="0" w:before="240" w:lineRule="auto"/>
        <w:ind w:left="720" w:hanging="360"/>
        <w:rPr/>
      </w:pPr>
      <w:r w:rsidDel="00000000" w:rsidR="00000000" w:rsidRPr="00000000">
        <w:rPr>
          <w:rtl w:val="0"/>
        </w:rPr>
        <w:t xml:space="preserve">Repeats node expansions.</w:t>
      </w:r>
    </w:p>
    <w:p w:rsidR="00000000" w:rsidDel="00000000" w:rsidP="00000000" w:rsidRDefault="00000000" w:rsidRPr="00000000" w14:paraId="000000C9">
      <w:pPr>
        <w:numPr>
          <w:ilvl w:val="0"/>
          <w:numId w:val="19"/>
        </w:numPr>
        <w:spacing w:after="240" w:before="0" w:lineRule="auto"/>
        <w:ind w:left="720" w:hanging="360"/>
        <w:rPr/>
      </w:pPr>
      <w:r w:rsidDel="00000000" w:rsidR="00000000" w:rsidRPr="00000000">
        <w:rPr>
          <w:rtl w:val="0"/>
        </w:rPr>
        <w:t xml:space="preserve">Less efficient than UCS for weighted paths.</w:t>
      </w:r>
    </w:p>
    <w:p w:rsidR="00000000" w:rsidDel="00000000" w:rsidP="00000000" w:rsidRDefault="00000000" w:rsidRPr="00000000" w14:paraId="000000CA">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1hjbb2uzo3yh" w:id="17"/>
      <w:bookmarkEnd w:id="17"/>
      <w:r w:rsidDel="00000000" w:rsidR="00000000" w:rsidRPr="00000000">
        <w:rPr>
          <w:rFonts w:ascii="Times New Roman" w:cs="Times New Roman" w:eastAsia="Times New Roman" w:hAnsi="Times New Roman"/>
          <w:color w:val="000000"/>
          <w:sz w:val="26"/>
          <w:szCs w:val="26"/>
          <w:rtl w:val="0"/>
        </w:rPr>
        <w:t xml:space="preserve">Complexity</w:t>
      </w:r>
    </w:p>
    <w:p w:rsidR="00000000" w:rsidDel="00000000" w:rsidP="00000000" w:rsidRDefault="00000000" w:rsidRPr="00000000" w14:paraId="000000CB">
      <w:pPr>
        <w:numPr>
          <w:ilvl w:val="0"/>
          <w:numId w:val="25"/>
        </w:numPr>
        <w:spacing w:after="0" w:before="240" w:lineRule="auto"/>
        <w:ind w:left="720" w:hanging="360"/>
        <w:rPr/>
      </w:pPr>
      <w:r w:rsidDel="00000000" w:rsidR="00000000" w:rsidRPr="00000000">
        <w:rPr>
          <w:rtl w:val="0"/>
        </w:rPr>
        <w:t xml:space="preserve">Time: (O(b^d))</w:t>
      </w:r>
    </w:p>
    <w:p w:rsidR="00000000" w:rsidDel="00000000" w:rsidP="00000000" w:rsidRDefault="00000000" w:rsidRPr="00000000" w14:paraId="000000CC">
      <w:pPr>
        <w:numPr>
          <w:ilvl w:val="0"/>
          <w:numId w:val="25"/>
        </w:numPr>
        <w:spacing w:after="240" w:before="0" w:lineRule="auto"/>
        <w:ind w:left="720" w:hanging="360"/>
        <w:rPr/>
      </w:pPr>
      <w:r w:rsidDel="00000000" w:rsidR="00000000" w:rsidRPr="00000000">
        <w:rPr>
          <w:rtl w:val="0"/>
        </w:rPr>
        <w:t xml:space="preserve">Space: (O(bd))</w:t>
      </w:r>
    </w:p>
    <w:p w:rsidR="00000000" w:rsidDel="00000000" w:rsidP="00000000" w:rsidRDefault="00000000" w:rsidRPr="00000000" w14:paraId="000000CD">
      <w:pPr>
        <w:spacing w:after="240" w:before="240" w:lineRule="auto"/>
        <w:rPr/>
      </w:pPr>
      <w:r w:rsidDel="00000000" w:rsidR="00000000" w:rsidRPr="00000000">
        <w:rPr>
          <w:rtl w:val="0"/>
        </w:rPr>
        <w:t xml:space="preserve">Where:</w:t>
      </w:r>
    </w:p>
    <w:p w:rsidR="00000000" w:rsidDel="00000000" w:rsidP="00000000" w:rsidRDefault="00000000" w:rsidRPr="00000000" w14:paraId="000000CE">
      <w:pPr>
        <w:numPr>
          <w:ilvl w:val="0"/>
          <w:numId w:val="23"/>
        </w:numPr>
        <w:spacing w:after="0" w:before="240" w:lineRule="auto"/>
        <w:ind w:left="720" w:hanging="360"/>
        <w:rPr/>
      </w:pPr>
      <w:r w:rsidDel="00000000" w:rsidR="00000000" w:rsidRPr="00000000">
        <w:rPr>
          <w:rtl w:val="0"/>
        </w:rPr>
        <w:t xml:space="preserve">b = branching factor</w:t>
      </w:r>
    </w:p>
    <w:p w:rsidR="00000000" w:rsidDel="00000000" w:rsidP="00000000" w:rsidRDefault="00000000" w:rsidRPr="00000000" w14:paraId="000000CF">
      <w:pPr>
        <w:numPr>
          <w:ilvl w:val="0"/>
          <w:numId w:val="23"/>
        </w:numPr>
        <w:spacing w:after="240" w:before="0" w:lineRule="auto"/>
        <w:ind w:left="720" w:hanging="360"/>
        <w:rPr/>
      </w:pPr>
      <w:r w:rsidDel="00000000" w:rsidR="00000000" w:rsidRPr="00000000">
        <w:rPr>
          <w:rtl w:val="0"/>
        </w:rPr>
        <w:t xml:space="preserve">d = depth of solution</w:t>
      </w:r>
    </w:p>
    <w:p w:rsidR="00000000" w:rsidDel="00000000" w:rsidP="00000000" w:rsidRDefault="00000000" w:rsidRPr="00000000" w14:paraId="000000D0">
      <w:pPr>
        <w:ind w:left="810" w:firstLine="0"/>
        <w:rPr/>
      </w:pPr>
      <w:r w:rsidDel="00000000" w:rsidR="00000000" w:rsidRPr="00000000">
        <w:rPr>
          <w:rtl w:val="0"/>
        </w:rPr>
      </w:r>
    </w:p>
    <w:p w:rsidR="00000000" w:rsidDel="00000000" w:rsidP="00000000" w:rsidRDefault="00000000" w:rsidRPr="00000000" w14:paraId="000000D1">
      <w:pPr>
        <w:pStyle w:val="Heading2"/>
        <w:keepNext w:val="0"/>
        <w:keepLines w:val="0"/>
        <w:spacing w:after="80" w:line="240" w:lineRule="auto"/>
        <w:ind w:left="810" w:firstLine="0"/>
        <w:rPr>
          <w:rFonts w:ascii="Times New Roman" w:cs="Times New Roman" w:eastAsia="Times New Roman" w:hAnsi="Times New Roman"/>
          <w:sz w:val="34"/>
          <w:szCs w:val="34"/>
        </w:rPr>
      </w:pPr>
      <w:bookmarkStart w:colFirst="0" w:colLast="0" w:name="_v4nmjxwhncke" w:id="18"/>
      <w:bookmarkEnd w:id="18"/>
      <w:r w:rsidDel="00000000" w:rsidR="00000000" w:rsidRPr="00000000">
        <w:rPr>
          <w:rFonts w:ascii="Times New Roman" w:cs="Times New Roman" w:eastAsia="Times New Roman" w:hAnsi="Times New Roman"/>
          <w:sz w:val="34"/>
          <w:szCs w:val="34"/>
          <w:rtl w:val="0"/>
        </w:rPr>
        <w:t xml:space="preserve">Comparison of UCS and IDS</w:t>
      </w:r>
    </w:p>
    <w:tbl>
      <w:tblPr>
        <w:tblStyle w:val="Table3"/>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ind w:left="810" w:firstLine="0"/>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ind w:left="810" w:firstLine="0"/>
              <w:jc w:val="center"/>
              <w:rPr/>
            </w:pPr>
            <w:r w:rsidDel="00000000" w:rsidR="00000000" w:rsidRPr="00000000">
              <w:rPr>
                <w:rtl w:val="0"/>
              </w:rPr>
              <w:t xml:space="preserve">Uniform Cost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ind w:left="810" w:firstLine="0"/>
              <w:jc w:val="center"/>
              <w:rPr/>
            </w:pPr>
            <w:r w:rsidDel="00000000" w:rsidR="00000000" w:rsidRPr="00000000">
              <w:rPr>
                <w:rtl w:val="0"/>
              </w:rPr>
              <w:t xml:space="preserve">Iterative Deepening Search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ind w:left="810" w:firstLine="0"/>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ind w:left="810"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ind w:left="810" w:firstLine="0"/>
              <w:rPr/>
            </w:pPr>
            <w:r w:rsidDel="00000000" w:rsidR="00000000" w:rsidRPr="00000000">
              <w:rPr>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ind w:left="810" w:firstLine="0"/>
              <w:rPr/>
            </w:pPr>
            <w:r w:rsidDel="00000000" w:rsidR="00000000" w:rsidRPr="00000000">
              <w:rPr>
                <w:rtl w:val="0"/>
              </w:rPr>
              <w:t xml:space="preserve">Optimal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ind w:left="810"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ind w:left="810" w:firstLine="0"/>
              <w:rPr/>
            </w:pPr>
            <w:r w:rsidDel="00000000" w:rsidR="00000000" w:rsidRPr="00000000">
              <w:rPr>
                <w:rtl w:val="0"/>
              </w:rPr>
              <w:t xml:space="preserve">Yes (equal step cost)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ind w:left="810" w:firstLine="0"/>
              <w:rPr/>
            </w:pPr>
            <w:r w:rsidDel="00000000" w:rsidR="00000000" w:rsidRPr="00000000">
              <w:rPr>
                <w:rtl w:val="0"/>
              </w:rPr>
              <w:t xml:space="preserve">Time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ind w:left="810" w:firstLine="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ind w:left="810" w:firstLine="0"/>
              <w:rPr/>
            </w:pPr>
            <w:r w:rsidDel="00000000" w:rsidR="00000000" w:rsidRPr="00000000">
              <w:rPr>
                <w:rtl w:val="0"/>
              </w:rPr>
              <w:t xml:space="preserve">Moderate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ind w:left="810" w:firstLine="0"/>
              <w:rPr/>
            </w:pPr>
            <w:r w:rsidDel="00000000" w:rsidR="00000000" w:rsidRPr="00000000">
              <w:rPr>
                <w:rtl w:val="0"/>
              </w:rPr>
              <w:t xml:space="preserve">Space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ind w:left="810" w:firstLine="0"/>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ind w:left="810" w:firstLine="0"/>
              <w:rPr/>
            </w:pPr>
            <w:r w:rsidDel="00000000" w:rsidR="00000000" w:rsidRPr="00000000">
              <w:rPr>
                <w:rtl w:val="0"/>
              </w:rPr>
              <w:t xml:space="preserve">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ind w:left="810" w:firstLine="0"/>
              <w:rPr/>
            </w:pPr>
            <w:r w:rsidDel="00000000" w:rsidR="00000000" w:rsidRPr="00000000">
              <w:rPr>
                <w:rtl w:val="0"/>
              </w:rPr>
              <w:t xml:space="preserve">Suitable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ind w:left="810" w:firstLine="0"/>
              <w:rPr/>
            </w:pPr>
            <w:r w:rsidDel="00000000" w:rsidR="00000000" w:rsidRPr="00000000">
              <w:rPr>
                <w:rtl w:val="0"/>
              </w:rPr>
              <w:t xml:space="preserve">Different path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ind w:left="810" w:firstLine="0"/>
              <w:rPr/>
            </w:pPr>
            <w:r w:rsidDel="00000000" w:rsidR="00000000" w:rsidRPr="00000000">
              <w:rPr>
                <w:rtl w:val="0"/>
              </w:rPr>
              <w:t xml:space="preserve">Equal path costs</w:t>
            </w:r>
          </w:p>
        </w:tc>
      </w:tr>
    </w:tbl>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pStyle w:val="Heading2"/>
        <w:keepNext w:val="0"/>
        <w:keepLines w:val="0"/>
        <w:spacing w:after="80" w:line="240" w:lineRule="auto"/>
        <w:ind w:left="810" w:firstLine="0"/>
        <w:rPr>
          <w:rFonts w:ascii="Times New Roman" w:cs="Times New Roman" w:eastAsia="Times New Roman" w:hAnsi="Times New Roman"/>
          <w:sz w:val="34"/>
          <w:szCs w:val="34"/>
        </w:rPr>
      </w:pPr>
      <w:bookmarkStart w:colFirst="0" w:colLast="0" w:name="_ozh1qls2858y" w:id="19"/>
      <w:bookmarkEnd w:id="19"/>
      <w:r w:rsidDel="00000000" w:rsidR="00000000" w:rsidRPr="00000000">
        <w:rPr>
          <w:rFonts w:ascii="Times New Roman" w:cs="Times New Roman" w:eastAsia="Times New Roman" w:hAnsi="Times New Roman"/>
          <w:sz w:val="34"/>
          <w:szCs w:val="34"/>
          <w:rtl w:val="0"/>
        </w:rPr>
        <w:t xml:space="preserve">Relation to Intelligent Agents</w:t>
      </w:r>
    </w:p>
    <w:p w:rsidR="00000000" w:rsidDel="00000000" w:rsidP="00000000" w:rsidRDefault="00000000" w:rsidRPr="00000000" w14:paraId="000000E6">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9ir8xmu8lfjo" w:id="20"/>
      <w:bookmarkEnd w:id="20"/>
      <w:r w:rsidDel="00000000" w:rsidR="00000000" w:rsidRPr="00000000">
        <w:rPr>
          <w:rFonts w:ascii="Times New Roman" w:cs="Times New Roman" w:eastAsia="Times New Roman" w:hAnsi="Times New Roman"/>
          <w:color w:val="000000"/>
          <w:sz w:val="26"/>
          <w:szCs w:val="26"/>
          <w:rtl w:val="0"/>
        </w:rPr>
        <w:t xml:space="preserve">Simple Reflex Agent</w:t>
      </w:r>
    </w:p>
    <w:p w:rsidR="00000000" w:rsidDel="00000000" w:rsidP="00000000" w:rsidRDefault="00000000" w:rsidRPr="00000000" w14:paraId="000000E7">
      <w:pPr>
        <w:numPr>
          <w:ilvl w:val="0"/>
          <w:numId w:val="16"/>
        </w:numPr>
        <w:spacing w:after="0" w:before="240" w:lineRule="auto"/>
        <w:ind w:left="720" w:hanging="360"/>
        <w:rPr/>
      </w:pPr>
      <w:r w:rsidDel="00000000" w:rsidR="00000000" w:rsidRPr="00000000">
        <w:rPr>
          <w:rtl w:val="0"/>
        </w:rPr>
        <w:t xml:space="preserve">Makes decisions only using current perception.</w:t>
      </w:r>
    </w:p>
    <w:p w:rsidR="00000000" w:rsidDel="00000000" w:rsidP="00000000" w:rsidRDefault="00000000" w:rsidRPr="00000000" w14:paraId="000000E8">
      <w:pPr>
        <w:numPr>
          <w:ilvl w:val="0"/>
          <w:numId w:val="16"/>
        </w:numPr>
        <w:spacing w:after="240" w:before="0" w:lineRule="auto"/>
        <w:ind w:left="720" w:hanging="360"/>
        <w:rPr/>
      </w:pPr>
      <w:r w:rsidDel="00000000" w:rsidR="00000000" w:rsidRPr="00000000">
        <w:rPr>
          <w:rtl w:val="0"/>
        </w:rPr>
        <w:t xml:space="preserve">Cannot effectively solve an unknown maze.</w:t>
      </w:r>
    </w:p>
    <w:p w:rsidR="00000000" w:rsidDel="00000000" w:rsidP="00000000" w:rsidRDefault="00000000" w:rsidRPr="00000000" w14:paraId="000000E9">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thzi00v1vkyj" w:id="21"/>
      <w:bookmarkEnd w:id="21"/>
      <w:r w:rsidDel="00000000" w:rsidR="00000000" w:rsidRPr="00000000">
        <w:rPr>
          <w:rFonts w:ascii="Times New Roman" w:cs="Times New Roman" w:eastAsia="Times New Roman" w:hAnsi="Times New Roman"/>
          <w:color w:val="000000"/>
          <w:sz w:val="26"/>
          <w:szCs w:val="26"/>
          <w:rtl w:val="0"/>
        </w:rPr>
        <w:t xml:space="preserve">Model-Based Agent</w:t>
      </w:r>
    </w:p>
    <w:p w:rsidR="00000000" w:rsidDel="00000000" w:rsidP="00000000" w:rsidRDefault="00000000" w:rsidRPr="00000000" w14:paraId="000000EA">
      <w:pPr>
        <w:numPr>
          <w:ilvl w:val="0"/>
          <w:numId w:val="7"/>
        </w:numPr>
        <w:spacing w:after="0" w:before="240" w:lineRule="auto"/>
        <w:ind w:left="720" w:hanging="360"/>
        <w:rPr/>
      </w:pPr>
      <w:r w:rsidDel="00000000" w:rsidR="00000000" w:rsidRPr="00000000">
        <w:rPr>
          <w:rtl w:val="0"/>
        </w:rPr>
        <w:t xml:space="preserve">Stores explored paths.</w:t>
      </w:r>
    </w:p>
    <w:p w:rsidR="00000000" w:rsidDel="00000000" w:rsidP="00000000" w:rsidRDefault="00000000" w:rsidRPr="00000000" w14:paraId="000000EB">
      <w:pPr>
        <w:numPr>
          <w:ilvl w:val="0"/>
          <w:numId w:val="7"/>
        </w:numPr>
        <w:spacing w:after="0" w:before="0" w:lineRule="auto"/>
        <w:ind w:left="720" w:hanging="360"/>
        <w:rPr/>
      </w:pPr>
      <w:r w:rsidDel="00000000" w:rsidR="00000000" w:rsidRPr="00000000">
        <w:rPr>
          <w:rtl w:val="0"/>
        </w:rPr>
        <w:t xml:space="preserve">Avoids revisiting dead ends.</w:t>
      </w:r>
    </w:p>
    <w:p w:rsidR="00000000" w:rsidDel="00000000" w:rsidP="00000000" w:rsidRDefault="00000000" w:rsidRPr="00000000" w14:paraId="000000EC">
      <w:pPr>
        <w:numPr>
          <w:ilvl w:val="0"/>
          <w:numId w:val="7"/>
        </w:numPr>
        <w:spacing w:after="240" w:before="0" w:lineRule="auto"/>
        <w:ind w:left="720" w:hanging="360"/>
        <w:rPr/>
      </w:pPr>
      <w:r w:rsidDel="00000000" w:rsidR="00000000" w:rsidRPr="00000000">
        <w:rPr>
          <w:rtl w:val="0"/>
        </w:rPr>
        <w:t xml:space="preserve">Builds an internal map.</w:t>
      </w:r>
    </w:p>
    <w:p w:rsidR="00000000" w:rsidDel="00000000" w:rsidP="00000000" w:rsidRDefault="00000000" w:rsidRPr="00000000" w14:paraId="000000ED">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917zv8urnin9" w:id="22"/>
      <w:bookmarkEnd w:id="22"/>
      <w:r w:rsidDel="00000000" w:rsidR="00000000" w:rsidRPr="00000000">
        <w:rPr>
          <w:rFonts w:ascii="Times New Roman" w:cs="Times New Roman" w:eastAsia="Times New Roman" w:hAnsi="Times New Roman"/>
          <w:color w:val="000000"/>
          <w:sz w:val="26"/>
          <w:szCs w:val="26"/>
          <w:rtl w:val="0"/>
        </w:rPr>
        <w:t xml:space="preserve">Goal-Based Agent</w:t>
      </w:r>
    </w:p>
    <w:p w:rsidR="00000000" w:rsidDel="00000000" w:rsidP="00000000" w:rsidRDefault="00000000" w:rsidRPr="00000000" w14:paraId="000000EE">
      <w:pPr>
        <w:numPr>
          <w:ilvl w:val="0"/>
          <w:numId w:val="3"/>
        </w:numPr>
        <w:spacing w:after="0" w:before="240" w:lineRule="auto"/>
        <w:ind w:left="720" w:hanging="360"/>
        <w:rPr/>
      </w:pPr>
      <w:r w:rsidDel="00000000" w:rsidR="00000000" w:rsidRPr="00000000">
        <w:rPr>
          <w:rtl w:val="0"/>
        </w:rPr>
        <w:t xml:space="preserve">Goal: Reach the maze exit.</w:t>
      </w:r>
    </w:p>
    <w:p w:rsidR="00000000" w:rsidDel="00000000" w:rsidP="00000000" w:rsidRDefault="00000000" w:rsidRPr="00000000" w14:paraId="000000EF">
      <w:pPr>
        <w:numPr>
          <w:ilvl w:val="0"/>
          <w:numId w:val="3"/>
        </w:numPr>
        <w:spacing w:after="240" w:before="0" w:lineRule="auto"/>
        <w:ind w:left="720" w:hanging="360"/>
        <w:rPr/>
      </w:pPr>
      <w:r w:rsidDel="00000000" w:rsidR="00000000" w:rsidRPr="00000000">
        <w:rPr>
          <w:rtl w:val="0"/>
        </w:rPr>
        <w:t xml:space="preserve">Uses search algorithms (UCS or IDS) to achieve the goal.</w:t>
      </w:r>
    </w:p>
    <w:p w:rsidR="00000000" w:rsidDel="00000000" w:rsidP="00000000" w:rsidRDefault="00000000" w:rsidRPr="00000000" w14:paraId="000000F0">
      <w:pPr>
        <w:pStyle w:val="Heading3"/>
        <w:keepNext w:val="0"/>
        <w:keepLines w:val="0"/>
        <w:spacing w:before="280" w:line="240" w:lineRule="auto"/>
        <w:ind w:left="810" w:firstLine="0"/>
        <w:rPr>
          <w:rFonts w:ascii="Times New Roman" w:cs="Times New Roman" w:eastAsia="Times New Roman" w:hAnsi="Times New Roman"/>
          <w:color w:val="000000"/>
          <w:sz w:val="26"/>
          <w:szCs w:val="26"/>
        </w:rPr>
      </w:pPr>
      <w:bookmarkStart w:colFirst="0" w:colLast="0" w:name="_ixtbbavts2jo" w:id="23"/>
      <w:bookmarkEnd w:id="23"/>
      <w:r w:rsidDel="00000000" w:rsidR="00000000" w:rsidRPr="00000000">
        <w:rPr>
          <w:rFonts w:ascii="Times New Roman" w:cs="Times New Roman" w:eastAsia="Times New Roman" w:hAnsi="Times New Roman"/>
          <w:color w:val="000000"/>
          <w:sz w:val="26"/>
          <w:szCs w:val="26"/>
          <w:rtl w:val="0"/>
        </w:rPr>
        <w:t xml:space="preserve">Utility-Based Agent</w:t>
      </w:r>
    </w:p>
    <w:p w:rsidR="00000000" w:rsidDel="00000000" w:rsidP="00000000" w:rsidRDefault="00000000" w:rsidRPr="00000000" w14:paraId="000000F1">
      <w:pPr>
        <w:numPr>
          <w:ilvl w:val="0"/>
          <w:numId w:val="9"/>
        </w:numPr>
        <w:spacing w:after="0" w:before="240" w:lineRule="auto"/>
        <w:ind w:left="720" w:hanging="360"/>
        <w:rPr/>
      </w:pPr>
      <w:r w:rsidDel="00000000" w:rsidR="00000000" w:rsidRPr="00000000">
        <w:rPr>
          <w:rtl w:val="0"/>
        </w:rPr>
        <w:t xml:space="preserve">Chooses the path that minimizes travel time, energy consumption, and risk.</w:t>
      </w:r>
    </w:p>
    <w:p w:rsidR="00000000" w:rsidDel="00000000" w:rsidP="00000000" w:rsidRDefault="00000000" w:rsidRPr="00000000" w14:paraId="000000F2">
      <w:pPr>
        <w:numPr>
          <w:ilvl w:val="0"/>
          <w:numId w:val="9"/>
        </w:numPr>
        <w:spacing w:after="240" w:before="0" w:lineRule="auto"/>
        <w:ind w:left="720" w:hanging="360"/>
        <w:rPr/>
      </w:pPr>
      <w:r w:rsidDel="00000000" w:rsidR="00000000" w:rsidRPr="00000000">
        <w:rPr>
          <w:rtl w:val="0"/>
        </w:rPr>
        <w:t xml:space="preserve">Evaluates multiple possible routes.</w:t>
      </w:r>
    </w:p>
    <w:p w:rsidR="00000000" w:rsidDel="00000000" w:rsidP="00000000" w:rsidRDefault="00000000" w:rsidRPr="00000000" w14:paraId="000000F3">
      <w:pPr>
        <w:spacing w:after="240" w:before="240" w:lineRule="auto"/>
        <w:rPr/>
      </w:pPr>
      <w:r w:rsidDel="00000000" w:rsidR="00000000" w:rsidRPr="00000000">
        <w:rPr>
          <w:rtl w:val="0"/>
        </w:rPr>
        <w:t xml:space="preserve">For an unknown maze, a Model-Based Goal-Based Agent using Uniform Cost Search is the most effective choice because it combines memory, planning, and optimal pathfinding. When memory is limited and movement costs are equal, Iterative Deepening Search offers an efficient alternative.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6834" w:w="11909" w:orient="portrait"/>
      <w:pgMar w:bottom="1440" w:top="851"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