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50F5F" w14:textId="77777777" w:rsidR="00170699" w:rsidRPr="000B3BCD" w:rsidRDefault="00170699" w:rsidP="00170699">
      <w:pPr>
        <w:pStyle w:val="NormalWeb"/>
        <w:spacing w:before="106" w:beforeAutospacing="0" w:after="0" w:afterAutospacing="0"/>
        <w:ind w:left="547" w:hanging="547"/>
        <w:jc w:val="center"/>
        <w:textAlignment w:val="baseline"/>
        <w:rPr>
          <w:rFonts w:eastAsia="MS PGothic" w:cs="Arial"/>
          <w:color w:val="000000" w:themeColor="text1"/>
          <w:sz w:val="32"/>
          <w:szCs w:val="32"/>
        </w:rPr>
      </w:pPr>
      <w:r w:rsidRPr="000B3BCD">
        <w:rPr>
          <w:rFonts w:eastAsia="MS PGothic" w:cs="Arial"/>
          <w:color w:val="000000" w:themeColor="text1"/>
          <w:sz w:val="32"/>
          <w:szCs w:val="32"/>
        </w:rPr>
        <w:t>CS5560 Knowledge Discovery and Management</w:t>
      </w:r>
    </w:p>
    <w:p w14:paraId="753BA5BF" w14:textId="5F8F7288" w:rsidR="00170699" w:rsidRDefault="2749A02D" w:rsidP="2749A02D">
      <w:pPr>
        <w:pStyle w:val="NormalWeb"/>
        <w:spacing w:before="106" w:beforeAutospacing="0" w:after="0" w:afterAutospacing="0"/>
        <w:ind w:left="547" w:hanging="547"/>
        <w:jc w:val="center"/>
        <w:textAlignment w:val="baseline"/>
        <w:rPr>
          <w:rFonts w:eastAsia="MS PGothic" w:cs="Arial"/>
          <w:color w:val="000000" w:themeColor="text1"/>
        </w:rPr>
      </w:pPr>
      <w:r w:rsidRPr="2749A02D">
        <w:rPr>
          <w:rFonts w:eastAsia="MS PGothic" w:cs="Arial"/>
          <w:color w:val="000000" w:themeColor="text1"/>
        </w:rPr>
        <w:t>Problem Set (PS-1A)</w:t>
      </w:r>
    </w:p>
    <w:p w14:paraId="0C52825B" w14:textId="13B8660D" w:rsidR="00170699" w:rsidRDefault="00263982" w:rsidP="00170699">
      <w:pPr>
        <w:pStyle w:val="NormalWeb"/>
        <w:spacing w:before="106" w:beforeAutospacing="0" w:after="0" w:afterAutospacing="0"/>
        <w:ind w:left="547" w:hanging="547"/>
        <w:jc w:val="center"/>
        <w:textAlignment w:val="baseline"/>
        <w:rPr>
          <w:rFonts w:eastAsia="MS PGothic" w:cs="Arial"/>
          <w:color w:val="000000" w:themeColor="text1"/>
        </w:rPr>
      </w:pPr>
      <w:r>
        <w:rPr>
          <w:rFonts w:eastAsia="MS PGothic" w:cs="Arial"/>
          <w:color w:val="000000" w:themeColor="text1"/>
        </w:rPr>
        <w:t>June 5, 2017</w:t>
      </w:r>
    </w:p>
    <w:p w14:paraId="7810729A" w14:textId="77777777" w:rsidR="000B47BD" w:rsidRDefault="000B47BD" w:rsidP="00170699">
      <w:pPr>
        <w:pStyle w:val="NormalWeb"/>
        <w:spacing w:before="106" w:beforeAutospacing="0" w:after="0" w:afterAutospacing="0"/>
        <w:ind w:left="547" w:hanging="547"/>
        <w:textAlignment w:val="baseline"/>
        <w:rPr>
          <w:rFonts w:eastAsia="MS PGothic" w:cs="Arial"/>
          <w:color w:val="000000" w:themeColor="text1"/>
        </w:rPr>
      </w:pPr>
    </w:p>
    <w:p w14:paraId="545F9B2C" w14:textId="69C495C3" w:rsidR="00170699" w:rsidRDefault="3B339AA0" w:rsidP="3B339AA0">
      <w:pPr>
        <w:pStyle w:val="NormalWeb"/>
        <w:spacing w:before="106" w:beforeAutospacing="0" w:after="0" w:afterAutospacing="0"/>
        <w:ind w:left="547" w:hanging="547"/>
        <w:textAlignment w:val="baseline"/>
        <w:rPr>
          <w:rFonts w:eastAsia="MS PGothic" w:cs="Arial"/>
          <w:color w:val="000000" w:themeColor="text1"/>
        </w:rPr>
      </w:pPr>
      <w:r w:rsidRPr="3B339AA0">
        <w:rPr>
          <w:rFonts w:eastAsia="MS PGothic" w:cs="Arial"/>
          <w:color w:val="000000" w:themeColor="text1"/>
        </w:rPr>
        <w:t>Student Name:</w:t>
      </w:r>
      <w:r w:rsidR="007A4424">
        <w:rPr>
          <w:rFonts w:eastAsia="MS PGothic" w:cs="Arial"/>
          <w:color w:val="000000" w:themeColor="text1"/>
        </w:rPr>
        <w:t xml:space="preserve"> </w:t>
      </w:r>
      <w:r w:rsidR="00B44B01">
        <w:rPr>
          <w:rFonts w:eastAsia="MS PGothic" w:cs="Arial"/>
          <w:color w:val="000000" w:themeColor="text1"/>
        </w:rPr>
        <w:t xml:space="preserve">Sai Sriharsha </w:t>
      </w:r>
      <w:proofErr w:type="spellStart"/>
      <w:r w:rsidR="00B44B01">
        <w:rPr>
          <w:rFonts w:eastAsia="MS PGothic" w:cs="Arial"/>
          <w:color w:val="000000" w:themeColor="text1"/>
        </w:rPr>
        <w:t>Sudulaguntla</w:t>
      </w:r>
      <w:proofErr w:type="spellEnd"/>
    </w:p>
    <w:p w14:paraId="35857FAF" w14:textId="15D8CEEE" w:rsidR="3B339AA0" w:rsidRDefault="3B339AA0" w:rsidP="3B339AA0">
      <w:pPr>
        <w:pStyle w:val="NormalWeb"/>
        <w:spacing w:before="106" w:beforeAutospacing="0" w:after="0" w:afterAutospacing="0"/>
        <w:ind w:left="547" w:hanging="547"/>
        <w:rPr>
          <w:rFonts w:eastAsia="MS PGothic" w:cs="Arial"/>
          <w:color w:val="000000" w:themeColor="text1"/>
        </w:rPr>
      </w:pPr>
      <w:proofErr w:type="spellStart"/>
      <w:r w:rsidRPr="3B339AA0">
        <w:rPr>
          <w:rFonts w:eastAsia="MS PGothic" w:cs="Arial"/>
          <w:color w:val="000000" w:themeColor="text1"/>
        </w:rPr>
        <w:t>ClassID</w:t>
      </w:r>
      <w:proofErr w:type="spellEnd"/>
      <w:r w:rsidRPr="3B339AA0">
        <w:rPr>
          <w:rFonts w:eastAsia="MS PGothic" w:cs="Arial"/>
          <w:color w:val="000000" w:themeColor="text1"/>
        </w:rPr>
        <w:t>:</w:t>
      </w:r>
      <w:r w:rsidR="00B44B01">
        <w:rPr>
          <w:rFonts w:eastAsia="MS PGothic" w:cs="Arial"/>
          <w:color w:val="000000" w:themeColor="text1"/>
        </w:rPr>
        <w:t xml:space="preserve"> 25</w:t>
      </w:r>
      <w:bookmarkStart w:id="0" w:name="_GoBack"/>
      <w:bookmarkEnd w:id="0"/>
    </w:p>
    <w:p w14:paraId="10267037" w14:textId="77777777" w:rsidR="000B47BD" w:rsidRDefault="000B47BD" w:rsidP="0014776E">
      <w:pPr>
        <w:pStyle w:val="NormalWeb"/>
        <w:spacing w:before="106" w:beforeAutospacing="0" w:after="0" w:afterAutospacing="0"/>
        <w:textAlignment w:val="baseline"/>
        <w:rPr>
          <w:rFonts w:eastAsia="MS PGothic" w:cs="Arial"/>
          <w:color w:val="000000" w:themeColor="text1"/>
        </w:rPr>
      </w:pPr>
    </w:p>
    <w:p w14:paraId="357474BB" w14:textId="025C4510" w:rsidR="0014776E" w:rsidRDefault="0014776E" w:rsidP="0014776E">
      <w:pPr>
        <w:pStyle w:val="NormalWeb"/>
        <w:spacing w:before="106" w:beforeAutospacing="0" w:after="0" w:afterAutospacing="0"/>
        <w:textAlignment w:val="baseline"/>
        <w:rPr>
          <w:rFonts w:eastAsia="MS PGothic" w:cs="Arial"/>
          <w:color w:val="000000" w:themeColor="text1"/>
        </w:rPr>
      </w:pPr>
      <w:r>
        <w:rPr>
          <w:rFonts w:eastAsia="MS PGothic" w:cs="Arial"/>
          <w:color w:val="000000" w:themeColor="text1"/>
        </w:rPr>
        <w:t>We are supposed to build a knowledge graph for the following input (text data).</w:t>
      </w:r>
    </w:p>
    <w:p w14:paraId="22D3D963" w14:textId="77777777" w:rsidR="007A4424" w:rsidRDefault="007A4424" w:rsidP="007A4424">
      <w:r>
        <w:rPr>
          <w:noProof/>
          <w:lang w:eastAsia="en-US"/>
        </w:rPr>
        <mc:AlternateContent>
          <mc:Choice Requires="wps">
            <w:drawing>
              <wp:anchor distT="0" distB="0" distL="114300" distR="114300" simplePos="0" relativeHeight="251659264" behindDoc="0" locked="0" layoutInCell="1" allowOverlap="1" wp14:anchorId="34477FDC" wp14:editId="3600ED0B">
                <wp:simplePos x="0" y="0"/>
                <wp:positionH relativeFrom="column">
                  <wp:posOffset>0</wp:posOffset>
                </wp:positionH>
                <wp:positionV relativeFrom="paragraph">
                  <wp:posOffset>275590</wp:posOffset>
                </wp:positionV>
                <wp:extent cx="5949950" cy="1209040"/>
                <wp:effectExtent l="0" t="0" r="19050" b="35560"/>
                <wp:wrapSquare wrapText="bothSides"/>
                <wp:docPr id="1" name="Text Box 1"/>
                <wp:cNvGraphicFramePr/>
                <a:graphic xmlns:a="http://schemas.openxmlformats.org/drawingml/2006/main">
                  <a:graphicData uri="http://schemas.microsoft.com/office/word/2010/wordprocessingShape">
                    <wps:wsp>
                      <wps:cNvSpPr txBox="1"/>
                      <wps:spPr>
                        <a:xfrm>
                          <a:off x="0" y="0"/>
                          <a:ext cx="5949950" cy="1209040"/>
                        </a:xfrm>
                        <a:prstGeom prst="rect">
                          <a:avLst/>
                        </a:prstGeom>
                        <a:noFill/>
                        <a:ln w="6350">
                          <a:solidFill>
                            <a:prstClr val="black"/>
                          </a:solidFill>
                        </a:ln>
                        <a:effectLst/>
                      </wps:spPr>
                      <wps:txbx>
                        <w:txbxContent>
                          <w:p w14:paraId="2225E521" w14:textId="77777777" w:rsidR="007A4424" w:rsidRPr="00446087" w:rsidRDefault="007A4424" w:rsidP="007A4424">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477FDC" id="_x0000_t202" coordsize="21600,21600" o:spt="202" path="m,l,21600r21600,l21600,xe">
                <v:stroke joinstyle="miter"/>
                <v:path gradientshapeok="t" o:connecttype="rect"/>
              </v:shapetype>
              <v:shape id="Text Box 1" o:spid="_x0000_s1026" type="#_x0000_t202" style="position:absolute;margin-left:0;margin-top:21.7pt;width:468.5pt;height:95.2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fQRAIAAIYEAAAOAAAAZHJzL2Uyb0RvYy54bWysVF1v2jAUfZ+0/2D5fQ0w2hVEqBgV06Sq&#10;rQRTn43jQDTH17INSffrd+wEiro9TXsx9yv345x7md21tWZH5XxFJufDqwFnykgqKrPL+Y/N6tMt&#10;Zz4IUwhNRuX8VXl+N//4YdbYqRrRnnShHEMS46eNzfk+BDvNMi/3qhb+iqwycJbkahGgul1WONEg&#10;e62z0WBwkzXkCutIKu9hve+cfJ7yl6WS4aksvQpM5xy9hfS69G7jm81nYrpzwu4r2bch/qGLWlQG&#10;Rc+p7kUQ7OCqP1LVlXTkqQxXkuqMyrKSKs2AaYaDd9Os98KqNAvA8fYMk/9/aeXj8dmxqgB3nBlR&#10;g6KNagP7Si0bRnQa66cIWluEhRbmGNnbPYxx6LZ0dfzFOAx+4Px6xjYmkzBeT8aTyTVcEr7haDAZ&#10;jBP62dvn1vnwTVHNopBzB/ISpuL44ANKIvQUEqsZWlVaJwK1YU3Obz4jf/R40lURnVGJnyy1Y0eB&#10;FdhqIX/G9pHrIgqaNjFYpZXpy8XRuxGjFNpt28+9peIVcDjq1slbuapQ5UH48Cwc9gdj4ibCE55S&#10;E1qjXuJsT+7X3+wxHrTCy1mDfcy5wcFwpr8b0D0ZjgEXC0kZX38ZQXGXnu2lxxzqJWFaUIrekhjj&#10;gz6JpaP6BYeziDXhEkaics7DSVyG7kZweFItFikIC2tFeDBrK2PqE7ab9kU423MWQPcjnfZWTN9R&#10;18XGLw0tDoHKKvEa4e0wBTFRwbInivrDjNd0qaeot7+P+W8AAAD//wMAUEsDBBQABgAIAAAAIQAD&#10;9Wj33wAAAAcBAAAPAAAAZHJzL2Rvd25yZXYueG1sTI/BTsMwEETvSPyDtUhcEHVoolBCNlWLhLgg&#10;UANIHN14iaPGdhS7afh7lhMcd2Y087Zcz7YXE42h8w7hZpGAINd43bkW4f3t8XoFIkTltOq9I4Rv&#10;CrCuzs9KVWh/cjua6tgKLnGhUAgmxqGQMjSGrAoLP5Bj78uPVkU+x1bqUZ243PZymSS5tKpzvGDU&#10;QA+GmkN9tAjb9ul1+pg+t3Web8zzVTYfXpId4uXFvLkHEWmOf2H4xWd0qJhp749OB9Ej8CMRIUsz&#10;EOzepbcs7BGWaboCWZXyP3/1AwAA//8DAFBLAQItABQABgAIAAAAIQC2gziS/gAAAOEBAAATAAAA&#10;AAAAAAAAAAAAAAAAAABbQ29udGVudF9UeXBlc10ueG1sUEsBAi0AFAAGAAgAAAAhADj9If/WAAAA&#10;lAEAAAsAAAAAAAAAAAAAAAAALwEAAF9yZWxzLy5yZWxzUEsBAi0AFAAGAAgAAAAhAFn7J9BEAgAA&#10;hgQAAA4AAAAAAAAAAAAAAAAALgIAAGRycy9lMm9Eb2MueG1sUEsBAi0AFAAGAAgAAAAhAAP1aPff&#10;AAAABwEAAA8AAAAAAAAAAAAAAAAAngQAAGRycy9kb3ducmV2LnhtbFBLBQYAAAAABAAEAPMAAACq&#10;BQAAAAA=&#10;" filled="f" strokeweight=".5pt">
                <v:textbox>
                  <w:txbxContent>
                    <w:p w14:paraId="2225E521" w14:textId="77777777" w:rsidR="007A4424" w:rsidRPr="00446087" w:rsidRDefault="007A4424" w:rsidP="007A4424">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v:textbox>
                <w10:wrap type="square"/>
              </v:shape>
            </w:pict>
          </mc:Fallback>
        </mc:AlternateContent>
      </w:r>
    </w:p>
    <w:p w14:paraId="28D22D70" w14:textId="77777777" w:rsidR="007A4424" w:rsidRDefault="007A4424" w:rsidP="0014776E">
      <w:pPr>
        <w:pStyle w:val="NormalWeb"/>
        <w:spacing w:before="106" w:beforeAutospacing="0" w:after="0" w:afterAutospacing="0"/>
        <w:textAlignment w:val="baseline"/>
        <w:rPr>
          <w:rFonts w:eastAsia="MS PGothic" w:cs="Arial"/>
          <w:color w:val="000000" w:themeColor="text1"/>
        </w:rPr>
      </w:pPr>
    </w:p>
    <w:p w14:paraId="3CACE1C7" w14:textId="5C929BD5" w:rsidR="0014776E" w:rsidRDefault="0014776E" w:rsidP="000B47BD">
      <w:pPr>
        <w:pStyle w:val="NormalWeb"/>
        <w:numPr>
          <w:ilvl w:val="0"/>
          <w:numId w:val="2"/>
        </w:numPr>
        <w:spacing w:before="0" w:beforeAutospacing="0" w:after="0" w:afterAutospacing="0"/>
        <w:textAlignment w:val="baseline"/>
        <w:rPr>
          <w:rFonts w:eastAsia="MS PGothic" w:cs="Arial"/>
          <w:color w:val="000000" w:themeColor="text1"/>
        </w:rPr>
      </w:pPr>
      <w:r>
        <w:rPr>
          <w:rFonts w:eastAsia="MS PGothic" w:cs="Arial"/>
          <w:color w:val="000000" w:themeColor="text1"/>
        </w:rPr>
        <w:t>Describe your knowledge about knowledge graph.</w:t>
      </w:r>
    </w:p>
    <w:p w14:paraId="7A819DD4" w14:textId="75D84012" w:rsidR="007A4424" w:rsidRPr="007A4424" w:rsidRDefault="00195D61" w:rsidP="007A4424">
      <w:pPr>
        <w:pStyle w:val="ListParagraph"/>
        <w:shd w:val="clear" w:color="auto" w:fill="FFFFFF"/>
        <w:spacing w:before="120" w:after="120" w:line="240" w:lineRule="auto"/>
        <w:rPr>
          <w:rFonts w:ascii="Times New Roman" w:eastAsia="MS PGothic" w:hAnsi="Times New Roman" w:cs="Arial"/>
          <w:color w:val="000000" w:themeColor="text1"/>
          <w:sz w:val="24"/>
          <w:szCs w:val="24"/>
        </w:rPr>
      </w:pPr>
      <w:r w:rsidRPr="007A4424">
        <w:rPr>
          <w:rFonts w:ascii="Times New Roman" w:eastAsia="MS PGothic" w:hAnsi="Times New Roman" w:cs="Arial"/>
          <w:color w:val="000000" w:themeColor="text1"/>
          <w:sz w:val="24"/>
          <w:szCs w:val="24"/>
        </w:rPr>
        <w:t>The Knowledge Graph </w:t>
      </w:r>
      <w:r>
        <w:rPr>
          <w:rFonts w:ascii="Times New Roman" w:eastAsia="MS PGothic" w:hAnsi="Times New Roman" w:cs="Arial"/>
          <w:color w:val="000000" w:themeColor="text1"/>
          <w:sz w:val="24"/>
          <w:szCs w:val="24"/>
        </w:rPr>
        <w:t>is</w:t>
      </w:r>
      <w:r w:rsidRPr="00195D61">
        <w:rPr>
          <w:rFonts w:ascii="Times New Roman" w:eastAsia="MS PGothic" w:hAnsi="Times New Roman" w:cs="Arial"/>
          <w:color w:val="000000" w:themeColor="text1"/>
          <w:sz w:val="24"/>
          <w:szCs w:val="24"/>
        </w:rPr>
        <w:t xml:space="preserve"> </w:t>
      </w:r>
      <w:r w:rsidR="00B54806" w:rsidRPr="00195D61">
        <w:rPr>
          <w:rFonts w:ascii="Times New Roman" w:eastAsia="MS PGothic" w:hAnsi="Times New Roman" w:cs="Arial"/>
          <w:color w:val="000000" w:themeColor="text1"/>
          <w:sz w:val="24"/>
          <w:szCs w:val="24"/>
        </w:rPr>
        <w:t>Knowledge in graph form</w:t>
      </w:r>
      <w:r w:rsidRPr="00195D61">
        <w:rPr>
          <w:rFonts w:ascii="Times New Roman" w:eastAsia="MS PGothic" w:hAnsi="Times New Roman" w:cs="Arial"/>
          <w:color w:val="000000" w:themeColor="text1"/>
          <w:sz w:val="24"/>
          <w:szCs w:val="24"/>
        </w:rPr>
        <w:t>. It Captures entities, attributes, and relationships</w:t>
      </w:r>
      <w:r>
        <w:rPr>
          <w:rFonts w:ascii="Times New Roman" w:eastAsia="MS PGothic" w:hAnsi="Times New Roman" w:cs="Arial"/>
          <w:color w:val="000000" w:themeColor="text1"/>
          <w:sz w:val="24"/>
          <w:szCs w:val="24"/>
        </w:rPr>
        <w:t xml:space="preserve">. </w:t>
      </w:r>
      <w:r w:rsidR="007A4424" w:rsidRPr="007A4424">
        <w:rPr>
          <w:rFonts w:ascii="Times New Roman" w:eastAsia="MS PGothic" w:hAnsi="Times New Roman" w:cs="Arial"/>
          <w:color w:val="000000" w:themeColor="text1"/>
          <w:sz w:val="24"/>
          <w:szCs w:val="24"/>
        </w:rPr>
        <w:t>The Knowledge Graph is a </w:t>
      </w:r>
      <w:hyperlink r:id="rId5" w:tooltip="Knowledge base" w:history="1">
        <w:r w:rsidR="007A4424" w:rsidRPr="007A4424">
          <w:rPr>
            <w:rFonts w:ascii="Times New Roman" w:eastAsia="MS PGothic" w:hAnsi="Times New Roman" w:cs="Arial"/>
            <w:color w:val="000000" w:themeColor="text1"/>
            <w:sz w:val="24"/>
            <w:szCs w:val="24"/>
          </w:rPr>
          <w:t>knowledge base</w:t>
        </w:r>
      </w:hyperlink>
      <w:r w:rsidR="007A4424" w:rsidRPr="007A4424">
        <w:rPr>
          <w:rFonts w:ascii="Times New Roman" w:eastAsia="MS PGothic" w:hAnsi="Times New Roman" w:cs="Arial"/>
          <w:color w:val="000000" w:themeColor="text1"/>
          <w:sz w:val="24"/>
          <w:szCs w:val="24"/>
        </w:rPr>
        <w:t> used by </w:t>
      </w:r>
      <w:hyperlink r:id="rId6" w:tooltip="Google" w:history="1">
        <w:r w:rsidR="007A4424" w:rsidRPr="007A4424">
          <w:rPr>
            <w:rFonts w:ascii="Times New Roman" w:eastAsia="MS PGothic" w:hAnsi="Times New Roman" w:cs="Arial"/>
            <w:color w:val="000000" w:themeColor="text1"/>
            <w:sz w:val="24"/>
            <w:szCs w:val="24"/>
          </w:rPr>
          <w:t>Google</w:t>
        </w:r>
      </w:hyperlink>
      <w:r w:rsidR="007A4424" w:rsidRPr="007A4424">
        <w:rPr>
          <w:rFonts w:ascii="Times New Roman" w:eastAsia="MS PGothic" w:hAnsi="Times New Roman" w:cs="Arial"/>
          <w:color w:val="000000" w:themeColor="text1"/>
          <w:sz w:val="24"/>
          <w:szCs w:val="24"/>
        </w:rPr>
        <w:t> to enhance its </w:t>
      </w:r>
      <w:hyperlink r:id="rId7" w:tooltip="Search engine" w:history="1">
        <w:r w:rsidR="007A4424" w:rsidRPr="007A4424">
          <w:rPr>
            <w:rFonts w:ascii="Times New Roman" w:eastAsia="MS PGothic" w:hAnsi="Times New Roman" w:cs="Arial"/>
            <w:color w:val="000000" w:themeColor="text1"/>
            <w:sz w:val="24"/>
            <w:szCs w:val="24"/>
          </w:rPr>
          <w:t>search engine</w:t>
        </w:r>
      </w:hyperlink>
      <w:r w:rsidR="007A4424" w:rsidRPr="007A4424">
        <w:rPr>
          <w:rFonts w:ascii="Times New Roman" w:eastAsia="MS PGothic" w:hAnsi="Times New Roman" w:cs="Arial"/>
          <w:color w:val="000000" w:themeColor="text1"/>
          <w:sz w:val="24"/>
          <w:szCs w:val="24"/>
        </w:rPr>
        <w:t>'s search results with </w:t>
      </w:r>
      <w:hyperlink r:id="rId8" w:tooltip="Semantic search" w:history="1">
        <w:r w:rsidR="007A4424" w:rsidRPr="007A4424">
          <w:rPr>
            <w:rFonts w:ascii="Times New Roman" w:eastAsia="MS PGothic" w:hAnsi="Times New Roman" w:cs="Arial"/>
            <w:color w:val="000000" w:themeColor="text1"/>
            <w:sz w:val="24"/>
            <w:szCs w:val="24"/>
          </w:rPr>
          <w:t>semantic-search</w:t>
        </w:r>
      </w:hyperlink>
      <w:r w:rsidR="007A4424" w:rsidRPr="007A4424">
        <w:rPr>
          <w:rFonts w:ascii="Times New Roman" w:eastAsia="MS PGothic" w:hAnsi="Times New Roman" w:cs="Arial"/>
          <w:color w:val="000000" w:themeColor="text1"/>
          <w:sz w:val="24"/>
          <w:szCs w:val="24"/>
        </w:rPr>
        <w:t> information gathered from a wide variety of sources. It provides structured and detailed information about the topic in addition to a list of links to other sites. The goal is that users would be able to use this information to resolve their query without having to navigate to other sites and assemble the information themselves. The short summary provided in the knowledge graph is often used as a spoken answer in </w:t>
      </w:r>
      <w:hyperlink r:id="rId9" w:tooltip="Google Now" w:history="1">
        <w:r w:rsidR="007A4424" w:rsidRPr="007A4424">
          <w:rPr>
            <w:rFonts w:ascii="Times New Roman" w:eastAsia="MS PGothic" w:hAnsi="Times New Roman" w:cs="Arial"/>
            <w:color w:val="000000" w:themeColor="text1"/>
            <w:sz w:val="24"/>
            <w:szCs w:val="24"/>
          </w:rPr>
          <w:t>Google Now</w:t>
        </w:r>
      </w:hyperlink>
      <w:r w:rsidR="007A4424" w:rsidRPr="007A4424">
        <w:rPr>
          <w:rFonts w:ascii="Times New Roman" w:eastAsia="MS PGothic" w:hAnsi="Times New Roman" w:cs="Arial"/>
          <w:color w:val="000000" w:themeColor="text1"/>
          <w:sz w:val="24"/>
          <w:szCs w:val="24"/>
        </w:rPr>
        <w:t> searches. As of the end of 2016, knowledge graph holds over 70 billion facts.</w:t>
      </w:r>
    </w:p>
    <w:p w14:paraId="7F71163D" w14:textId="77777777" w:rsidR="007A4424" w:rsidRDefault="007A4424" w:rsidP="007A4424">
      <w:pPr>
        <w:pStyle w:val="NormalWeb"/>
        <w:spacing w:before="0" w:beforeAutospacing="0" w:after="0" w:afterAutospacing="0"/>
        <w:ind w:left="720"/>
        <w:textAlignment w:val="baseline"/>
        <w:rPr>
          <w:rFonts w:eastAsia="MS PGothic" w:cs="Arial"/>
          <w:color w:val="000000" w:themeColor="text1"/>
        </w:rPr>
      </w:pPr>
    </w:p>
    <w:p w14:paraId="0EBADEEA" w14:textId="4B5243D8" w:rsidR="0014776E" w:rsidRDefault="0014776E" w:rsidP="000B47BD">
      <w:pPr>
        <w:pStyle w:val="NormalWeb"/>
        <w:numPr>
          <w:ilvl w:val="0"/>
          <w:numId w:val="2"/>
        </w:numPr>
        <w:spacing w:before="0" w:beforeAutospacing="0" w:after="0" w:afterAutospacing="0"/>
        <w:textAlignment w:val="baseline"/>
        <w:rPr>
          <w:rFonts w:eastAsia="MS PGothic" w:cs="Arial"/>
          <w:color w:val="000000" w:themeColor="text1"/>
        </w:rPr>
      </w:pPr>
      <w:r>
        <w:rPr>
          <w:rFonts w:eastAsia="MS PGothic" w:cs="Arial"/>
          <w:color w:val="000000" w:themeColor="text1"/>
        </w:rPr>
        <w:t>Why do we want to build such a knowledge graph?</w:t>
      </w:r>
    </w:p>
    <w:p w14:paraId="4E2336ED" w14:textId="4EC5D8D2" w:rsidR="00B247D4" w:rsidRDefault="00B247D4" w:rsidP="00B54806">
      <w:pPr>
        <w:pStyle w:val="NormalWeb"/>
        <w:spacing w:before="0" w:beforeAutospacing="0" w:after="0" w:afterAutospacing="0"/>
        <w:ind w:left="720"/>
        <w:textAlignment w:val="baseline"/>
      </w:pPr>
      <w:r>
        <w:t xml:space="preserve">Building of </w:t>
      </w:r>
      <w:r w:rsidR="00B54806">
        <w:t>Knowled</w:t>
      </w:r>
      <w:r>
        <w:t>ge graphs is important for the following reasons:</w:t>
      </w:r>
    </w:p>
    <w:p w14:paraId="684C05A3" w14:textId="77777777" w:rsidR="00B247D4" w:rsidRDefault="00B247D4" w:rsidP="00B54806">
      <w:pPr>
        <w:pStyle w:val="NormalWeb"/>
        <w:spacing w:before="0" w:beforeAutospacing="0" w:after="0" w:afterAutospacing="0"/>
        <w:ind w:left="720"/>
        <w:textAlignment w:val="baseline"/>
      </w:pPr>
    </w:p>
    <w:p w14:paraId="60CD0EB2" w14:textId="0271DE30" w:rsidR="00B54806" w:rsidRPr="00B247D4" w:rsidRDefault="00B54806" w:rsidP="00B54806">
      <w:pPr>
        <w:pStyle w:val="NormalWeb"/>
        <w:spacing w:before="0" w:beforeAutospacing="0" w:after="0" w:afterAutospacing="0"/>
        <w:ind w:left="720"/>
        <w:textAlignment w:val="baseline"/>
        <w:rPr>
          <w:b/>
        </w:rPr>
      </w:pPr>
      <w:r w:rsidRPr="00B247D4">
        <w:rPr>
          <w:b/>
        </w:rPr>
        <w:t>Human</w:t>
      </w:r>
      <w:r w:rsidR="00B247D4" w:rsidRPr="00B247D4">
        <w:rPr>
          <w:b/>
        </w:rPr>
        <w:t>’</w:t>
      </w:r>
      <w:r w:rsidRPr="00B247D4">
        <w:rPr>
          <w:b/>
        </w:rPr>
        <w:t>s</w:t>
      </w:r>
      <w:r w:rsidR="00B247D4" w:rsidRPr="00B247D4">
        <w:rPr>
          <w:b/>
        </w:rPr>
        <w:t xml:space="preserve"> perspective</w:t>
      </w:r>
      <w:r w:rsidRPr="00B247D4">
        <w:rPr>
          <w:b/>
        </w:rPr>
        <w:t xml:space="preserve">: </w:t>
      </w:r>
    </w:p>
    <w:p w14:paraId="385F68E4" w14:textId="77777777" w:rsidR="00B54806" w:rsidRDefault="00B54806" w:rsidP="00B247D4">
      <w:pPr>
        <w:pStyle w:val="NormalWeb"/>
        <w:numPr>
          <w:ilvl w:val="0"/>
          <w:numId w:val="3"/>
        </w:numPr>
        <w:spacing w:before="0" w:beforeAutospacing="0" w:after="0" w:afterAutospacing="0"/>
        <w:textAlignment w:val="baseline"/>
      </w:pPr>
      <w:r>
        <w:t>Combat information overload.</w:t>
      </w:r>
    </w:p>
    <w:p w14:paraId="605D663F" w14:textId="77777777" w:rsidR="00B54806" w:rsidRDefault="00B54806" w:rsidP="00B247D4">
      <w:pPr>
        <w:pStyle w:val="NormalWeb"/>
        <w:numPr>
          <w:ilvl w:val="0"/>
          <w:numId w:val="3"/>
        </w:numPr>
        <w:spacing w:before="0" w:beforeAutospacing="0" w:after="0" w:afterAutospacing="0"/>
        <w:textAlignment w:val="baseline"/>
      </w:pPr>
      <w:r>
        <w:t>Explore via intuitive structure.</w:t>
      </w:r>
    </w:p>
    <w:p w14:paraId="072E8A05" w14:textId="57CD2E3C" w:rsidR="00B54806" w:rsidRDefault="00B54806" w:rsidP="00B247D4">
      <w:pPr>
        <w:pStyle w:val="NormalWeb"/>
        <w:numPr>
          <w:ilvl w:val="0"/>
          <w:numId w:val="3"/>
        </w:numPr>
        <w:spacing w:before="0" w:beforeAutospacing="0" w:after="0" w:afterAutospacing="0"/>
        <w:textAlignment w:val="baseline"/>
      </w:pPr>
      <w:r>
        <w:t>Tool for supporting knowledge-driven tasks.</w:t>
      </w:r>
    </w:p>
    <w:p w14:paraId="087529BD" w14:textId="77777777" w:rsidR="00B247D4" w:rsidRPr="00B247D4" w:rsidRDefault="00B247D4" w:rsidP="00B54806">
      <w:pPr>
        <w:pStyle w:val="NormalWeb"/>
        <w:spacing w:before="0" w:beforeAutospacing="0" w:after="0" w:afterAutospacing="0"/>
        <w:ind w:left="720"/>
        <w:textAlignment w:val="baseline"/>
        <w:rPr>
          <w:b/>
        </w:rPr>
      </w:pPr>
    </w:p>
    <w:p w14:paraId="2DBB8F3C" w14:textId="5790C7C0" w:rsidR="00B54806" w:rsidRPr="00B247D4" w:rsidRDefault="00B247D4" w:rsidP="00B54806">
      <w:pPr>
        <w:pStyle w:val="NormalWeb"/>
        <w:spacing w:before="0" w:beforeAutospacing="0" w:after="0" w:afterAutospacing="0"/>
        <w:ind w:left="720"/>
        <w:textAlignment w:val="baseline"/>
        <w:rPr>
          <w:b/>
        </w:rPr>
      </w:pPr>
      <w:r w:rsidRPr="00B247D4">
        <w:rPr>
          <w:b/>
        </w:rPr>
        <w:t>Artificial Intelligence perspective</w:t>
      </w:r>
      <w:r w:rsidR="00B54806" w:rsidRPr="00B247D4">
        <w:rPr>
          <w:b/>
        </w:rPr>
        <w:t xml:space="preserve">: </w:t>
      </w:r>
    </w:p>
    <w:p w14:paraId="7CDD6AAF" w14:textId="77777777" w:rsidR="00B54806" w:rsidRDefault="00B54806" w:rsidP="00B247D4">
      <w:pPr>
        <w:pStyle w:val="NormalWeb"/>
        <w:numPr>
          <w:ilvl w:val="0"/>
          <w:numId w:val="4"/>
        </w:numPr>
        <w:spacing w:before="0" w:beforeAutospacing="0" w:after="0" w:afterAutospacing="0"/>
        <w:textAlignment w:val="baseline"/>
      </w:pPr>
      <w:r>
        <w:t>Key ingredient for many AI tasks.</w:t>
      </w:r>
    </w:p>
    <w:p w14:paraId="5EB1DBB7" w14:textId="77777777" w:rsidR="00B54806" w:rsidRDefault="00B54806" w:rsidP="00B247D4">
      <w:pPr>
        <w:pStyle w:val="NormalWeb"/>
        <w:numPr>
          <w:ilvl w:val="0"/>
          <w:numId w:val="4"/>
        </w:numPr>
        <w:spacing w:before="0" w:beforeAutospacing="0" w:after="0" w:afterAutospacing="0"/>
        <w:textAlignment w:val="baseline"/>
      </w:pPr>
      <w:r>
        <w:t>Bridge from data to human semantics.</w:t>
      </w:r>
    </w:p>
    <w:p w14:paraId="2E01A4F7" w14:textId="2714A768" w:rsidR="00B54806" w:rsidRPr="00B247D4" w:rsidRDefault="00B54806" w:rsidP="00B247D4">
      <w:pPr>
        <w:pStyle w:val="NormalWeb"/>
        <w:numPr>
          <w:ilvl w:val="0"/>
          <w:numId w:val="4"/>
        </w:numPr>
        <w:spacing w:before="0" w:beforeAutospacing="0" w:after="0" w:afterAutospacing="0"/>
        <w:textAlignment w:val="baseline"/>
        <w:rPr>
          <w:rFonts w:eastAsia="MS PGothic" w:cs="Arial"/>
          <w:color w:val="000000" w:themeColor="text1"/>
        </w:rPr>
      </w:pPr>
      <w:r>
        <w:t>Use decades of work on graph analysis</w:t>
      </w:r>
      <w:r w:rsidR="00B247D4">
        <w:t>.</w:t>
      </w:r>
    </w:p>
    <w:p w14:paraId="3B4D7F2D" w14:textId="77777777" w:rsidR="00B247D4" w:rsidRDefault="00B247D4" w:rsidP="00B247D4">
      <w:pPr>
        <w:pStyle w:val="NormalWeb"/>
        <w:spacing w:before="0" w:beforeAutospacing="0" w:after="0" w:afterAutospacing="0"/>
        <w:ind w:left="1440"/>
        <w:textAlignment w:val="baseline"/>
        <w:rPr>
          <w:rFonts w:eastAsia="MS PGothic" w:cs="Arial"/>
          <w:color w:val="000000" w:themeColor="text1"/>
        </w:rPr>
      </w:pPr>
    </w:p>
    <w:p w14:paraId="22BDB88D" w14:textId="6E720D28" w:rsidR="0014776E" w:rsidRDefault="0014776E" w:rsidP="000B47BD">
      <w:pPr>
        <w:pStyle w:val="NormalWeb"/>
        <w:numPr>
          <w:ilvl w:val="0"/>
          <w:numId w:val="2"/>
        </w:numPr>
        <w:spacing w:before="0" w:beforeAutospacing="0" w:after="0" w:afterAutospacing="0"/>
        <w:textAlignment w:val="baseline"/>
        <w:rPr>
          <w:rFonts w:eastAsia="MS PGothic" w:cs="Arial"/>
          <w:color w:val="000000" w:themeColor="text1"/>
        </w:rPr>
      </w:pPr>
      <w:r>
        <w:rPr>
          <w:rFonts w:eastAsia="MS PGothic" w:cs="Arial"/>
          <w:color w:val="000000" w:themeColor="text1"/>
        </w:rPr>
        <w:lastRenderedPageBreak/>
        <w:t>What steps are required? Show your own workflow for this task.</w:t>
      </w:r>
    </w:p>
    <w:p w14:paraId="5E671440" w14:textId="062F8138" w:rsidR="00B247D4" w:rsidRDefault="00B247D4" w:rsidP="00B247D4">
      <w:pPr>
        <w:pStyle w:val="NormalWeb"/>
        <w:spacing w:before="0" w:beforeAutospacing="0" w:after="0" w:afterAutospacing="0"/>
        <w:ind w:left="720"/>
        <w:textAlignment w:val="baseline"/>
        <w:rPr>
          <w:rFonts w:eastAsia="MS PGothic" w:cs="Arial"/>
          <w:color w:val="000000" w:themeColor="text1"/>
        </w:rPr>
      </w:pPr>
      <w:r>
        <w:rPr>
          <w:rFonts w:eastAsia="MS PGothic" w:cs="Arial"/>
          <w:color w:val="000000" w:themeColor="text1"/>
        </w:rPr>
        <w:t>The steps involved for building knowledge graphs are:</w:t>
      </w:r>
    </w:p>
    <w:p w14:paraId="07B35779" w14:textId="1BB48777" w:rsidR="00B247D4" w:rsidRPr="00B247D4" w:rsidRDefault="00B247D4" w:rsidP="00B247D4">
      <w:pPr>
        <w:pStyle w:val="NormalWeb"/>
        <w:spacing w:before="0" w:beforeAutospacing="0" w:after="0" w:afterAutospacing="0"/>
        <w:ind w:left="720"/>
        <w:textAlignment w:val="baseline"/>
        <w:rPr>
          <w:b/>
        </w:rPr>
      </w:pPr>
      <w:r w:rsidRPr="00B247D4">
        <w:rPr>
          <w:b/>
        </w:rPr>
        <w:t>Knowledge Extraction from Text:</w:t>
      </w:r>
    </w:p>
    <w:p w14:paraId="55A7A6BD" w14:textId="332CD3BB" w:rsidR="00B247D4" w:rsidRDefault="00B247D4" w:rsidP="00B247D4">
      <w:pPr>
        <w:pStyle w:val="NormalWeb"/>
        <w:numPr>
          <w:ilvl w:val="0"/>
          <w:numId w:val="5"/>
        </w:numPr>
        <w:spacing w:before="0" w:beforeAutospacing="0" w:after="0" w:afterAutospacing="0"/>
        <w:textAlignment w:val="baseline"/>
      </w:pPr>
      <w:r>
        <w:t>NLP Fundamentals.</w:t>
      </w:r>
    </w:p>
    <w:p w14:paraId="3FFB9FC3" w14:textId="5489365A" w:rsidR="00B247D4" w:rsidRDefault="00B247D4" w:rsidP="00B247D4">
      <w:pPr>
        <w:pStyle w:val="NormalWeb"/>
        <w:numPr>
          <w:ilvl w:val="0"/>
          <w:numId w:val="5"/>
        </w:numPr>
        <w:spacing w:before="0" w:beforeAutospacing="0" w:after="0" w:afterAutospacing="0"/>
        <w:textAlignment w:val="baseline"/>
      </w:pPr>
      <w:r>
        <w:t>Information Extraction.</w:t>
      </w:r>
    </w:p>
    <w:p w14:paraId="5396A01C" w14:textId="77777777" w:rsidR="00B247D4" w:rsidRDefault="00B247D4" w:rsidP="00B247D4">
      <w:pPr>
        <w:pStyle w:val="NormalWeb"/>
        <w:spacing w:before="0" w:beforeAutospacing="0" w:after="0" w:afterAutospacing="0"/>
        <w:ind w:left="720"/>
        <w:textAlignment w:val="baseline"/>
      </w:pPr>
    </w:p>
    <w:p w14:paraId="2EF6EEEB" w14:textId="02AFFFB3" w:rsidR="00B247D4" w:rsidRPr="00B247D4" w:rsidRDefault="00B247D4" w:rsidP="00B247D4">
      <w:pPr>
        <w:pStyle w:val="NormalWeb"/>
        <w:spacing w:before="0" w:beforeAutospacing="0" w:after="0" w:afterAutospacing="0"/>
        <w:ind w:left="720"/>
        <w:textAlignment w:val="baseline"/>
        <w:rPr>
          <w:b/>
        </w:rPr>
      </w:pPr>
      <w:r w:rsidRPr="00B247D4">
        <w:rPr>
          <w:b/>
        </w:rPr>
        <w:t>Knowledge Graph Construction:</w:t>
      </w:r>
    </w:p>
    <w:p w14:paraId="4D1D937D" w14:textId="30EDD746" w:rsidR="00B247D4" w:rsidRDefault="00B247D4" w:rsidP="00B247D4">
      <w:pPr>
        <w:pStyle w:val="NormalWeb"/>
        <w:numPr>
          <w:ilvl w:val="0"/>
          <w:numId w:val="6"/>
        </w:numPr>
        <w:spacing w:before="0" w:beforeAutospacing="0" w:after="0" w:afterAutospacing="0"/>
        <w:textAlignment w:val="baseline"/>
      </w:pPr>
      <w:r>
        <w:t>Probabilistic Models</w:t>
      </w:r>
    </w:p>
    <w:p w14:paraId="2F68598B" w14:textId="1858837C" w:rsidR="00B247D4" w:rsidRDefault="00B247D4" w:rsidP="00B247D4">
      <w:pPr>
        <w:pStyle w:val="NormalWeb"/>
        <w:numPr>
          <w:ilvl w:val="0"/>
          <w:numId w:val="6"/>
        </w:numPr>
        <w:spacing w:before="0" w:beforeAutospacing="0" w:after="0" w:afterAutospacing="0"/>
        <w:textAlignment w:val="baseline"/>
      </w:pPr>
      <w:r>
        <w:t>Embedding Techniques.</w:t>
      </w:r>
    </w:p>
    <w:p w14:paraId="6C064BB9" w14:textId="77777777" w:rsidR="007315C8" w:rsidRDefault="007315C8" w:rsidP="007315C8">
      <w:pPr>
        <w:pStyle w:val="NormalWeb"/>
        <w:spacing w:before="0" w:beforeAutospacing="0" w:after="0" w:afterAutospacing="0"/>
        <w:textAlignment w:val="baseline"/>
      </w:pPr>
    </w:p>
    <w:p w14:paraId="60593057" w14:textId="43785751" w:rsidR="007315C8" w:rsidRDefault="007315C8" w:rsidP="007315C8">
      <w:pPr>
        <w:pStyle w:val="NormalWeb"/>
        <w:spacing w:before="0" w:beforeAutospacing="0" w:after="0" w:afterAutospacing="0"/>
        <w:ind w:left="720"/>
        <w:textAlignment w:val="baseline"/>
      </w:pPr>
      <w:r>
        <w:t>The steps involved for Natural language processing are:</w:t>
      </w:r>
    </w:p>
    <w:p w14:paraId="194692BF" w14:textId="7E6443A6" w:rsidR="007315C8" w:rsidRDefault="007315C8" w:rsidP="007315C8">
      <w:pPr>
        <w:pStyle w:val="NormalWeb"/>
        <w:numPr>
          <w:ilvl w:val="0"/>
          <w:numId w:val="7"/>
        </w:numPr>
        <w:spacing w:before="0" w:beforeAutospacing="0" w:after="0" w:afterAutospacing="0"/>
        <w:textAlignment w:val="baseline"/>
      </w:pPr>
      <w:r>
        <w:t>Dependency Parsing, Part of speech tagging, Named entity recognition.</w:t>
      </w:r>
    </w:p>
    <w:p w14:paraId="22C1C30B" w14:textId="0CF1B037" w:rsidR="007315C8" w:rsidRDefault="007315C8" w:rsidP="007315C8">
      <w:pPr>
        <w:pStyle w:val="NormalWeb"/>
        <w:numPr>
          <w:ilvl w:val="0"/>
          <w:numId w:val="7"/>
        </w:numPr>
        <w:spacing w:before="0" w:beforeAutospacing="0" w:after="0" w:afterAutospacing="0"/>
        <w:textAlignment w:val="baseline"/>
      </w:pPr>
      <w:r>
        <w:t>Coreference Resolution.</w:t>
      </w:r>
    </w:p>
    <w:p w14:paraId="2E22ED2D" w14:textId="7AF20E8B" w:rsidR="007315C8" w:rsidRDefault="007315C8" w:rsidP="007315C8">
      <w:pPr>
        <w:pStyle w:val="NormalWeb"/>
        <w:numPr>
          <w:ilvl w:val="0"/>
          <w:numId w:val="7"/>
        </w:numPr>
        <w:spacing w:before="0" w:beforeAutospacing="0" w:after="0" w:afterAutospacing="0"/>
        <w:textAlignment w:val="baseline"/>
      </w:pPr>
      <w:r>
        <w:t>Entity resolution, Entity linking, Relation extraction</w:t>
      </w:r>
    </w:p>
    <w:p w14:paraId="0C61A08A" w14:textId="77777777" w:rsidR="00B247D4" w:rsidRDefault="00B247D4" w:rsidP="00B247D4">
      <w:pPr>
        <w:pStyle w:val="NormalWeb"/>
        <w:spacing w:before="0" w:beforeAutospacing="0" w:after="0" w:afterAutospacing="0"/>
        <w:ind w:left="720"/>
        <w:textAlignment w:val="baseline"/>
        <w:rPr>
          <w:rFonts w:eastAsia="MS PGothic" w:cs="Arial"/>
          <w:color w:val="000000" w:themeColor="text1"/>
        </w:rPr>
      </w:pPr>
    </w:p>
    <w:p w14:paraId="65184092" w14:textId="10B943A6" w:rsidR="0014776E" w:rsidRDefault="0014776E" w:rsidP="000B47BD">
      <w:pPr>
        <w:pStyle w:val="NormalWeb"/>
        <w:numPr>
          <w:ilvl w:val="0"/>
          <w:numId w:val="2"/>
        </w:numPr>
        <w:spacing w:before="0" w:beforeAutospacing="0" w:after="0" w:afterAutospacing="0"/>
        <w:textAlignment w:val="baseline"/>
        <w:rPr>
          <w:rFonts w:eastAsia="MS PGothic" w:cs="Arial"/>
          <w:color w:val="000000" w:themeColor="text1"/>
        </w:rPr>
      </w:pPr>
      <w:r>
        <w:rPr>
          <w:rFonts w:eastAsia="MS PGothic" w:cs="Arial"/>
          <w:color w:val="000000" w:themeColor="text1"/>
        </w:rPr>
        <w:t>What are the challenges?</w:t>
      </w:r>
    </w:p>
    <w:p w14:paraId="406A8482" w14:textId="7AFA6C43" w:rsidR="007315C8" w:rsidRPr="007315C8" w:rsidRDefault="007315C8" w:rsidP="007315C8">
      <w:pPr>
        <w:pStyle w:val="NormalWeb"/>
        <w:spacing w:before="0" w:beforeAutospacing="0" w:after="0" w:afterAutospacing="0"/>
        <w:ind w:left="720"/>
        <w:textAlignment w:val="baseline"/>
        <w:rPr>
          <w:rFonts w:eastAsia="MS PGothic" w:cs="Arial"/>
          <w:color w:val="000000" w:themeColor="text1"/>
        </w:rPr>
      </w:pPr>
      <w:r>
        <w:rPr>
          <w:rFonts w:eastAsia="MS PGothic" w:cs="Arial"/>
          <w:color w:val="000000" w:themeColor="text1"/>
        </w:rPr>
        <w:t xml:space="preserve">Challenges involved for building the knowledge graph are: </w:t>
      </w:r>
    </w:p>
    <w:p w14:paraId="5E6007F5" w14:textId="0139715B" w:rsidR="007315C8" w:rsidRPr="007315C8" w:rsidRDefault="007315C8" w:rsidP="007315C8">
      <w:pPr>
        <w:pStyle w:val="NormalWeb"/>
        <w:numPr>
          <w:ilvl w:val="0"/>
          <w:numId w:val="8"/>
        </w:numPr>
        <w:spacing w:before="0" w:beforeAutospacing="0" w:after="0" w:afterAutospacing="0"/>
        <w:textAlignment w:val="baseline"/>
        <w:rPr>
          <w:rFonts w:eastAsia="MS PGothic" w:cs="Arial"/>
          <w:color w:val="000000" w:themeColor="text1"/>
        </w:rPr>
      </w:pPr>
      <w:r>
        <w:t>Chunking.</w:t>
      </w:r>
    </w:p>
    <w:p w14:paraId="231DF536" w14:textId="0A50ACB2" w:rsidR="007315C8" w:rsidRPr="007315C8" w:rsidRDefault="007315C8" w:rsidP="007315C8">
      <w:pPr>
        <w:pStyle w:val="NormalWeb"/>
        <w:numPr>
          <w:ilvl w:val="0"/>
          <w:numId w:val="8"/>
        </w:numPr>
        <w:spacing w:before="0" w:beforeAutospacing="0" w:after="0" w:afterAutospacing="0"/>
        <w:textAlignment w:val="baseline"/>
        <w:rPr>
          <w:rFonts w:eastAsia="MS PGothic" w:cs="Arial"/>
          <w:color w:val="000000" w:themeColor="text1"/>
        </w:rPr>
      </w:pPr>
      <w:r>
        <w:t>P</w:t>
      </w:r>
      <w:r w:rsidR="00B247D4">
        <w:t>olys</w:t>
      </w:r>
      <w:r>
        <w:t>emy/word sense disambiguation.</w:t>
      </w:r>
    </w:p>
    <w:p w14:paraId="56340159" w14:textId="3D69BC27" w:rsidR="007315C8" w:rsidRPr="007315C8" w:rsidRDefault="007315C8" w:rsidP="007315C8">
      <w:pPr>
        <w:pStyle w:val="NormalWeb"/>
        <w:numPr>
          <w:ilvl w:val="0"/>
          <w:numId w:val="8"/>
        </w:numPr>
        <w:spacing w:before="0" w:beforeAutospacing="0" w:after="0" w:afterAutospacing="0"/>
        <w:textAlignment w:val="baseline"/>
        <w:rPr>
          <w:rFonts w:eastAsia="MS PGothic" w:cs="Arial"/>
          <w:color w:val="000000" w:themeColor="text1"/>
        </w:rPr>
      </w:pPr>
      <w:r>
        <w:t>E</w:t>
      </w:r>
      <w:r w:rsidR="00B247D4">
        <w:t xml:space="preserve">ntity </w:t>
      </w:r>
      <w:r w:rsidR="009C0B58">
        <w:t>coreference</w:t>
      </w:r>
      <w:r>
        <w:t>.</w:t>
      </w:r>
    </w:p>
    <w:p w14:paraId="217535BC" w14:textId="34752720" w:rsidR="00B247D4" w:rsidRPr="009C0B58" w:rsidRDefault="009C0B58" w:rsidP="007315C8">
      <w:pPr>
        <w:pStyle w:val="NormalWeb"/>
        <w:numPr>
          <w:ilvl w:val="0"/>
          <w:numId w:val="8"/>
        </w:numPr>
        <w:spacing w:before="0" w:beforeAutospacing="0" w:after="0" w:afterAutospacing="0"/>
        <w:textAlignment w:val="baseline"/>
        <w:rPr>
          <w:rFonts w:eastAsia="MS PGothic" w:cs="Arial"/>
          <w:color w:val="000000" w:themeColor="text1"/>
        </w:rPr>
      </w:pPr>
      <w:r>
        <w:t>R</w:t>
      </w:r>
      <w:r w:rsidR="00B247D4">
        <w:t>elational extraction</w:t>
      </w:r>
      <w:r>
        <w:t>.</w:t>
      </w:r>
    </w:p>
    <w:p w14:paraId="1C63F3BF" w14:textId="77777777" w:rsidR="009C0B58" w:rsidRDefault="009C0B58" w:rsidP="009C0B58">
      <w:pPr>
        <w:pStyle w:val="NormalWeb"/>
        <w:spacing w:before="0" w:beforeAutospacing="0" w:after="0" w:afterAutospacing="0"/>
        <w:ind w:left="1080"/>
        <w:textAlignment w:val="baseline"/>
        <w:rPr>
          <w:rFonts w:eastAsia="MS PGothic" w:cs="Arial"/>
          <w:color w:val="000000" w:themeColor="text1"/>
        </w:rPr>
      </w:pPr>
    </w:p>
    <w:p w14:paraId="7F1CD8E2" w14:textId="2E444BFB" w:rsidR="0014776E" w:rsidRDefault="0014776E" w:rsidP="000B47BD">
      <w:pPr>
        <w:pStyle w:val="NormalWeb"/>
        <w:numPr>
          <w:ilvl w:val="0"/>
          <w:numId w:val="2"/>
        </w:numPr>
        <w:spacing w:before="0" w:beforeAutospacing="0" w:after="0" w:afterAutospacing="0"/>
        <w:textAlignment w:val="baseline"/>
        <w:rPr>
          <w:rFonts w:eastAsia="MS PGothic" w:cs="Arial"/>
          <w:color w:val="000000" w:themeColor="text1"/>
        </w:rPr>
      </w:pPr>
      <w:r>
        <w:rPr>
          <w:rFonts w:eastAsia="MS PGothic" w:cs="Arial"/>
          <w:color w:val="000000" w:themeColor="text1"/>
        </w:rPr>
        <w:t>Draw a knowledge graph for the given data.</w:t>
      </w:r>
    </w:p>
    <w:p w14:paraId="1599B26E" w14:textId="77777777" w:rsidR="005426DF" w:rsidRDefault="005426DF" w:rsidP="005426DF">
      <w:pPr>
        <w:pStyle w:val="NormalWeb"/>
        <w:spacing w:before="0" w:beforeAutospacing="0" w:after="0" w:afterAutospacing="0"/>
        <w:ind w:left="720"/>
        <w:textAlignment w:val="baseline"/>
        <w:rPr>
          <w:rFonts w:eastAsia="MS PGothic" w:cs="Arial"/>
          <w:color w:val="000000" w:themeColor="text1"/>
        </w:rPr>
      </w:pPr>
    </w:p>
    <w:p w14:paraId="0D763D58" w14:textId="291F474A" w:rsidR="005426DF" w:rsidRPr="00170699" w:rsidRDefault="005426DF" w:rsidP="005426DF">
      <w:pPr>
        <w:pStyle w:val="NormalWeb"/>
        <w:spacing w:before="0" w:beforeAutospacing="0" w:after="0" w:afterAutospacing="0"/>
        <w:ind w:left="720"/>
        <w:textAlignment w:val="baseline"/>
        <w:rPr>
          <w:rFonts w:eastAsia="MS PGothic" w:cs="Arial"/>
          <w:color w:val="000000" w:themeColor="text1"/>
        </w:rPr>
      </w:pPr>
      <w:r>
        <w:rPr>
          <w:noProof/>
          <w:lang w:eastAsia="en-US"/>
        </w:rPr>
        <w:drawing>
          <wp:inline distT="0" distB="0" distL="0" distR="0" wp14:anchorId="2FFEBB80" wp14:editId="649079B3">
            <wp:extent cx="5943600" cy="36715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71570"/>
                    </a:xfrm>
                    <a:prstGeom prst="rect">
                      <a:avLst/>
                    </a:prstGeom>
                  </pic:spPr>
                </pic:pic>
              </a:graphicData>
            </a:graphic>
          </wp:inline>
        </w:drawing>
      </w:r>
    </w:p>
    <w:p w14:paraId="04D471FD" w14:textId="77777777" w:rsidR="001C123F" w:rsidRDefault="001C123F"/>
    <w:sectPr w:rsidR="001C1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PGothic">
    <w:panose1 w:val="020B0600070205080204"/>
    <w:charset w:val="80"/>
    <w:family w:val="auto"/>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F0457"/>
    <w:multiLevelType w:val="hybridMultilevel"/>
    <w:tmpl w:val="C9320EEE"/>
    <w:lvl w:ilvl="0" w:tplc="2C8A2234">
      <w:start w:val="1"/>
      <w:numFmt w:val="decimal"/>
      <w:lvlText w:val="%1."/>
      <w:lvlJc w:val="left"/>
      <w:pPr>
        <w:ind w:left="720" w:hanging="360"/>
      </w:pPr>
      <w:rPr>
        <w:rFonts w:ascii="Times New Roman" w:eastAsia="MS PGothic" w:hAnsi="Times New Roman"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E4833"/>
    <w:multiLevelType w:val="hybridMultilevel"/>
    <w:tmpl w:val="13F02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B84F46"/>
    <w:multiLevelType w:val="hybridMultilevel"/>
    <w:tmpl w:val="D660C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396829"/>
    <w:multiLevelType w:val="hybridMultilevel"/>
    <w:tmpl w:val="7E085A5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7E20D8"/>
    <w:multiLevelType w:val="hybridMultilevel"/>
    <w:tmpl w:val="8F727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3C7AD8"/>
    <w:multiLevelType w:val="hybridMultilevel"/>
    <w:tmpl w:val="E3CEF9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56400A3"/>
    <w:multiLevelType w:val="hybridMultilevel"/>
    <w:tmpl w:val="425E8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7A53F3"/>
    <w:multiLevelType w:val="hybridMultilevel"/>
    <w:tmpl w:val="AB94F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1"/>
  </w:num>
  <w:num w:numId="5">
    <w:abstractNumId w:val="2"/>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23F"/>
    <w:rsid w:val="000B3BCD"/>
    <w:rsid w:val="000B47BD"/>
    <w:rsid w:val="0014776E"/>
    <w:rsid w:val="00170699"/>
    <w:rsid w:val="00195D61"/>
    <w:rsid w:val="001B4F2D"/>
    <w:rsid w:val="001C123F"/>
    <w:rsid w:val="00222709"/>
    <w:rsid w:val="00263982"/>
    <w:rsid w:val="00305FF9"/>
    <w:rsid w:val="003565C8"/>
    <w:rsid w:val="005426DF"/>
    <w:rsid w:val="007315C8"/>
    <w:rsid w:val="00796D7B"/>
    <w:rsid w:val="007A4424"/>
    <w:rsid w:val="009375E4"/>
    <w:rsid w:val="009933CC"/>
    <w:rsid w:val="009C0B58"/>
    <w:rsid w:val="00B247D4"/>
    <w:rsid w:val="00B44B01"/>
    <w:rsid w:val="00B54806"/>
    <w:rsid w:val="00B974E4"/>
    <w:rsid w:val="00C17508"/>
    <w:rsid w:val="00FB54A2"/>
    <w:rsid w:val="2749A02D"/>
    <w:rsid w:val="3B339A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2A76"/>
  <w15:chartTrackingRefBased/>
  <w15:docId w15:val="{F065DBF3-0C71-4D73-B126-838111E6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23F"/>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170699"/>
  </w:style>
  <w:style w:type="character" w:customStyle="1" w:styleId="DateChar">
    <w:name w:val="Date Char"/>
    <w:basedOn w:val="DefaultParagraphFont"/>
    <w:link w:val="Date"/>
    <w:uiPriority w:val="99"/>
    <w:semiHidden/>
    <w:rsid w:val="00170699"/>
  </w:style>
  <w:style w:type="paragraph" w:styleId="BalloonText">
    <w:name w:val="Balloon Text"/>
    <w:basedOn w:val="Normal"/>
    <w:link w:val="BalloonTextChar"/>
    <w:uiPriority w:val="99"/>
    <w:semiHidden/>
    <w:unhideWhenUsed/>
    <w:rsid w:val="00B974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4E4"/>
    <w:rPr>
      <w:rFonts w:ascii="Segoe UI" w:hAnsi="Segoe UI" w:cs="Segoe UI"/>
      <w:sz w:val="18"/>
      <w:szCs w:val="18"/>
    </w:rPr>
  </w:style>
  <w:style w:type="character" w:customStyle="1" w:styleId="apple-converted-space">
    <w:name w:val="apple-converted-space"/>
    <w:basedOn w:val="DefaultParagraphFont"/>
    <w:rsid w:val="007A4424"/>
  </w:style>
  <w:style w:type="character" w:styleId="Hyperlink">
    <w:name w:val="Hyperlink"/>
    <w:basedOn w:val="DefaultParagraphFont"/>
    <w:uiPriority w:val="99"/>
    <w:semiHidden/>
    <w:unhideWhenUsed/>
    <w:rsid w:val="007A4424"/>
    <w:rPr>
      <w:color w:val="0000FF"/>
      <w:u w:val="single"/>
    </w:rPr>
  </w:style>
  <w:style w:type="paragraph" w:styleId="ListParagraph">
    <w:name w:val="List Paragraph"/>
    <w:basedOn w:val="Normal"/>
    <w:uiPriority w:val="34"/>
    <w:qFormat/>
    <w:rsid w:val="007A4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128587">
      <w:bodyDiv w:val="1"/>
      <w:marLeft w:val="0"/>
      <w:marRight w:val="0"/>
      <w:marTop w:val="0"/>
      <w:marBottom w:val="0"/>
      <w:divBdr>
        <w:top w:val="none" w:sz="0" w:space="0" w:color="auto"/>
        <w:left w:val="none" w:sz="0" w:space="0" w:color="auto"/>
        <w:bottom w:val="none" w:sz="0" w:space="0" w:color="auto"/>
        <w:right w:val="none" w:sz="0" w:space="0" w:color="auto"/>
      </w:divBdr>
    </w:div>
    <w:div w:id="131525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mantic_search" TargetMode="External"/><Relationship Id="rId3" Type="http://schemas.openxmlformats.org/officeDocument/2006/relationships/settings" Target="settings.xml"/><Relationship Id="rId7" Type="http://schemas.openxmlformats.org/officeDocument/2006/relationships/hyperlink" Target="https://en.wikipedia.org/wiki/Search_engi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oogle" TargetMode="External"/><Relationship Id="rId11" Type="http://schemas.openxmlformats.org/officeDocument/2006/relationships/fontTable" Target="fontTable.xml"/><Relationship Id="rId5" Type="http://schemas.openxmlformats.org/officeDocument/2006/relationships/hyperlink" Target="https://en.wikipedia.org/wiki/Knowledge_bas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Google_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2016-06-14T14:50:00Z</cp:lastPrinted>
  <dcterms:created xsi:type="dcterms:W3CDTF">2017-06-12T19:07:00Z</dcterms:created>
  <dcterms:modified xsi:type="dcterms:W3CDTF">2017-06-12T19:07:00Z</dcterms:modified>
</cp:coreProperties>
</file>