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196" w:rsidRDefault="008E2FCC" w:rsidP="003F4A5C">
      <w:pPr>
        <w:jc w:val="both"/>
        <w:rPr>
          <w:b/>
          <w:sz w:val="36"/>
          <w:u w:val="single"/>
        </w:rPr>
      </w:pPr>
      <w:r>
        <w:rPr>
          <w:b/>
          <w:sz w:val="36"/>
          <w:u w:val="single"/>
        </w:rPr>
        <w:t>Semi- Automated road detection using Morphological Segmentation</w:t>
      </w:r>
      <w:r w:rsidR="00AF5D87">
        <w:rPr>
          <w:b/>
          <w:sz w:val="36"/>
          <w:u w:val="single"/>
        </w:rPr>
        <w:t xml:space="preserve"> and Connected Component Analysis</w:t>
      </w:r>
    </w:p>
    <w:p w:rsidR="003F4A5C" w:rsidRPr="00815493" w:rsidRDefault="003F4A5C" w:rsidP="003F4A5C">
      <w:pPr>
        <w:jc w:val="center"/>
        <w:rPr>
          <w:b/>
          <w:sz w:val="32"/>
          <w:u w:val="single"/>
        </w:rPr>
      </w:pPr>
      <w:r w:rsidRPr="00815493">
        <w:rPr>
          <w:b/>
          <w:sz w:val="32"/>
          <w:u w:val="single"/>
        </w:rPr>
        <w:t>CONTENTS</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Abstract</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Proposed  System</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System Requirements</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Modules</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Module Description</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System Architecture</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Literature Survey</w:t>
      </w:r>
    </w:p>
    <w:p w:rsidR="0066557D" w:rsidRPr="002B4AF8" w:rsidRDefault="003F4A5C" w:rsidP="003F4A5C">
      <w:pPr>
        <w:numPr>
          <w:ilvl w:val="0"/>
          <w:numId w:val="1"/>
        </w:numPr>
        <w:rPr>
          <w:rFonts w:ascii="Times New Roman" w:hAnsi="Times New Roman" w:cs="Times New Roman"/>
          <w:sz w:val="28"/>
        </w:rPr>
      </w:pPr>
      <w:r w:rsidRPr="002B4AF8">
        <w:rPr>
          <w:rFonts w:ascii="Times New Roman" w:hAnsi="Times New Roman" w:cs="Times New Roman"/>
          <w:sz w:val="28"/>
          <w:lang w:val="en-US"/>
        </w:rPr>
        <w:t>References</w:t>
      </w:r>
    </w:p>
    <w:p w:rsidR="003F4A5C" w:rsidRPr="00815493" w:rsidRDefault="003F4A5C" w:rsidP="003F4A5C">
      <w:pPr>
        <w:jc w:val="center"/>
        <w:rPr>
          <w:b/>
          <w:sz w:val="32"/>
          <w:u w:val="single"/>
        </w:rPr>
      </w:pPr>
      <w:r w:rsidRPr="00815493">
        <w:rPr>
          <w:b/>
          <w:sz w:val="32"/>
          <w:u w:val="single"/>
        </w:rPr>
        <w:t>ABSTRACT</w:t>
      </w:r>
    </w:p>
    <w:p w:rsidR="003F4A5C" w:rsidRPr="002B4AF8" w:rsidRDefault="003F4A5C" w:rsidP="003F4A5C">
      <w:pPr>
        <w:rPr>
          <w:bCs/>
          <w:sz w:val="28"/>
          <w:lang w:val="en-US"/>
        </w:rPr>
      </w:pPr>
      <w:r w:rsidRPr="002B4AF8">
        <w:rPr>
          <w:sz w:val="28"/>
          <w:lang w:val="en-US"/>
        </w:rPr>
        <w:t xml:space="preserve">Extraction of map objects such roads, rivers and buildings from high resolution satellite imagery is an important task in many civilian and military applications. </w:t>
      </w:r>
      <w:r w:rsidR="008E2FCC" w:rsidRPr="002B4AF8">
        <w:rPr>
          <w:sz w:val="28"/>
        </w:rPr>
        <w:t xml:space="preserve">It is a process which uses high resolution satellite images to extract road like features accurately to give effective and reliable information to the geographic information systems. In this paper we have explored different algorithms with better efficiency and accuracy. We have categorised them as semi-automatic and automatic.  Road extraction can take place for two kinds of roads namely: urban and non-urban roads. Urban roads are more complex to analyze because of their architectural complexity, occlusions created by trees, heavy traffic and extensive network, whereas non-urban roads are easier to analyze because of less structural complexity. </w:t>
      </w:r>
      <w:r w:rsidRPr="002B4AF8">
        <w:rPr>
          <w:sz w:val="28"/>
          <w:lang w:val="en-US"/>
        </w:rPr>
        <w:t>We present a semi-automatic approach for road detection that achieves high accuracy and efficiency.</w:t>
      </w:r>
      <w:r w:rsidR="008E2FCC" w:rsidRPr="002B4AF8">
        <w:rPr>
          <w:sz w:val="28"/>
          <w:lang w:val="en-US"/>
        </w:rPr>
        <w:t xml:space="preserve"> </w:t>
      </w:r>
      <w:r w:rsidRPr="002B4AF8">
        <w:rPr>
          <w:sz w:val="28"/>
          <w:lang w:val="en-US"/>
        </w:rPr>
        <w:t xml:space="preserve"> This method exploits the properties of road segments to develop customized operators to accurately derive the road segments. The customized operators include </w:t>
      </w:r>
      <w:proofErr w:type="spellStart"/>
      <w:r w:rsidRPr="002B4AF8">
        <w:rPr>
          <w:sz w:val="28"/>
          <w:lang w:val="fr-FR"/>
        </w:rPr>
        <w:t>directional</w:t>
      </w:r>
      <w:proofErr w:type="spellEnd"/>
      <w:r w:rsidRPr="002B4AF8">
        <w:rPr>
          <w:sz w:val="28"/>
          <w:lang w:val="fr-FR"/>
        </w:rPr>
        <w:t xml:space="preserve">  </w:t>
      </w:r>
      <w:proofErr w:type="spellStart"/>
      <w:r w:rsidRPr="002B4AF8">
        <w:rPr>
          <w:sz w:val="28"/>
          <w:lang w:val="fr-FR"/>
        </w:rPr>
        <w:t>morphological</w:t>
      </w:r>
      <w:proofErr w:type="spellEnd"/>
      <w:r w:rsidRPr="002B4AF8">
        <w:rPr>
          <w:sz w:val="28"/>
          <w:lang w:val="fr-FR"/>
        </w:rPr>
        <w:t xml:space="preserve"> </w:t>
      </w:r>
      <w:proofErr w:type="spellStart"/>
      <w:r w:rsidRPr="002B4AF8">
        <w:rPr>
          <w:sz w:val="28"/>
          <w:lang w:val="fr-FR"/>
        </w:rPr>
        <w:t>enhancement</w:t>
      </w:r>
      <w:proofErr w:type="spellEnd"/>
      <w:r w:rsidRPr="002B4AF8">
        <w:rPr>
          <w:sz w:val="28"/>
          <w:lang w:val="fr-FR"/>
        </w:rPr>
        <w:t xml:space="preserve"> , </w:t>
      </w:r>
      <w:proofErr w:type="spellStart"/>
      <w:r w:rsidRPr="002B4AF8">
        <w:rPr>
          <w:sz w:val="28"/>
          <w:lang w:val="fr-FR"/>
        </w:rPr>
        <w:t>directional</w:t>
      </w:r>
      <w:proofErr w:type="spellEnd"/>
      <w:r w:rsidRPr="002B4AF8">
        <w:rPr>
          <w:sz w:val="28"/>
          <w:lang w:val="fr-FR"/>
        </w:rPr>
        <w:t xml:space="preserve"> segmentation </w:t>
      </w:r>
      <w:r w:rsidRPr="002B4AF8">
        <w:rPr>
          <w:sz w:val="28"/>
          <w:lang w:val="en-US"/>
        </w:rPr>
        <w:t xml:space="preserve">and thinning. We have systematically evaluated the algorithm on a variety of images and carefully compared it with the techniques presented in literature. The results </w:t>
      </w:r>
      <w:r w:rsidRPr="002B4AF8">
        <w:rPr>
          <w:sz w:val="28"/>
          <w:lang w:val="en-US"/>
        </w:rPr>
        <w:lastRenderedPageBreak/>
        <w:t>demonstrate that the algorithm proposed is both accurate and efficient</w:t>
      </w:r>
      <w:r w:rsidRPr="002B4AF8">
        <w:rPr>
          <w:bCs/>
          <w:sz w:val="28"/>
          <w:lang w:val="en-US"/>
        </w:rPr>
        <w:t>.</w:t>
      </w:r>
      <w:r w:rsidR="001B4CD8">
        <w:rPr>
          <w:bCs/>
          <w:sz w:val="28"/>
          <w:lang w:val="en-US"/>
        </w:rPr>
        <w:t xml:space="preserve"> The data and performance measures such as completeness, correctness and accuracy are calculated together with other parameters which are : PSNR, NCC and SC. The proposed model is compared with other algorithms and a statistical analysis of the comparison is presented. </w:t>
      </w:r>
    </w:p>
    <w:p w:rsidR="003F4A5C" w:rsidRPr="00815493" w:rsidRDefault="003F4A5C" w:rsidP="003F4A5C">
      <w:pPr>
        <w:jc w:val="center"/>
        <w:rPr>
          <w:b/>
          <w:sz w:val="32"/>
          <w:u w:val="single"/>
          <w:lang w:val="en-US"/>
        </w:rPr>
      </w:pPr>
      <w:r w:rsidRPr="00815493">
        <w:rPr>
          <w:b/>
          <w:sz w:val="32"/>
          <w:u w:val="single"/>
          <w:lang w:val="en-US"/>
        </w:rPr>
        <w:t>Proposed System</w:t>
      </w:r>
    </w:p>
    <w:p w:rsidR="003F4A5C" w:rsidRPr="002B4AF8" w:rsidRDefault="008E2FCC" w:rsidP="003F4A5C">
      <w:pPr>
        <w:rPr>
          <w:sz w:val="28"/>
          <w:lang w:val="en-US"/>
        </w:rPr>
      </w:pPr>
      <w:r w:rsidRPr="002B4AF8">
        <w:rPr>
          <w:sz w:val="28"/>
          <w:lang w:val="en-US"/>
        </w:rPr>
        <w:t>We present</w:t>
      </w:r>
      <w:r w:rsidR="003F4A5C" w:rsidRPr="002B4AF8">
        <w:rPr>
          <w:sz w:val="28"/>
          <w:lang w:val="en-US"/>
        </w:rPr>
        <w:t xml:space="preserve"> a method to extr</w:t>
      </w:r>
      <w:r w:rsidR="002B4AF8">
        <w:rPr>
          <w:sz w:val="28"/>
          <w:lang w:val="en-US"/>
        </w:rPr>
        <w:t xml:space="preserve">act roads from high resolution </w:t>
      </w:r>
      <w:r w:rsidR="003F4A5C" w:rsidRPr="002B4AF8">
        <w:rPr>
          <w:sz w:val="28"/>
          <w:lang w:val="en-US"/>
        </w:rPr>
        <w:t>images using a multi-step approach. The proposed algorithm uses a semi-automatic approach for road detection with focus on accuracy and efficiency. The main steps in our algorithm are: road enhancement, road segmentation, hole filling, small region filtering, length based region filtering, small branch removal method and road segment linking.</w:t>
      </w:r>
      <w:r w:rsidRPr="002B4AF8">
        <w:rPr>
          <w:sz w:val="28"/>
          <w:lang w:val="en-US"/>
        </w:rPr>
        <w:t xml:space="preserve"> </w:t>
      </w:r>
      <w:r w:rsidRPr="002B4AF8">
        <w:rPr>
          <w:sz w:val="28"/>
        </w:rPr>
        <w:t>This algorithm uses semi-automatic approach to give the desired results which have high accuracy and efficiency.</w:t>
      </w:r>
    </w:p>
    <w:p w:rsidR="003F4A5C" w:rsidRPr="00815493" w:rsidRDefault="003F4A5C" w:rsidP="003F4A5C">
      <w:pPr>
        <w:jc w:val="center"/>
        <w:rPr>
          <w:b/>
          <w:sz w:val="32"/>
          <w:u w:val="single"/>
          <w:lang w:val="en-US"/>
        </w:rPr>
      </w:pPr>
      <w:r w:rsidRPr="00815493">
        <w:rPr>
          <w:b/>
          <w:sz w:val="32"/>
          <w:u w:val="single"/>
          <w:lang w:val="en-US"/>
        </w:rPr>
        <w:t>MODULES</w:t>
      </w:r>
    </w:p>
    <w:p w:rsidR="0066557D" w:rsidRPr="002B4AF8" w:rsidRDefault="003F4A5C" w:rsidP="003F4A5C">
      <w:pPr>
        <w:numPr>
          <w:ilvl w:val="0"/>
          <w:numId w:val="2"/>
        </w:numPr>
        <w:rPr>
          <w:sz w:val="28"/>
        </w:rPr>
      </w:pPr>
      <w:r w:rsidRPr="002B4AF8">
        <w:rPr>
          <w:sz w:val="28"/>
          <w:lang w:val="en-US"/>
        </w:rPr>
        <w:t>Preprocessing</w:t>
      </w:r>
    </w:p>
    <w:p w:rsidR="0066557D" w:rsidRPr="002B4AF8" w:rsidRDefault="003F4A5C" w:rsidP="003F4A5C">
      <w:pPr>
        <w:numPr>
          <w:ilvl w:val="0"/>
          <w:numId w:val="2"/>
        </w:numPr>
        <w:rPr>
          <w:sz w:val="28"/>
        </w:rPr>
      </w:pPr>
      <w:r w:rsidRPr="002B4AF8">
        <w:rPr>
          <w:sz w:val="28"/>
          <w:lang w:val="en-US"/>
        </w:rPr>
        <w:t>Road enhancement</w:t>
      </w:r>
    </w:p>
    <w:p w:rsidR="002B4AF8" w:rsidRPr="002B4AF8" w:rsidRDefault="002B4AF8" w:rsidP="003F4A5C">
      <w:pPr>
        <w:numPr>
          <w:ilvl w:val="0"/>
          <w:numId w:val="2"/>
        </w:numPr>
        <w:rPr>
          <w:sz w:val="28"/>
        </w:rPr>
      </w:pPr>
      <w:r>
        <w:rPr>
          <w:sz w:val="28"/>
          <w:lang w:val="en-US"/>
        </w:rPr>
        <w:t>Adaptive thresholding</w:t>
      </w:r>
    </w:p>
    <w:p w:rsidR="0066557D" w:rsidRPr="002B4AF8" w:rsidRDefault="002B4AF8" w:rsidP="003F4A5C">
      <w:pPr>
        <w:numPr>
          <w:ilvl w:val="0"/>
          <w:numId w:val="2"/>
        </w:numPr>
        <w:rPr>
          <w:sz w:val="28"/>
        </w:rPr>
      </w:pPr>
      <w:r>
        <w:rPr>
          <w:sz w:val="28"/>
          <w:lang w:val="en-US"/>
        </w:rPr>
        <w:t xml:space="preserve">Connected Component analysis  </w:t>
      </w:r>
    </w:p>
    <w:p w:rsidR="002B4AF8" w:rsidRPr="002B4AF8" w:rsidRDefault="002B4AF8" w:rsidP="003F4A5C">
      <w:pPr>
        <w:numPr>
          <w:ilvl w:val="0"/>
          <w:numId w:val="2"/>
        </w:numPr>
        <w:rPr>
          <w:sz w:val="28"/>
        </w:rPr>
      </w:pPr>
      <w:r>
        <w:rPr>
          <w:sz w:val="28"/>
          <w:lang w:val="en-US"/>
        </w:rPr>
        <w:t>Morphological closing</w:t>
      </w:r>
    </w:p>
    <w:p w:rsidR="002B4AF8" w:rsidRPr="002B4AF8" w:rsidRDefault="002B4AF8" w:rsidP="003F4A5C">
      <w:pPr>
        <w:numPr>
          <w:ilvl w:val="0"/>
          <w:numId w:val="2"/>
        </w:numPr>
        <w:rPr>
          <w:sz w:val="28"/>
        </w:rPr>
      </w:pPr>
      <w:r>
        <w:rPr>
          <w:sz w:val="28"/>
          <w:lang w:val="en-US"/>
        </w:rPr>
        <w:t>Morphological opening</w:t>
      </w:r>
    </w:p>
    <w:p w:rsidR="0066557D" w:rsidRPr="002B4AF8" w:rsidRDefault="002B4AF8" w:rsidP="003F4A5C">
      <w:pPr>
        <w:numPr>
          <w:ilvl w:val="0"/>
          <w:numId w:val="2"/>
        </w:numPr>
        <w:rPr>
          <w:sz w:val="28"/>
        </w:rPr>
      </w:pPr>
      <w:r>
        <w:rPr>
          <w:sz w:val="28"/>
          <w:lang w:val="en-US"/>
        </w:rPr>
        <w:t xml:space="preserve">Thinning </w:t>
      </w:r>
      <w:r w:rsidR="003F4A5C" w:rsidRPr="002B4AF8">
        <w:rPr>
          <w:sz w:val="28"/>
          <w:lang w:val="en-US"/>
        </w:rPr>
        <w:t xml:space="preserve"> </w:t>
      </w:r>
    </w:p>
    <w:p w:rsidR="002B4AF8" w:rsidRPr="002B4AF8" w:rsidRDefault="002B4AF8" w:rsidP="002B4AF8">
      <w:pPr>
        <w:numPr>
          <w:ilvl w:val="0"/>
          <w:numId w:val="2"/>
        </w:numPr>
        <w:rPr>
          <w:sz w:val="28"/>
        </w:rPr>
      </w:pPr>
      <w:r w:rsidRPr="002B4AF8">
        <w:rPr>
          <w:sz w:val="28"/>
          <w:lang w:val="en-US"/>
        </w:rPr>
        <w:t xml:space="preserve">Hole filling </w:t>
      </w:r>
    </w:p>
    <w:p w:rsidR="002B4AF8" w:rsidRPr="002B4AF8" w:rsidRDefault="002B4AF8" w:rsidP="002B4AF8">
      <w:pPr>
        <w:numPr>
          <w:ilvl w:val="0"/>
          <w:numId w:val="2"/>
        </w:numPr>
        <w:rPr>
          <w:sz w:val="28"/>
        </w:rPr>
      </w:pPr>
      <w:r w:rsidRPr="002B4AF8">
        <w:rPr>
          <w:sz w:val="28"/>
          <w:lang w:val="en-US"/>
        </w:rPr>
        <w:t>Small region filtering</w:t>
      </w:r>
    </w:p>
    <w:p w:rsidR="002B4AF8" w:rsidRPr="002B4AF8" w:rsidRDefault="002B4AF8" w:rsidP="002B4AF8">
      <w:pPr>
        <w:numPr>
          <w:ilvl w:val="0"/>
          <w:numId w:val="2"/>
        </w:numPr>
        <w:rPr>
          <w:sz w:val="28"/>
        </w:rPr>
      </w:pPr>
      <w:r w:rsidRPr="002B4AF8">
        <w:rPr>
          <w:sz w:val="28"/>
          <w:lang w:val="en-US"/>
        </w:rPr>
        <w:t>Length based region filtering</w:t>
      </w:r>
    </w:p>
    <w:p w:rsidR="002B4AF8" w:rsidRPr="002B4AF8" w:rsidRDefault="002B4AF8" w:rsidP="002B4AF8">
      <w:pPr>
        <w:numPr>
          <w:ilvl w:val="0"/>
          <w:numId w:val="2"/>
        </w:numPr>
        <w:rPr>
          <w:sz w:val="28"/>
        </w:rPr>
      </w:pPr>
      <w:r w:rsidRPr="002B4AF8">
        <w:rPr>
          <w:sz w:val="28"/>
          <w:lang w:val="en-US"/>
        </w:rPr>
        <w:t xml:space="preserve">small branch removal method </w:t>
      </w:r>
    </w:p>
    <w:p w:rsidR="002B4AF8" w:rsidRPr="001B4CD8" w:rsidRDefault="002B4AF8" w:rsidP="002B4AF8">
      <w:pPr>
        <w:numPr>
          <w:ilvl w:val="0"/>
          <w:numId w:val="2"/>
        </w:numPr>
        <w:rPr>
          <w:sz w:val="28"/>
        </w:rPr>
      </w:pPr>
      <w:r w:rsidRPr="002B4AF8">
        <w:rPr>
          <w:sz w:val="28"/>
          <w:lang w:val="en-US"/>
        </w:rPr>
        <w:t>Road segment linking</w:t>
      </w:r>
    </w:p>
    <w:p w:rsidR="001B4CD8" w:rsidRPr="002B4AF8" w:rsidRDefault="001B4CD8" w:rsidP="002B4AF8">
      <w:pPr>
        <w:numPr>
          <w:ilvl w:val="0"/>
          <w:numId w:val="2"/>
        </w:numPr>
        <w:rPr>
          <w:sz w:val="28"/>
        </w:rPr>
      </w:pPr>
      <w:r>
        <w:rPr>
          <w:sz w:val="28"/>
          <w:lang w:val="en-US"/>
        </w:rPr>
        <w:t xml:space="preserve">Performance measures </w:t>
      </w:r>
    </w:p>
    <w:p w:rsidR="003F4A5C" w:rsidRPr="008D619E" w:rsidRDefault="003F4A5C" w:rsidP="003F4A5C">
      <w:pPr>
        <w:jc w:val="center"/>
        <w:rPr>
          <w:b/>
          <w:sz w:val="32"/>
          <w:u w:val="single"/>
        </w:rPr>
      </w:pPr>
      <w:r w:rsidRPr="008D619E">
        <w:rPr>
          <w:b/>
          <w:sz w:val="32"/>
          <w:u w:val="single"/>
        </w:rPr>
        <w:lastRenderedPageBreak/>
        <w:t>PREPROCESSING</w:t>
      </w:r>
    </w:p>
    <w:p w:rsidR="0066557D" w:rsidRPr="002B4AF8" w:rsidRDefault="003F4A5C" w:rsidP="003F4A5C">
      <w:pPr>
        <w:numPr>
          <w:ilvl w:val="0"/>
          <w:numId w:val="3"/>
        </w:numPr>
        <w:rPr>
          <w:sz w:val="28"/>
        </w:rPr>
      </w:pPr>
      <w:r w:rsidRPr="002B4AF8">
        <w:rPr>
          <w:sz w:val="28"/>
          <w:lang w:val="en-US"/>
        </w:rPr>
        <w:t>In this module noise removal process in done.</w:t>
      </w:r>
    </w:p>
    <w:p w:rsidR="0066557D" w:rsidRPr="002B4AF8" w:rsidRDefault="003F4A5C" w:rsidP="003F4A5C">
      <w:pPr>
        <w:numPr>
          <w:ilvl w:val="0"/>
          <w:numId w:val="3"/>
        </w:numPr>
        <w:rPr>
          <w:sz w:val="28"/>
        </w:rPr>
      </w:pPr>
      <w:r w:rsidRPr="002B4AF8">
        <w:rPr>
          <w:sz w:val="28"/>
          <w:lang w:val="en-US"/>
        </w:rPr>
        <w:t>Removing noise process is done by Gaussian filter.</w:t>
      </w:r>
    </w:p>
    <w:p w:rsidR="0066557D" w:rsidRPr="002B4AF8" w:rsidRDefault="008E2FCC" w:rsidP="003F4A5C">
      <w:pPr>
        <w:numPr>
          <w:ilvl w:val="0"/>
          <w:numId w:val="3"/>
        </w:numPr>
        <w:rPr>
          <w:sz w:val="28"/>
        </w:rPr>
      </w:pPr>
      <w:r w:rsidRPr="002B4AF8">
        <w:rPr>
          <w:sz w:val="28"/>
        </w:rPr>
        <w:t>A</w:t>
      </w:r>
      <w:r w:rsidR="003F4A5C" w:rsidRPr="002B4AF8">
        <w:rPr>
          <w:sz w:val="28"/>
        </w:rPr>
        <w:t xml:space="preserve"> one-dimensional kernel is used to blur the image in only the horizontal or vertical direction. In the second pass, the same one-dimensional kernel is used to blur in the remaining direction. The resulting effect is the same as convolving with a two-dimensional kernel in a single pass, but requires fewer calculations.</w:t>
      </w:r>
      <w:r w:rsidR="003F4A5C" w:rsidRPr="002B4AF8">
        <w:rPr>
          <w:sz w:val="28"/>
          <w:lang w:val="en-US"/>
        </w:rPr>
        <w:t xml:space="preserve"> </w:t>
      </w:r>
    </w:p>
    <w:p w:rsidR="008E2FCC" w:rsidRPr="002B4AF8" w:rsidRDefault="008E2FCC" w:rsidP="008E2FCC">
      <w:pPr>
        <w:pStyle w:val="ListParagraph"/>
        <w:numPr>
          <w:ilvl w:val="0"/>
          <w:numId w:val="3"/>
        </w:numPr>
        <w:rPr>
          <w:sz w:val="28"/>
        </w:rPr>
      </w:pPr>
      <w:r w:rsidRPr="002B4AF8">
        <w:rPr>
          <w:sz w:val="28"/>
        </w:rPr>
        <w:t>In this technique we try to improve the visual effect in the image to make geographic interpretation easier. It also helps to improve contrast between the desired image of the road that is our target and background of the image. A good enhancement function helps to reduce the brightness of dark road structures and has no effect on the non-target parts. The technique which is used here is directional morphological operations, which include erosion, dilation, opening and closing.</w:t>
      </w:r>
    </w:p>
    <w:p w:rsidR="008E2FCC" w:rsidRPr="003F4A5C" w:rsidRDefault="008E2FCC" w:rsidP="008E2FCC">
      <w:pPr>
        <w:ind w:left="720"/>
        <w:rPr>
          <w:b/>
          <w:sz w:val="28"/>
        </w:rPr>
      </w:pPr>
    </w:p>
    <w:p w:rsidR="003F4A5C" w:rsidRPr="00815493" w:rsidRDefault="003F4A5C" w:rsidP="003F4A5C">
      <w:pPr>
        <w:jc w:val="center"/>
        <w:rPr>
          <w:b/>
          <w:sz w:val="32"/>
          <w:u w:val="single"/>
        </w:rPr>
      </w:pPr>
      <w:r w:rsidRPr="00815493">
        <w:rPr>
          <w:b/>
          <w:sz w:val="32"/>
          <w:u w:val="single"/>
        </w:rPr>
        <w:t>ROAD ENHANCEMENT</w:t>
      </w:r>
    </w:p>
    <w:p w:rsidR="003F4A5C" w:rsidRPr="002B4AF8" w:rsidRDefault="003F4A5C" w:rsidP="003F4A5C">
      <w:pPr>
        <w:rPr>
          <w:sz w:val="28"/>
          <w:lang w:val="en-US"/>
        </w:rPr>
      </w:pPr>
      <w:r w:rsidRPr="002B4AF8">
        <w:rPr>
          <w:sz w:val="28"/>
          <w:lang w:val="en-US"/>
        </w:rPr>
        <w:t xml:space="preserve">The goal of the enhancement step is to improve the visual effect in the image to facilitate geographic image interpretation and to improve the contrast between the target and the background for high level processing. A good enhancement operator will significantly reduce (or increase) the brightness of dark (or bright) road structures in the original image but has no effect on </w:t>
      </w:r>
      <w:r w:rsidRPr="002B4AF8">
        <w:rPr>
          <w:sz w:val="28"/>
          <w:lang w:val="fr-FR"/>
        </w:rPr>
        <w:t>non-</w:t>
      </w:r>
      <w:proofErr w:type="spellStart"/>
      <w:r w:rsidRPr="002B4AF8">
        <w:rPr>
          <w:sz w:val="28"/>
          <w:lang w:val="fr-FR"/>
        </w:rPr>
        <w:t>target</w:t>
      </w:r>
      <w:proofErr w:type="spellEnd"/>
      <w:r w:rsidRPr="002B4AF8">
        <w:rPr>
          <w:sz w:val="28"/>
          <w:lang w:val="fr-FR"/>
        </w:rPr>
        <w:t xml:space="preserve"> pixels. </w:t>
      </w:r>
      <w:proofErr w:type="spellStart"/>
      <w:r w:rsidRPr="002B4AF8">
        <w:rPr>
          <w:sz w:val="28"/>
          <w:lang w:val="fr-FR"/>
        </w:rPr>
        <w:t>We</w:t>
      </w:r>
      <w:proofErr w:type="spellEnd"/>
      <w:r w:rsidRPr="002B4AF8">
        <w:rPr>
          <w:sz w:val="28"/>
          <w:lang w:val="fr-FR"/>
        </w:rPr>
        <w:t xml:space="preserve"> propose an </w:t>
      </w:r>
      <w:proofErr w:type="spellStart"/>
      <w:r w:rsidRPr="002B4AF8">
        <w:rPr>
          <w:sz w:val="28"/>
          <w:lang w:val="fr-FR"/>
        </w:rPr>
        <w:t>enhancement</w:t>
      </w:r>
      <w:proofErr w:type="spellEnd"/>
      <w:r w:rsidRPr="002B4AF8">
        <w:rPr>
          <w:sz w:val="28"/>
          <w:lang w:val="fr-FR"/>
        </w:rPr>
        <w:t xml:space="preserve"> technique </w:t>
      </w:r>
      <w:proofErr w:type="spellStart"/>
      <w:r w:rsidRPr="002B4AF8">
        <w:rPr>
          <w:sz w:val="28"/>
          <w:lang w:val="fr-FR"/>
        </w:rPr>
        <w:t>based</w:t>
      </w:r>
      <w:proofErr w:type="spellEnd"/>
      <w:r w:rsidRPr="002B4AF8">
        <w:rPr>
          <w:sz w:val="28"/>
          <w:lang w:val="fr-FR"/>
        </w:rPr>
        <w:t xml:space="preserve"> d</w:t>
      </w:r>
      <w:proofErr w:type="spellStart"/>
      <w:r w:rsidRPr="002B4AF8">
        <w:rPr>
          <w:sz w:val="28"/>
          <w:lang w:val="en-US"/>
        </w:rPr>
        <w:t>irectional</w:t>
      </w:r>
      <w:proofErr w:type="spellEnd"/>
      <w:r w:rsidRPr="002B4AF8">
        <w:rPr>
          <w:sz w:val="28"/>
          <w:lang w:val="en-US"/>
        </w:rPr>
        <w:t xml:space="preserve"> morphological operations: erosion, dilation, opening and closing.</w:t>
      </w:r>
    </w:p>
    <w:p w:rsidR="00EF19DF" w:rsidRDefault="00EF19DF" w:rsidP="003F4A5C">
      <w:pPr>
        <w:jc w:val="center"/>
        <w:rPr>
          <w:b/>
          <w:sz w:val="32"/>
          <w:u w:val="single"/>
          <w:lang w:val="en-US"/>
        </w:rPr>
      </w:pPr>
    </w:p>
    <w:p w:rsidR="00EF19DF" w:rsidRDefault="00EF19DF" w:rsidP="003F4A5C">
      <w:pPr>
        <w:jc w:val="center"/>
        <w:rPr>
          <w:b/>
          <w:sz w:val="32"/>
          <w:u w:val="single"/>
          <w:lang w:val="en-US"/>
        </w:rPr>
      </w:pPr>
    </w:p>
    <w:p w:rsidR="000C4011" w:rsidRDefault="000C4011" w:rsidP="003F4A5C">
      <w:pPr>
        <w:jc w:val="center"/>
        <w:rPr>
          <w:b/>
          <w:sz w:val="32"/>
          <w:u w:val="single"/>
          <w:lang w:val="en-US"/>
        </w:rPr>
      </w:pPr>
    </w:p>
    <w:p w:rsidR="000C4011" w:rsidRDefault="000C4011" w:rsidP="003F4A5C">
      <w:pPr>
        <w:jc w:val="center"/>
        <w:rPr>
          <w:b/>
          <w:sz w:val="32"/>
          <w:u w:val="single"/>
          <w:lang w:val="en-US"/>
        </w:rPr>
      </w:pPr>
    </w:p>
    <w:p w:rsidR="00EF19DF" w:rsidRDefault="00EF19DF" w:rsidP="003F4A5C">
      <w:pPr>
        <w:jc w:val="center"/>
        <w:rPr>
          <w:b/>
          <w:sz w:val="32"/>
          <w:u w:val="single"/>
          <w:lang w:val="en-US"/>
        </w:rPr>
      </w:pPr>
    </w:p>
    <w:p w:rsidR="003F4A5C" w:rsidRPr="00815493" w:rsidRDefault="00EF19DF" w:rsidP="003F4A5C">
      <w:pPr>
        <w:jc w:val="center"/>
        <w:rPr>
          <w:b/>
          <w:sz w:val="32"/>
          <w:u w:val="single"/>
          <w:lang w:val="en-US"/>
        </w:rPr>
      </w:pPr>
      <w:r>
        <w:rPr>
          <w:b/>
          <w:sz w:val="32"/>
          <w:u w:val="single"/>
          <w:lang w:val="en-US"/>
        </w:rPr>
        <w:t>ADAPTIVE THRESHOLDING</w:t>
      </w:r>
    </w:p>
    <w:p w:rsidR="003F4A5C" w:rsidRDefault="00EF19DF" w:rsidP="00EF19DF">
      <w:pPr>
        <w:pStyle w:val="ListParagraph"/>
        <w:numPr>
          <w:ilvl w:val="0"/>
          <w:numId w:val="11"/>
        </w:numPr>
        <w:rPr>
          <w:sz w:val="28"/>
        </w:rPr>
      </w:pPr>
      <w:r w:rsidRPr="00EF19DF">
        <w:rPr>
          <w:sz w:val="28"/>
        </w:rPr>
        <w:t xml:space="preserve">Satellite image is converted into gray image, and road region is segmented from that image using histogram analysis. Adaptive global </w:t>
      </w:r>
      <w:proofErr w:type="spellStart"/>
      <w:r w:rsidRPr="00EF19DF">
        <w:rPr>
          <w:sz w:val="28"/>
        </w:rPr>
        <w:t>thresholding</w:t>
      </w:r>
      <w:proofErr w:type="spellEnd"/>
      <w:r w:rsidRPr="00EF19DF">
        <w:rPr>
          <w:sz w:val="28"/>
        </w:rPr>
        <w:t xml:space="preserve"> is applied to remove the non-road pixels and segment-approximated road region from the satellite image</w:t>
      </w:r>
      <w:r>
        <w:rPr>
          <w:sz w:val="28"/>
        </w:rPr>
        <w:t>.</w:t>
      </w:r>
    </w:p>
    <w:p w:rsidR="00EF19DF" w:rsidRDefault="00EF19DF" w:rsidP="00EF19DF">
      <w:pPr>
        <w:pStyle w:val="ListParagraph"/>
        <w:numPr>
          <w:ilvl w:val="0"/>
          <w:numId w:val="11"/>
        </w:numPr>
        <w:rPr>
          <w:sz w:val="28"/>
        </w:rPr>
      </w:pPr>
      <w:r w:rsidRPr="00EF19DF">
        <w:rPr>
          <w:sz w:val="28"/>
        </w:rPr>
        <w:t>The histogram of the satellite image is analyzed and divided into four main sections to obtain the desired threshold value for segmentation.</w:t>
      </w:r>
    </w:p>
    <w:p w:rsidR="00EF19DF" w:rsidRDefault="00EF19DF" w:rsidP="00EF19DF">
      <w:pPr>
        <w:pStyle w:val="ListParagraph"/>
        <w:numPr>
          <w:ilvl w:val="0"/>
          <w:numId w:val="11"/>
        </w:numPr>
        <w:rPr>
          <w:sz w:val="28"/>
        </w:rPr>
      </w:pPr>
      <w:r w:rsidRPr="00EF19DF">
        <w:rPr>
          <w:sz w:val="28"/>
        </w:rPr>
        <w:t>The histograms are divided based on mean value (</w:t>
      </w:r>
      <w:r w:rsidRPr="00EF19DF">
        <w:rPr>
          <w:i/>
          <w:iCs/>
          <w:sz w:val="28"/>
        </w:rPr>
        <w:t>M</w:t>
      </w:r>
      <w:r w:rsidRPr="00EF19DF">
        <w:rPr>
          <w:sz w:val="28"/>
        </w:rPr>
        <w:t>) of all the pixel intensity values in an image.</w:t>
      </w:r>
      <w:r>
        <w:rPr>
          <w:sz w:val="28"/>
        </w:rPr>
        <w:t xml:space="preserve"> First </w:t>
      </w:r>
      <w:r w:rsidRPr="00EF19DF">
        <w:rPr>
          <w:sz w:val="28"/>
        </w:rPr>
        <w:t>section identifies dark objects of an image such as dark vehicles, shadows, lake, muddy ponds, etc.</w:t>
      </w:r>
      <w:r>
        <w:rPr>
          <w:sz w:val="28"/>
        </w:rPr>
        <w:t xml:space="preserve">  Second section </w:t>
      </w:r>
      <w:r w:rsidRPr="00EF19DF">
        <w:rPr>
          <w:sz w:val="28"/>
        </w:rPr>
        <w:t>groups the pixels having intensities from half of the </w:t>
      </w:r>
      <w:r w:rsidRPr="00EF19DF">
        <w:rPr>
          <w:i/>
          <w:iCs/>
          <w:sz w:val="28"/>
        </w:rPr>
        <w:t>M</w:t>
      </w:r>
      <w:r w:rsidRPr="00EF19DF">
        <w:rPr>
          <w:sz w:val="28"/>
        </w:rPr>
        <w:t> value to </w:t>
      </w:r>
      <w:r w:rsidRPr="00EF19DF">
        <w:rPr>
          <w:i/>
          <w:iCs/>
          <w:sz w:val="28"/>
        </w:rPr>
        <w:t>M</w:t>
      </w:r>
      <w:r w:rsidRPr="00EF19DF">
        <w:rPr>
          <w:sz w:val="28"/>
        </w:rPr>
        <w:t> value, and this section identifies dark gray shade objects like trees, grasslands, etc. </w:t>
      </w:r>
      <w:r>
        <w:rPr>
          <w:sz w:val="28"/>
        </w:rPr>
        <w:t xml:space="preserve">Third section </w:t>
      </w:r>
      <w:r w:rsidRPr="00EF19DF">
        <w:rPr>
          <w:sz w:val="28"/>
        </w:rPr>
        <w:t>includes the pixels from </w:t>
      </w:r>
      <w:r w:rsidRPr="00EF19DF">
        <w:rPr>
          <w:i/>
          <w:iCs/>
          <w:sz w:val="28"/>
        </w:rPr>
        <w:t>M</w:t>
      </w:r>
      <w:r w:rsidRPr="00EF19DF">
        <w:rPr>
          <w:sz w:val="28"/>
        </w:rPr>
        <w:t> value to half of maximum intensities, and these pixels belong to bright gray objects such as roads, lane markers, etc. </w:t>
      </w:r>
      <w:r>
        <w:rPr>
          <w:sz w:val="28"/>
        </w:rPr>
        <w:t xml:space="preserve">The last section </w:t>
      </w:r>
      <w:r w:rsidRPr="00EF19DF">
        <w:rPr>
          <w:sz w:val="28"/>
        </w:rPr>
        <w:t>groups the pixels that lie between half of maximum intensity and maximum intensity, and this section can identify bright objects like concrete cement road, bright vehicles, etc. </w:t>
      </w:r>
    </w:p>
    <w:p w:rsidR="00EF19DF" w:rsidRDefault="008D619E" w:rsidP="00EF19DF">
      <w:pPr>
        <w:pStyle w:val="ListParagraph"/>
        <w:numPr>
          <w:ilvl w:val="0"/>
          <w:numId w:val="11"/>
        </w:numPr>
        <w:rPr>
          <w:sz w:val="28"/>
        </w:rPr>
      </w:pPr>
      <w:r w:rsidRPr="008D619E">
        <w:rPr>
          <w:sz w:val="28"/>
        </w:rPr>
        <w:t>The pixels that lie in that region are assigned to value 1 and all the remaining pixels are made to 0. Now, gray image is converted into binary image in which road regions appeared in white and all other pixels appeared in black.</w:t>
      </w:r>
    </w:p>
    <w:p w:rsidR="008D619E" w:rsidRDefault="008D619E" w:rsidP="008D619E">
      <w:pPr>
        <w:pStyle w:val="ListParagraph"/>
        <w:rPr>
          <w:sz w:val="28"/>
        </w:rPr>
      </w:pPr>
    </w:p>
    <w:p w:rsidR="008D619E" w:rsidRDefault="008D619E" w:rsidP="008D619E">
      <w:pPr>
        <w:pStyle w:val="ListParagraph"/>
        <w:rPr>
          <w:sz w:val="28"/>
        </w:rPr>
      </w:pPr>
    </w:p>
    <w:p w:rsidR="008D619E" w:rsidRDefault="008D619E" w:rsidP="008D619E">
      <w:pPr>
        <w:pStyle w:val="ListParagraph"/>
        <w:jc w:val="center"/>
        <w:rPr>
          <w:b/>
          <w:sz w:val="36"/>
          <w:szCs w:val="36"/>
          <w:u w:val="single"/>
        </w:rPr>
      </w:pPr>
      <w:r w:rsidRPr="008D619E">
        <w:rPr>
          <w:b/>
          <w:sz w:val="36"/>
          <w:szCs w:val="36"/>
          <w:u w:val="single"/>
        </w:rPr>
        <w:t>Connected Component Analysis</w:t>
      </w:r>
    </w:p>
    <w:p w:rsidR="008D619E" w:rsidRDefault="008D619E" w:rsidP="008D619E">
      <w:pPr>
        <w:pStyle w:val="ListParagraph"/>
        <w:numPr>
          <w:ilvl w:val="0"/>
          <w:numId w:val="11"/>
        </w:numPr>
        <w:rPr>
          <w:sz w:val="28"/>
          <w:szCs w:val="28"/>
        </w:rPr>
      </w:pPr>
      <w:r w:rsidRPr="008D619E">
        <w:rPr>
          <w:sz w:val="28"/>
          <w:szCs w:val="28"/>
        </w:rPr>
        <w:t xml:space="preserve">For any pixel in an image, the set of pixels that is connected to that pixel is called </w:t>
      </w:r>
      <w:r>
        <w:rPr>
          <w:sz w:val="28"/>
          <w:szCs w:val="28"/>
        </w:rPr>
        <w:t xml:space="preserve">connected component of an image. </w:t>
      </w:r>
      <w:r w:rsidRPr="008D619E">
        <w:rPr>
          <w:sz w:val="28"/>
          <w:szCs w:val="28"/>
        </w:rPr>
        <w:t xml:space="preserve">Any set of pixels which is not separated by a boundary is called connected pixels. Each maximal region of connected pixels is called a connected component. The connected components partition an image into segments. The analysis of connected components is mainly used for many automated image processing applications such as object extraction, road map extraction, </w:t>
      </w:r>
      <w:r w:rsidRPr="008D619E">
        <w:rPr>
          <w:sz w:val="28"/>
          <w:szCs w:val="28"/>
        </w:rPr>
        <w:lastRenderedPageBreak/>
        <w:t>line detection, etc. Connected components can be extracted using morphological operations. </w:t>
      </w:r>
    </w:p>
    <w:p w:rsidR="008D619E" w:rsidRDefault="008D619E" w:rsidP="004F3070">
      <w:pPr>
        <w:pStyle w:val="ListParagraph"/>
        <w:numPr>
          <w:ilvl w:val="0"/>
          <w:numId w:val="11"/>
        </w:numPr>
        <w:rPr>
          <w:sz w:val="28"/>
          <w:szCs w:val="28"/>
        </w:rPr>
      </w:pPr>
      <w:r w:rsidRPr="008D619E">
        <w:rPr>
          <w:sz w:val="28"/>
          <w:szCs w:val="28"/>
        </w:rPr>
        <w:t>Connected components of an image can be extracted by combining dilation and the mathematical intersection operation.</w:t>
      </w:r>
      <w:r>
        <w:rPr>
          <w:sz w:val="28"/>
          <w:szCs w:val="28"/>
        </w:rPr>
        <w:t xml:space="preserve"> </w:t>
      </w:r>
      <w:r w:rsidR="004F3070" w:rsidRPr="004F3070">
        <w:rPr>
          <w:sz w:val="28"/>
          <w:szCs w:val="28"/>
        </w:rPr>
        <w:t xml:space="preserve">Connected component </w:t>
      </w:r>
      <w:r w:rsidR="00F65113" w:rsidRPr="004F3070">
        <w:rPr>
          <w:sz w:val="28"/>
          <w:szCs w:val="28"/>
        </w:rPr>
        <w:t>labelling</w:t>
      </w:r>
      <w:r w:rsidR="004F3070" w:rsidRPr="004F3070">
        <w:rPr>
          <w:sz w:val="28"/>
          <w:szCs w:val="28"/>
        </w:rPr>
        <w:t xml:space="preserve"> works by scanning an image, pixel-by-pixel (from top to bottom and left to right) in order to identify connected pixel regions, </w:t>
      </w:r>
      <w:r w:rsidR="004F3070" w:rsidRPr="004F3070">
        <w:rPr>
          <w:i/>
          <w:iCs/>
          <w:sz w:val="28"/>
          <w:szCs w:val="28"/>
        </w:rPr>
        <w:t>i.e.</w:t>
      </w:r>
      <w:r w:rsidR="004F3070" w:rsidRPr="004F3070">
        <w:rPr>
          <w:sz w:val="28"/>
          <w:szCs w:val="28"/>
        </w:rPr>
        <w:t> regions of adjacent pixels which share the same set of intensity values </w:t>
      </w:r>
      <w:r w:rsidR="004F3070" w:rsidRPr="004F3070">
        <w:rPr>
          <w:i/>
          <w:iCs/>
          <w:sz w:val="28"/>
          <w:szCs w:val="28"/>
        </w:rPr>
        <w:t>V</w:t>
      </w:r>
      <w:r w:rsidR="004F3070" w:rsidRPr="004F3070">
        <w:rPr>
          <w:sz w:val="28"/>
          <w:szCs w:val="28"/>
        </w:rPr>
        <w:t>.</w:t>
      </w:r>
    </w:p>
    <w:p w:rsidR="00F65113" w:rsidRPr="00F65113" w:rsidRDefault="00F65113" w:rsidP="00F65113">
      <w:pPr>
        <w:pStyle w:val="ListParagraph"/>
        <w:numPr>
          <w:ilvl w:val="0"/>
          <w:numId w:val="11"/>
        </w:numPr>
        <w:rPr>
          <w:sz w:val="28"/>
          <w:szCs w:val="28"/>
        </w:rPr>
      </w:pPr>
      <w:r w:rsidRPr="00F65113">
        <w:rPr>
          <w:sz w:val="28"/>
          <w:szCs w:val="28"/>
        </w:rPr>
        <w:t xml:space="preserve">The connected components </w:t>
      </w:r>
      <w:proofErr w:type="spellStart"/>
      <w:r w:rsidRPr="00F65113">
        <w:rPr>
          <w:sz w:val="28"/>
          <w:szCs w:val="28"/>
        </w:rPr>
        <w:t>labeling</w:t>
      </w:r>
      <w:proofErr w:type="spellEnd"/>
      <w:r w:rsidRPr="00F65113">
        <w:rPr>
          <w:sz w:val="28"/>
          <w:szCs w:val="28"/>
        </w:rPr>
        <w:t xml:space="preserve"> operator scans the image by moving along a row until it comes to a point p (where p denotes the pixel to be </w:t>
      </w:r>
      <w:proofErr w:type="spellStart"/>
      <w:r w:rsidRPr="00F65113">
        <w:rPr>
          <w:sz w:val="28"/>
          <w:szCs w:val="28"/>
        </w:rPr>
        <w:t>labeled</w:t>
      </w:r>
      <w:proofErr w:type="spellEnd"/>
      <w:r w:rsidRPr="00F65113">
        <w:rPr>
          <w:sz w:val="28"/>
          <w:szCs w:val="28"/>
        </w:rPr>
        <w:t xml:space="preserve"> at any stage in the scanning process) for which V={1}. When this is true, it examines the four </w:t>
      </w:r>
      <w:proofErr w:type="spellStart"/>
      <w:r w:rsidRPr="00F65113">
        <w:rPr>
          <w:sz w:val="28"/>
          <w:szCs w:val="28"/>
        </w:rPr>
        <w:t>neighbors</w:t>
      </w:r>
      <w:proofErr w:type="spellEnd"/>
      <w:r w:rsidRPr="00F65113">
        <w:rPr>
          <w:sz w:val="28"/>
          <w:szCs w:val="28"/>
        </w:rPr>
        <w:t xml:space="preserve"> of p which have already been encountered in the scan (i.e. the neighbours (i) to the left of p, (ii) above it, and (iii and iv) the two upper diagonal terms). Based on this information, the labelling of p occurs as follows:</w:t>
      </w:r>
    </w:p>
    <w:p w:rsidR="00F65113" w:rsidRPr="00F65113" w:rsidRDefault="00F65113" w:rsidP="00F65113">
      <w:pPr>
        <w:pStyle w:val="ListParagraph"/>
        <w:rPr>
          <w:sz w:val="28"/>
          <w:szCs w:val="28"/>
        </w:rPr>
      </w:pPr>
      <w:r w:rsidRPr="00F65113">
        <w:rPr>
          <w:sz w:val="28"/>
          <w:szCs w:val="28"/>
        </w:rPr>
        <w:t>If all four neighbours are 0, assign a new label to p, else</w:t>
      </w:r>
    </w:p>
    <w:p w:rsidR="00F65113" w:rsidRPr="00F65113" w:rsidRDefault="00F65113" w:rsidP="00F65113">
      <w:pPr>
        <w:pStyle w:val="ListParagraph"/>
        <w:rPr>
          <w:sz w:val="28"/>
          <w:szCs w:val="28"/>
        </w:rPr>
      </w:pPr>
      <w:r w:rsidRPr="00F65113">
        <w:rPr>
          <w:sz w:val="28"/>
          <w:szCs w:val="28"/>
        </w:rPr>
        <w:t>if only one neighbour has V={1}, assign its label to p, else</w:t>
      </w:r>
    </w:p>
    <w:p w:rsidR="00F65113" w:rsidRPr="00F65113" w:rsidRDefault="00F65113" w:rsidP="00F65113">
      <w:pPr>
        <w:pStyle w:val="ListParagraph"/>
        <w:rPr>
          <w:sz w:val="28"/>
          <w:szCs w:val="28"/>
        </w:rPr>
      </w:pPr>
      <w:r w:rsidRPr="00F65113">
        <w:rPr>
          <w:sz w:val="28"/>
          <w:szCs w:val="28"/>
        </w:rPr>
        <w:t>if more than one of the neighbours have V={1}, assign one of the labels to p and make a note of the equivalences.</w:t>
      </w:r>
    </w:p>
    <w:p w:rsidR="00F65113" w:rsidRPr="00F65113" w:rsidRDefault="00F65113" w:rsidP="00F65113">
      <w:pPr>
        <w:pStyle w:val="ListParagraph"/>
        <w:numPr>
          <w:ilvl w:val="0"/>
          <w:numId w:val="11"/>
        </w:numPr>
        <w:rPr>
          <w:sz w:val="28"/>
          <w:szCs w:val="28"/>
        </w:rPr>
      </w:pPr>
      <w:r w:rsidRPr="00F65113">
        <w:rPr>
          <w:sz w:val="28"/>
          <w:szCs w:val="28"/>
        </w:rPr>
        <w:t>After completing the scan, the equivalent label pairs are sorted into equivalence classes and a unique label is assigned to each class. As a final step, a second scan is made through the image, during which each label is replaced by the label assigned to its equivalence classes. For display, the labels might be different grey</w:t>
      </w:r>
      <w:r>
        <w:rPr>
          <w:sz w:val="28"/>
          <w:szCs w:val="28"/>
        </w:rPr>
        <w:t xml:space="preserve"> </w:t>
      </w:r>
      <w:r w:rsidRPr="00F65113">
        <w:rPr>
          <w:sz w:val="28"/>
          <w:szCs w:val="28"/>
        </w:rPr>
        <w:t>levels or colours.</w:t>
      </w:r>
    </w:p>
    <w:p w:rsidR="004F3070" w:rsidRPr="00F65113" w:rsidRDefault="004F3070" w:rsidP="00F65113">
      <w:pPr>
        <w:pStyle w:val="ListParagraph"/>
        <w:rPr>
          <w:sz w:val="28"/>
          <w:szCs w:val="28"/>
        </w:rPr>
      </w:pPr>
    </w:p>
    <w:p w:rsidR="008D619E" w:rsidRDefault="008D619E" w:rsidP="008D619E">
      <w:pPr>
        <w:pStyle w:val="ListParagraph"/>
        <w:jc w:val="center"/>
        <w:rPr>
          <w:b/>
          <w:sz w:val="36"/>
          <w:szCs w:val="36"/>
          <w:u w:val="single"/>
        </w:rPr>
      </w:pPr>
    </w:p>
    <w:p w:rsidR="008D619E" w:rsidRDefault="00F65113" w:rsidP="008D619E">
      <w:pPr>
        <w:pStyle w:val="ListParagraph"/>
        <w:jc w:val="center"/>
        <w:rPr>
          <w:b/>
          <w:sz w:val="36"/>
          <w:szCs w:val="36"/>
          <w:u w:val="single"/>
        </w:rPr>
      </w:pPr>
      <w:r>
        <w:rPr>
          <w:b/>
          <w:sz w:val="36"/>
          <w:szCs w:val="36"/>
          <w:u w:val="single"/>
        </w:rPr>
        <w:t>Morphological Closing</w:t>
      </w:r>
    </w:p>
    <w:p w:rsidR="00F65113" w:rsidRDefault="00F65113" w:rsidP="00F65113">
      <w:pPr>
        <w:pStyle w:val="ListParagraph"/>
        <w:numPr>
          <w:ilvl w:val="0"/>
          <w:numId w:val="11"/>
        </w:numPr>
        <w:rPr>
          <w:rFonts w:cs="Times New Roman"/>
          <w:color w:val="000000" w:themeColor="text1"/>
          <w:sz w:val="28"/>
          <w:szCs w:val="28"/>
        </w:rPr>
      </w:pPr>
      <w:r w:rsidRPr="00F65113">
        <w:rPr>
          <w:rFonts w:cs="Times New Roman"/>
          <w:color w:val="000000" w:themeColor="text1"/>
          <w:sz w:val="28"/>
          <w:szCs w:val="28"/>
        </w:rPr>
        <w:t>Closing is an important operator from the field of </w:t>
      </w:r>
      <w:hyperlink r:id="rId7" w:history="1">
        <w:r w:rsidRPr="00F65113">
          <w:rPr>
            <w:rStyle w:val="Hyperlink"/>
            <w:rFonts w:cs="Times New Roman"/>
            <w:color w:val="000000" w:themeColor="text1"/>
            <w:sz w:val="28"/>
            <w:szCs w:val="28"/>
            <w:u w:val="none"/>
          </w:rPr>
          <w:t>mathematical morphology</w:t>
        </w:r>
      </w:hyperlink>
      <w:r w:rsidRPr="00F65113">
        <w:rPr>
          <w:rFonts w:cs="Times New Roman"/>
          <w:color w:val="000000" w:themeColor="text1"/>
          <w:sz w:val="28"/>
          <w:szCs w:val="28"/>
        </w:rPr>
        <w:t>. Like its dual operator </w:t>
      </w:r>
      <w:hyperlink r:id="rId8" w:history="1">
        <w:r w:rsidRPr="00F65113">
          <w:rPr>
            <w:rStyle w:val="Hyperlink"/>
            <w:rFonts w:cs="Times New Roman"/>
            <w:color w:val="000000" w:themeColor="text1"/>
            <w:sz w:val="28"/>
            <w:szCs w:val="28"/>
            <w:u w:val="none"/>
          </w:rPr>
          <w:t>opening</w:t>
        </w:r>
      </w:hyperlink>
      <w:r w:rsidRPr="00F65113">
        <w:rPr>
          <w:rFonts w:cs="Times New Roman"/>
          <w:color w:val="000000" w:themeColor="text1"/>
          <w:sz w:val="28"/>
          <w:szCs w:val="28"/>
        </w:rPr>
        <w:t>, it can be derived from the fundamental operations of </w:t>
      </w:r>
      <w:hyperlink r:id="rId9" w:history="1">
        <w:r w:rsidRPr="00F65113">
          <w:rPr>
            <w:rStyle w:val="Hyperlink"/>
            <w:rFonts w:cs="Times New Roman"/>
            <w:color w:val="000000" w:themeColor="text1"/>
            <w:sz w:val="28"/>
            <w:szCs w:val="28"/>
            <w:u w:val="none"/>
          </w:rPr>
          <w:t>erosion</w:t>
        </w:r>
      </w:hyperlink>
      <w:r w:rsidRPr="00F65113">
        <w:rPr>
          <w:rFonts w:cs="Times New Roman"/>
          <w:color w:val="000000" w:themeColor="text1"/>
          <w:sz w:val="28"/>
          <w:szCs w:val="28"/>
        </w:rPr>
        <w:t> and </w:t>
      </w:r>
      <w:hyperlink r:id="rId10" w:history="1">
        <w:r w:rsidRPr="00F65113">
          <w:rPr>
            <w:rStyle w:val="Hyperlink"/>
            <w:rFonts w:cs="Times New Roman"/>
            <w:color w:val="000000" w:themeColor="text1"/>
            <w:sz w:val="28"/>
            <w:szCs w:val="28"/>
            <w:u w:val="none"/>
          </w:rPr>
          <w:t>dilation</w:t>
        </w:r>
      </w:hyperlink>
      <w:r w:rsidRPr="00F65113">
        <w:rPr>
          <w:rFonts w:cs="Times New Roman"/>
          <w:color w:val="000000" w:themeColor="text1"/>
          <w:sz w:val="28"/>
          <w:szCs w:val="28"/>
        </w:rPr>
        <w:t>. Like those operators it is normally applied to </w:t>
      </w:r>
      <w:hyperlink r:id="rId11" w:history="1">
        <w:r w:rsidRPr="00F65113">
          <w:rPr>
            <w:rStyle w:val="Hyperlink"/>
            <w:rFonts w:cs="Times New Roman"/>
            <w:color w:val="000000" w:themeColor="text1"/>
            <w:sz w:val="28"/>
            <w:szCs w:val="28"/>
            <w:u w:val="none"/>
          </w:rPr>
          <w:t>binary images</w:t>
        </w:r>
      </w:hyperlink>
      <w:r w:rsidRPr="00F65113">
        <w:rPr>
          <w:rFonts w:cs="Times New Roman"/>
          <w:color w:val="000000" w:themeColor="text1"/>
          <w:sz w:val="28"/>
          <w:szCs w:val="28"/>
        </w:rPr>
        <w:t>, although there are </w:t>
      </w:r>
      <w:proofErr w:type="spellStart"/>
      <w:r w:rsidR="00FD3940" w:rsidRPr="00F65113">
        <w:rPr>
          <w:rFonts w:cs="Times New Roman"/>
          <w:color w:val="000000" w:themeColor="text1"/>
          <w:sz w:val="28"/>
          <w:szCs w:val="28"/>
        </w:rPr>
        <w:fldChar w:fldCharType="begin"/>
      </w:r>
      <w:r w:rsidRPr="00F65113">
        <w:rPr>
          <w:rFonts w:cs="Times New Roman"/>
          <w:color w:val="000000" w:themeColor="text1"/>
          <w:sz w:val="28"/>
          <w:szCs w:val="28"/>
        </w:rPr>
        <w:instrText xml:space="preserve"> HYPERLINK "https://homepages.inf.ed.ac.uk/rbf/HIPR2/gryimage.htm" </w:instrText>
      </w:r>
      <w:r w:rsidR="00FD3940" w:rsidRPr="00F65113">
        <w:rPr>
          <w:rFonts w:cs="Times New Roman"/>
          <w:color w:val="000000" w:themeColor="text1"/>
          <w:sz w:val="28"/>
          <w:szCs w:val="28"/>
        </w:rPr>
        <w:fldChar w:fldCharType="separate"/>
      </w:r>
      <w:r w:rsidRPr="00F65113">
        <w:rPr>
          <w:rStyle w:val="Hyperlink"/>
          <w:rFonts w:cs="Times New Roman"/>
          <w:color w:val="000000" w:themeColor="text1"/>
          <w:sz w:val="28"/>
          <w:szCs w:val="28"/>
          <w:u w:val="none"/>
        </w:rPr>
        <w:t>graylevel</w:t>
      </w:r>
      <w:proofErr w:type="spellEnd"/>
      <w:r w:rsidR="00FD3940" w:rsidRPr="00F65113">
        <w:rPr>
          <w:rFonts w:cs="Times New Roman"/>
          <w:color w:val="000000" w:themeColor="text1"/>
          <w:sz w:val="28"/>
          <w:szCs w:val="28"/>
        </w:rPr>
        <w:fldChar w:fldCharType="end"/>
      </w:r>
      <w:r w:rsidRPr="00F65113">
        <w:rPr>
          <w:rFonts w:cs="Times New Roman"/>
          <w:color w:val="000000" w:themeColor="text1"/>
          <w:sz w:val="28"/>
          <w:szCs w:val="28"/>
        </w:rPr>
        <w:t xml:space="preserve"> versions. Closing is similar in some ways to dilation in that it tends to enlarge the boundaries of foreground (bright) regions in an image (and shrink background </w:t>
      </w:r>
      <w:proofErr w:type="spellStart"/>
      <w:r w:rsidRPr="00F65113">
        <w:rPr>
          <w:rFonts w:cs="Times New Roman"/>
          <w:color w:val="000000" w:themeColor="text1"/>
          <w:sz w:val="28"/>
          <w:szCs w:val="28"/>
        </w:rPr>
        <w:t>color</w:t>
      </w:r>
      <w:proofErr w:type="spellEnd"/>
      <w:r w:rsidRPr="00F65113">
        <w:rPr>
          <w:rFonts w:cs="Times New Roman"/>
          <w:color w:val="000000" w:themeColor="text1"/>
          <w:sz w:val="28"/>
          <w:szCs w:val="28"/>
        </w:rPr>
        <w:t xml:space="preserve"> holes in such regions), but it is less destructive of the </w:t>
      </w:r>
      <w:r w:rsidRPr="00F65113">
        <w:rPr>
          <w:rFonts w:cs="Times New Roman"/>
          <w:color w:val="000000" w:themeColor="text1"/>
          <w:sz w:val="28"/>
          <w:szCs w:val="28"/>
        </w:rPr>
        <w:lastRenderedPageBreak/>
        <w:t>original boundary shape. As with other </w:t>
      </w:r>
      <w:hyperlink r:id="rId12" w:history="1">
        <w:r w:rsidRPr="00F65113">
          <w:rPr>
            <w:rStyle w:val="Hyperlink"/>
            <w:rFonts w:cs="Times New Roman"/>
            <w:color w:val="000000" w:themeColor="text1"/>
            <w:sz w:val="28"/>
            <w:szCs w:val="28"/>
            <w:u w:val="none"/>
          </w:rPr>
          <w:t>morphological operators</w:t>
        </w:r>
      </w:hyperlink>
      <w:r w:rsidRPr="00F65113">
        <w:rPr>
          <w:rFonts w:cs="Times New Roman"/>
          <w:color w:val="000000" w:themeColor="text1"/>
          <w:sz w:val="28"/>
          <w:szCs w:val="28"/>
        </w:rPr>
        <w:t>, the exact operation is determined by a </w:t>
      </w:r>
      <w:hyperlink r:id="rId13" w:history="1">
        <w:r w:rsidRPr="00F65113">
          <w:rPr>
            <w:rStyle w:val="Hyperlink"/>
            <w:rFonts w:cs="Times New Roman"/>
            <w:color w:val="000000" w:themeColor="text1"/>
            <w:sz w:val="28"/>
            <w:szCs w:val="28"/>
            <w:u w:val="none"/>
          </w:rPr>
          <w:t>structuring element</w:t>
        </w:r>
      </w:hyperlink>
      <w:r w:rsidRPr="00F65113">
        <w:rPr>
          <w:rFonts w:cs="Times New Roman"/>
          <w:color w:val="000000" w:themeColor="text1"/>
          <w:sz w:val="28"/>
          <w:szCs w:val="28"/>
        </w:rPr>
        <w:t>. The effect of the operator is to preserve </w:t>
      </w:r>
      <w:r w:rsidRPr="00F65113">
        <w:rPr>
          <w:rFonts w:cs="Times New Roman"/>
          <w:i/>
          <w:iCs/>
          <w:color w:val="000000" w:themeColor="text1"/>
          <w:sz w:val="28"/>
          <w:szCs w:val="28"/>
        </w:rPr>
        <w:t>background</w:t>
      </w:r>
      <w:r w:rsidRPr="00F65113">
        <w:rPr>
          <w:rFonts w:cs="Times New Roman"/>
          <w:color w:val="000000" w:themeColor="text1"/>
          <w:sz w:val="28"/>
          <w:szCs w:val="28"/>
        </w:rPr>
        <w:t> regions that have a similar shape to this structuring element, or that can completely contain the structuring element, while eliminating all other regions of background pixels.</w:t>
      </w:r>
    </w:p>
    <w:p w:rsidR="00F65113" w:rsidRPr="00F65113" w:rsidRDefault="00F65113" w:rsidP="00F65113">
      <w:pPr>
        <w:pStyle w:val="ListParagraph"/>
        <w:numPr>
          <w:ilvl w:val="0"/>
          <w:numId w:val="11"/>
        </w:numPr>
        <w:rPr>
          <w:rFonts w:cs="Times New Roman"/>
          <w:color w:val="000000" w:themeColor="text1"/>
          <w:sz w:val="28"/>
          <w:szCs w:val="28"/>
        </w:rPr>
      </w:pPr>
      <w:r w:rsidRPr="00F65113">
        <w:rPr>
          <w:rFonts w:cs="Times New Roman"/>
          <w:color w:val="000000" w:themeColor="text1"/>
          <w:sz w:val="28"/>
          <w:szCs w:val="28"/>
        </w:rPr>
        <w:t>Closing is opening performed in reverse. It is defined simply as dilation followed by erosion using the same structuring element for both operations. The closing operator therefore requires two inputs: an image to be closed and a structuring element.</w:t>
      </w:r>
      <w:r>
        <w:rPr>
          <w:rFonts w:cs="Times New Roman"/>
          <w:color w:val="000000" w:themeColor="text1"/>
          <w:sz w:val="28"/>
          <w:szCs w:val="28"/>
        </w:rPr>
        <w:t xml:space="preserve"> </w:t>
      </w:r>
      <w:proofErr w:type="spellStart"/>
      <w:r w:rsidRPr="00F65113">
        <w:rPr>
          <w:rFonts w:cs="Times New Roman"/>
          <w:color w:val="000000" w:themeColor="text1"/>
          <w:sz w:val="28"/>
          <w:szCs w:val="28"/>
        </w:rPr>
        <w:t>Graylevel</w:t>
      </w:r>
      <w:proofErr w:type="spellEnd"/>
      <w:r w:rsidRPr="00F65113">
        <w:rPr>
          <w:rFonts w:cs="Times New Roman"/>
          <w:color w:val="000000" w:themeColor="text1"/>
          <w:sz w:val="28"/>
          <w:szCs w:val="28"/>
        </w:rPr>
        <w:t xml:space="preserve"> closing consists straightforwardly of a </w:t>
      </w:r>
      <w:proofErr w:type="spellStart"/>
      <w:r w:rsidRPr="00F65113">
        <w:rPr>
          <w:rFonts w:cs="Times New Roman"/>
          <w:color w:val="000000" w:themeColor="text1"/>
          <w:sz w:val="28"/>
          <w:szCs w:val="28"/>
        </w:rPr>
        <w:t>graylevel</w:t>
      </w:r>
      <w:proofErr w:type="spellEnd"/>
      <w:r w:rsidRPr="00F65113">
        <w:rPr>
          <w:rFonts w:cs="Times New Roman"/>
          <w:color w:val="000000" w:themeColor="text1"/>
          <w:sz w:val="28"/>
          <w:szCs w:val="28"/>
        </w:rPr>
        <w:t xml:space="preserve"> dilation followed by </w:t>
      </w:r>
      <w:proofErr w:type="spellStart"/>
      <w:r w:rsidRPr="00F65113">
        <w:rPr>
          <w:rFonts w:cs="Times New Roman"/>
          <w:color w:val="000000" w:themeColor="text1"/>
          <w:sz w:val="28"/>
          <w:szCs w:val="28"/>
        </w:rPr>
        <w:t>graylevel</w:t>
      </w:r>
      <w:proofErr w:type="spellEnd"/>
      <w:r w:rsidRPr="00F65113">
        <w:rPr>
          <w:rFonts w:cs="Times New Roman"/>
          <w:color w:val="000000" w:themeColor="text1"/>
          <w:sz w:val="28"/>
          <w:szCs w:val="28"/>
        </w:rPr>
        <w:t xml:space="preserve"> erosion.</w:t>
      </w:r>
    </w:p>
    <w:p w:rsidR="00F65113" w:rsidRDefault="00F65113" w:rsidP="00F65113">
      <w:pPr>
        <w:pStyle w:val="ListParagraph"/>
        <w:rPr>
          <w:rFonts w:cs="Times New Roman"/>
          <w:color w:val="000000" w:themeColor="text1"/>
          <w:sz w:val="28"/>
          <w:szCs w:val="28"/>
        </w:rPr>
      </w:pPr>
      <w:r w:rsidRPr="00F65113">
        <w:rPr>
          <w:rFonts w:cs="Times New Roman"/>
          <w:color w:val="000000" w:themeColor="text1"/>
          <w:sz w:val="28"/>
          <w:szCs w:val="28"/>
        </w:rPr>
        <w:t>Closing is the dual of opening, i.e. closing the foreground pixels with a particular structuring element, is equivalent to closing the background with the same element.</w:t>
      </w:r>
    </w:p>
    <w:p w:rsidR="00F65113" w:rsidRDefault="00F65113" w:rsidP="00F65113">
      <w:pPr>
        <w:pStyle w:val="ListParagraph"/>
        <w:numPr>
          <w:ilvl w:val="0"/>
          <w:numId w:val="11"/>
        </w:numPr>
        <w:rPr>
          <w:rFonts w:cs="Times New Roman"/>
          <w:color w:val="000000" w:themeColor="text1"/>
          <w:sz w:val="28"/>
          <w:szCs w:val="28"/>
        </w:rPr>
      </w:pPr>
      <w:r w:rsidRPr="00F65113">
        <w:rPr>
          <w:rFonts w:cs="Times New Roman"/>
          <w:color w:val="000000" w:themeColor="text1"/>
          <w:sz w:val="28"/>
          <w:szCs w:val="28"/>
        </w:rPr>
        <w:t xml:space="preserve">One of the uses of dilation is to fill in small background </w:t>
      </w:r>
      <w:proofErr w:type="spellStart"/>
      <w:r w:rsidRPr="00F65113">
        <w:rPr>
          <w:rFonts w:cs="Times New Roman"/>
          <w:color w:val="000000" w:themeColor="text1"/>
          <w:sz w:val="28"/>
          <w:szCs w:val="28"/>
        </w:rPr>
        <w:t>color</w:t>
      </w:r>
      <w:proofErr w:type="spellEnd"/>
      <w:r w:rsidRPr="00F65113">
        <w:rPr>
          <w:rFonts w:cs="Times New Roman"/>
          <w:color w:val="000000" w:themeColor="text1"/>
          <w:sz w:val="28"/>
          <w:szCs w:val="28"/>
        </w:rPr>
        <w:t xml:space="preserve"> holes in images, e.g. `pepper noise'. One of the problems with doing this, however, is that the dilation will also distort all regions of pixels indiscriminately. By performing erosion on the image after the dilation, i.e. a closing, we reduce some of this effect. The effect of closing can be quite easily visualized.</w:t>
      </w:r>
    </w:p>
    <w:p w:rsidR="00F65113" w:rsidRDefault="00F65113" w:rsidP="00F65113">
      <w:pPr>
        <w:pStyle w:val="ListParagraph"/>
        <w:rPr>
          <w:rFonts w:cs="Times New Roman"/>
          <w:color w:val="000000" w:themeColor="text1"/>
          <w:sz w:val="28"/>
          <w:szCs w:val="28"/>
        </w:rPr>
      </w:pPr>
    </w:p>
    <w:p w:rsidR="00F65113" w:rsidRDefault="00F65113" w:rsidP="00F65113">
      <w:pPr>
        <w:pStyle w:val="ListParagraph"/>
        <w:rPr>
          <w:rFonts w:cs="Times New Roman"/>
          <w:color w:val="000000" w:themeColor="text1"/>
          <w:sz w:val="28"/>
          <w:szCs w:val="28"/>
        </w:rPr>
      </w:pPr>
    </w:p>
    <w:p w:rsidR="00F65113" w:rsidRDefault="00F65113" w:rsidP="00F65113">
      <w:pPr>
        <w:jc w:val="center"/>
        <w:rPr>
          <w:rFonts w:cs="Times New Roman"/>
          <w:b/>
          <w:color w:val="000000" w:themeColor="text1"/>
          <w:sz w:val="36"/>
          <w:szCs w:val="36"/>
          <w:u w:val="single"/>
        </w:rPr>
      </w:pPr>
      <w:r w:rsidRPr="00F65113">
        <w:rPr>
          <w:rFonts w:cs="Times New Roman"/>
          <w:b/>
          <w:color w:val="000000" w:themeColor="text1"/>
          <w:sz w:val="36"/>
          <w:szCs w:val="36"/>
          <w:u w:val="single"/>
        </w:rPr>
        <w:t>Morphological opening</w:t>
      </w:r>
    </w:p>
    <w:p w:rsidR="00F65113" w:rsidRDefault="00F65113" w:rsidP="00F65113">
      <w:pPr>
        <w:pStyle w:val="ListParagraph"/>
        <w:numPr>
          <w:ilvl w:val="0"/>
          <w:numId w:val="11"/>
        </w:numPr>
        <w:rPr>
          <w:rFonts w:cs="Times New Roman"/>
          <w:color w:val="000000" w:themeColor="text1"/>
          <w:sz w:val="28"/>
          <w:szCs w:val="28"/>
        </w:rPr>
      </w:pPr>
      <w:r w:rsidRPr="00F65113">
        <w:rPr>
          <w:rFonts w:cs="Times New Roman"/>
          <w:color w:val="000000" w:themeColor="text1"/>
          <w:sz w:val="28"/>
          <w:szCs w:val="28"/>
        </w:rPr>
        <w:t>The basic effect of an opening is somewhat like erosion in that it tends to remove some of the foreground (bright) pixels from the edges of regions of foreground pixels. However it is less destructive than erosion in general. As with other morphological operators, the exact operation is determined by a structuring element. The effect of the operator is to preserve foreground regions that have a similar shape to this structuring element, or that can completely contain the structuring element, while eliminating all other regions of foreground pixels.</w:t>
      </w:r>
    </w:p>
    <w:p w:rsidR="00F65113" w:rsidRPr="00F65113" w:rsidRDefault="00F65113" w:rsidP="00F65113">
      <w:pPr>
        <w:pStyle w:val="ListParagraph"/>
        <w:numPr>
          <w:ilvl w:val="0"/>
          <w:numId w:val="11"/>
        </w:numPr>
        <w:rPr>
          <w:rFonts w:cs="Times New Roman"/>
          <w:color w:val="000000" w:themeColor="text1"/>
          <w:sz w:val="28"/>
          <w:szCs w:val="28"/>
        </w:rPr>
      </w:pPr>
      <w:r w:rsidRPr="00F65113">
        <w:rPr>
          <w:rFonts w:cs="Times New Roman"/>
          <w:color w:val="000000" w:themeColor="text1"/>
          <w:sz w:val="28"/>
          <w:szCs w:val="28"/>
        </w:rPr>
        <w:t xml:space="preserve">Very simply, an opening is defined as erosion followed by a dilation using the same structuring element for both operations. See the sections on erosion and dilation for details of the individual steps. The opening operator therefore requires two inputs: an image to be opened, and a </w:t>
      </w:r>
      <w:r w:rsidRPr="00F65113">
        <w:rPr>
          <w:rFonts w:cs="Times New Roman"/>
          <w:color w:val="000000" w:themeColor="text1"/>
          <w:sz w:val="28"/>
          <w:szCs w:val="28"/>
        </w:rPr>
        <w:lastRenderedPageBreak/>
        <w:t>structuring element.</w:t>
      </w:r>
      <w:r>
        <w:rPr>
          <w:rFonts w:cs="Times New Roman"/>
          <w:color w:val="000000" w:themeColor="text1"/>
          <w:sz w:val="28"/>
          <w:szCs w:val="28"/>
        </w:rPr>
        <w:t xml:space="preserve"> </w:t>
      </w:r>
      <w:proofErr w:type="spellStart"/>
      <w:r w:rsidRPr="00F65113">
        <w:rPr>
          <w:rFonts w:cs="Times New Roman"/>
          <w:color w:val="000000" w:themeColor="text1"/>
          <w:sz w:val="28"/>
          <w:szCs w:val="28"/>
        </w:rPr>
        <w:t>Graylevel</w:t>
      </w:r>
      <w:proofErr w:type="spellEnd"/>
      <w:r w:rsidRPr="00F65113">
        <w:rPr>
          <w:rFonts w:cs="Times New Roman"/>
          <w:color w:val="000000" w:themeColor="text1"/>
          <w:sz w:val="28"/>
          <w:szCs w:val="28"/>
        </w:rPr>
        <w:t xml:space="preserve"> opening consists simply of a </w:t>
      </w:r>
      <w:proofErr w:type="spellStart"/>
      <w:r w:rsidRPr="00F65113">
        <w:rPr>
          <w:rFonts w:cs="Times New Roman"/>
          <w:color w:val="000000" w:themeColor="text1"/>
          <w:sz w:val="28"/>
          <w:szCs w:val="28"/>
        </w:rPr>
        <w:t>graylevel</w:t>
      </w:r>
      <w:proofErr w:type="spellEnd"/>
      <w:r w:rsidRPr="00F65113">
        <w:rPr>
          <w:rFonts w:cs="Times New Roman"/>
          <w:color w:val="000000" w:themeColor="text1"/>
          <w:sz w:val="28"/>
          <w:szCs w:val="28"/>
        </w:rPr>
        <w:t xml:space="preserve"> erosion followed by a </w:t>
      </w:r>
      <w:proofErr w:type="spellStart"/>
      <w:r w:rsidRPr="00F65113">
        <w:rPr>
          <w:rFonts w:cs="Times New Roman"/>
          <w:color w:val="000000" w:themeColor="text1"/>
          <w:sz w:val="28"/>
          <w:szCs w:val="28"/>
        </w:rPr>
        <w:t>graylevel</w:t>
      </w:r>
      <w:proofErr w:type="spellEnd"/>
      <w:r w:rsidRPr="00F65113">
        <w:rPr>
          <w:rFonts w:cs="Times New Roman"/>
          <w:color w:val="000000" w:themeColor="text1"/>
          <w:sz w:val="28"/>
          <w:szCs w:val="28"/>
        </w:rPr>
        <w:t xml:space="preserve"> dilation. Opening is the dual of closing, i.e. opening the foreground pixels with a particular structuring element is equivalent to closing the background pixels with the same element.</w:t>
      </w:r>
    </w:p>
    <w:p w:rsidR="008D619E" w:rsidRPr="008D619E" w:rsidRDefault="008D619E" w:rsidP="008D619E">
      <w:pPr>
        <w:pStyle w:val="ListParagraph"/>
        <w:jc w:val="center"/>
        <w:rPr>
          <w:b/>
          <w:sz w:val="36"/>
          <w:szCs w:val="36"/>
          <w:u w:val="single"/>
        </w:rPr>
      </w:pPr>
    </w:p>
    <w:p w:rsidR="003F4A5C" w:rsidRPr="00815493" w:rsidRDefault="003F4A5C" w:rsidP="003F4A5C">
      <w:pPr>
        <w:ind w:left="720"/>
        <w:jc w:val="center"/>
        <w:rPr>
          <w:b/>
          <w:sz w:val="32"/>
          <w:u w:val="single"/>
        </w:rPr>
      </w:pPr>
      <w:r w:rsidRPr="00815493">
        <w:rPr>
          <w:b/>
          <w:sz w:val="32"/>
          <w:u w:val="single"/>
        </w:rPr>
        <w:t>HOLE FILLING</w:t>
      </w:r>
    </w:p>
    <w:p w:rsidR="0066557D" w:rsidRPr="00F65113" w:rsidRDefault="003F4A5C" w:rsidP="00F00794">
      <w:pPr>
        <w:numPr>
          <w:ilvl w:val="0"/>
          <w:numId w:val="5"/>
        </w:numPr>
        <w:rPr>
          <w:sz w:val="28"/>
        </w:rPr>
      </w:pPr>
      <w:r w:rsidRPr="00F65113">
        <w:rPr>
          <w:sz w:val="28"/>
          <w:lang w:val="en-US"/>
        </w:rPr>
        <w:t xml:space="preserve">Some regions identified after segmentation have holes due to noise. To overcome this problem of closing the non-road regions (crossing circles) in roundabouts, we propose a simple and efficient algorithm. The segmented image is a binary image with road pixels labeled as 1’s and non-road pixels as 0’s. For small hole filling, we first invert the segmented image. We search all regions in non-road image and compute the areas by a recursive scanning method proposed in . We then delete the small regions and invert this image. </w:t>
      </w:r>
      <w:r w:rsidR="00F00794" w:rsidRPr="00F65113">
        <w:rPr>
          <w:sz w:val="28"/>
          <w:lang w:val="en-US"/>
        </w:rPr>
        <w:t>Some regions identified in previous steps have holes present due to noise. To deal with this a simple algorithm is used. The output of segmentation is an image which is binary in nature and has road pixels as 1’s and non-road pixels as 0’s. For small holes we invert the image and search all regions to compute area by recursive scanning method.</w:t>
      </w:r>
    </w:p>
    <w:p w:rsidR="003003C5" w:rsidRDefault="003003C5" w:rsidP="003F4A5C">
      <w:pPr>
        <w:jc w:val="center"/>
        <w:rPr>
          <w:b/>
          <w:sz w:val="32"/>
          <w:u w:val="single"/>
          <w:lang w:val="en-US"/>
        </w:rPr>
      </w:pPr>
    </w:p>
    <w:p w:rsidR="003F4A5C" w:rsidRPr="00815493" w:rsidRDefault="003F4A5C" w:rsidP="003F4A5C">
      <w:pPr>
        <w:jc w:val="center"/>
        <w:rPr>
          <w:b/>
          <w:sz w:val="32"/>
          <w:u w:val="single"/>
          <w:lang w:val="en-US"/>
        </w:rPr>
      </w:pPr>
      <w:r w:rsidRPr="00815493">
        <w:rPr>
          <w:b/>
          <w:sz w:val="32"/>
          <w:u w:val="single"/>
          <w:lang w:val="en-US"/>
        </w:rPr>
        <w:t>SMALL REGION FILTERING</w:t>
      </w:r>
    </w:p>
    <w:p w:rsidR="0066557D" w:rsidRPr="00F65113" w:rsidRDefault="003F4A5C" w:rsidP="003F4A5C">
      <w:pPr>
        <w:numPr>
          <w:ilvl w:val="0"/>
          <w:numId w:val="6"/>
        </w:numPr>
        <w:rPr>
          <w:sz w:val="28"/>
        </w:rPr>
      </w:pPr>
      <w:r w:rsidRPr="00F65113">
        <w:rPr>
          <w:sz w:val="28"/>
          <w:lang w:val="en-US"/>
        </w:rPr>
        <w:t>Small regions that do not belong to any road are distributed all over the image. These regions are not of interest when the focus is on road extraction. Therefore, they are removed by a simple filtering technique on the basis of their area, i.e. regions whose area is less than a threshold are eliminated from further processing.</w:t>
      </w:r>
    </w:p>
    <w:p w:rsidR="00F00794" w:rsidRPr="00F65113" w:rsidRDefault="00F00794" w:rsidP="00F00794">
      <w:pPr>
        <w:numPr>
          <w:ilvl w:val="0"/>
          <w:numId w:val="6"/>
        </w:numPr>
        <w:rPr>
          <w:sz w:val="28"/>
        </w:rPr>
      </w:pPr>
      <w:r w:rsidRPr="00F65113">
        <w:rPr>
          <w:sz w:val="28"/>
        </w:rPr>
        <w:t>Small regions which are not the part of the road are present in the output image. These areas are removed effectively by using simple filtering techniques which are based on their area. The region having area less than a threshold value is eliminated.</w:t>
      </w:r>
    </w:p>
    <w:p w:rsidR="00F65113" w:rsidRDefault="00F65113" w:rsidP="003F4A5C">
      <w:pPr>
        <w:jc w:val="center"/>
        <w:rPr>
          <w:b/>
          <w:sz w:val="32"/>
          <w:u w:val="single"/>
          <w:lang w:val="en-US"/>
        </w:rPr>
      </w:pPr>
    </w:p>
    <w:p w:rsidR="003F4A5C" w:rsidRDefault="003F4A5C" w:rsidP="003F4A5C">
      <w:pPr>
        <w:jc w:val="center"/>
        <w:rPr>
          <w:b/>
          <w:sz w:val="32"/>
          <w:u w:val="single"/>
          <w:lang w:val="en-US"/>
        </w:rPr>
      </w:pPr>
      <w:r w:rsidRPr="00815493">
        <w:rPr>
          <w:b/>
          <w:sz w:val="32"/>
          <w:u w:val="single"/>
          <w:lang w:val="en-US"/>
        </w:rPr>
        <w:lastRenderedPageBreak/>
        <w:t>Length based Region Filtering</w:t>
      </w:r>
    </w:p>
    <w:p w:rsidR="00F00794" w:rsidRPr="00815493" w:rsidRDefault="00F00794" w:rsidP="003F4A5C">
      <w:pPr>
        <w:jc w:val="center"/>
        <w:rPr>
          <w:b/>
          <w:sz w:val="32"/>
          <w:u w:val="single"/>
          <w:lang w:val="en-US"/>
        </w:rPr>
      </w:pPr>
    </w:p>
    <w:p w:rsidR="0066557D" w:rsidRPr="00F65113" w:rsidRDefault="003F4A5C" w:rsidP="003F4A5C">
      <w:pPr>
        <w:numPr>
          <w:ilvl w:val="0"/>
          <w:numId w:val="7"/>
        </w:numPr>
        <w:rPr>
          <w:sz w:val="28"/>
        </w:rPr>
      </w:pPr>
      <w:r w:rsidRPr="00F65113">
        <w:rPr>
          <w:sz w:val="28"/>
          <w:lang w:val="en-US"/>
        </w:rPr>
        <w:t>We then remove two kinds of unwanted linear segments to improve the linear representation of the roads in the image.</w:t>
      </w:r>
    </w:p>
    <w:p w:rsidR="00F00794" w:rsidRPr="00F65113" w:rsidRDefault="00F00794" w:rsidP="00F00794">
      <w:pPr>
        <w:numPr>
          <w:ilvl w:val="0"/>
          <w:numId w:val="7"/>
        </w:numPr>
        <w:rPr>
          <w:sz w:val="28"/>
        </w:rPr>
      </w:pPr>
      <w:r w:rsidRPr="00F65113">
        <w:rPr>
          <w:sz w:val="28"/>
        </w:rPr>
        <w:t>In this technique linear structures having lengths less than minimum threshold are eliminated and also the long linear structures which are isolated are removed from further processing.</w:t>
      </w:r>
    </w:p>
    <w:p w:rsidR="003F4A5C" w:rsidRPr="00F65113" w:rsidRDefault="003F4A5C" w:rsidP="003F4A5C">
      <w:pPr>
        <w:rPr>
          <w:sz w:val="28"/>
        </w:rPr>
      </w:pPr>
      <w:r w:rsidRPr="00F65113">
        <w:rPr>
          <w:i/>
          <w:iCs/>
          <w:sz w:val="28"/>
          <w:lang w:val="en-US"/>
        </w:rPr>
        <w:t>Category 1: Regions corresponding to linear structures</w:t>
      </w:r>
    </w:p>
    <w:p w:rsidR="003F4A5C" w:rsidRPr="00F65113" w:rsidRDefault="003F4A5C" w:rsidP="003F4A5C">
      <w:pPr>
        <w:rPr>
          <w:sz w:val="28"/>
        </w:rPr>
      </w:pPr>
      <w:r w:rsidRPr="00F65113">
        <w:rPr>
          <w:sz w:val="28"/>
          <w:lang w:val="en-US"/>
        </w:rPr>
        <w:t xml:space="preserve">   whose length (counted as number of pixels) is less than the minimum </w:t>
      </w:r>
      <w:r w:rsidR="00F65113" w:rsidRPr="00F65113">
        <w:rPr>
          <w:sz w:val="28"/>
          <w:lang w:val="en-US"/>
        </w:rPr>
        <w:t xml:space="preserve">    </w:t>
      </w:r>
      <w:r w:rsidRPr="00F65113">
        <w:rPr>
          <w:sz w:val="28"/>
          <w:lang w:val="en-US"/>
        </w:rPr>
        <w:t>threshold L^T are first eliminated.</w:t>
      </w:r>
    </w:p>
    <w:p w:rsidR="00F00794" w:rsidRPr="00F65113" w:rsidRDefault="003F4A5C" w:rsidP="003F4A5C">
      <w:pPr>
        <w:rPr>
          <w:sz w:val="28"/>
          <w:lang w:val="en-US"/>
        </w:rPr>
      </w:pPr>
      <w:r w:rsidRPr="00F65113">
        <w:rPr>
          <w:i/>
          <w:iCs/>
          <w:sz w:val="28"/>
          <w:lang w:val="en-US"/>
        </w:rPr>
        <w:t xml:space="preserve">Category 2: The goal here is to eliminate long linear structures </w:t>
      </w:r>
      <w:r w:rsidRPr="00F65113">
        <w:rPr>
          <w:sz w:val="28"/>
          <w:lang w:val="en-US"/>
        </w:rPr>
        <w:t>that are isolated. After minor branch removal, we determine the end pixels of the thinned version of the regions.</w:t>
      </w:r>
    </w:p>
    <w:p w:rsidR="003F4A5C" w:rsidRPr="00815493" w:rsidRDefault="003F4A5C" w:rsidP="003F4A5C">
      <w:pPr>
        <w:jc w:val="center"/>
        <w:rPr>
          <w:b/>
          <w:sz w:val="32"/>
          <w:u w:val="single"/>
          <w:lang w:val="en-US"/>
        </w:rPr>
      </w:pPr>
      <w:r w:rsidRPr="00815493">
        <w:rPr>
          <w:b/>
          <w:sz w:val="32"/>
          <w:u w:val="single"/>
          <w:lang w:val="en-US"/>
        </w:rPr>
        <w:t>Branch Removal</w:t>
      </w:r>
    </w:p>
    <w:p w:rsidR="003F4A5C" w:rsidRPr="00F65113" w:rsidRDefault="003F4A5C" w:rsidP="003F4A5C">
      <w:pPr>
        <w:numPr>
          <w:ilvl w:val="0"/>
          <w:numId w:val="8"/>
        </w:numPr>
        <w:rPr>
          <w:sz w:val="28"/>
        </w:rPr>
      </w:pPr>
      <w:r w:rsidRPr="00F65113">
        <w:rPr>
          <w:sz w:val="28"/>
          <w:lang w:val="en-US"/>
        </w:rPr>
        <w:t>Many small non-road linear structures are associated with the main road skeleton. These are characterized by being connected to the main road at one end and free at the other. The lengths of these structures are significantly smaller in comparison with the length of the main road. These minor processes manifest as small branches in the thinned image. To accurately determine the main road, these small unwanted branches must be removed.</w:t>
      </w:r>
    </w:p>
    <w:p w:rsidR="003F4A5C" w:rsidRPr="00815493" w:rsidRDefault="003F4A5C" w:rsidP="003F4A5C">
      <w:pPr>
        <w:jc w:val="center"/>
        <w:rPr>
          <w:b/>
          <w:sz w:val="32"/>
          <w:u w:val="single"/>
        </w:rPr>
      </w:pPr>
      <w:r w:rsidRPr="00815493">
        <w:rPr>
          <w:b/>
          <w:sz w:val="32"/>
          <w:u w:val="single"/>
        </w:rPr>
        <w:t>SEGMENT LINKING</w:t>
      </w:r>
    </w:p>
    <w:p w:rsidR="0066557D" w:rsidRPr="00F65113" w:rsidRDefault="003F4A5C" w:rsidP="003F4A5C">
      <w:pPr>
        <w:numPr>
          <w:ilvl w:val="0"/>
          <w:numId w:val="9"/>
        </w:numPr>
        <w:rPr>
          <w:sz w:val="28"/>
        </w:rPr>
      </w:pPr>
      <w:r w:rsidRPr="00F65113">
        <w:rPr>
          <w:sz w:val="28"/>
          <w:lang w:val="en-US"/>
        </w:rPr>
        <w:t>Two segments to be merged are identified, we locate the pixels that need to be mapped to road pixels. Since road structures are regions (not lines) the linked portion will also be a region.</w:t>
      </w:r>
    </w:p>
    <w:p w:rsidR="00F00794" w:rsidRPr="00F65113" w:rsidRDefault="00F00794" w:rsidP="00F00794">
      <w:pPr>
        <w:pStyle w:val="ListParagraph"/>
        <w:numPr>
          <w:ilvl w:val="0"/>
          <w:numId w:val="9"/>
        </w:numPr>
        <w:rPr>
          <w:sz w:val="28"/>
        </w:rPr>
      </w:pPr>
      <w:r w:rsidRPr="00F65113">
        <w:rPr>
          <w:sz w:val="28"/>
        </w:rPr>
        <w:t>In this step the discontinuities are identified so that we can connect them on the basis of their orientation and distances. Once the segments that we have to merge are identified, pixels are located which will be mapped on road pixels.</w:t>
      </w:r>
    </w:p>
    <w:p w:rsidR="00815493" w:rsidRDefault="003F4A5C" w:rsidP="00F816E1">
      <w:pPr>
        <w:jc w:val="center"/>
        <w:rPr>
          <w:b/>
          <w:sz w:val="32"/>
          <w:u w:val="single"/>
        </w:rPr>
      </w:pPr>
      <w:r w:rsidRPr="00815493">
        <w:rPr>
          <w:b/>
          <w:sz w:val="32"/>
          <w:u w:val="single"/>
        </w:rPr>
        <w:lastRenderedPageBreak/>
        <w:t>SYSTEM ARCHITECHTURE</w:t>
      </w:r>
    </w:p>
    <w:p w:rsidR="00815493" w:rsidRDefault="00815493" w:rsidP="003F4A5C">
      <w:pPr>
        <w:jc w:val="center"/>
        <w:rPr>
          <w:b/>
          <w:sz w:val="32"/>
          <w:u w:val="single"/>
        </w:rPr>
      </w:pPr>
    </w:p>
    <w:p w:rsidR="003F4A5C" w:rsidRDefault="00FD3940" w:rsidP="003F4A5C">
      <w:pPr>
        <w:jc w:val="center"/>
        <w:rPr>
          <w:b/>
          <w:sz w:val="28"/>
        </w:rPr>
      </w:pPr>
      <w:r>
        <w:rPr>
          <w:b/>
          <w:noProof/>
          <w:sz w:val="28"/>
          <w:lang w:eastAsia="en-IN"/>
        </w:rPr>
        <w:pict>
          <v:shapetype id="_x0000_t109" coordsize="21600,21600" o:spt="109" path="m,l,21600r21600,l21600,xe">
            <v:stroke joinstyle="miter"/>
            <v:path gradientshapeok="t" o:connecttype="rect"/>
          </v:shapetype>
          <v:shape id="_x0000_s1026" type="#_x0000_t109" style="position:absolute;left:0;text-align:left;margin-left:98.7pt;margin-top:1.9pt;width:248.7pt;height:43.8pt;z-index:251658240" fillcolor="#9bbb59 [3206]" strokecolor="#f2f2f2 [3041]" strokeweight="3pt">
            <v:shadow on="t" color="#4e6128 [1606]" opacity=".5" offset="-6pt,6pt"/>
            <o:extrusion v:ext="view" viewpoint="-34.72222mm,34.72222mm" viewpointorigin="-.5,.5" skewangle="45" lightposition="-50000" lightposition2="50000"/>
            <v:textbox style="mso-next-textbox:#_x0000_s1026">
              <w:txbxContent>
                <w:p w:rsidR="001B4CD8" w:rsidRPr="001B4CD8" w:rsidRDefault="001B4CD8" w:rsidP="001B4CD8">
                  <w:pPr>
                    <w:jc w:val="center"/>
                    <w:rPr>
                      <w:b/>
                      <w:color w:val="244061" w:themeColor="accent1" w:themeShade="80"/>
                      <w:sz w:val="40"/>
                      <w:szCs w:val="40"/>
                    </w:rPr>
                  </w:pPr>
                  <w:r w:rsidRPr="001B4CD8">
                    <w:rPr>
                      <w:b/>
                      <w:color w:val="244061" w:themeColor="accent1" w:themeShade="80"/>
                      <w:sz w:val="40"/>
                      <w:szCs w:val="40"/>
                    </w:rPr>
                    <w:t>Input Satellite Image</w:t>
                  </w:r>
                </w:p>
              </w:txbxContent>
            </v:textbox>
          </v:shape>
        </w:pict>
      </w:r>
      <w:r w:rsidR="003F4A5C">
        <w:rPr>
          <w:b/>
          <w:sz w:val="28"/>
        </w:rPr>
        <w:br/>
      </w:r>
    </w:p>
    <w:p w:rsidR="003F4A5C" w:rsidRDefault="00FD3940" w:rsidP="003F4A5C">
      <w:pPr>
        <w:jc w:val="center"/>
        <w:rPr>
          <w:b/>
          <w:sz w:val="28"/>
        </w:rPr>
      </w:pPr>
      <w:r>
        <w:rPr>
          <w:b/>
          <w:noProof/>
          <w:sz w:val="28"/>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0;text-align:left;margin-left:204.85pt;margin-top:3.1pt;width:34.15pt;height:30.4pt;z-index:251659264" fillcolor="#c0504d [3205]" strokecolor="#f2f2f2 [3041]" strokeweight="3pt">
            <v:shadow on="t" type="perspective" color="#622423 [1605]" opacity=".5" offset="1pt" offset2="-1pt"/>
            <v:textbox style="layout-flow:vertical-ideographic"/>
          </v:shape>
        </w:pict>
      </w:r>
    </w:p>
    <w:p w:rsidR="00F816E1" w:rsidRPr="00F816E1" w:rsidRDefault="00FD3940" w:rsidP="00F816E1">
      <w:pPr>
        <w:jc w:val="center"/>
        <w:rPr>
          <w:b/>
          <w:sz w:val="28"/>
          <w:u w:val="single"/>
        </w:rPr>
      </w:pPr>
      <w:r w:rsidRPr="00FD3940">
        <w:rPr>
          <w:b/>
          <w:sz w:val="28"/>
        </w:rPr>
        <w:pict>
          <v:shape id="_x0000_s1031" type="#_x0000_t109" style="position:absolute;left:0;text-align:left;margin-left:98.7pt;margin-top:7.6pt;width:248.7pt;height:43.8pt;z-index:251661312" fillcolor="#9bbb59 [3206]" strokecolor="#f2f2f2 [3041]" strokeweight="3pt">
            <v:shadow on="t" color="#4e6128 [1606]" opacity=".5" offset="-6pt,6pt"/>
            <o:extrusion v:ext="view" viewpoint="-34.72222mm,34.72222mm" viewpointorigin="-.5,.5" skewangle="45" lightposition="-50000" lightposition2="50000"/>
            <v:textbox style="mso-next-textbox:#_x0000_s1031">
              <w:txbxContent>
                <w:p w:rsidR="00F816E1" w:rsidRPr="001B4CD8" w:rsidRDefault="00F816E1" w:rsidP="00F816E1">
                  <w:pPr>
                    <w:jc w:val="center"/>
                    <w:rPr>
                      <w:b/>
                      <w:color w:val="244061" w:themeColor="accent1" w:themeShade="80"/>
                      <w:sz w:val="40"/>
                      <w:szCs w:val="40"/>
                    </w:rPr>
                  </w:pPr>
                  <w:r w:rsidRPr="00F816E1">
                    <w:rPr>
                      <w:b/>
                      <w:color w:val="244061" w:themeColor="accent1" w:themeShade="80"/>
                      <w:sz w:val="36"/>
                      <w:szCs w:val="36"/>
                    </w:rPr>
                    <w:t>Adaptive Global Thresholding</w:t>
                  </w:r>
                  <w:r>
                    <w:rPr>
                      <w:b/>
                      <w:color w:val="244061" w:themeColor="accent1" w:themeShade="80"/>
                      <w:sz w:val="40"/>
                      <w:szCs w:val="40"/>
                    </w:rPr>
                    <w:t xml:space="preserve"> </w:t>
                  </w:r>
                </w:p>
              </w:txbxContent>
            </v:textbox>
          </v:shape>
        </w:pict>
      </w:r>
    </w:p>
    <w:p w:rsidR="00F816E1" w:rsidRPr="00F816E1" w:rsidRDefault="00FD3940" w:rsidP="00F816E1">
      <w:pPr>
        <w:jc w:val="center"/>
        <w:rPr>
          <w:b/>
          <w:sz w:val="28"/>
        </w:rPr>
      </w:pPr>
      <w:r>
        <w:rPr>
          <w:b/>
          <w:sz w:val="28"/>
        </w:rPr>
        <w:pict>
          <v:shape id="_x0000_s1032" type="#_x0000_t67" style="position:absolute;left:0;text-align:left;margin-left:204.85pt;margin-top:30.95pt;width:34.15pt;height:30.4pt;z-index:251662336" fillcolor="#c0504d [3205]" strokecolor="#f2f2f2 [3041]" strokeweight="3pt">
            <v:shadow on="t" type="perspective" color="#622423 [1605]" opacity=".5" offset="1pt" offset2="-1pt"/>
            <v:textbox style="layout-flow:vertical-ideographic"/>
          </v:shape>
        </w:pict>
      </w:r>
      <w:r w:rsidR="00F816E1" w:rsidRPr="00F816E1">
        <w:rPr>
          <w:b/>
          <w:sz w:val="28"/>
        </w:rPr>
        <w:br/>
      </w:r>
    </w:p>
    <w:p w:rsidR="00F816E1" w:rsidRPr="00F816E1" w:rsidRDefault="00FD3940" w:rsidP="00F816E1">
      <w:pPr>
        <w:jc w:val="center"/>
        <w:rPr>
          <w:b/>
          <w:sz w:val="28"/>
          <w:u w:val="single"/>
        </w:rPr>
      </w:pPr>
      <w:r w:rsidRPr="00FD3940">
        <w:rPr>
          <w:b/>
          <w:sz w:val="28"/>
        </w:rPr>
        <w:pict>
          <v:shape id="_x0000_s1033" type="#_x0000_t109" style="position:absolute;left:0;text-align:left;margin-left:98.7pt;margin-top:16.9pt;width:248.7pt;height:43.8pt;z-index:251664384" fillcolor="#9bbb59 [3206]" strokecolor="#f2f2f2 [3041]" strokeweight="3pt">
            <v:shadow on="t" color="#4e6128 [1606]" opacity=".5" offset="-6pt,6pt"/>
            <o:extrusion v:ext="view" viewpoint="-34.72222mm,34.72222mm" viewpointorigin="-.5,.5" skewangle="45" lightposition="-50000" lightposition2="50000"/>
            <v:textbox style="mso-next-textbox:#_x0000_s1033">
              <w:txbxContent>
                <w:p w:rsidR="00F816E1" w:rsidRPr="00F816E1" w:rsidRDefault="00F816E1" w:rsidP="00F816E1">
                  <w:pPr>
                    <w:jc w:val="center"/>
                    <w:rPr>
                      <w:b/>
                      <w:color w:val="244061" w:themeColor="accent1" w:themeShade="80"/>
                      <w:sz w:val="32"/>
                      <w:szCs w:val="32"/>
                    </w:rPr>
                  </w:pPr>
                  <w:r>
                    <w:rPr>
                      <w:b/>
                      <w:color w:val="244061" w:themeColor="accent1" w:themeShade="80"/>
                      <w:sz w:val="32"/>
                      <w:szCs w:val="32"/>
                    </w:rPr>
                    <w:t>Connected Component analysis</w:t>
                  </w:r>
                </w:p>
              </w:txbxContent>
            </v:textbox>
          </v:shape>
        </w:pict>
      </w:r>
    </w:p>
    <w:p w:rsidR="00F816E1" w:rsidRPr="00F816E1" w:rsidRDefault="00FD3940" w:rsidP="00F816E1">
      <w:pPr>
        <w:jc w:val="center"/>
        <w:rPr>
          <w:b/>
          <w:sz w:val="28"/>
        </w:rPr>
      </w:pPr>
      <w:r>
        <w:rPr>
          <w:b/>
          <w:sz w:val="28"/>
        </w:rPr>
        <w:pict>
          <v:shape id="_x0000_s1034" type="#_x0000_t67" style="position:absolute;left:0;text-align:left;margin-left:204.85pt;margin-top:39.75pt;width:34.15pt;height:30.4pt;z-index:251665408" fillcolor="#c0504d [3205]" strokecolor="#f2f2f2 [3041]" strokeweight="3pt">
            <v:shadow on="t" type="perspective" color="#622423 [1605]" opacity=".5" offset="1pt" offset2="-1pt"/>
            <v:textbox style="layout-flow:vertical-ideographic"/>
          </v:shape>
        </w:pict>
      </w:r>
      <w:r w:rsidR="00F816E1" w:rsidRPr="00F816E1">
        <w:rPr>
          <w:b/>
          <w:sz w:val="28"/>
        </w:rPr>
        <w:br/>
      </w:r>
    </w:p>
    <w:p w:rsidR="00F816E1" w:rsidRPr="00F816E1" w:rsidRDefault="00F816E1" w:rsidP="00F816E1">
      <w:pPr>
        <w:jc w:val="center"/>
        <w:rPr>
          <w:b/>
          <w:sz w:val="28"/>
          <w:u w:val="single"/>
        </w:rPr>
      </w:pPr>
    </w:p>
    <w:p w:rsidR="00F816E1" w:rsidRPr="00F816E1" w:rsidRDefault="00FD3940" w:rsidP="00F816E1">
      <w:pPr>
        <w:jc w:val="center"/>
        <w:rPr>
          <w:b/>
          <w:sz w:val="28"/>
        </w:rPr>
      </w:pPr>
      <w:r>
        <w:rPr>
          <w:b/>
          <w:sz w:val="28"/>
        </w:rPr>
        <w:pict>
          <v:shape id="_x0000_s1035" type="#_x0000_t109" style="position:absolute;left:0;text-align:left;margin-left:98.7pt;margin-top:1.9pt;width:248.7pt;height:43.8pt;z-index:251667456" fillcolor="#9bbb59 [3206]" strokecolor="#f2f2f2 [3041]" strokeweight="3pt">
            <v:shadow on="t" color="#4e6128 [1606]" opacity=".5" offset="-6pt,6pt"/>
            <o:extrusion v:ext="view" viewpoint="-34.72222mm,34.72222mm" viewpointorigin="-.5,.5" skewangle="45" lightposition="-50000" lightposition2="50000"/>
            <v:textbox>
              <w:txbxContent>
                <w:p w:rsidR="00F816E1" w:rsidRPr="00F816E1" w:rsidRDefault="00F816E1" w:rsidP="00F816E1">
                  <w:pPr>
                    <w:jc w:val="center"/>
                    <w:rPr>
                      <w:b/>
                      <w:color w:val="244061" w:themeColor="accent1" w:themeShade="80"/>
                      <w:sz w:val="36"/>
                      <w:szCs w:val="36"/>
                    </w:rPr>
                  </w:pPr>
                  <w:r w:rsidRPr="00F816E1">
                    <w:rPr>
                      <w:b/>
                      <w:color w:val="244061" w:themeColor="accent1" w:themeShade="80"/>
                      <w:sz w:val="36"/>
                      <w:szCs w:val="36"/>
                    </w:rPr>
                    <w:t>Morphological Closing</w:t>
                  </w:r>
                </w:p>
              </w:txbxContent>
            </v:textbox>
          </v:shape>
        </w:pict>
      </w:r>
      <w:r w:rsidR="00F816E1" w:rsidRPr="00F816E1">
        <w:rPr>
          <w:b/>
          <w:sz w:val="28"/>
        </w:rPr>
        <w:br/>
      </w:r>
    </w:p>
    <w:p w:rsidR="00F816E1" w:rsidRPr="00F816E1" w:rsidRDefault="00FD3940" w:rsidP="00F816E1">
      <w:pPr>
        <w:jc w:val="center"/>
        <w:rPr>
          <w:b/>
          <w:sz w:val="28"/>
        </w:rPr>
      </w:pPr>
      <w:r>
        <w:rPr>
          <w:b/>
          <w:sz w:val="28"/>
        </w:rPr>
        <w:pict>
          <v:shape id="_x0000_s1036" type="#_x0000_t67" style="position:absolute;left:0;text-align:left;margin-left:204.85pt;margin-top:3.1pt;width:34.15pt;height:30.4pt;z-index:251668480" fillcolor="#c0504d [3205]" strokecolor="#f2f2f2 [3041]" strokeweight="3pt">
            <v:shadow on="t" type="perspective" color="#622423 [1605]" opacity=".5" offset="1pt" offset2="-1pt"/>
            <v:textbox style="layout-flow:vertical-ideographic"/>
          </v:shape>
        </w:pict>
      </w:r>
    </w:p>
    <w:p w:rsidR="00F816E1" w:rsidRPr="00F816E1" w:rsidRDefault="00FD3940" w:rsidP="00F816E1">
      <w:pPr>
        <w:jc w:val="center"/>
        <w:rPr>
          <w:b/>
          <w:sz w:val="28"/>
          <w:u w:val="single"/>
        </w:rPr>
      </w:pPr>
      <w:r w:rsidRPr="00FD3940">
        <w:rPr>
          <w:b/>
          <w:sz w:val="28"/>
        </w:rPr>
        <w:pict>
          <v:shape id="_x0000_s1037" type="#_x0000_t109" style="position:absolute;left:0;text-align:left;margin-left:102.45pt;margin-top:10.5pt;width:248.7pt;height:43.8pt;z-index:251670528" fillcolor="#9bbb59 [3206]" strokecolor="#f2f2f2 [3041]" strokeweight="3pt">
            <v:shadow on="t" color="#4e6128 [1606]" opacity=".5" offset="-6pt,6pt"/>
            <o:extrusion v:ext="view" viewpoint="-34.72222mm,34.72222mm" viewpointorigin="-.5,.5" skewangle="45" lightposition="-50000" lightposition2="50000"/>
            <v:textbox>
              <w:txbxContent>
                <w:p w:rsidR="00F816E1" w:rsidRPr="00F816E1" w:rsidRDefault="00F816E1" w:rsidP="00F816E1">
                  <w:pPr>
                    <w:jc w:val="center"/>
                    <w:rPr>
                      <w:b/>
                      <w:color w:val="244061" w:themeColor="accent1" w:themeShade="80"/>
                      <w:sz w:val="36"/>
                      <w:szCs w:val="36"/>
                    </w:rPr>
                  </w:pPr>
                  <w:r>
                    <w:rPr>
                      <w:b/>
                      <w:color w:val="244061" w:themeColor="accent1" w:themeShade="80"/>
                      <w:sz w:val="36"/>
                      <w:szCs w:val="36"/>
                    </w:rPr>
                    <w:t>Morphological opening</w:t>
                  </w:r>
                </w:p>
              </w:txbxContent>
            </v:textbox>
          </v:shape>
        </w:pict>
      </w:r>
    </w:p>
    <w:p w:rsidR="00F816E1" w:rsidRPr="00F816E1" w:rsidRDefault="00FD3940" w:rsidP="00F816E1">
      <w:pPr>
        <w:jc w:val="center"/>
        <w:rPr>
          <w:b/>
          <w:sz w:val="28"/>
          <w:u w:val="single"/>
        </w:rPr>
      </w:pPr>
      <w:r w:rsidRPr="00FD3940">
        <w:rPr>
          <w:b/>
          <w:sz w:val="28"/>
        </w:rPr>
        <w:pict>
          <v:shape id="_x0000_s1038" type="#_x0000_t67" style="position:absolute;left:0;text-align:left;margin-left:210.05pt;margin-top:32.2pt;width:34.15pt;height:30.4pt;z-index:251671552" fillcolor="#c0504d [3205]" strokecolor="#f2f2f2 [3041]" strokeweight="3pt">
            <v:shadow on="t" type="perspective" color="#622423 [1605]" opacity=".5" offset="1pt" offset2="-1pt"/>
            <v:textbox style="layout-flow:vertical-ideographic"/>
          </v:shape>
        </w:pict>
      </w:r>
      <w:r w:rsidR="00F816E1" w:rsidRPr="00F816E1">
        <w:rPr>
          <w:b/>
          <w:sz w:val="28"/>
        </w:rPr>
        <w:br/>
      </w:r>
    </w:p>
    <w:p w:rsidR="00F816E1" w:rsidRPr="00F816E1" w:rsidRDefault="00FD3940" w:rsidP="00F816E1">
      <w:pPr>
        <w:jc w:val="center"/>
        <w:rPr>
          <w:b/>
          <w:sz w:val="28"/>
        </w:rPr>
      </w:pPr>
      <w:r>
        <w:rPr>
          <w:b/>
          <w:sz w:val="28"/>
        </w:rPr>
        <w:pict>
          <v:shape id="_x0000_s1039" type="#_x0000_t109" style="position:absolute;left:0;text-align:left;margin-left:102.45pt;margin-top:18.8pt;width:248.7pt;height:43.8pt;z-index:251673600" fillcolor="#9bbb59 [3206]" strokecolor="#f2f2f2 [3041]" strokeweight="3pt">
            <v:shadow on="t" color="#4e6128 [1606]" opacity=".5" offset="-6pt,6pt"/>
            <o:extrusion v:ext="view" viewpoint="-34.72222mm,34.72222mm" viewpointorigin="-.5,.5" skewangle="45" lightposition="-50000" lightposition2="50000"/>
            <v:textbox>
              <w:txbxContent>
                <w:p w:rsidR="00F816E1" w:rsidRPr="00F816E1" w:rsidRDefault="00F816E1" w:rsidP="00F816E1">
                  <w:pPr>
                    <w:rPr>
                      <w:b/>
                      <w:color w:val="244061" w:themeColor="accent1" w:themeShade="80"/>
                      <w:sz w:val="36"/>
                      <w:szCs w:val="36"/>
                    </w:rPr>
                  </w:pPr>
                  <w:r>
                    <w:rPr>
                      <w:b/>
                      <w:color w:val="244061" w:themeColor="accent1" w:themeShade="80"/>
                      <w:sz w:val="36"/>
                      <w:szCs w:val="36"/>
                    </w:rPr>
                    <w:t xml:space="preserve">    </w:t>
                  </w:r>
                  <w:r w:rsidRPr="00F816E1">
                    <w:rPr>
                      <w:b/>
                      <w:color w:val="244061" w:themeColor="accent1" w:themeShade="80"/>
                      <w:sz w:val="36"/>
                      <w:szCs w:val="36"/>
                    </w:rPr>
                    <w:t>Morphological thinning</w:t>
                  </w:r>
                </w:p>
              </w:txbxContent>
            </v:textbox>
          </v:shape>
        </w:pict>
      </w:r>
      <w:r w:rsidR="00F816E1" w:rsidRPr="00F816E1">
        <w:rPr>
          <w:b/>
          <w:sz w:val="28"/>
        </w:rPr>
        <w:br/>
      </w:r>
    </w:p>
    <w:p w:rsidR="00F816E1" w:rsidRPr="00F816E1" w:rsidRDefault="00FD3940" w:rsidP="00F816E1">
      <w:pPr>
        <w:jc w:val="center"/>
        <w:rPr>
          <w:b/>
          <w:sz w:val="28"/>
        </w:rPr>
      </w:pPr>
      <w:r>
        <w:rPr>
          <w:b/>
          <w:sz w:val="28"/>
        </w:rPr>
        <w:pict>
          <v:shape id="_x0000_s1040" type="#_x0000_t67" style="position:absolute;left:0;text-align:left;margin-left:210.05pt;margin-top:18.7pt;width:34.15pt;height:30.4pt;z-index:251674624" fillcolor="#c0504d [3205]" strokecolor="#f2f2f2 [3041]" strokeweight="3pt">
            <v:shadow on="t" type="perspective" color="#622423 [1605]" opacity=".5" offset="1pt" offset2="-1pt"/>
            <v:textbox style="layout-flow:vertical-ideographic"/>
          </v:shape>
        </w:pict>
      </w:r>
    </w:p>
    <w:p w:rsidR="00F816E1" w:rsidRDefault="00FD3940" w:rsidP="00F816E1">
      <w:pPr>
        <w:jc w:val="center"/>
        <w:rPr>
          <w:b/>
          <w:sz w:val="32"/>
          <w:u w:val="single"/>
        </w:rPr>
      </w:pPr>
      <w:r w:rsidRPr="00FD3940">
        <w:rPr>
          <w:b/>
          <w:noProof/>
          <w:sz w:val="28"/>
          <w:lang w:eastAsia="en-IN"/>
        </w:rPr>
        <w:pict>
          <v:shape id="_x0000_s1041" type="#_x0000_t109" style="position:absolute;left:0;text-align:left;margin-left:98.7pt;margin-top:25.2pt;width:248.7pt;height:43.8pt;z-index:251676672" fillcolor="#9bbb59 [3206]" strokecolor="#f2f2f2 [3041]" strokeweight="3pt">
            <v:shadow on="t" color="#4e6128 [1606]" opacity=".5" offset="-6pt,6pt"/>
            <o:extrusion v:ext="view" viewpoint="-34.72222mm,34.72222mm" viewpointorigin="-.5,.5" skewangle="45" lightposition="-50000" lightposition2="50000"/>
            <v:textbox>
              <w:txbxContent>
                <w:p w:rsidR="00F816E1" w:rsidRPr="001B4CD8" w:rsidRDefault="00F816E1" w:rsidP="00F816E1">
                  <w:pPr>
                    <w:jc w:val="center"/>
                    <w:rPr>
                      <w:b/>
                      <w:color w:val="244061" w:themeColor="accent1" w:themeShade="80"/>
                      <w:sz w:val="40"/>
                      <w:szCs w:val="40"/>
                    </w:rPr>
                  </w:pPr>
                  <w:r>
                    <w:rPr>
                      <w:b/>
                      <w:color w:val="244061" w:themeColor="accent1" w:themeShade="80"/>
                      <w:sz w:val="40"/>
                      <w:szCs w:val="40"/>
                    </w:rPr>
                    <w:t xml:space="preserve">Performance measures </w:t>
                  </w:r>
                </w:p>
              </w:txbxContent>
            </v:textbox>
          </v:shape>
        </w:pict>
      </w:r>
    </w:p>
    <w:p w:rsidR="001B4CD8" w:rsidRDefault="001B4CD8" w:rsidP="00F65113">
      <w:pPr>
        <w:jc w:val="center"/>
        <w:rPr>
          <w:b/>
          <w:sz w:val="28"/>
        </w:rPr>
      </w:pPr>
    </w:p>
    <w:p w:rsidR="00F65113" w:rsidRPr="00F65113" w:rsidRDefault="00F65113" w:rsidP="00F65113">
      <w:pPr>
        <w:jc w:val="center"/>
        <w:rPr>
          <w:b/>
          <w:sz w:val="28"/>
        </w:rPr>
      </w:pPr>
    </w:p>
    <w:p w:rsidR="001B4CD8" w:rsidRDefault="001B4CD8" w:rsidP="003F4A5C">
      <w:pPr>
        <w:jc w:val="center"/>
        <w:rPr>
          <w:b/>
          <w:sz w:val="32"/>
          <w:szCs w:val="32"/>
          <w:u w:val="single"/>
        </w:rPr>
      </w:pPr>
    </w:p>
    <w:p w:rsidR="00F00794" w:rsidRPr="00F00794" w:rsidRDefault="00F00794" w:rsidP="003F4A5C">
      <w:pPr>
        <w:jc w:val="center"/>
        <w:rPr>
          <w:b/>
          <w:sz w:val="32"/>
          <w:szCs w:val="32"/>
          <w:u w:val="single"/>
        </w:rPr>
      </w:pPr>
      <w:r w:rsidRPr="00F00794">
        <w:rPr>
          <w:b/>
          <w:sz w:val="32"/>
          <w:szCs w:val="32"/>
          <w:u w:val="single"/>
        </w:rPr>
        <w:lastRenderedPageBreak/>
        <w:t xml:space="preserve">Performance Evaluation </w:t>
      </w:r>
      <w:r w:rsidR="00CD1BB0" w:rsidRPr="00F00794">
        <w:rPr>
          <w:b/>
          <w:sz w:val="32"/>
          <w:szCs w:val="32"/>
          <w:u w:val="single"/>
        </w:rPr>
        <w:t>Parameters</w:t>
      </w:r>
    </w:p>
    <w:p w:rsidR="003F4A5C" w:rsidRDefault="003F4A5C" w:rsidP="003F4A5C">
      <w:pPr>
        <w:jc w:val="center"/>
        <w:rPr>
          <w:b/>
          <w:sz w:val="28"/>
        </w:rPr>
      </w:pPr>
    </w:p>
    <w:p w:rsidR="00F00794" w:rsidRPr="00F65113" w:rsidRDefault="00F00794" w:rsidP="00F00794">
      <w:pPr>
        <w:rPr>
          <w:sz w:val="28"/>
        </w:rPr>
      </w:pPr>
      <w:r w:rsidRPr="00F65113">
        <w:rPr>
          <w:sz w:val="28"/>
        </w:rPr>
        <w:t>Th</w:t>
      </w:r>
      <w:r w:rsidR="00CD1BB0">
        <w:rPr>
          <w:sz w:val="28"/>
        </w:rPr>
        <w:t xml:space="preserve">e performance evaluation of the target image with the output image is done using the </w:t>
      </w:r>
      <w:r w:rsidRPr="00F65113">
        <w:rPr>
          <w:sz w:val="28"/>
        </w:rPr>
        <w:t>peak signal to noise r</w:t>
      </w:r>
      <w:r w:rsidR="00CD1BB0">
        <w:rPr>
          <w:sz w:val="28"/>
        </w:rPr>
        <w:t>atio, Normalised cross co-relation, structural content, completeness, correctness and accuracy.</w:t>
      </w:r>
    </w:p>
    <w:p w:rsidR="00F00794" w:rsidRPr="00244807" w:rsidRDefault="00F00794" w:rsidP="00F00794">
      <w:pPr>
        <w:rPr>
          <w:u w:val="single"/>
        </w:rPr>
      </w:pPr>
      <w:r>
        <w:rPr>
          <w:b/>
          <w:sz w:val="28"/>
        </w:rPr>
        <w:t>1.</w:t>
      </w:r>
      <w:r w:rsidRPr="00F00794">
        <w:t xml:space="preserve"> </w:t>
      </w:r>
      <w:r w:rsidR="00244807">
        <w:rPr>
          <w:u w:val="single"/>
        </w:rPr>
        <w:t xml:space="preserve"> </w:t>
      </w:r>
      <w:r w:rsidRPr="00F00794">
        <w:rPr>
          <w:b/>
          <w:sz w:val="28"/>
          <w:u w:val="single"/>
        </w:rPr>
        <w:t xml:space="preserve">PEAK SIGNAL TO NOISE RATIO </w:t>
      </w:r>
    </w:p>
    <w:p w:rsidR="00F00794" w:rsidRPr="00F65113" w:rsidRDefault="00F00794" w:rsidP="00F00794">
      <w:pPr>
        <w:rPr>
          <w:sz w:val="28"/>
        </w:rPr>
      </w:pPr>
      <w:r w:rsidRPr="00F65113">
        <w:rPr>
          <w:sz w:val="28"/>
        </w:rPr>
        <w:t>Peak signal to noise ratio often known as PSNR is used to measure the peak error. It calculates ratio between maximum power of signal that is possible and power of the noise that corrupts the given image. A higher value of PSNR shows that the image formed is of higher quality. But, like edge detection in some cases PSNR should be lesser to get appropriate results. It is calculated as: PSNR =   10* log10 (R2 /MSE) R is the maximum possible variation in the input image. R is 255 if it has a data type which is 8 bit unsigned integer.</w:t>
      </w:r>
    </w:p>
    <w:p w:rsidR="00F00794" w:rsidRPr="00244807" w:rsidRDefault="00F00794" w:rsidP="00F00794">
      <w:pPr>
        <w:rPr>
          <w:b/>
          <w:sz w:val="28"/>
        </w:rPr>
      </w:pPr>
      <w:r>
        <w:rPr>
          <w:b/>
          <w:sz w:val="28"/>
        </w:rPr>
        <w:t>2.</w:t>
      </w:r>
      <w:r w:rsidR="00244807">
        <w:rPr>
          <w:b/>
          <w:sz w:val="28"/>
        </w:rPr>
        <w:t xml:space="preserve"> </w:t>
      </w:r>
      <w:r w:rsidRPr="00D425B6">
        <w:rPr>
          <w:b/>
          <w:sz w:val="32"/>
          <w:szCs w:val="32"/>
          <w:u w:val="single"/>
        </w:rPr>
        <w:t xml:space="preserve">Normalised cross correlation </w:t>
      </w:r>
    </w:p>
    <w:p w:rsidR="005C0C33" w:rsidRDefault="005C0C33" w:rsidP="00D425B6">
      <w:pPr>
        <w:rPr>
          <w:sz w:val="28"/>
        </w:rPr>
      </w:pPr>
      <w:r w:rsidRPr="005C0C33">
        <w:rPr>
          <w:sz w:val="28"/>
        </w:rPr>
        <w:t>cross-correlation is a measure of similarity of two series as a function of the displacement of one relative to the other. This is also known as a sliding dot product or sliding inner-product</w:t>
      </w:r>
    </w:p>
    <w:p w:rsidR="003F4A5C" w:rsidRDefault="00244807" w:rsidP="00F65113">
      <w:pPr>
        <w:rPr>
          <w:b/>
          <w:sz w:val="32"/>
          <w:szCs w:val="32"/>
          <w:u w:val="single"/>
        </w:rPr>
      </w:pPr>
      <w:r>
        <w:rPr>
          <w:b/>
          <w:sz w:val="28"/>
        </w:rPr>
        <w:t xml:space="preserve">3. </w:t>
      </w:r>
      <w:r w:rsidR="00D425B6" w:rsidRPr="00244807">
        <w:rPr>
          <w:b/>
          <w:sz w:val="32"/>
          <w:szCs w:val="32"/>
          <w:u w:val="single"/>
        </w:rPr>
        <w:t>Structural</w:t>
      </w:r>
      <w:r w:rsidR="00F65113">
        <w:rPr>
          <w:b/>
          <w:sz w:val="32"/>
          <w:szCs w:val="32"/>
          <w:u w:val="single"/>
        </w:rPr>
        <w:t xml:space="preserve"> Content</w:t>
      </w:r>
    </w:p>
    <w:p w:rsidR="005C0C33" w:rsidRPr="005C0C33" w:rsidRDefault="005C0C33" w:rsidP="00F65113">
      <w:pPr>
        <w:rPr>
          <w:sz w:val="28"/>
          <w:szCs w:val="28"/>
        </w:rPr>
      </w:pPr>
      <w:r w:rsidRPr="005C0C33">
        <w:rPr>
          <w:sz w:val="28"/>
          <w:szCs w:val="28"/>
        </w:rPr>
        <w:t>Structural content calculates image quality degradation caused by processing such as data compression or by losses in data transmission. It is a full reference metric that requires two images from the same image capture— a reference image and a processed image. The value of SC should be low.</w:t>
      </w:r>
    </w:p>
    <w:p w:rsidR="008D54D7" w:rsidRDefault="008D54D7" w:rsidP="008D54D7">
      <w:pPr>
        <w:rPr>
          <w:b/>
          <w:sz w:val="32"/>
          <w:szCs w:val="32"/>
          <w:u w:val="single"/>
        </w:rPr>
      </w:pPr>
      <w:r>
        <w:rPr>
          <w:b/>
          <w:sz w:val="28"/>
          <w:szCs w:val="28"/>
        </w:rPr>
        <w:t>4</w:t>
      </w:r>
      <w:r w:rsidRPr="00244807">
        <w:rPr>
          <w:b/>
          <w:sz w:val="32"/>
          <w:szCs w:val="32"/>
          <w:u w:val="single"/>
        </w:rPr>
        <w:t>. Completeness</w:t>
      </w:r>
    </w:p>
    <w:p w:rsidR="007B42A5" w:rsidRPr="007B42A5" w:rsidRDefault="008D54D7" w:rsidP="007B42A5">
      <w:pPr>
        <w:rPr>
          <w:sz w:val="28"/>
          <w:szCs w:val="28"/>
        </w:rPr>
      </w:pPr>
      <w:r>
        <w:rPr>
          <w:sz w:val="28"/>
          <w:szCs w:val="28"/>
        </w:rPr>
        <w:t>Completeness is defined as the ratio of total number of true positive pixels with that of summation of all the true positive pixels and false negative pixels.</w:t>
      </w:r>
    </w:p>
    <w:p w:rsidR="007B42A5" w:rsidRPr="007B42A5" w:rsidRDefault="007B42A5" w:rsidP="007B42A5">
      <w:pPr>
        <w:jc w:val="center"/>
        <w:rPr>
          <w:rFonts w:eastAsiaTheme="minorEastAsia"/>
          <w:sz w:val="28"/>
          <w:szCs w:val="28"/>
        </w:rPr>
      </w:pPr>
    </w:p>
    <w:p w:rsidR="008D54D7" w:rsidRDefault="008D54D7" w:rsidP="008D54D7">
      <w:pPr>
        <w:rPr>
          <w:rFonts w:eastAsiaTheme="minorEastAsia"/>
          <w:sz w:val="28"/>
          <w:szCs w:val="28"/>
        </w:rPr>
      </w:pPr>
      <m:oMathPara>
        <m:oMath>
          <m:r>
            <w:rPr>
              <w:rFonts w:ascii="Cambria Math" w:hAnsi="Cambria Math"/>
              <w:sz w:val="28"/>
              <w:szCs w:val="28"/>
            </w:rPr>
            <m:t>completeness=</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Length of matched reference</m:t>
              </m:r>
            </m:num>
            <m:den>
              <m:r>
                <w:rPr>
                  <w:rFonts w:ascii="Cambria Math" w:hAnsi="Cambria Math"/>
                  <w:sz w:val="28"/>
                  <w:szCs w:val="28"/>
                </w:rPr>
                <m:t>length of total reference</m:t>
              </m:r>
            </m:den>
          </m:f>
          <m:r>
            <w:rPr>
              <w:rFonts w:ascii="Cambria Math" w:hAnsi="Cambria Math"/>
              <w:sz w:val="28"/>
              <w:szCs w:val="28"/>
            </w:rPr>
            <m:t xml:space="preserve">  </m:t>
          </m:r>
        </m:oMath>
      </m:oMathPara>
    </w:p>
    <w:p w:rsidR="008D54D7" w:rsidRDefault="008D54D7" w:rsidP="008D54D7">
      <w:pPr>
        <w:rPr>
          <w:rFonts w:eastAsiaTheme="minorEastAsia"/>
          <w:sz w:val="28"/>
          <w:szCs w:val="28"/>
        </w:rPr>
      </w:pPr>
      <w:r>
        <w:rPr>
          <w:rFonts w:eastAsiaTheme="minorEastAsia"/>
          <w:sz w:val="28"/>
          <w:szCs w:val="28"/>
        </w:rPr>
        <w:lastRenderedPageBreak/>
        <w:t>true pos</w:t>
      </w:r>
      <w:r w:rsidR="008233EF">
        <w:rPr>
          <w:rFonts w:eastAsiaTheme="minorEastAsia"/>
          <w:sz w:val="28"/>
          <w:szCs w:val="28"/>
        </w:rPr>
        <w:t>i</w:t>
      </w:r>
      <w:r>
        <w:rPr>
          <w:rFonts w:eastAsiaTheme="minorEastAsia"/>
          <w:sz w:val="28"/>
          <w:szCs w:val="28"/>
        </w:rPr>
        <w:t>tive(TP):indicates the pixels which are correctly detected by the algorithm</w:t>
      </w:r>
    </w:p>
    <w:p w:rsidR="008D54D7" w:rsidRDefault="008D54D7" w:rsidP="008D54D7">
      <w:pPr>
        <w:rPr>
          <w:rFonts w:eastAsiaTheme="minorEastAsia"/>
          <w:sz w:val="28"/>
          <w:szCs w:val="28"/>
        </w:rPr>
      </w:pPr>
      <w:r>
        <w:rPr>
          <w:rFonts w:eastAsiaTheme="minorEastAsia"/>
          <w:sz w:val="28"/>
          <w:szCs w:val="28"/>
        </w:rPr>
        <w:t>false negative(FN): indicates the pixels which should be detected as road pixels but are not detected as such. Another term used in place of completeness is the sensitivity of the image.</w:t>
      </w:r>
    </w:p>
    <w:p w:rsidR="008D54D7" w:rsidRPr="00D43F1D" w:rsidRDefault="008D54D7" w:rsidP="008D54D7">
      <w:pPr>
        <w:rPr>
          <w:rFonts w:eastAsiaTheme="minorEastAsia"/>
          <w:b/>
          <w:sz w:val="28"/>
          <w:szCs w:val="28"/>
          <w:u w:val="single"/>
        </w:rPr>
      </w:pPr>
      <w:r w:rsidRPr="00D43F1D">
        <w:rPr>
          <w:rFonts w:eastAsiaTheme="minorEastAsia"/>
          <w:b/>
          <w:sz w:val="28"/>
          <w:szCs w:val="28"/>
          <w:u w:val="single"/>
        </w:rPr>
        <w:t>5. Correctness</w:t>
      </w:r>
    </w:p>
    <w:p w:rsidR="008D54D7" w:rsidRDefault="008D54D7" w:rsidP="008D54D7">
      <w:pPr>
        <w:rPr>
          <w:rFonts w:eastAsiaTheme="minorEastAsia"/>
          <w:sz w:val="28"/>
          <w:szCs w:val="28"/>
        </w:rPr>
      </w:pPr>
      <w:r>
        <w:rPr>
          <w:rFonts w:eastAsiaTheme="minorEastAsia"/>
          <w:sz w:val="28"/>
          <w:szCs w:val="28"/>
        </w:rPr>
        <w:t>Correctness can be defined as the ratio of no of true positive pixels to that of the sum of the true positive pixels and false positive pixels.</w:t>
      </w:r>
    </w:p>
    <w:p w:rsidR="008D54D7" w:rsidRDefault="008D54D7" w:rsidP="008D54D7">
      <w:pPr>
        <w:rPr>
          <w:rFonts w:eastAsiaTheme="minorEastAsia"/>
          <w:sz w:val="28"/>
          <w:szCs w:val="28"/>
        </w:rPr>
      </w:pPr>
      <m:oMathPara>
        <m:oMath>
          <m:r>
            <w:rPr>
              <w:rFonts w:ascii="Cambria Math" w:hAnsi="Cambria Math"/>
              <w:sz w:val="28"/>
              <w:szCs w:val="28"/>
            </w:rPr>
            <m:t>Correctness=</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Length of matched extraction</m:t>
              </m:r>
            </m:num>
            <m:den>
              <m:r>
                <w:rPr>
                  <w:rFonts w:ascii="Cambria Math" w:hAnsi="Cambria Math"/>
                  <w:sz w:val="28"/>
                  <w:szCs w:val="28"/>
                </w:rPr>
                <m:t xml:space="preserve">Length of extraction </m:t>
              </m:r>
            </m:den>
          </m:f>
        </m:oMath>
      </m:oMathPara>
    </w:p>
    <w:p w:rsidR="008D54D7" w:rsidRDefault="008D54D7" w:rsidP="008D54D7">
      <w:pPr>
        <w:rPr>
          <w:rFonts w:eastAsiaTheme="minorEastAsia"/>
          <w:sz w:val="28"/>
          <w:szCs w:val="28"/>
        </w:rPr>
      </w:pPr>
      <w:r>
        <w:rPr>
          <w:rFonts w:eastAsiaTheme="minorEastAsia"/>
          <w:sz w:val="28"/>
          <w:szCs w:val="28"/>
        </w:rPr>
        <w:t>false positive(FP): in</w:t>
      </w:r>
      <w:bookmarkStart w:id="0" w:name="_GoBack"/>
      <w:bookmarkEnd w:id="0"/>
      <w:r>
        <w:rPr>
          <w:rFonts w:eastAsiaTheme="minorEastAsia"/>
          <w:sz w:val="28"/>
          <w:szCs w:val="28"/>
        </w:rPr>
        <w:t>dicates the pixels which are not actually part of the road but are detected as road. Another term used in place of correctness is specificity.</w:t>
      </w:r>
    </w:p>
    <w:p w:rsidR="008D54D7" w:rsidRPr="00C461CF" w:rsidRDefault="008D54D7" w:rsidP="008D54D7">
      <w:pPr>
        <w:rPr>
          <w:rFonts w:eastAsiaTheme="minorEastAsia"/>
          <w:b/>
          <w:sz w:val="28"/>
          <w:szCs w:val="28"/>
          <w:u w:val="single"/>
        </w:rPr>
      </w:pPr>
      <w:r w:rsidRPr="00C461CF">
        <w:rPr>
          <w:rFonts w:eastAsiaTheme="minorEastAsia"/>
          <w:b/>
          <w:sz w:val="28"/>
          <w:szCs w:val="28"/>
          <w:u w:val="single"/>
        </w:rPr>
        <w:t>6.Accuracy</w:t>
      </w:r>
    </w:p>
    <w:p w:rsidR="008D54D7" w:rsidRDefault="008D54D7" w:rsidP="008D54D7">
      <w:pPr>
        <w:rPr>
          <w:rFonts w:eastAsiaTheme="minorEastAsia"/>
          <w:sz w:val="28"/>
          <w:szCs w:val="28"/>
        </w:rPr>
      </w:pPr>
      <w:r>
        <w:rPr>
          <w:rFonts w:eastAsiaTheme="minorEastAsia"/>
          <w:sz w:val="28"/>
          <w:szCs w:val="28"/>
        </w:rPr>
        <w:t>Accuracy of the image is defined by the ratio of sum of true positive and true negative pixels to that of sum of true positive , true negative, false positive and false negative pixels.</w:t>
      </w:r>
    </w:p>
    <w:p w:rsidR="00F9638C" w:rsidRPr="00F9638C" w:rsidRDefault="008D54D7" w:rsidP="008D54D7">
      <w:pPr>
        <w:rPr>
          <w:rFonts w:eastAsiaTheme="minorEastAsia"/>
          <w:sz w:val="28"/>
          <w:szCs w:val="28"/>
        </w:rPr>
      </w:pPr>
      <m:oMathPara>
        <m:oMath>
          <m:r>
            <w:rPr>
              <w:rFonts w:ascii="Cambria Math" w:eastAsiaTheme="minorEastAsia" w:hAnsi="Cambria Math"/>
              <w:sz w:val="28"/>
              <w:szCs w:val="28"/>
            </w:rPr>
            <m:t>Accuracy=</m:t>
          </m:r>
          <m:f>
            <m:fPr>
              <m:ctrlPr>
                <w:rPr>
                  <w:rFonts w:ascii="Cambria Math" w:eastAsiaTheme="minorEastAsia" w:hAnsi="Cambria Math"/>
                  <w:i/>
                  <w:sz w:val="28"/>
                  <w:szCs w:val="28"/>
                </w:rPr>
              </m:ctrlPr>
            </m:fPr>
            <m:num>
              <m:r>
                <w:rPr>
                  <w:rFonts w:ascii="Cambria Math" w:eastAsiaTheme="minorEastAsia" w:hAnsi="Cambria Math"/>
                  <w:sz w:val="28"/>
                  <w:szCs w:val="28"/>
                </w:rPr>
                <m:t>TP+TN</m:t>
              </m:r>
            </m:num>
            <m:den>
              <m:r>
                <w:rPr>
                  <w:rFonts w:ascii="Cambria Math" w:eastAsiaTheme="minorEastAsia" w:hAnsi="Cambria Math"/>
                  <w:sz w:val="28"/>
                  <w:szCs w:val="28"/>
                </w:rPr>
                <m:t>TP+FP+TN+FN</m:t>
              </m:r>
            </m:den>
          </m:f>
        </m:oMath>
      </m:oMathPara>
    </w:p>
    <w:p w:rsidR="008D54D7" w:rsidRDefault="00F9638C" w:rsidP="008D54D7">
      <w:pPr>
        <w:rPr>
          <w:rFonts w:eastAsiaTheme="minorEastAsia"/>
          <w:sz w:val="28"/>
          <w:szCs w:val="28"/>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length of matched extraction</m:t>
              </m:r>
            </m:num>
            <m:den>
              <m:r>
                <w:rPr>
                  <w:rFonts w:ascii="Cambria Math" w:eastAsiaTheme="minorEastAsia" w:hAnsi="Cambria Math"/>
                  <w:sz w:val="28"/>
                  <w:szCs w:val="28"/>
                </w:rPr>
                <m:t>length of extracted data+length of unmatched reference</m:t>
              </m:r>
            </m:den>
          </m:f>
        </m:oMath>
      </m:oMathPara>
    </w:p>
    <w:p w:rsidR="008D54D7" w:rsidRDefault="008D54D7" w:rsidP="008D54D7">
      <w:pPr>
        <w:rPr>
          <w:rFonts w:eastAsiaTheme="minorEastAsia"/>
          <w:sz w:val="28"/>
          <w:szCs w:val="28"/>
        </w:rPr>
      </w:pPr>
      <w:r>
        <w:rPr>
          <w:rFonts w:eastAsiaTheme="minorEastAsia"/>
          <w:sz w:val="28"/>
          <w:szCs w:val="28"/>
        </w:rPr>
        <w:t>true negatives (TN): are described as those pixels which are a part of road but are not detected as road pixels.</w:t>
      </w:r>
    </w:p>
    <w:p w:rsidR="00ED7A60" w:rsidRPr="00ED7A60" w:rsidRDefault="00ED7A60" w:rsidP="008D54D7">
      <w:pPr>
        <w:rPr>
          <w:sz w:val="32"/>
          <w:szCs w:val="32"/>
        </w:rPr>
      </w:pPr>
    </w:p>
    <w:p w:rsidR="00BA59B7" w:rsidRDefault="00BA59B7" w:rsidP="003F4A5C">
      <w:pPr>
        <w:jc w:val="center"/>
        <w:rPr>
          <w:b/>
          <w:sz w:val="28"/>
        </w:rPr>
      </w:pPr>
    </w:p>
    <w:p w:rsidR="00ED7A60" w:rsidRDefault="00ED7A60" w:rsidP="003F4A5C">
      <w:pPr>
        <w:jc w:val="center"/>
        <w:rPr>
          <w:b/>
          <w:sz w:val="28"/>
        </w:rPr>
      </w:pPr>
    </w:p>
    <w:p w:rsidR="00BA59B7" w:rsidRDefault="00BA59B7" w:rsidP="003F4A5C">
      <w:pPr>
        <w:jc w:val="center"/>
        <w:rPr>
          <w:b/>
          <w:sz w:val="28"/>
        </w:rPr>
      </w:pPr>
    </w:p>
    <w:p w:rsidR="006E5D94" w:rsidRDefault="006E5D94" w:rsidP="003F4A5C">
      <w:pPr>
        <w:jc w:val="center"/>
        <w:rPr>
          <w:b/>
          <w:sz w:val="28"/>
        </w:rPr>
      </w:pPr>
    </w:p>
    <w:p w:rsidR="003F4A5C" w:rsidRDefault="003F4A5C" w:rsidP="003F4A5C">
      <w:pPr>
        <w:jc w:val="center"/>
        <w:rPr>
          <w:b/>
          <w:sz w:val="28"/>
        </w:rPr>
      </w:pPr>
      <w:r>
        <w:rPr>
          <w:b/>
          <w:sz w:val="28"/>
        </w:rPr>
        <w:lastRenderedPageBreak/>
        <w:t>REFERENCES</w:t>
      </w:r>
    </w:p>
    <w:p w:rsidR="003F4A5C" w:rsidRPr="003F4A5C" w:rsidRDefault="003F4A5C" w:rsidP="003F4A5C">
      <w:pPr>
        <w:rPr>
          <w:b/>
          <w:sz w:val="28"/>
        </w:rPr>
      </w:pPr>
      <w:r w:rsidRPr="003F4A5C">
        <w:rPr>
          <w:b/>
          <w:sz w:val="28"/>
          <w:lang w:val="en-US"/>
        </w:rPr>
        <w:t xml:space="preserve">    B. Ahmed and M. F. </w:t>
      </w:r>
      <w:proofErr w:type="spellStart"/>
      <w:r w:rsidRPr="003F4A5C">
        <w:rPr>
          <w:b/>
          <w:sz w:val="28"/>
          <w:lang w:val="en-US"/>
        </w:rPr>
        <w:t>Rahman</w:t>
      </w:r>
      <w:proofErr w:type="spellEnd"/>
      <w:r w:rsidRPr="003F4A5C">
        <w:rPr>
          <w:b/>
          <w:sz w:val="28"/>
          <w:lang w:val="en-US"/>
        </w:rPr>
        <w:t xml:space="preserve">, “Automatic road extractions from high resolution satellite imagery using road intersection model in urban areas,” </w:t>
      </w:r>
      <w:r w:rsidRPr="003F4A5C">
        <w:rPr>
          <w:b/>
          <w:i/>
          <w:iCs/>
          <w:sz w:val="28"/>
          <w:lang w:val="en-US"/>
        </w:rPr>
        <w:t xml:space="preserve">Computer Engineering and Intelligent Systems, vol. 2, no. 4, </w:t>
      </w:r>
      <w:r w:rsidRPr="003F4A5C">
        <w:rPr>
          <w:b/>
          <w:sz w:val="28"/>
          <w:lang w:val="en-US"/>
        </w:rPr>
        <w:t xml:space="preserve">pp. 82–93, 2011. </w:t>
      </w:r>
    </w:p>
    <w:p w:rsidR="003F4A5C" w:rsidRPr="003F4A5C" w:rsidRDefault="003F4A5C" w:rsidP="003F4A5C">
      <w:pPr>
        <w:rPr>
          <w:b/>
          <w:sz w:val="28"/>
        </w:rPr>
      </w:pPr>
      <w:r w:rsidRPr="003F4A5C">
        <w:rPr>
          <w:b/>
          <w:sz w:val="28"/>
          <w:lang w:val="en-US"/>
        </w:rPr>
        <w:t xml:space="preserve">    </w:t>
      </w:r>
      <w:proofErr w:type="spellStart"/>
      <w:r w:rsidRPr="003F4A5C">
        <w:rPr>
          <w:b/>
          <w:sz w:val="28"/>
          <w:lang w:val="en-US"/>
        </w:rPr>
        <w:t>P.Doucette</w:t>
      </w:r>
      <w:proofErr w:type="spellEnd"/>
      <w:r w:rsidRPr="003F4A5C">
        <w:rPr>
          <w:b/>
          <w:sz w:val="28"/>
          <w:lang w:val="en-US"/>
        </w:rPr>
        <w:t xml:space="preserve">, P. </w:t>
      </w:r>
      <w:proofErr w:type="spellStart"/>
      <w:r w:rsidRPr="003F4A5C">
        <w:rPr>
          <w:b/>
          <w:sz w:val="28"/>
          <w:lang w:val="en-US"/>
        </w:rPr>
        <w:t>Agouris</w:t>
      </w:r>
      <w:proofErr w:type="spellEnd"/>
      <w:r w:rsidRPr="003F4A5C">
        <w:rPr>
          <w:b/>
          <w:sz w:val="28"/>
          <w:lang w:val="en-US"/>
        </w:rPr>
        <w:t xml:space="preserve">, </w:t>
      </w:r>
      <w:proofErr w:type="spellStart"/>
      <w:r w:rsidRPr="003F4A5C">
        <w:rPr>
          <w:b/>
          <w:sz w:val="28"/>
          <w:lang w:val="en-US"/>
        </w:rPr>
        <w:t>andA</w:t>
      </w:r>
      <w:proofErr w:type="spellEnd"/>
      <w:r w:rsidRPr="003F4A5C">
        <w:rPr>
          <w:b/>
          <w:sz w:val="28"/>
          <w:lang w:val="en-US"/>
        </w:rPr>
        <w:t xml:space="preserve">. </w:t>
      </w:r>
      <w:proofErr w:type="spellStart"/>
      <w:r w:rsidRPr="003F4A5C">
        <w:rPr>
          <w:b/>
          <w:sz w:val="28"/>
          <w:lang w:val="en-US"/>
        </w:rPr>
        <w:t>Stefanidis</w:t>
      </w:r>
      <w:proofErr w:type="spellEnd"/>
      <w:r w:rsidRPr="003F4A5C">
        <w:rPr>
          <w:b/>
          <w:sz w:val="28"/>
          <w:lang w:val="en-US"/>
        </w:rPr>
        <w:t xml:space="preserve">, “Automated road extraction from high resolution multispectral imagery,” </w:t>
      </w:r>
      <w:r w:rsidRPr="003F4A5C">
        <w:rPr>
          <w:b/>
          <w:i/>
          <w:iCs/>
          <w:sz w:val="28"/>
          <w:lang w:val="en-US"/>
        </w:rPr>
        <w:t>Photogrammetric Engineering and Remote Sensing, vol. 70, no. 12, pp. 1405–1416, 2004.</w:t>
      </w:r>
    </w:p>
    <w:p w:rsidR="003F4A5C" w:rsidRPr="003F4A5C" w:rsidRDefault="003F4A5C" w:rsidP="003F4A5C">
      <w:pPr>
        <w:rPr>
          <w:b/>
          <w:sz w:val="28"/>
        </w:rPr>
      </w:pPr>
      <w:r w:rsidRPr="003F4A5C">
        <w:rPr>
          <w:b/>
          <w:sz w:val="28"/>
          <w:lang w:val="en-US"/>
        </w:rPr>
        <w:t xml:space="preserve">    M. </w:t>
      </w:r>
      <w:proofErr w:type="spellStart"/>
      <w:r w:rsidRPr="003F4A5C">
        <w:rPr>
          <w:b/>
          <w:sz w:val="28"/>
          <w:lang w:val="en-US"/>
        </w:rPr>
        <w:t>Ziems</w:t>
      </w:r>
      <w:proofErr w:type="spellEnd"/>
      <w:r w:rsidRPr="003F4A5C">
        <w:rPr>
          <w:b/>
          <w:sz w:val="28"/>
          <w:lang w:val="en-US"/>
        </w:rPr>
        <w:t xml:space="preserve">, M. </w:t>
      </w:r>
      <w:proofErr w:type="spellStart"/>
      <w:r w:rsidRPr="003F4A5C">
        <w:rPr>
          <w:b/>
          <w:sz w:val="28"/>
          <w:lang w:val="en-US"/>
        </w:rPr>
        <w:t>Gerke</w:t>
      </w:r>
      <w:proofErr w:type="spellEnd"/>
      <w:r w:rsidRPr="003F4A5C">
        <w:rPr>
          <w:b/>
          <w:sz w:val="28"/>
          <w:lang w:val="en-US"/>
        </w:rPr>
        <w:t xml:space="preserve">, and C. </w:t>
      </w:r>
      <w:proofErr w:type="spellStart"/>
      <w:r w:rsidRPr="003F4A5C">
        <w:rPr>
          <w:b/>
          <w:sz w:val="28"/>
          <w:lang w:val="en-US"/>
        </w:rPr>
        <w:t>Heipke</w:t>
      </w:r>
      <w:proofErr w:type="spellEnd"/>
      <w:r w:rsidRPr="003F4A5C">
        <w:rPr>
          <w:b/>
          <w:sz w:val="28"/>
          <w:lang w:val="en-US"/>
        </w:rPr>
        <w:t xml:space="preserve">, “Automatic road extraction from remote sensing imagery incorporating prior information and </w:t>
      </w:r>
      <w:proofErr w:type="spellStart"/>
      <w:r w:rsidRPr="003F4A5C">
        <w:rPr>
          <w:b/>
          <w:sz w:val="28"/>
          <w:lang w:val="en-US"/>
        </w:rPr>
        <w:t>colour</w:t>
      </w:r>
      <w:proofErr w:type="spellEnd"/>
      <w:r w:rsidRPr="003F4A5C">
        <w:rPr>
          <w:b/>
          <w:sz w:val="28"/>
          <w:lang w:val="en-US"/>
        </w:rPr>
        <w:t xml:space="preserve"> segmentation,” </w:t>
      </w:r>
      <w:r w:rsidRPr="003F4A5C">
        <w:rPr>
          <w:b/>
          <w:i/>
          <w:iCs/>
          <w:sz w:val="28"/>
          <w:lang w:val="en-US"/>
        </w:rPr>
        <w:t xml:space="preserve">Photogrammetric Image Analysis PIA07, vol. 36, International </w:t>
      </w:r>
      <w:r w:rsidRPr="003F4A5C">
        <w:rPr>
          <w:b/>
          <w:sz w:val="28"/>
          <w:lang w:val="en-US"/>
        </w:rPr>
        <w:t xml:space="preserve">Archives of Photogrammetry, Remote Sensing and Spatial </w:t>
      </w:r>
      <w:r w:rsidRPr="003F4A5C">
        <w:rPr>
          <w:b/>
          <w:sz w:val="28"/>
          <w:lang w:val="fr-FR"/>
        </w:rPr>
        <w:t xml:space="preserve">Information Sciences, pp. 141–147, 2007, U. </w:t>
      </w:r>
      <w:proofErr w:type="spellStart"/>
      <w:r w:rsidRPr="003F4A5C">
        <w:rPr>
          <w:b/>
          <w:sz w:val="28"/>
          <w:lang w:val="fr-FR"/>
        </w:rPr>
        <w:t>Stilla</w:t>
      </w:r>
      <w:proofErr w:type="spellEnd"/>
      <w:r w:rsidRPr="003F4A5C">
        <w:rPr>
          <w:b/>
          <w:sz w:val="28"/>
          <w:lang w:val="fr-FR"/>
        </w:rPr>
        <w:t xml:space="preserve"> </w:t>
      </w:r>
      <w:r w:rsidRPr="003F4A5C">
        <w:rPr>
          <w:b/>
          <w:i/>
          <w:iCs/>
          <w:sz w:val="28"/>
          <w:lang w:val="fr-FR"/>
        </w:rPr>
        <w:t xml:space="preserve">et al, </w:t>
      </w:r>
      <w:proofErr w:type="spellStart"/>
      <w:r w:rsidRPr="003F4A5C">
        <w:rPr>
          <w:b/>
          <w:i/>
          <w:iCs/>
          <w:sz w:val="28"/>
          <w:lang w:val="fr-FR"/>
        </w:rPr>
        <w:t>Eds</w:t>
      </w:r>
      <w:proofErr w:type="spellEnd"/>
      <w:r w:rsidRPr="003F4A5C">
        <w:rPr>
          <w:b/>
          <w:i/>
          <w:iCs/>
          <w:sz w:val="28"/>
          <w:lang w:val="fr-FR"/>
        </w:rPr>
        <w:t>..</w:t>
      </w:r>
    </w:p>
    <w:p w:rsidR="003F4A5C" w:rsidRPr="003F4A5C" w:rsidRDefault="003F4A5C" w:rsidP="003F4A5C">
      <w:pPr>
        <w:rPr>
          <w:b/>
          <w:sz w:val="28"/>
        </w:rPr>
      </w:pPr>
      <w:r w:rsidRPr="003F4A5C">
        <w:rPr>
          <w:b/>
          <w:sz w:val="28"/>
          <w:lang w:val="en-US"/>
        </w:rPr>
        <w:t xml:space="preserve">    Imagine Objective User’s Guide, ERDAS, pp. 13–27, 2009.</w:t>
      </w:r>
    </w:p>
    <w:p w:rsidR="003F4A5C" w:rsidRPr="003F4A5C" w:rsidRDefault="003F4A5C" w:rsidP="003F4A5C">
      <w:pPr>
        <w:rPr>
          <w:b/>
          <w:sz w:val="28"/>
        </w:rPr>
      </w:pPr>
      <w:r w:rsidRPr="003F4A5C">
        <w:rPr>
          <w:b/>
          <w:sz w:val="28"/>
          <w:lang w:val="en-US"/>
        </w:rPr>
        <w:t xml:space="preserve">   C. </w:t>
      </w:r>
      <w:proofErr w:type="spellStart"/>
      <w:r w:rsidRPr="003F4A5C">
        <w:rPr>
          <w:b/>
          <w:sz w:val="28"/>
          <w:lang w:val="en-US"/>
        </w:rPr>
        <w:t>Ünsalan</w:t>
      </w:r>
      <w:proofErr w:type="spellEnd"/>
      <w:r w:rsidRPr="003F4A5C">
        <w:rPr>
          <w:b/>
          <w:sz w:val="28"/>
          <w:lang w:val="en-US"/>
        </w:rPr>
        <w:t xml:space="preserve"> and K. L. Boyer, “A system to detect houses and residential street networks in multispectral satellite images,” </w:t>
      </w:r>
      <w:r w:rsidRPr="003F4A5C">
        <w:rPr>
          <w:b/>
          <w:i/>
          <w:iCs/>
          <w:sz w:val="28"/>
          <w:lang w:val="en-US"/>
        </w:rPr>
        <w:t>Computer Vision and Image Understanding, vol. 98, no. 3, pp. 423–461, 2005.</w:t>
      </w:r>
    </w:p>
    <w:p w:rsidR="003F4A5C" w:rsidRPr="003F4A5C" w:rsidRDefault="003F4A5C" w:rsidP="003F4A5C">
      <w:pPr>
        <w:rPr>
          <w:b/>
          <w:sz w:val="28"/>
        </w:rPr>
      </w:pPr>
      <w:r w:rsidRPr="003F4A5C">
        <w:rPr>
          <w:b/>
          <w:sz w:val="28"/>
          <w:lang w:val="en-US"/>
        </w:rPr>
        <w:t xml:space="preserve">   H. Mayer, S. </w:t>
      </w:r>
      <w:proofErr w:type="spellStart"/>
      <w:r w:rsidRPr="003F4A5C">
        <w:rPr>
          <w:b/>
          <w:sz w:val="28"/>
          <w:lang w:val="en-US"/>
        </w:rPr>
        <w:t>Hinz</w:t>
      </w:r>
      <w:proofErr w:type="spellEnd"/>
      <w:r w:rsidRPr="003F4A5C">
        <w:rPr>
          <w:b/>
          <w:sz w:val="28"/>
          <w:lang w:val="en-US"/>
        </w:rPr>
        <w:t xml:space="preserve">, U. </w:t>
      </w:r>
      <w:proofErr w:type="spellStart"/>
      <w:r w:rsidRPr="003F4A5C">
        <w:rPr>
          <w:b/>
          <w:sz w:val="28"/>
          <w:lang w:val="en-US"/>
        </w:rPr>
        <w:t>Bacher</w:t>
      </w:r>
      <w:proofErr w:type="spellEnd"/>
      <w:r w:rsidRPr="003F4A5C">
        <w:rPr>
          <w:b/>
          <w:sz w:val="28"/>
          <w:lang w:val="en-US"/>
        </w:rPr>
        <w:t xml:space="preserve">, and E. </w:t>
      </w:r>
      <w:proofErr w:type="spellStart"/>
      <w:r w:rsidRPr="003F4A5C">
        <w:rPr>
          <w:b/>
          <w:sz w:val="28"/>
          <w:lang w:val="en-US"/>
        </w:rPr>
        <w:t>Baltsavias</w:t>
      </w:r>
      <w:proofErr w:type="spellEnd"/>
      <w:r w:rsidRPr="003F4A5C">
        <w:rPr>
          <w:b/>
          <w:sz w:val="28"/>
          <w:lang w:val="en-US"/>
        </w:rPr>
        <w:t xml:space="preserve">, “A test of automatic road extraction approaches,” </w:t>
      </w:r>
      <w:r w:rsidRPr="003F4A5C">
        <w:rPr>
          <w:b/>
          <w:i/>
          <w:iCs/>
          <w:sz w:val="28"/>
          <w:lang w:val="en-US"/>
        </w:rPr>
        <w:t>Int. Archives Photogrammetry, Remote Sensing,</w:t>
      </w:r>
      <w:r w:rsidRPr="003F4A5C">
        <w:rPr>
          <w:b/>
          <w:sz w:val="28"/>
          <w:lang w:val="en-US"/>
        </w:rPr>
        <w:t xml:space="preserve"> </w:t>
      </w:r>
    </w:p>
    <w:p w:rsidR="003F4A5C" w:rsidRPr="003F4A5C" w:rsidRDefault="003F4A5C" w:rsidP="003F4A5C">
      <w:pPr>
        <w:rPr>
          <w:b/>
          <w:sz w:val="28"/>
        </w:rPr>
      </w:pPr>
    </w:p>
    <w:p w:rsidR="003F4A5C" w:rsidRPr="003F4A5C" w:rsidRDefault="003F4A5C" w:rsidP="003F4A5C">
      <w:pPr>
        <w:rPr>
          <w:b/>
          <w:sz w:val="28"/>
        </w:rPr>
      </w:pPr>
    </w:p>
    <w:p w:rsidR="003F4A5C" w:rsidRPr="003F4A5C" w:rsidRDefault="003F4A5C" w:rsidP="003F4A5C">
      <w:pPr>
        <w:ind w:left="720"/>
        <w:jc w:val="center"/>
        <w:rPr>
          <w:b/>
          <w:sz w:val="28"/>
        </w:rPr>
      </w:pPr>
    </w:p>
    <w:p w:rsidR="003F4A5C" w:rsidRDefault="003F4A5C" w:rsidP="003F4A5C">
      <w:pPr>
        <w:rPr>
          <w:b/>
          <w:sz w:val="28"/>
        </w:rPr>
      </w:pPr>
    </w:p>
    <w:p w:rsidR="003F4A5C" w:rsidRPr="003F4A5C" w:rsidRDefault="003F4A5C" w:rsidP="003F4A5C">
      <w:pPr>
        <w:rPr>
          <w:b/>
          <w:sz w:val="28"/>
        </w:rPr>
      </w:pPr>
    </w:p>
    <w:sectPr w:rsidR="003F4A5C" w:rsidRPr="003F4A5C" w:rsidSect="001D619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13E" w:rsidRDefault="0036213E" w:rsidP="00F816E1">
      <w:pPr>
        <w:spacing w:after="0" w:line="240" w:lineRule="auto"/>
      </w:pPr>
      <w:r>
        <w:separator/>
      </w:r>
    </w:p>
  </w:endnote>
  <w:endnote w:type="continuationSeparator" w:id="0">
    <w:p w:rsidR="0036213E" w:rsidRDefault="0036213E" w:rsidP="00F816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13E" w:rsidRDefault="0036213E" w:rsidP="00F816E1">
      <w:pPr>
        <w:spacing w:after="0" w:line="240" w:lineRule="auto"/>
      </w:pPr>
      <w:r>
        <w:separator/>
      </w:r>
    </w:p>
  </w:footnote>
  <w:footnote w:type="continuationSeparator" w:id="0">
    <w:p w:rsidR="0036213E" w:rsidRDefault="0036213E" w:rsidP="00F816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80B01"/>
    <w:multiLevelType w:val="hybridMultilevel"/>
    <w:tmpl w:val="9B348B84"/>
    <w:lvl w:ilvl="0" w:tplc="C50E4A6C">
      <w:start w:val="1"/>
      <w:numFmt w:val="bullet"/>
      <w:lvlText w:val=""/>
      <w:lvlJc w:val="left"/>
      <w:pPr>
        <w:tabs>
          <w:tab w:val="num" w:pos="720"/>
        </w:tabs>
        <w:ind w:left="720" w:hanging="360"/>
      </w:pPr>
      <w:rPr>
        <w:rFonts w:ascii="Wingdings 2" w:hAnsi="Wingdings 2" w:hint="default"/>
      </w:rPr>
    </w:lvl>
    <w:lvl w:ilvl="1" w:tplc="86A4A60C" w:tentative="1">
      <w:start w:val="1"/>
      <w:numFmt w:val="bullet"/>
      <w:lvlText w:val=""/>
      <w:lvlJc w:val="left"/>
      <w:pPr>
        <w:tabs>
          <w:tab w:val="num" w:pos="1440"/>
        </w:tabs>
        <w:ind w:left="1440" w:hanging="360"/>
      </w:pPr>
      <w:rPr>
        <w:rFonts w:ascii="Wingdings 2" w:hAnsi="Wingdings 2" w:hint="default"/>
      </w:rPr>
    </w:lvl>
    <w:lvl w:ilvl="2" w:tplc="99B2E5B4" w:tentative="1">
      <w:start w:val="1"/>
      <w:numFmt w:val="bullet"/>
      <w:lvlText w:val=""/>
      <w:lvlJc w:val="left"/>
      <w:pPr>
        <w:tabs>
          <w:tab w:val="num" w:pos="2160"/>
        </w:tabs>
        <w:ind w:left="2160" w:hanging="360"/>
      </w:pPr>
      <w:rPr>
        <w:rFonts w:ascii="Wingdings 2" w:hAnsi="Wingdings 2" w:hint="default"/>
      </w:rPr>
    </w:lvl>
    <w:lvl w:ilvl="3" w:tplc="D63692A0" w:tentative="1">
      <w:start w:val="1"/>
      <w:numFmt w:val="bullet"/>
      <w:lvlText w:val=""/>
      <w:lvlJc w:val="left"/>
      <w:pPr>
        <w:tabs>
          <w:tab w:val="num" w:pos="2880"/>
        </w:tabs>
        <w:ind w:left="2880" w:hanging="360"/>
      </w:pPr>
      <w:rPr>
        <w:rFonts w:ascii="Wingdings 2" w:hAnsi="Wingdings 2" w:hint="default"/>
      </w:rPr>
    </w:lvl>
    <w:lvl w:ilvl="4" w:tplc="7FBE239C" w:tentative="1">
      <w:start w:val="1"/>
      <w:numFmt w:val="bullet"/>
      <w:lvlText w:val=""/>
      <w:lvlJc w:val="left"/>
      <w:pPr>
        <w:tabs>
          <w:tab w:val="num" w:pos="3600"/>
        </w:tabs>
        <w:ind w:left="3600" w:hanging="360"/>
      </w:pPr>
      <w:rPr>
        <w:rFonts w:ascii="Wingdings 2" w:hAnsi="Wingdings 2" w:hint="default"/>
      </w:rPr>
    </w:lvl>
    <w:lvl w:ilvl="5" w:tplc="90C8ACBA" w:tentative="1">
      <w:start w:val="1"/>
      <w:numFmt w:val="bullet"/>
      <w:lvlText w:val=""/>
      <w:lvlJc w:val="left"/>
      <w:pPr>
        <w:tabs>
          <w:tab w:val="num" w:pos="4320"/>
        </w:tabs>
        <w:ind w:left="4320" w:hanging="360"/>
      </w:pPr>
      <w:rPr>
        <w:rFonts w:ascii="Wingdings 2" w:hAnsi="Wingdings 2" w:hint="default"/>
      </w:rPr>
    </w:lvl>
    <w:lvl w:ilvl="6" w:tplc="0234F0AE" w:tentative="1">
      <w:start w:val="1"/>
      <w:numFmt w:val="bullet"/>
      <w:lvlText w:val=""/>
      <w:lvlJc w:val="left"/>
      <w:pPr>
        <w:tabs>
          <w:tab w:val="num" w:pos="5040"/>
        </w:tabs>
        <w:ind w:left="5040" w:hanging="360"/>
      </w:pPr>
      <w:rPr>
        <w:rFonts w:ascii="Wingdings 2" w:hAnsi="Wingdings 2" w:hint="default"/>
      </w:rPr>
    </w:lvl>
    <w:lvl w:ilvl="7" w:tplc="F94EE6F4" w:tentative="1">
      <w:start w:val="1"/>
      <w:numFmt w:val="bullet"/>
      <w:lvlText w:val=""/>
      <w:lvlJc w:val="left"/>
      <w:pPr>
        <w:tabs>
          <w:tab w:val="num" w:pos="5760"/>
        </w:tabs>
        <w:ind w:left="5760" w:hanging="360"/>
      </w:pPr>
      <w:rPr>
        <w:rFonts w:ascii="Wingdings 2" w:hAnsi="Wingdings 2" w:hint="default"/>
      </w:rPr>
    </w:lvl>
    <w:lvl w:ilvl="8" w:tplc="DDF0D288" w:tentative="1">
      <w:start w:val="1"/>
      <w:numFmt w:val="bullet"/>
      <w:lvlText w:val=""/>
      <w:lvlJc w:val="left"/>
      <w:pPr>
        <w:tabs>
          <w:tab w:val="num" w:pos="6480"/>
        </w:tabs>
        <w:ind w:left="6480" w:hanging="360"/>
      </w:pPr>
      <w:rPr>
        <w:rFonts w:ascii="Wingdings 2" w:hAnsi="Wingdings 2" w:hint="default"/>
      </w:rPr>
    </w:lvl>
  </w:abstractNum>
  <w:abstractNum w:abstractNumId="1">
    <w:nsid w:val="2BAE66F8"/>
    <w:multiLevelType w:val="hybridMultilevel"/>
    <w:tmpl w:val="E8AEEED6"/>
    <w:lvl w:ilvl="0" w:tplc="0A9EB52A">
      <w:start w:val="1"/>
      <w:numFmt w:val="bullet"/>
      <w:lvlText w:val=""/>
      <w:lvlJc w:val="left"/>
      <w:pPr>
        <w:tabs>
          <w:tab w:val="num" w:pos="720"/>
        </w:tabs>
        <w:ind w:left="720" w:hanging="360"/>
      </w:pPr>
      <w:rPr>
        <w:rFonts w:ascii="Wingdings 2" w:hAnsi="Wingdings 2" w:hint="default"/>
      </w:rPr>
    </w:lvl>
    <w:lvl w:ilvl="1" w:tplc="C39CD9C6" w:tentative="1">
      <w:start w:val="1"/>
      <w:numFmt w:val="bullet"/>
      <w:lvlText w:val=""/>
      <w:lvlJc w:val="left"/>
      <w:pPr>
        <w:tabs>
          <w:tab w:val="num" w:pos="1440"/>
        </w:tabs>
        <w:ind w:left="1440" w:hanging="360"/>
      </w:pPr>
      <w:rPr>
        <w:rFonts w:ascii="Wingdings 2" w:hAnsi="Wingdings 2" w:hint="default"/>
      </w:rPr>
    </w:lvl>
    <w:lvl w:ilvl="2" w:tplc="FF46CF9E" w:tentative="1">
      <w:start w:val="1"/>
      <w:numFmt w:val="bullet"/>
      <w:lvlText w:val=""/>
      <w:lvlJc w:val="left"/>
      <w:pPr>
        <w:tabs>
          <w:tab w:val="num" w:pos="2160"/>
        </w:tabs>
        <w:ind w:left="2160" w:hanging="360"/>
      </w:pPr>
      <w:rPr>
        <w:rFonts w:ascii="Wingdings 2" w:hAnsi="Wingdings 2" w:hint="default"/>
      </w:rPr>
    </w:lvl>
    <w:lvl w:ilvl="3" w:tplc="62142C50" w:tentative="1">
      <w:start w:val="1"/>
      <w:numFmt w:val="bullet"/>
      <w:lvlText w:val=""/>
      <w:lvlJc w:val="left"/>
      <w:pPr>
        <w:tabs>
          <w:tab w:val="num" w:pos="2880"/>
        </w:tabs>
        <w:ind w:left="2880" w:hanging="360"/>
      </w:pPr>
      <w:rPr>
        <w:rFonts w:ascii="Wingdings 2" w:hAnsi="Wingdings 2" w:hint="default"/>
      </w:rPr>
    </w:lvl>
    <w:lvl w:ilvl="4" w:tplc="41D4CA1C" w:tentative="1">
      <w:start w:val="1"/>
      <w:numFmt w:val="bullet"/>
      <w:lvlText w:val=""/>
      <w:lvlJc w:val="left"/>
      <w:pPr>
        <w:tabs>
          <w:tab w:val="num" w:pos="3600"/>
        </w:tabs>
        <w:ind w:left="3600" w:hanging="360"/>
      </w:pPr>
      <w:rPr>
        <w:rFonts w:ascii="Wingdings 2" w:hAnsi="Wingdings 2" w:hint="default"/>
      </w:rPr>
    </w:lvl>
    <w:lvl w:ilvl="5" w:tplc="0A5CE6BA" w:tentative="1">
      <w:start w:val="1"/>
      <w:numFmt w:val="bullet"/>
      <w:lvlText w:val=""/>
      <w:lvlJc w:val="left"/>
      <w:pPr>
        <w:tabs>
          <w:tab w:val="num" w:pos="4320"/>
        </w:tabs>
        <w:ind w:left="4320" w:hanging="360"/>
      </w:pPr>
      <w:rPr>
        <w:rFonts w:ascii="Wingdings 2" w:hAnsi="Wingdings 2" w:hint="default"/>
      </w:rPr>
    </w:lvl>
    <w:lvl w:ilvl="6" w:tplc="00FE819A" w:tentative="1">
      <w:start w:val="1"/>
      <w:numFmt w:val="bullet"/>
      <w:lvlText w:val=""/>
      <w:lvlJc w:val="left"/>
      <w:pPr>
        <w:tabs>
          <w:tab w:val="num" w:pos="5040"/>
        </w:tabs>
        <w:ind w:left="5040" w:hanging="360"/>
      </w:pPr>
      <w:rPr>
        <w:rFonts w:ascii="Wingdings 2" w:hAnsi="Wingdings 2" w:hint="default"/>
      </w:rPr>
    </w:lvl>
    <w:lvl w:ilvl="7" w:tplc="4EB021C8" w:tentative="1">
      <w:start w:val="1"/>
      <w:numFmt w:val="bullet"/>
      <w:lvlText w:val=""/>
      <w:lvlJc w:val="left"/>
      <w:pPr>
        <w:tabs>
          <w:tab w:val="num" w:pos="5760"/>
        </w:tabs>
        <w:ind w:left="5760" w:hanging="360"/>
      </w:pPr>
      <w:rPr>
        <w:rFonts w:ascii="Wingdings 2" w:hAnsi="Wingdings 2" w:hint="default"/>
      </w:rPr>
    </w:lvl>
    <w:lvl w:ilvl="8" w:tplc="81F0516E" w:tentative="1">
      <w:start w:val="1"/>
      <w:numFmt w:val="bullet"/>
      <w:lvlText w:val=""/>
      <w:lvlJc w:val="left"/>
      <w:pPr>
        <w:tabs>
          <w:tab w:val="num" w:pos="6480"/>
        </w:tabs>
        <w:ind w:left="6480" w:hanging="360"/>
      </w:pPr>
      <w:rPr>
        <w:rFonts w:ascii="Wingdings 2" w:hAnsi="Wingdings 2" w:hint="default"/>
      </w:rPr>
    </w:lvl>
  </w:abstractNum>
  <w:abstractNum w:abstractNumId="2">
    <w:nsid w:val="3034758E"/>
    <w:multiLevelType w:val="hybridMultilevel"/>
    <w:tmpl w:val="ECDEB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9C2006"/>
    <w:multiLevelType w:val="multilevel"/>
    <w:tmpl w:val="7732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E69D6"/>
    <w:multiLevelType w:val="hybridMultilevel"/>
    <w:tmpl w:val="EFC60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FC75E8F"/>
    <w:multiLevelType w:val="hybridMultilevel"/>
    <w:tmpl w:val="9AF65718"/>
    <w:lvl w:ilvl="0" w:tplc="C6A89072">
      <w:start w:val="1"/>
      <w:numFmt w:val="bullet"/>
      <w:lvlText w:val=""/>
      <w:lvlJc w:val="left"/>
      <w:pPr>
        <w:tabs>
          <w:tab w:val="num" w:pos="720"/>
        </w:tabs>
        <w:ind w:left="720" w:hanging="360"/>
      </w:pPr>
      <w:rPr>
        <w:rFonts w:ascii="Wingdings 2" w:hAnsi="Wingdings 2" w:hint="default"/>
      </w:rPr>
    </w:lvl>
    <w:lvl w:ilvl="1" w:tplc="001C728A" w:tentative="1">
      <w:start w:val="1"/>
      <w:numFmt w:val="bullet"/>
      <w:lvlText w:val=""/>
      <w:lvlJc w:val="left"/>
      <w:pPr>
        <w:tabs>
          <w:tab w:val="num" w:pos="1440"/>
        </w:tabs>
        <w:ind w:left="1440" w:hanging="360"/>
      </w:pPr>
      <w:rPr>
        <w:rFonts w:ascii="Wingdings 2" w:hAnsi="Wingdings 2" w:hint="default"/>
      </w:rPr>
    </w:lvl>
    <w:lvl w:ilvl="2" w:tplc="B51EDCD6" w:tentative="1">
      <w:start w:val="1"/>
      <w:numFmt w:val="bullet"/>
      <w:lvlText w:val=""/>
      <w:lvlJc w:val="left"/>
      <w:pPr>
        <w:tabs>
          <w:tab w:val="num" w:pos="2160"/>
        </w:tabs>
        <w:ind w:left="2160" w:hanging="360"/>
      </w:pPr>
      <w:rPr>
        <w:rFonts w:ascii="Wingdings 2" w:hAnsi="Wingdings 2" w:hint="default"/>
      </w:rPr>
    </w:lvl>
    <w:lvl w:ilvl="3" w:tplc="9B0EEC06" w:tentative="1">
      <w:start w:val="1"/>
      <w:numFmt w:val="bullet"/>
      <w:lvlText w:val=""/>
      <w:lvlJc w:val="left"/>
      <w:pPr>
        <w:tabs>
          <w:tab w:val="num" w:pos="2880"/>
        </w:tabs>
        <w:ind w:left="2880" w:hanging="360"/>
      </w:pPr>
      <w:rPr>
        <w:rFonts w:ascii="Wingdings 2" w:hAnsi="Wingdings 2" w:hint="default"/>
      </w:rPr>
    </w:lvl>
    <w:lvl w:ilvl="4" w:tplc="40DEEE0C" w:tentative="1">
      <w:start w:val="1"/>
      <w:numFmt w:val="bullet"/>
      <w:lvlText w:val=""/>
      <w:lvlJc w:val="left"/>
      <w:pPr>
        <w:tabs>
          <w:tab w:val="num" w:pos="3600"/>
        </w:tabs>
        <w:ind w:left="3600" w:hanging="360"/>
      </w:pPr>
      <w:rPr>
        <w:rFonts w:ascii="Wingdings 2" w:hAnsi="Wingdings 2" w:hint="default"/>
      </w:rPr>
    </w:lvl>
    <w:lvl w:ilvl="5" w:tplc="F9BA1644" w:tentative="1">
      <w:start w:val="1"/>
      <w:numFmt w:val="bullet"/>
      <w:lvlText w:val=""/>
      <w:lvlJc w:val="left"/>
      <w:pPr>
        <w:tabs>
          <w:tab w:val="num" w:pos="4320"/>
        </w:tabs>
        <w:ind w:left="4320" w:hanging="360"/>
      </w:pPr>
      <w:rPr>
        <w:rFonts w:ascii="Wingdings 2" w:hAnsi="Wingdings 2" w:hint="default"/>
      </w:rPr>
    </w:lvl>
    <w:lvl w:ilvl="6" w:tplc="A09E37EA" w:tentative="1">
      <w:start w:val="1"/>
      <w:numFmt w:val="bullet"/>
      <w:lvlText w:val=""/>
      <w:lvlJc w:val="left"/>
      <w:pPr>
        <w:tabs>
          <w:tab w:val="num" w:pos="5040"/>
        </w:tabs>
        <w:ind w:left="5040" w:hanging="360"/>
      </w:pPr>
      <w:rPr>
        <w:rFonts w:ascii="Wingdings 2" w:hAnsi="Wingdings 2" w:hint="default"/>
      </w:rPr>
    </w:lvl>
    <w:lvl w:ilvl="7" w:tplc="9F34328A" w:tentative="1">
      <w:start w:val="1"/>
      <w:numFmt w:val="bullet"/>
      <w:lvlText w:val=""/>
      <w:lvlJc w:val="left"/>
      <w:pPr>
        <w:tabs>
          <w:tab w:val="num" w:pos="5760"/>
        </w:tabs>
        <w:ind w:left="5760" w:hanging="360"/>
      </w:pPr>
      <w:rPr>
        <w:rFonts w:ascii="Wingdings 2" w:hAnsi="Wingdings 2" w:hint="default"/>
      </w:rPr>
    </w:lvl>
    <w:lvl w:ilvl="8" w:tplc="547EC7E0" w:tentative="1">
      <w:start w:val="1"/>
      <w:numFmt w:val="bullet"/>
      <w:lvlText w:val=""/>
      <w:lvlJc w:val="left"/>
      <w:pPr>
        <w:tabs>
          <w:tab w:val="num" w:pos="6480"/>
        </w:tabs>
        <w:ind w:left="6480" w:hanging="360"/>
      </w:pPr>
      <w:rPr>
        <w:rFonts w:ascii="Wingdings 2" w:hAnsi="Wingdings 2" w:hint="default"/>
      </w:rPr>
    </w:lvl>
  </w:abstractNum>
  <w:abstractNum w:abstractNumId="6">
    <w:nsid w:val="514E5E73"/>
    <w:multiLevelType w:val="hybridMultilevel"/>
    <w:tmpl w:val="5AEEDB88"/>
    <w:lvl w:ilvl="0" w:tplc="8E5A8A6E">
      <w:start w:val="1"/>
      <w:numFmt w:val="bullet"/>
      <w:lvlText w:val=""/>
      <w:lvlJc w:val="left"/>
      <w:pPr>
        <w:tabs>
          <w:tab w:val="num" w:pos="720"/>
        </w:tabs>
        <w:ind w:left="720" w:hanging="360"/>
      </w:pPr>
      <w:rPr>
        <w:rFonts w:ascii="Wingdings 2" w:hAnsi="Wingdings 2" w:hint="default"/>
      </w:rPr>
    </w:lvl>
    <w:lvl w:ilvl="1" w:tplc="0A4C5332" w:tentative="1">
      <w:start w:val="1"/>
      <w:numFmt w:val="bullet"/>
      <w:lvlText w:val=""/>
      <w:lvlJc w:val="left"/>
      <w:pPr>
        <w:tabs>
          <w:tab w:val="num" w:pos="1440"/>
        </w:tabs>
        <w:ind w:left="1440" w:hanging="360"/>
      </w:pPr>
      <w:rPr>
        <w:rFonts w:ascii="Wingdings 2" w:hAnsi="Wingdings 2" w:hint="default"/>
      </w:rPr>
    </w:lvl>
    <w:lvl w:ilvl="2" w:tplc="1C7AD4EA" w:tentative="1">
      <w:start w:val="1"/>
      <w:numFmt w:val="bullet"/>
      <w:lvlText w:val=""/>
      <w:lvlJc w:val="left"/>
      <w:pPr>
        <w:tabs>
          <w:tab w:val="num" w:pos="2160"/>
        </w:tabs>
        <w:ind w:left="2160" w:hanging="360"/>
      </w:pPr>
      <w:rPr>
        <w:rFonts w:ascii="Wingdings 2" w:hAnsi="Wingdings 2" w:hint="default"/>
      </w:rPr>
    </w:lvl>
    <w:lvl w:ilvl="3" w:tplc="A34072F0" w:tentative="1">
      <w:start w:val="1"/>
      <w:numFmt w:val="bullet"/>
      <w:lvlText w:val=""/>
      <w:lvlJc w:val="left"/>
      <w:pPr>
        <w:tabs>
          <w:tab w:val="num" w:pos="2880"/>
        </w:tabs>
        <w:ind w:left="2880" w:hanging="360"/>
      </w:pPr>
      <w:rPr>
        <w:rFonts w:ascii="Wingdings 2" w:hAnsi="Wingdings 2" w:hint="default"/>
      </w:rPr>
    </w:lvl>
    <w:lvl w:ilvl="4" w:tplc="C316C58E" w:tentative="1">
      <w:start w:val="1"/>
      <w:numFmt w:val="bullet"/>
      <w:lvlText w:val=""/>
      <w:lvlJc w:val="left"/>
      <w:pPr>
        <w:tabs>
          <w:tab w:val="num" w:pos="3600"/>
        </w:tabs>
        <w:ind w:left="3600" w:hanging="360"/>
      </w:pPr>
      <w:rPr>
        <w:rFonts w:ascii="Wingdings 2" w:hAnsi="Wingdings 2" w:hint="default"/>
      </w:rPr>
    </w:lvl>
    <w:lvl w:ilvl="5" w:tplc="6478BAA2" w:tentative="1">
      <w:start w:val="1"/>
      <w:numFmt w:val="bullet"/>
      <w:lvlText w:val=""/>
      <w:lvlJc w:val="left"/>
      <w:pPr>
        <w:tabs>
          <w:tab w:val="num" w:pos="4320"/>
        </w:tabs>
        <w:ind w:left="4320" w:hanging="360"/>
      </w:pPr>
      <w:rPr>
        <w:rFonts w:ascii="Wingdings 2" w:hAnsi="Wingdings 2" w:hint="default"/>
      </w:rPr>
    </w:lvl>
    <w:lvl w:ilvl="6" w:tplc="8B1AF894" w:tentative="1">
      <w:start w:val="1"/>
      <w:numFmt w:val="bullet"/>
      <w:lvlText w:val=""/>
      <w:lvlJc w:val="left"/>
      <w:pPr>
        <w:tabs>
          <w:tab w:val="num" w:pos="5040"/>
        </w:tabs>
        <w:ind w:left="5040" w:hanging="360"/>
      </w:pPr>
      <w:rPr>
        <w:rFonts w:ascii="Wingdings 2" w:hAnsi="Wingdings 2" w:hint="default"/>
      </w:rPr>
    </w:lvl>
    <w:lvl w:ilvl="7" w:tplc="CECAAB12" w:tentative="1">
      <w:start w:val="1"/>
      <w:numFmt w:val="bullet"/>
      <w:lvlText w:val=""/>
      <w:lvlJc w:val="left"/>
      <w:pPr>
        <w:tabs>
          <w:tab w:val="num" w:pos="5760"/>
        </w:tabs>
        <w:ind w:left="5760" w:hanging="360"/>
      </w:pPr>
      <w:rPr>
        <w:rFonts w:ascii="Wingdings 2" w:hAnsi="Wingdings 2" w:hint="default"/>
      </w:rPr>
    </w:lvl>
    <w:lvl w:ilvl="8" w:tplc="55088DCA" w:tentative="1">
      <w:start w:val="1"/>
      <w:numFmt w:val="bullet"/>
      <w:lvlText w:val=""/>
      <w:lvlJc w:val="left"/>
      <w:pPr>
        <w:tabs>
          <w:tab w:val="num" w:pos="6480"/>
        </w:tabs>
        <w:ind w:left="6480" w:hanging="360"/>
      </w:pPr>
      <w:rPr>
        <w:rFonts w:ascii="Wingdings 2" w:hAnsi="Wingdings 2" w:hint="default"/>
      </w:rPr>
    </w:lvl>
  </w:abstractNum>
  <w:abstractNum w:abstractNumId="7">
    <w:nsid w:val="75F87626"/>
    <w:multiLevelType w:val="hybridMultilevel"/>
    <w:tmpl w:val="C06A51F0"/>
    <w:lvl w:ilvl="0" w:tplc="F9640890">
      <w:start w:val="1"/>
      <w:numFmt w:val="bullet"/>
      <w:lvlText w:val=""/>
      <w:lvlJc w:val="left"/>
      <w:pPr>
        <w:tabs>
          <w:tab w:val="num" w:pos="720"/>
        </w:tabs>
        <w:ind w:left="720" w:hanging="360"/>
      </w:pPr>
      <w:rPr>
        <w:rFonts w:ascii="Wingdings 2" w:hAnsi="Wingdings 2" w:hint="default"/>
      </w:rPr>
    </w:lvl>
    <w:lvl w:ilvl="1" w:tplc="0008A7B4" w:tentative="1">
      <w:start w:val="1"/>
      <w:numFmt w:val="bullet"/>
      <w:lvlText w:val=""/>
      <w:lvlJc w:val="left"/>
      <w:pPr>
        <w:tabs>
          <w:tab w:val="num" w:pos="1440"/>
        </w:tabs>
        <w:ind w:left="1440" w:hanging="360"/>
      </w:pPr>
      <w:rPr>
        <w:rFonts w:ascii="Wingdings 2" w:hAnsi="Wingdings 2" w:hint="default"/>
      </w:rPr>
    </w:lvl>
    <w:lvl w:ilvl="2" w:tplc="35B4AFAC" w:tentative="1">
      <w:start w:val="1"/>
      <w:numFmt w:val="bullet"/>
      <w:lvlText w:val=""/>
      <w:lvlJc w:val="left"/>
      <w:pPr>
        <w:tabs>
          <w:tab w:val="num" w:pos="2160"/>
        </w:tabs>
        <w:ind w:left="2160" w:hanging="360"/>
      </w:pPr>
      <w:rPr>
        <w:rFonts w:ascii="Wingdings 2" w:hAnsi="Wingdings 2" w:hint="default"/>
      </w:rPr>
    </w:lvl>
    <w:lvl w:ilvl="3" w:tplc="C926487C" w:tentative="1">
      <w:start w:val="1"/>
      <w:numFmt w:val="bullet"/>
      <w:lvlText w:val=""/>
      <w:lvlJc w:val="left"/>
      <w:pPr>
        <w:tabs>
          <w:tab w:val="num" w:pos="2880"/>
        </w:tabs>
        <w:ind w:left="2880" w:hanging="360"/>
      </w:pPr>
      <w:rPr>
        <w:rFonts w:ascii="Wingdings 2" w:hAnsi="Wingdings 2" w:hint="default"/>
      </w:rPr>
    </w:lvl>
    <w:lvl w:ilvl="4" w:tplc="4342931C" w:tentative="1">
      <w:start w:val="1"/>
      <w:numFmt w:val="bullet"/>
      <w:lvlText w:val=""/>
      <w:lvlJc w:val="left"/>
      <w:pPr>
        <w:tabs>
          <w:tab w:val="num" w:pos="3600"/>
        </w:tabs>
        <w:ind w:left="3600" w:hanging="360"/>
      </w:pPr>
      <w:rPr>
        <w:rFonts w:ascii="Wingdings 2" w:hAnsi="Wingdings 2" w:hint="default"/>
      </w:rPr>
    </w:lvl>
    <w:lvl w:ilvl="5" w:tplc="11BC9D5E" w:tentative="1">
      <w:start w:val="1"/>
      <w:numFmt w:val="bullet"/>
      <w:lvlText w:val=""/>
      <w:lvlJc w:val="left"/>
      <w:pPr>
        <w:tabs>
          <w:tab w:val="num" w:pos="4320"/>
        </w:tabs>
        <w:ind w:left="4320" w:hanging="360"/>
      </w:pPr>
      <w:rPr>
        <w:rFonts w:ascii="Wingdings 2" w:hAnsi="Wingdings 2" w:hint="default"/>
      </w:rPr>
    </w:lvl>
    <w:lvl w:ilvl="6" w:tplc="BF3868CC" w:tentative="1">
      <w:start w:val="1"/>
      <w:numFmt w:val="bullet"/>
      <w:lvlText w:val=""/>
      <w:lvlJc w:val="left"/>
      <w:pPr>
        <w:tabs>
          <w:tab w:val="num" w:pos="5040"/>
        </w:tabs>
        <w:ind w:left="5040" w:hanging="360"/>
      </w:pPr>
      <w:rPr>
        <w:rFonts w:ascii="Wingdings 2" w:hAnsi="Wingdings 2" w:hint="default"/>
      </w:rPr>
    </w:lvl>
    <w:lvl w:ilvl="7" w:tplc="C3CAC974" w:tentative="1">
      <w:start w:val="1"/>
      <w:numFmt w:val="bullet"/>
      <w:lvlText w:val=""/>
      <w:lvlJc w:val="left"/>
      <w:pPr>
        <w:tabs>
          <w:tab w:val="num" w:pos="5760"/>
        </w:tabs>
        <w:ind w:left="5760" w:hanging="360"/>
      </w:pPr>
      <w:rPr>
        <w:rFonts w:ascii="Wingdings 2" w:hAnsi="Wingdings 2" w:hint="default"/>
      </w:rPr>
    </w:lvl>
    <w:lvl w:ilvl="8" w:tplc="136C5F56" w:tentative="1">
      <w:start w:val="1"/>
      <w:numFmt w:val="bullet"/>
      <w:lvlText w:val=""/>
      <w:lvlJc w:val="left"/>
      <w:pPr>
        <w:tabs>
          <w:tab w:val="num" w:pos="6480"/>
        </w:tabs>
        <w:ind w:left="6480" w:hanging="360"/>
      </w:pPr>
      <w:rPr>
        <w:rFonts w:ascii="Wingdings 2" w:hAnsi="Wingdings 2" w:hint="default"/>
      </w:rPr>
    </w:lvl>
  </w:abstractNum>
  <w:abstractNum w:abstractNumId="8">
    <w:nsid w:val="79A03512"/>
    <w:multiLevelType w:val="hybridMultilevel"/>
    <w:tmpl w:val="6B38A5C4"/>
    <w:lvl w:ilvl="0" w:tplc="B80E9DE0">
      <w:start w:val="1"/>
      <w:numFmt w:val="bullet"/>
      <w:lvlText w:val=""/>
      <w:lvlJc w:val="left"/>
      <w:pPr>
        <w:tabs>
          <w:tab w:val="num" w:pos="720"/>
        </w:tabs>
        <w:ind w:left="720" w:hanging="360"/>
      </w:pPr>
      <w:rPr>
        <w:rFonts w:ascii="Wingdings 2" w:hAnsi="Wingdings 2" w:hint="default"/>
      </w:rPr>
    </w:lvl>
    <w:lvl w:ilvl="1" w:tplc="47BEC59C" w:tentative="1">
      <w:start w:val="1"/>
      <w:numFmt w:val="bullet"/>
      <w:lvlText w:val=""/>
      <w:lvlJc w:val="left"/>
      <w:pPr>
        <w:tabs>
          <w:tab w:val="num" w:pos="1440"/>
        </w:tabs>
        <w:ind w:left="1440" w:hanging="360"/>
      </w:pPr>
      <w:rPr>
        <w:rFonts w:ascii="Wingdings 2" w:hAnsi="Wingdings 2" w:hint="default"/>
      </w:rPr>
    </w:lvl>
    <w:lvl w:ilvl="2" w:tplc="90E4EECA" w:tentative="1">
      <w:start w:val="1"/>
      <w:numFmt w:val="bullet"/>
      <w:lvlText w:val=""/>
      <w:lvlJc w:val="left"/>
      <w:pPr>
        <w:tabs>
          <w:tab w:val="num" w:pos="2160"/>
        </w:tabs>
        <w:ind w:left="2160" w:hanging="360"/>
      </w:pPr>
      <w:rPr>
        <w:rFonts w:ascii="Wingdings 2" w:hAnsi="Wingdings 2" w:hint="default"/>
      </w:rPr>
    </w:lvl>
    <w:lvl w:ilvl="3" w:tplc="4DDEBED4" w:tentative="1">
      <w:start w:val="1"/>
      <w:numFmt w:val="bullet"/>
      <w:lvlText w:val=""/>
      <w:lvlJc w:val="left"/>
      <w:pPr>
        <w:tabs>
          <w:tab w:val="num" w:pos="2880"/>
        </w:tabs>
        <w:ind w:left="2880" w:hanging="360"/>
      </w:pPr>
      <w:rPr>
        <w:rFonts w:ascii="Wingdings 2" w:hAnsi="Wingdings 2" w:hint="default"/>
      </w:rPr>
    </w:lvl>
    <w:lvl w:ilvl="4" w:tplc="501A5384" w:tentative="1">
      <w:start w:val="1"/>
      <w:numFmt w:val="bullet"/>
      <w:lvlText w:val=""/>
      <w:lvlJc w:val="left"/>
      <w:pPr>
        <w:tabs>
          <w:tab w:val="num" w:pos="3600"/>
        </w:tabs>
        <w:ind w:left="3600" w:hanging="360"/>
      </w:pPr>
      <w:rPr>
        <w:rFonts w:ascii="Wingdings 2" w:hAnsi="Wingdings 2" w:hint="default"/>
      </w:rPr>
    </w:lvl>
    <w:lvl w:ilvl="5" w:tplc="73C4A15A" w:tentative="1">
      <w:start w:val="1"/>
      <w:numFmt w:val="bullet"/>
      <w:lvlText w:val=""/>
      <w:lvlJc w:val="left"/>
      <w:pPr>
        <w:tabs>
          <w:tab w:val="num" w:pos="4320"/>
        </w:tabs>
        <w:ind w:left="4320" w:hanging="360"/>
      </w:pPr>
      <w:rPr>
        <w:rFonts w:ascii="Wingdings 2" w:hAnsi="Wingdings 2" w:hint="default"/>
      </w:rPr>
    </w:lvl>
    <w:lvl w:ilvl="6" w:tplc="A54C0738" w:tentative="1">
      <w:start w:val="1"/>
      <w:numFmt w:val="bullet"/>
      <w:lvlText w:val=""/>
      <w:lvlJc w:val="left"/>
      <w:pPr>
        <w:tabs>
          <w:tab w:val="num" w:pos="5040"/>
        </w:tabs>
        <w:ind w:left="5040" w:hanging="360"/>
      </w:pPr>
      <w:rPr>
        <w:rFonts w:ascii="Wingdings 2" w:hAnsi="Wingdings 2" w:hint="default"/>
      </w:rPr>
    </w:lvl>
    <w:lvl w:ilvl="7" w:tplc="494E87BA" w:tentative="1">
      <w:start w:val="1"/>
      <w:numFmt w:val="bullet"/>
      <w:lvlText w:val=""/>
      <w:lvlJc w:val="left"/>
      <w:pPr>
        <w:tabs>
          <w:tab w:val="num" w:pos="5760"/>
        </w:tabs>
        <w:ind w:left="5760" w:hanging="360"/>
      </w:pPr>
      <w:rPr>
        <w:rFonts w:ascii="Wingdings 2" w:hAnsi="Wingdings 2" w:hint="default"/>
      </w:rPr>
    </w:lvl>
    <w:lvl w:ilvl="8" w:tplc="6FEAC08E" w:tentative="1">
      <w:start w:val="1"/>
      <w:numFmt w:val="bullet"/>
      <w:lvlText w:val=""/>
      <w:lvlJc w:val="left"/>
      <w:pPr>
        <w:tabs>
          <w:tab w:val="num" w:pos="6480"/>
        </w:tabs>
        <w:ind w:left="6480" w:hanging="360"/>
      </w:pPr>
      <w:rPr>
        <w:rFonts w:ascii="Wingdings 2" w:hAnsi="Wingdings 2" w:hint="default"/>
      </w:rPr>
    </w:lvl>
  </w:abstractNum>
  <w:abstractNum w:abstractNumId="9">
    <w:nsid w:val="7A915072"/>
    <w:multiLevelType w:val="hybridMultilevel"/>
    <w:tmpl w:val="F2903D18"/>
    <w:lvl w:ilvl="0" w:tplc="3FA61312">
      <w:start w:val="1"/>
      <w:numFmt w:val="bullet"/>
      <w:lvlText w:val=""/>
      <w:lvlJc w:val="left"/>
      <w:pPr>
        <w:tabs>
          <w:tab w:val="num" w:pos="720"/>
        </w:tabs>
        <w:ind w:left="720" w:hanging="360"/>
      </w:pPr>
      <w:rPr>
        <w:rFonts w:ascii="Wingdings 2" w:hAnsi="Wingdings 2" w:hint="default"/>
      </w:rPr>
    </w:lvl>
    <w:lvl w:ilvl="1" w:tplc="07FEFD86" w:tentative="1">
      <w:start w:val="1"/>
      <w:numFmt w:val="bullet"/>
      <w:lvlText w:val=""/>
      <w:lvlJc w:val="left"/>
      <w:pPr>
        <w:tabs>
          <w:tab w:val="num" w:pos="1440"/>
        </w:tabs>
        <w:ind w:left="1440" w:hanging="360"/>
      </w:pPr>
      <w:rPr>
        <w:rFonts w:ascii="Wingdings 2" w:hAnsi="Wingdings 2" w:hint="default"/>
      </w:rPr>
    </w:lvl>
    <w:lvl w:ilvl="2" w:tplc="94DC2812" w:tentative="1">
      <w:start w:val="1"/>
      <w:numFmt w:val="bullet"/>
      <w:lvlText w:val=""/>
      <w:lvlJc w:val="left"/>
      <w:pPr>
        <w:tabs>
          <w:tab w:val="num" w:pos="2160"/>
        </w:tabs>
        <w:ind w:left="2160" w:hanging="360"/>
      </w:pPr>
      <w:rPr>
        <w:rFonts w:ascii="Wingdings 2" w:hAnsi="Wingdings 2" w:hint="default"/>
      </w:rPr>
    </w:lvl>
    <w:lvl w:ilvl="3" w:tplc="7E68FACA" w:tentative="1">
      <w:start w:val="1"/>
      <w:numFmt w:val="bullet"/>
      <w:lvlText w:val=""/>
      <w:lvlJc w:val="left"/>
      <w:pPr>
        <w:tabs>
          <w:tab w:val="num" w:pos="2880"/>
        </w:tabs>
        <w:ind w:left="2880" w:hanging="360"/>
      </w:pPr>
      <w:rPr>
        <w:rFonts w:ascii="Wingdings 2" w:hAnsi="Wingdings 2" w:hint="default"/>
      </w:rPr>
    </w:lvl>
    <w:lvl w:ilvl="4" w:tplc="A78E828E" w:tentative="1">
      <w:start w:val="1"/>
      <w:numFmt w:val="bullet"/>
      <w:lvlText w:val=""/>
      <w:lvlJc w:val="left"/>
      <w:pPr>
        <w:tabs>
          <w:tab w:val="num" w:pos="3600"/>
        </w:tabs>
        <w:ind w:left="3600" w:hanging="360"/>
      </w:pPr>
      <w:rPr>
        <w:rFonts w:ascii="Wingdings 2" w:hAnsi="Wingdings 2" w:hint="default"/>
      </w:rPr>
    </w:lvl>
    <w:lvl w:ilvl="5" w:tplc="282A52E4" w:tentative="1">
      <w:start w:val="1"/>
      <w:numFmt w:val="bullet"/>
      <w:lvlText w:val=""/>
      <w:lvlJc w:val="left"/>
      <w:pPr>
        <w:tabs>
          <w:tab w:val="num" w:pos="4320"/>
        </w:tabs>
        <w:ind w:left="4320" w:hanging="360"/>
      </w:pPr>
      <w:rPr>
        <w:rFonts w:ascii="Wingdings 2" w:hAnsi="Wingdings 2" w:hint="default"/>
      </w:rPr>
    </w:lvl>
    <w:lvl w:ilvl="6" w:tplc="4BDA4AD2" w:tentative="1">
      <w:start w:val="1"/>
      <w:numFmt w:val="bullet"/>
      <w:lvlText w:val=""/>
      <w:lvlJc w:val="left"/>
      <w:pPr>
        <w:tabs>
          <w:tab w:val="num" w:pos="5040"/>
        </w:tabs>
        <w:ind w:left="5040" w:hanging="360"/>
      </w:pPr>
      <w:rPr>
        <w:rFonts w:ascii="Wingdings 2" w:hAnsi="Wingdings 2" w:hint="default"/>
      </w:rPr>
    </w:lvl>
    <w:lvl w:ilvl="7" w:tplc="C5167980" w:tentative="1">
      <w:start w:val="1"/>
      <w:numFmt w:val="bullet"/>
      <w:lvlText w:val=""/>
      <w:lvlJc w:val="left"/>
      <w:pPr>
        <w:tabs>
          <w:tab w:val="num" w:pos="5760"/>
        </w:tabs>
        <w:ind w:left="5760" w:hanging="360"/>
      </w:pPr>
      <w:rPr>
        <w:rFonts w:ascii="Wingdings 2" w:hAnsi="Wingdings 2" w:hint="default"/>
      </w:rPr>
    </w:lvl>
    <w:lvl w:ilvl="8" w:tplc="874C16E2" w:tentative="1">
      <w:start w:val="1"/>
      <w:numFmt w:val="bullet"/>
      <w:lvlText w:val=""/>
      <w:lvlJc w:val="left"/>
      <w:pPr>
        <w:tabs>
          <w:tab w:val="num" w:pos="6480"/>
        </w:tabs>
        <w:ind w:left="6480" w:hanging="360"/>
      </w:pPr>
      <w:rPr>
        <w:rFonts w:ascii="Wingdings 2" w:hAnsi="Wingdings 2" w:hint="default"/>
      </w:rPr>
    </w:lvl>
  </w:abstractNum>
  <w:abstractNum w:abstractNumId="10">
    <w:nsid w:val="7D4F17C3"/>
    <w:multiLevelType w:val="hybridMultilevel"/>
    <w:tmpl w:val="75604AC8"/>
    <w:lvl w:ilvl="0" w:tplc="5E2A03B6">
      <w:start w:val="1"/>
      <w:numFmt w:val="bullet"/>
      <w:lvlText w:val=""/>
      <w:lvlJc w:val="left"/>
      <w:pPr>
        <w:tabs>
          <w:tab w:val="num" w:pos="720"/>
        </w:tabs>
        <w:ind w:left="720" w:hanging="360"/>
      </w:pPr>
      <w:rPr>
        <w:rFonts w:ascii="Wingdings 2" w:hAnsi="Wingdings 2" w:hint="default"/>
      </w:rPr>
    </w:lvl>
    <w:lvl w:ilvl="1" w:tplc="9CB66456" w:tentative="1">
      <w:start w:val="1"/>
      <w:numFmt w:val="bullet"/>
      <w:lvlText w:val=""/>
      <w:lvlJc w:val="left"/>
      <w:pPr>
        <w:tabs>
          <w:tab w:val="num" w:pos="1440"/>
        </w:tabs>
        <w:ind w:left="1440" w:hanging="360"/>
      </w:pPr>
      <w:rPr>
        <w:rFonts w:ascii="Wingdings 2" w:hAnsi="Wingdings 2" w:hint="default"/>
      </w:rPr>
    </w:lvl>
    <w:lvl w:ilvl="2" w:tplc="A136212C" w:tentative="1">
      <w:start w:val="1"/>
      <w:numFmt w:val="bullet"/>
      <w:lvlText w:val=""/>
      <w:lvlJc w:val="left"/>
      <w:pPr>
        <w:tabs>
          <w:tab w:val="num" w:pos="2160"/>
        </w:tabs>
        <w:ind w:left="2160" w:hanging="360"/>
      </w:pPr>
      <w:rPr>
        <w:rFonts w:ascii="Wingdings 2" w:hAnsi="Wingdings 2" w:hint="default"/>
      </w:rPr>
    </w:lvl>
    <w:lvl w:ilvl="3" w:tplc="FDB82D6E" w:tentative="1">
      <w:start w:val="1"/>
      <w:numFmt w:val="bullet"/>
      <w:lvlText w:val=""/>
      <w:lvlJc w:val="left"/>
      <w:pPr>
        <w:tabs>
          <w:tab w:val="num" w:pos="2880"/>
        </w:tabs>
        <w:ind w:left="2880" w:hanging="360"/>
      </w:pPr>
      <w:rPr>
        <w:rFonts w:ascii="Wingdings 2" w:hAnsi="Wingdings 2" w:hint="default"/>
      </w:rPr>
    </w:lvl>
    <w:lvl w:ilvl="4" w:tplc="20E0A41C" w:tentative="1">
      <w:start w:val="1"/>
      <w:numFmt w:val="bullet"/>
      <w:lvlText w:val=""/>
      <w:lvlJc w:val="left"/>
      <w:pPr>
        <w:tabs>
          <w:tab w:val="num" w:pos="3600"/>
        </w:tabs>
        <w:ind w:left="3600" w:hanging="360"/>
      </w:pPr>
      <w:rPr>
        <w:rFonts w:ascii="Wingdings 2" w:hAnsi="Wingdings 2" w:hint="default"/>
      </w:rPr>
    </w:lvl>
    <w:lvl w:ilvl="5" w:tplc="70DE9752" w:tentative="1">
      <w:start w:val="1"/>
      <w:numFmt w:val="bullet"/>
      <w:lvlText w:val=""/>
      <w:lvlJc w:val="left"/>
      <w:pPr>
        <w:tabs>
          <w:tab w:val="num" w:pos="4320"/>
        </w:tabs>
        <w:ind w:left="4320" w:hanging="360"/>
      </w:pPr>
      <w:rPr>
        <w:rFonts w:ascii="Wingdings 2" w:hAnsi="Wingdings 2" w:hint="default"/>
      </w:rPr>
    </w:lvl>
    <w:lvl w:ilvl="6" w:tplc="C78AACCC" w:tentative="1">
      <w:start w:val="1"/>
      <w:numFmt w:val="bullet"/>
      <w:lvlText w:val=""/>
      <w:lvlJc w:val="left"/>
      <w:pPr>
        <w:tabs>
          <w:tab w:val="num" w:pos="5040"/>
        </w:tabs>
        <w:ind w:left="5040" w:hanging="360"/>
      </w:pPr>
      <w:rPr>
        <w:rFonts w:ascii="Wingdings 2" w:hAnsi="Wingdings 2" w:hint="default"/>
      </w:rPr>
    </w:lvl>
    <w:lvl w:ilvl="7" w:tplc="9A3C6790" w:tentative="1">
      <w:start w:val="1"/>
      <w:numFmt w:val="bullet"/>
      <w:lvlText w:val=""/>
      <w:lvlJc w:val="left"/>
      <w:pPr>
        <w:tabs>
          <w:tab w:val="num" w:pos="5760"/>
        </w:tabs>
        <w:ind w:left="5760" w:hanging="360"/>
      </w:pPr>
      <w:rPr>
        <w:rFonts w:ascii="Wingdings 2" w:hAnsi="Wingdings 2" w:hint="default"/>
      </w:rPr>
    </w:lvl>
    <w:lvl w:ilvl="8" w:tplc="6B3655EA" w:tentative="1">
      <w:start w:val="1"/>
      <w:numFmt w:val="bullet"/>
      <w:lvlText w:val=""/>
      <w:lvlJc w:val="left"/>
      <w:pPr>
        <w:tabs>
          <w:tab w:val="num" w:pos="6480"/>
        </w:tabs>
        <w:ind w:left="6480" w:hanging="360"/>
      </w:pPr>
      <w:rPr>
        <w:rFonts w:ascii="Wingdings 2" w:hAnsi="Wingdings 2" w:hint="default"/>
      </w:rPr>
    </w:lvl>
  </w:abstractNum>
  <w:abstractNum w:abstractNumId="11">
    <w:nsid w:val="7D6E4856"/>
    <w:multiLevelType w:val="hybridMultilevel"/>
    <w:tmpl w:val="8DEC291E"/>
    <w:lvl w:ilvl="0" w:tplc="AF78151C">
      <w:start w:val="1"/>
      <w:numFmt w:val="bullet"/>
      <w:lvlText w:val=""/>
      <w:lvlJc w:val="left"/>
      <w:pPr>
        <w:tabs>
          <w:tab w:val="num" w:pos="720"/>
        </w:tabs>
        <w:ind w:left="720" w:hanging="360"/>
      </w:pPr>
      <w:rPr>
        <w:rFonts w:ascii="Wingdings 2" w:hAnsi="Wingdings 2" w:hint="default"/>
      </w:rPr>
    </w:lvl>
    <w:lvl w:ilvl="1" w:tplc="1DE41848" w:tentative="1">
      <w:start w:val="1"/>
      <w:numFmt w:val="bullet"/>
      <w:lvlText w:val=""/>
      <w:lvlJc w:val="left"/>
      <w:pPr>
        <w:tabs>
          <w:tab w:val="num" w:pos="1440"/>
        </w:tabs>
        <w:ind w:left="1440" w:hanging="360"/>
      </w:pPr>
      <w:rPr>
        <w:rFonts w:ascii="Wingdings 2" w:hAnsi="Wingdings 2" w:hint="default"/>
      </w:rPr>
    </w:lvl>
    <w:lvl w:ilvl="2" w:tplc="FEB63ADE" w:tentative="1">
      <w:start w:val="1"/>
      <w:numFmt w:val="bullet"/>
      <w:lvlText w:val=""/>
      <w:lvlJc w:val="left"/>
      <w:pPr>
        <w:tabs>
          <w:tab w:val="num" w:pos="2160"/>
        </w:tabs>
        <w:ind w:left="2160" w:hanging="360"/>
      </w:pPr>
      <w:rPr>
        <w:rFonts w:ascii="Wingdings 2" w:hAnsi="Wingdings 2" w:hint="default"/>
      </w:rPr>
    </w:lvl>
    <w:lvl w:ilvl="3" w:tplc="CFB856F2" w:tentative="1">
      <w:start w:val="1"/>
      <w:numFmt w:val="bullet"/>
      <w:lvlText w:val=""/>
      <w:lvlJc w:val="left"/>
      <w:pPr>
        <w:tabs>
          <w:tab w:val="num" w:pos="2880"/>
        </w:tabs>
        <w:ind w:left="2880" w:hanging="360"/>
      </w:pPr>
      <w:rPr>
        <w:rFonts w:ascii="Wingdings 2" w:hAnsi="Wingdings 2" w:hint="default"/>
      </w:rPr>
    </w:lvl>
    <w:lvl w:ilvl="4" w:tplc="F7FAFA18" w:tentative="1">
      <w:start w:val="1"/>
      <w:numFmt w:val="bullet"/>
      <w:lvlText w:val=""/>
      <w:lvlJc w:val="left"/>
      <w:pPr>
        <w:tabs>
          <w:tab w:val="num" w:pos="3600"/>
        </w:tabs>
        <w:ind w:left="3600" w:hanging="360"/>
      </w:pPr>
      <w:rPr>
        <w:rFonts w:ascii="Wingdings 2" w:hAnsi="Wingdings 2" w:hint="default"/>
      </w:rPr>
    </w:lvl>
    <w:lvl w:ilvl="5" w:tplc="2ED05E56" w:tentative="1">
      <w:start w:val="1"/>
      <w:numFmt w:val="bullet"/>
      <w:lvlText w:val=""/>
      <w:lvlJc w:val="left"/>
      <w:pPr>
        <w:tabs>
          <w:tab w:val="num" w:pos="4320"/>
        </w:tabs>
        <w:ind w:left="4320" w:hanging="360"/>
      </w:pPr>
      <w:rPr>
        <w:rFonts w:ascii="Wingdings 2" w:hAnsi="Wingdings 2" w:hint="default"/>
      </w:rPr>
    </w:lvl>
    <w:lvl w:ilvl="6" w:tplc="908A7BC8" w:tentative="1">
      <w:start w:val="1"/>
      <w:numFmt w:val="bullet"/>
      <w:lvlText w:val=""/>
      <w:lvlJc w:val="left"/>
      <w:pPr>
        <w:tabs>
          <w:tab w:val="num" w:pos="5040"/>
        </w:tabs>
        <w:ind w:left="5040" w:hanging="360"/>
      </w:pPr>
      <w:rPr>
        <w:rFonts w:ascii="Wingdings 2" w:hAnsi="Wingdings 2" w:hint="default"/>
      </w:rPr>
    </w:lvl>
    <w:lvl w:ilvl="7" w:tplc="1FA8DD00" w:tentative="1">
      <w:start w:val="1"/>
      <w:numFmt w:val="bullet"/>
      <w:lvlText w:val=""/>
      <w:lvlJc w:val="left"/>
      <w:pPr>
        <w:tabs>
          <w:tab w:val="num" w:pos="5760"/>
        </w:tabs>
        <w:ind w:left="5760" w:hanging="360"/>
      </w:pPr>
      <w:rPr>
        <w:rFonts w:ascii="Wingdings 2" w:hAnsi="Wingdings 2" w:hint="default"/>
      </w:rPr>
    </w:lvl>
    <w:lvl w:ilvl="8" w:tplc="F0DE1544"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10"/>
  </w:num>
  <w:num w:numId="3">
    <w:abstractNumId w:val="8"/>
  </w:num>
  <w:num w:numId="4">
    <w:abstractNumId w:val="6"/>
  </w:num>
  <w:num w:numId="5">
    <w:abstractNumId w:val="1"/>
  </w:num>
  <w:num w:numId="6">
    <w:abstractNumId w:val="5"/>
  </w:num>
  <w:num w:numId="7">
    <w:abstractNumId w:val="9"/>
  </w:num>
  <w:num w:numId="8">
    <w:abstractNumId w:val="7"/>
  </w:num>
  <w:num w:numId="9">
    <w:abstractNumId w:val="0"/>
  </w:num>
  <w:num w:numId="10">
    <w:abstractNumId w:val="4"/>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defaultTabStop w:val="720"/>
  <w:characterSpacingControl w:val="doNotCompress"/>
  <w:footnotePr>
    <w:footnote w:id="-1"/>
    <w:footnote w:id="0"/>
  </w:footnotePr>
  <w:endnotePr>
    <w:endnote w:id="-1"/>
    <w:endnote w:id="0"/>
  </w:endnotePr>
  <w:compat/>
  <w:rsids>
    <w:rsidRoot w:val="003F4A5C"/>
    <w:rsid w:val="000A279B"/>
    <w:rsid w:val="000C4011"/>
    <w:rsid w:val="00180D7C"/>
    <w:rsid w:val="001B4CD8"/>
    <w:rsid w:val="001D6196"/>
    <w:rsid w:val="00244807"/>
    <w:rsid w:val="002B4AF8"/>
    <w:rsid w:val="002B4E55"/>
    <w:rsid w:val="002D26E0"/>
    <w:rsid w:val="003003C5"/>
    <w:rsid w:val="0036213E"/>
    <w:rsid w:val="003F4A5C"/>
    <w:rsid w:val="004F3070"/>
    <w:rsid w:val="005C0C33"/>
    <w:rsid w:val="0066557D"/>
    <w:rsid w:val="006E5D94"/>
    <w:rsid w:val="0071280C"/>
    <w:rsid w:val="007B42A5"/>
    <w:rsid w:val="00815493"/>
    <w:rsid w:val="008233EF"/>
    <w:rsid w:val="008D54D7"/>
    <w:rsid w:val="008D619E"/>
    <w:rsid w:val="008E2FCC"/>
    <w:rsid w:val="009A77B2"/>
    <w:rsid w:val="00AF5D87"/>
    <w:rsid w:val="00BA59B7"/>
    <w:rsid w:val="00CD1BB0"/>
    <w:rsid w:val="00D425B6"/>
    <w:rsid w:val="00D736AC"/>
    <w:rsid w:val="00ED7A60"/>
    <w:rsid w:val="00EF19DF"/>
    <w:rsid w:val="00F00794"/>
    <w:rsid w:val="00F65113"/>
    <w:rsid w:val="00F816E1"/>
    <w:rsid w:val="00F9638C"/>
    <w:rsid w:val="00FD39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5C"/>
    <w:rPr>
      <w:rFonts w:ascii="Tahoma" w:hAnsi="Tahoma" w:cs="Tahoma"/>
      <w:sz w:val="16"/>
      <w:szCs w:val="16"/>
    </w:rPr>
  </w:style>
  <w:style w:type="paragraph" w:styleId="ListParagraph">
    <w:name w:val="List Paragraph"/>
    <w:basedOn w:val="Normal"/>
    <w:uiPriority w:val="34"/>
    <w:qFormat/>
    <w:rsid w:val="008E2FCC"/>
    <w:pPr>
      <w:ind w:left="720"/>
      <w:contextualSpacing/>
    </w:pPr>
  </w:style>
  <w:style w:type="paragraph" w:styleId="Header">
    <w:name w:val="header"/>
    <w:basedOn w:val="Normal"/>
    <w:link w:val="HeaderChar"/>
    <w:uiPriority w:val="99"/>
    <w:unhideWhenUsed/>
    <w:rsid w:val="00F816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6E1"/>
  </w:style>
  <w:style w:type="paragraph" w:styleId="Footer">
    <w:name w:val="footer"/>
    <w:basedOn w:val="Normal"/>
    <w:link w:val="FooterChar"/>
    <w:uiPriority w:val="99"/>
    <w:unhideWhenUsed/>
    <w:rsid w:val="00F816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6E1"/>
  </w:style>
  <w:style w:type="paragraph" w:styleId="NormalWeb">
    <w:name w:val="Normal (Web)"/>
    <w:basedOn w:val="Normal"/>
    <w:uiPriority w:val="99"/>
    <w:semiHidden/>
    <w:unhideWhenUsed/>
    <w:rsid w:val="004F3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3070"/>
    <w:rPr>
      <w:i/>
      <w:iCs/>
    </w:rPr>
  </w:style>
  <w:style w:type="character" w:styleId="Hyperlink">
    <w:name w:val="Hyperlink"/>
    <w:basedOn w:val="DefaultParagraphFont"/>
    <w:uiPriority w:val="99"/>
    <w:unhideWhenUsed/>
    <w:rsid w:val="00F651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1812">
      <w:bodyDiv w:val="1"/>
      <w:marLeft w:val="0"/>
      <w:marRight w:val="0"/>
      <w:marTop w:val="0"/>
      <w:marBottom w:val="0"/>
      <w:divBdr>
        <w:top w:val="none" w:sz="0" w:space="0" w:color="auto"/>
        <w:left w:val="none" w:sz="0" w:space="0" w:color="auto"/>
        <w:bottom w:val="none" w:sz="0" w:space="0" w:color="auto"/>
        <w:right w:val="none" w:sz="0" w:space="0" w:color="auto"/>
      </w:divBdr>
    </w:div>
    <w:div w:id="93789756">
      <w:bodyDiv w:val="1"/>
      <w:marLeft w:val="0"/>
      <w:marRight w:val="0"/>
      <w:marTop w:val="0"/>
      <w:marBottom w:val="0"/>
      <w:divBdr>
        <w:top w:val="none" w:sz="0" w:space="0" w:color="auto"/>
        <w:left w:val="none" w:sz="0" w:space="0" w:color="auto"/>
        <w:bottom w:val="none" w:sz="0" w:space="0" w:color="auto"/>
        <w:right w:val="none" w:sz="0" w:space="0" w:color="auto"/>
      </w:divBdr>
      <w:divsChild>
        <w:div w:id="1226917207">
          <w:marLeft w:val="432"/>
          <w:marRight w:val="0"/>
          <w:marTop w:val="134"/>
          <w:marBottom w:val="0"/>
          <w:divBdr>
            <w:top w:val="none" w:sz="0" w:space="0" w:color="auto"/>
            <w:left w:val="none" w:sz="0" w:space="0" w:color="auto"/>
            <w:bottom w:val="none" w:sz="0" w:space="0" w:color="auto"/>
            <w:right w:val="none" w:sz="0" w:space="0" w:color="auto"/>
          </w:divBdr>
        </w:div>
        <w:div w:id="1080710609">
          <w:marLeft w:val="432"/>
          <w:marRight w:val="0"/>
          <w:marTop w:val="134"/>
          <w:marBottom w:val="0"/>
          <w:divBdr>
            <w:top w:val="none" w:sz="0" w:space="0" w:color="auto"/>
            <w:left w:val="none" w:sz="0" w:space="0" w:color="auto"/>
            <w:bottom w:val="none" w:sz="0" w:space="0" w:color="auto"/>
            <w:right w:val="none" w:sz="0" w:space="0" w:color="auto"/>
          </w:divBdr>
        </w:div>
        <w:div w:id="1150755802">
          <w:marLeft w:val="432"/>
          <w:marRight w:val="0"/>
          <w:marTop w:val="125"/>
          <w:marBottom w:val="0"/>
          <w:divBdr>
            <w:top w:val="none" w:sz="0" w:space="0" w:color="auto"/>
            <w:left w:val="none" w:sz="0" w:space="0" w:color="auto"/>
            <w:bottom w:val="none" w:sz="0" w:space="0" w:color="auto"/>
            <w:right w:val="none" w:sz="0" w:space="0" w:color="auto"/>
          </w:divBdr>
        </w:div>
      </w:divsChild>
    </w:div>
    <w:div w:id="148057669">
      <w:bodyDiv w:val="1"/>
      <w:marLeft w:val="0"/>
      <w:marRight w:val="0"/>
      <w:marTop w:val="0"/>
      <w:marBottom w:val="0"/>
      <w:divBdr>
        <w:top w:val="none" w:sz="0" w:space="0" w:color="auto"/>
        <w:left w:val="none" w:sz="0" w:space="0" w:color="auto"/>
        <w:bottom w:val="none" w:sz="0" w:space="0" w:color="auto"/>
        <w:right w:val="none" w:sz="0" w:space="0" w:color="auto"/>
      </w:divBdr>
    </w:div>
    <w:div w:id="207567477">
      <w:bodyDiv w:val="1"/>
      <w:marLeft w:val="0"/>
      <w:marRight w:val="0"/>
      <w:marTop w:val="0"/>
      <w:marBottom w:val="0"/>
      <w:divBdr>
        <w:top w:val="none" w:sz="0" w:space="0" w:color="auto"/>
        <w:left w:val="none" w:sz="0" w:space="0" w:color="auto"/>
        <w:bottom w:val="none" w:sz="0" w:space="0" w:color="auto"/>
        <w:right w:val="none" w:sz="0" w:space="0" w:color="auto"/>
      </w:divBdr>
    </w:div>
    <w:div w:id="245303829">
      <w:bodyDiv w:val="1"/>
      <w:marLeft w:val="0"/>
      <w:marRight w:val="0"/>
      <w:marTop w:val="0"/>
      <w:marBottom w:val="0"/>
      <w:divBdr>
        <w:top w:val="none" w:sz="0" w:space="0" w:color="auto"/>
        <w:left w:val="none" w:sz="0" w:space="0" w:color="auto"/>
        <w:bottom w:val="none" w:sz="0" w:space="0" w:color="auto"/>
        <w:right w:val="none" w:sz="0" w:space="0" w:color="auto"/>
      </w:divBdr>
    </w:div>
    <w:div w:id="429200279">
      <w:bodyDiv w:val="1"/>
      <w:marLeft w:val="0"/>
      <w:marRight w:val="0"/>
      <w:marTop w:val="0"/>
      <w:marBottom w:val="0"/>
      <w:divBdr>
        <w:top w:val="none" w:sz="0" w:space="0" w:color="auto"/>
        <w:left w:val="none" w:sz="0" w:space="0" w:color="auto"/>
        <w:bottom w:val="none" w:sz="0" w:space="0" w:color="auto"/>
        <w:right w:val="none" w:sz="0" w:space="0" w:color="auto"/>
      </w:divBdr>
      <w:divsChild>
        <w:div w:id="957564640">
          <w:marLeft w:val="432"/>
          <w:marRight w:val="0"/>
          <w:marTop w:val="125"/>
          <w:marBottom w:val="0"/>
          <w:divBdr>
            <w:top w:val="none" w:sz="0" w:space="0" w:color="auto"/>
            <w:left w:val="none" w:sz="0" w:space="0" w:color="auto"/>
            <w:bottom w:val="none" w:sz="0" w:space="0" w:color="auto"/>
            <w:right w:val="none" w:sz="0" w:space="0" w:color="auto"/>
          </w:divBdr>
        </w:div>
      </w:divsChild>
    </w:div>
    <w:div w:id="456026496">
      <w:bodyDiv w:val="1"/>
      <w:marLeft w:val="0"/>
      <w:marRight w:val="0"/>
      <w:marTop w:val="0"/>
      <w:marBottom w:val="0"/>
      <w:divBdr>
        <w:top w:val="none" w:sz="0" w:space="0" w:color="auto"/>
        <w:left w:val="none" w:sz="0" w:space="0" w:color="auto"/>
        <w:bottom w:val="none" w:sz="0" w:space="0" w:color="auto"/>
        <w:right w:val="none" w:sz="0" w:space="0" w:color="auto"/>
      </w:divBdr>
    </w:div>
    <w:div w:id="519510241">
      <w:bodyDiv w:val="1"/>
      <w:marLeft w:val="0"/>
      <w:marRight w:val="0"/>
      <w:marTop w:val="0"/>
      <w:marBottom w:val="0"/>
      <w:divBdr>
        <w:top w:val="none" w:sz="0" w:space="0" w:color="auto"/>
        <w:left w:val="none" w:sz="0" w:space="0" w:color="auto"/>
        <w:bottom w:val="none" w:sz="0" w:space="0" w:color="auto"/>
        <w:right w:val="none" w:sz="0" w:space="0" w:color="auto"/>
      </w:divBdr>
      <w:divsChild>
        <w:div w:id="807747276">
          <w:marLeft w:val="432"/>
          <w:marRight w:val="0"/>
          <w:marTop w:val="125"/>
          <w:marBottom w:val="0"/>
          <w:divBdr>
            <w:top w:val="none" w:sz="0" w:space="0" w:color="auto"/>
            <w:left w:val="none" w:sz="0" w:space="0" w:color="auto"/>
            <w:bottom w:val="none" w:sz="0" w:space="0" w:color="auto"/>
            <w:right w:val="none" w:sz="0" w:space="0" w:color="auto"/>
          </w:divBdr>
        </w:div>
        <w:div w:id="965893229">
          <w:marLeft w:val="432"/>
          <w:marRight w:val="0"/>
          <w:marTop w:val="125"/>
          <w:marBottom w:val="0"/>
          <w:divBdr>
            <w:top w:val="none" w:sz="0" w:space="0" w:color="auto"/>
            <w:left w:val="none" w:sz="0" w:space="0" w:color="auto"/>
            <w:bottom w:val="none" w:sz="0" w:space="0" w:color="auto"/>
            <w:right w:val="none" w:sz="0" w:space="0" w:color="auto"/>
          </w:divBdr>
        </w:div>
        <w:div w:id="1589584308">
          <w:marLeft w:val="432"/>
          <w:marRight w:val="0"/>
          <w:marTop w:val="125"/>
          <w:marBottom w:val="0"/>
          <w:divBdr>
            <w:top w:val="none" w:sz="0" w:space="0" w:color="auto"/>
            <w:left w:val="none" w:sz="0" w:space="0" w:color="auto"/>
            <w:bottom w:val="none" w:sz="0" w:space="0" w:color="auto"/>
            <w:right w:val="none" w:sz="0" w:space="0" w:color="auto"/>
          </w:divBdr>
        </w:div>
        <w:div w:id="2000569965">
          <w:marLeft w:val="432"/>
          <w:marRight w:val="0"/>
          <w:marTop w:val="125"/>
          <w:marBottom w:val="0"/>
          <w:divBdr>
            <w:top w:val="none" w:sz="0" w:space="0" w:color="auto"/>
            <w:left w:val="none" w:sz="0" w:space="0" w:color="auto"/>
            <w:bottom w:val="none" w:sz="0" w:space="0" w:color="auto"/>
            <w:right w:val="none" w:sz="0" w:space="0" w:color="auto"/>
          </w:divBdr>
        </w:div>
        <w:div w:id="1852059475">
          <w:marLeft w:val="432"/>
          <w:marRight w:val="0"/>
          <w:marTop w:val="125"/>
          <w:marBottom w:val="0"/>
          <w:divBdr>
            <w:top w:val="none" w:sz="0" w:space="0" w:color="auto"/>
            <w:left w:val="none" w:sz="0" w:space="0" w:color="auto"/>
            <w:bottom w:val="none" w:sz="0" w:space="0" w:color="auto"/>
            <w:right w:val="none" w:sz="0" w:space="0" w:color="auto"/>
          </w:divBdr>
        </w:div>
        <w:div w:id="715545407">
          <w:marLeft w:val="432"/>
          <w:marRight w:val="0"/>
          <w:marTop w:val="125"/>
          <w:marBottom w:val="0"/>
          <w:divBdr>
            <w:top w:val="none" w:sz="0" w:space="0" w:color="auto"/>
            <w:left w:val="none" w:sz="0" w:space="0" w:color="auto"/>
            <w:bottom w:val="none" w:sz="0" w:space="0" w:color="auto"/>
            <w:right w:val="none" w:sz="0" w:space="0" w:color="auto"/>
          </w:divBdr>
        </w:div>
        <w:div w:id="289095785">
          <w:marLeft w:val="432"/>
          <w:marRight w:val="0"/>
          <w:marTop w:val="125"/>
          <w:marBottom w:val="0"/>
          <w:divBdr>
            <w:top w:val="none" w:sz="0" w:space="0" w:color="auto"/>
            <w:left w:val="none" w:sz="0" w:space="0" w:color="auto"/>
            <w:bottom w:val="none" w:sz="0" w:space="0" w:color="auto"/>
            <w:right w:val="none" w:sz="0" w:space="0" w:color="auto"/>
          </w:divBdr>
        </w:div>
        <w:div w:id="697900392">
          <w:marLeft w:val="432"/>
          <w:marRight w:val="0"/>
          <w:marTop w:val="125"/>
          <w:marBottom w:val="0"/>
          <w:divBdr>
            <w:top w:val="none" w:sz="0" w:space="0" w:color="auto"/>
            <w:left w:val="none" w:sz="0" w:space="0" w:color="auto"/>
            <w:bottom w:val="none" w:sz="0" w:space="0" w:color="auto"/>
            <w:right w:val="none" w:sz="0" w:space="0" w:color="auto"/>
          </w:divBdr>
        </w:div>
      </w:divsChild>
    </w:div>
    <w:div w:id="917784064">
      <w:bodyDiv w:val="1"/>
      <w:marLeft w:val="0"/>
      <w:marRight w:val="0"/>
      <w:marTop w:val="0"/>
      <w:marBottom w:val="0"/>
      <w:divBdr>
        <w:top w:val="none" w:sz="0" w:space="0" w:color="auto"/>
        <w:left w:val="none" w:sz="0" w:space="0" w:color="auto"/>
        <w:bottom w:val="none" w:sz="0" w:space="0" w:color="auto"/>
        <w:right w:val="none" w:sz="0" w:space="0" w:color="auto"/>
      </w:divBdr>
    </w:div>
    <w:div w:id="1194198366">
      <w:bodyDiv w:val="1"/>
      <w:marLeft w:val="0"/>
      <w:marRight w:val="0"/>
      <w:marTop w:val="0"/>
      <w:marBottom w:val="0"/>
      <w:divBdr>
        <w:top w:val="none" w:sz="0" w:space="0" w:color="auto"/>
        <w:left w:val="none" w:sz="0" w:space="0" w:color="auto"/>
        <w:bottom w:val="none" w:sz="0" w:space="0" w:color="auto"/>
        <w:right w:val="none" w:sz="0" w:space="0" w:color="auto"/>
      </w:divBdr>
      <w:divsChild>
        <w:div w:id="602884253">
          <w:marLeft w:val="432"/>
          <w:marRight w:val="0"/>
          <w:marTop w:val="125"/>
          <w:marBottom w:val="0"/>
          <w:divBdr>
            <w:top w:val="none" w:sz="0" w:space="0" w:color="auto"/>
            <w:left w:val="none" w:sz="0" w:space="0" w:color="auto"/>
            <w:bottom w:val="none" w:sz="0" w:space="0" w:color="auto"/>
            <w:right w:val="none" w:sz="0" w:space="0" w:color="auto"/>
          </w:divBdr>
        </w:div>
      </w:divsChild>
    </w:div>
    <w:div w:id="1258832427">
      <w:bodyDiv w:val="1"/>
      <w:marLeft w:val="0"/>
      <w:marRight w:val="0"/>
      <w:marTop w:val="0"/>
      <w:marBottom w:val="0"/>
      <w:divBdr>
        <w:top w:val="none" w:sz="0" w:space="0" w:color="auto"/>
        <w:left w:val="none" w:sz="0" w:space="0" w:color="auto"/>
        <w:bottom w:val="none" w:sz="0" w:space="0" w:color="auto"/>
        <w:right w:val="none" w:sz="0" w:space="0" w:color="auto"/>
      </w:divBdr>
    </w:div>
    <w:div w:id="1349483071">
      <w:bodyDiv w:val="1"/>
      <w:marLeft w:val="0"/>
      <w:marRight w:val="0"/>
      <w:marTop w:val="0"/>
      <w:marBottom w:val="0"/>
      <w:divBdr>
        <w:top w:val="none" w:sz="0" w:space="0" w:color="auto"/>
        <w:left w:val="none" w:sz="0" w:space="0" w:color="auto"/>
        <w:bottom w:val="none" w:sz="0" w:space="0" w:color="auto"/>
        <w:right w:val="none" w:sz="0" w:space="0" w:color="auto"/>
      </w:divBdr>
      <w:divsChild>
        <w:div w:id="12272473">
          <w:marLeft w:val="432"/>
          <w:marRight w:val="0"/>
          <w:marTop w:val="125"/>
          <w:marBottom w:val="0"/>
          <w:divBdr>
            <w:top w:val="none" w:sz="0" w:space="0" w:color="auto"/>
            <w:left w:val="none" w:sz="0" w:space="0" w:color="auto"/>
            <w:bottom w:val="none" w:sz="0" w:space="0" w:color="auto"/>
            <w:right w:val="none" w:sz="0" w:space="0" w:color="auto"/>
          </w:divBdr>
        </w:div>
      </w:divsChild>
    </w:div>
    <w:div w:id="1393236477">
      <w:bodyDiv w:val="1"/>
      <w:marLeft w:val="0"/>
      <w:marRight w:val="0"/>
      <w:marTop w:val="0"/>
      <w:marBottom w:val="0"/>
      <w:divBdr>
        <w:top w:val="none" w:sz="0" w:space="0" w:color="auto"/>
        <w:left w:val="none" w:sz="0" w:space="0" w:color="auto"/>
        <w:bottom w:val="none" w:sz="0" w:space="0" w:color="auto"/>
        <w:right w:val="none" w:sz="0" w:space="0" w:color="auto"/>
      </w:divBdr>
    </w:div>
    <w:div w:id="1394737716">
      <w:bodyDiv w:val="1"/>
      <w:marLeft w:val="0"/>
      <w:marRight w:val="0"/>
      <w:marTop w:val="0"/>
      <w:marBottom w:val="0"/>
      <w:divBdr>
        <w:top w:val="none" w:sz="0" w:space="0" w:color="auto"/>
        <w:left w:val="none" w:sz="0" w:space="0" w:color="auto"/>
        <w:bottom w:val="none" w:sz="0" w:space="0" w:color="auto"/>
        <w:right w:val="none" w:sz="0" w:space="0" w:color="auto"/>
      </w:divBdr>
    </w:div>
    <w:div w:id="1520464259">
      <w:bodyDiv w:val="1"/>
      <w:marLeft w:val="0"/>
      <w:marRight w:val="0"/>
      <w:marTop w:val="0"/>
      <w:marBottom w:val="0"/>
      <w:divBdr>
        <w:top w:val="none" w:sz="0" w:space="0" w:color="auto"/>
        <w:left w:val="none" w:sz="0" w:space="0" w:color="auto"/>
        <w:bottom w:val="none" w:sz="0" w:space="0" w:color="auto"/>
        <w:right w:val="none" w:sz="0" w:space="0" w:color="auto"/>
      </w:divBdr>
      <w:divsChild>
        <w:div w:id="1587759895">
          <w:marLeft w:val="432"/>
          <w:marRight w:val="0"/>
          <w:marTop w:val="125"/>
          <w:marBottom w:val="0"/>
          <w:divBdr>
            <w:top w:val="none" w:sz="0" w:space="0" w:color="auto"/>
            <w:left w:val="none" w:sz="0" w:space="0" w:color="auto"/>
            <w:bottom w:val="none" w:sz="0" w:space="0" w:color="auto"/>
            <w:right w:val="none" w:sz="0" w:space="0" w:color="auto"/>
          </w:divBdr>
        </w:div>
      </w:divsChild>
    </w:div>
    <w:div w:id="1528641877">
      <w:bodyDiv w:val="1"/>
      <w:marLeft w:val="0"/>
      <w:marRight w:val="0"/>
      <w:marTop w:val="0"/>
      <w:marBottom w:val="0"/>
      <w:divBdr>
        <w:top w:val="none" w:sz="0" w:space="0" w:color="auto"/>
        <w:left w:val="none" w:sz="0" w:space="0" w:color="auto"/>
        <w:bottom w:val="none" w:sz="0" w:space="0" w:color="auto"/>
        <w:right w:val="none" w:sz="0" w:space="0" w:color="auto"/>
      </w:divBdr>
    </w:div>
    <w:div w:id="1589269225">
      <w:bodyDiv w:val="1"/>
      <w:marLeft w:val="0"/>
      <w:marRight w:val="0"/>
      <w:marTop w:val="0"/>
      <w:marBottom w:val="0"/>
      <w:divBdr>
        <w:top w:val="none" w:sz="0" w:space="0" w:color="auto"/>
        <w:left w:val="none" w:sz="0" w:space="0" w:color="auto"/>
        <w:bottom w:val="none" w:sz="0" w:space="0" w:color="auto"/>
        <w:right w:val="none" w:sz="0" w:space="0" w:color="auto"/>
      </w:divBdr>
      <w:divsChild>
        <w:div w:id="198977057">
          <w:marLeft w:val="0"/>
          <w:marRight w:val="0"/>
          <w:marTop w:val="0"/>
          <w:marBottom w:val="0"/>
          <w:divBdr>
            <w:top w:val="none" w:sz="0" w:space="0" w:color="auto"/>
            <w:left w:val="none" w:sz="0" w:space="0" w:color="auto"/>
            <w:bottom w:val="none" w:sz="0" w:space="0" w:color="auto"/>
            <w:right w:val="none" w:sz="0" w:space="0" w:color="auto"/>
          </w:divBdr>
          <w:divsChild>
            <w:div w:id="488178047">
              <w:marLeft w:val="0"/>
              <w:marRight w:val="0"/>
              <w:marTop w:val="0"/>
              <w:marBottom w:val="0"/>
              <w:divBdr>
                <w:top w:val="none" w:sz="0" w:space="0" w:color="auto"/>
                <w:left w:val="none" w:sz="0" w:space="0" w:color="auto"/>
                <w:bottom w:val="none" w:sz="0" w:space="0" w:color="auto"/>
                <w:right w:val="none" w:sz="0" w:space="0" w:color="auto"/>
              </w:divBdr>
              <w:divsChild>
                <w:div w:id="1658344932">
                  <w:marLeft w:val="0"/>
                  <w:marRight w:val="0"/>
                  <w:marTop w:val="0"/>
                  <w:marBottom w:val="0"/>
                  <w:divBdr>
                    <w:top w:val="none" w:sz="0" w:space="0" w:color="auto"/>
                    <w:left w:val="none" w:sz="0" w:space="0" w:color="auto"/>
                    <w:bottom w:val="none" w:sz="0" w:space="0" w:color="auto"/>
                    <w:right w:val="none" w:sz="0" w:space="0" w:color="auto"/>
                  </w:divBdr>
                  <w:divsChild>
                    <w:div w:id="1922567755">
                      <w:marLeft w:val="0"/>
                      <w:marRight w:val="0"/>
                      <w:marTop w:val="0"/>
                      <w:marBottom w:val="0"/>
                      <w:divBdr>
                        <w:top w:val="none" w:sz="0" w:space="0" w:color="auto"/>
                        <w:left w:val="none" w:sz="0" w:space="0" w:color="auto"/>
                        <w:bottom w:val="none" w:sz="0" w:space="0" w:color="auto"/>
                        <w:right w:val="none" w:sz="0" w:space="0" w:color="auto"/>
                      </w:divBdr>
                      <w:divsChild>
                        <w:div w:id="2980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079">
              <w:marLeft w:val="0"/>
              <w:marRight w:val="0"/>
              <w:marTop w:val="0"/>
              <w:marBottom w:val="0"/>
              <w:divBdr>
                <w:top w:val="none" w:sz="0" w:space="0" w:color="auto"/>
                <w:left w:val="none" w:sz="0" w:space="0" w:color="auto"/>
                <w:bottom w:val="none" w:sz="0" w:space="0" w:color="auto"/>
                <w:right w:val="none" w:sz="0" w:space="0" w:color="auto"/>
              </w:divBdr>
              <w:divsChild>
                <w:div w:id="893855611">
                  <w:marLeft w:val="0"/>
                  <w:marRight w:val="0"/>
                  <w:marTop w:val="0"/>
                  <w:marBottom w:val="0"/>
                  <w:divBdr>
                    <w:top w:val="none" w:sz="0" w:space="0" w:color="auto"/>
                    <w:left w:val="none" w:sz="0" w:space="0" w:color="auto"/>
                    <w:bottom w:val="none" w:sz="0" w:space="0" w:color="auto"/>
                    <w:right w:val="none" w:sz="0" w:space="0" w:color="auto"/>
                  </w:divBdr>
                  <w:divsChild>
                    <w:div w:id="443882916">
                      <w:marLeft w:val="0"/>
                      <w:marRight w:val="0"/>
                      <w:marTop w:val="0"/>
                      <w:marBottom w:val="0"/>
                      <w:divBdr>
                        <w:top w:val="none" w:sz="0" w:space="0" w:color="auto"/>
                        <w:left w:val="none" w:sz="0" w:space="0" w:color="auto"/>
                        <w:bottom w:val="none" w:sz="0" w:space="0" w:color="auto"/>
                        <w:right w:val="none" w:sz="0" w:space="0" w:color="auto"/>
                      </w:divBdr>
                      <w:divsChild>
                        <w:div w:id="1917982542">
                          <w:marLeft w:val="0"/>
                          <w:marRight w:val="0"/>
                          <w:marTop w:val="0"/>
                          <w:marBottom w:val="0"/>
                          <w:divBdr>
                            <w:top w:val="none" w:sz="0" w:space="0" w:color="auto"/>
                            <w:left w:val="none" w:sz="0" w:space="0" w:color="auto"/>
                            <w:bottom w:val="none" w:sz="0" w:space="0" w:color="auto"/>
                            <w:right w:val="none" w:sz="0" w:space="0" w:color="auto"/>
                          </w:divBdr>
                          <w:divsChild>
                            <w:div w:id="843084224">
                              <w:marLeft w:val="0"/>
                              <w:marRight w:val="0"/>
                              <w:marTop w:val="0"/>
                              <w:marBottom w:val="0"/>
                              <w:divBdr>
                                <w:top w:val="none" w:sz="0" w:space="0" w:color="auto"/>
                                <w:left w:val="none" w:sz="0" w:space="0" w:color="auto"/>
                                <w:bottom w:val="none" w:sz="0" w:space="0" w:color="auto"/>
                                <w:right w:val="none" w:sz="0" w:space="0" w:color="auto"/>
                              </w:divBdr>
                              <w:divsChild>
                                <w:div w:id="1793130611">
                                  <w:marLeft w:val="0"/>
                                  <w:marRight w:val="0"/>
                                  <w:marTop w:val="0"/>
                                  <w:marBottom w:val="0"/>
                                  <w:divBdr>
                                    <w:top w:val="none" w:sz="0" w:space="0" w:color="auto"/>
                                    <w:left w:val="none" w:sz="0" w:space="0" w:color="auto"/>
                                    <w:bottom w:val="none" w:sz="0" w:space="0" w:color="auto"/>
                                    <w:right w:val="none" w:sz="0" w:space="0" w:color="auto"/>
                                  </w:divBdr>
                                  <w:divsChild>
                                    <w:div w:id="1406687314">
                                      <w:marLeft w:val="0"/>
                                      <w:marRight w:val="0"/>
                                      <w:marTop w:val="0"/>
                                      <w:marBottom w:val="0"/>
                                      <w:divBdr>
                                        <w:top w:val="none" w:sz="0" w:space="0" w:color="auto"/>
                                        <w:left w:val="none" w:sz="0" w:space="0" w:color="auto"/>
                                        <w:bottom w:val="none" w:sz="0" w:space="0" w:color="auto"/>
                                        <w:right w:val="none" w:sz="0" w:space="0" w:color="auto"/>
                                      </w:divBdr>
                                      <w:divsChild>
                                        <w:div w:id="225653999">
                                          <w:marLeft w:val="0"/>
                                          <w:marRight w:val="0"/>
                                          <w:marTop w:val="0"/>
                                          <w:marBottom w:val="0"/>
                                          <w:divBdr>
                                            <w:top w:val="none" w:sz="0" w:space="0" w:color="auto"/>
                                            <w:left w:val="none" w:sz="0" w:space="0" w:color="auto"/>
                                            <w:bottom w:val="none" w:sz="0" w:space="0" w:color="auto"/>
                                            <w:right w:val="none" w:sz="0" w:space="0" w:color="auto"/>
                                          </w:divBdr>
                                          <w:divsChild>
                                            <w:div w:id="1684431978">
                                              <w:marLeft w:val="0"/>
                                              <w:marRight w:val="0"/>
                                              <w:marTop w:val="0"/>
                                              <w:marBottom w:val="0"/>
                                              <w:divBdr>
                                                <w:top w:val="none" w:sz="0" w:space="0" w:color="auto"/>
                                                <w:left w:val="none" w:sz="0" w:space="0" w:color="auto"/>
                                                <w:bottom w:val="none" w:sz="0" w:space="0" w:color="auto"/>
                                                <w:right w:val="none" w:sz="0" w:space="0" w:color="auto"/>
                                              </w:divBdr>
                                              <w:divsChild>
                                                <w:div w:id="614678116">
                                                  <w:marLeft w:val="0"/>
                                                  <w:marRight w:val="0"/>
                                                  <w:marTop w:val="0"/>
                                                  <w:marBottom w:val="0"/>
                                                  <w:divBdr>
                                                    <w:top w:val="none" w:sz="0" w:space="0" w:color="auto"/>
                                                    <w:left w:val="none" w:sz="0" w:space="0" w:color="auto"/>
                                                    <w:bottom w:val="none" w:sz="0" w:space="0" w:color="auto"/>
                                                    <w:right w:val="none" w:sz="0" w:space="0" w:color="auto"/>
                                                  </w:divBdr>
                                                  <w:divsChild>
                                                    <w:div w:id="1757437379">
                                                      <w:marLeft w:val="0"/>
                                                      <w:marRight w:val="0"/>
                                                      <w:marTop w:val="0"/>
                                                      <w:marBottom w:val="0"/>
                                                      <w:divBdr>
                                                        <w:top w:val="none" w:sz="0" w:space="0" w:color="auto"/>
                                                        <w:left w:val="none" w:sz="0" w:space="0" w:color="auto"/>
                                                        <w:bottom w:val="none" w:sz="0" w:space="0" w:color="auto"/>
                                                        <w:right w:val="none" w:sz="0" w:space="0" w:color="auto"/>
                                                      </w:divBdr>
                                                    </w:div>
                                                  </w:divsChild>
                                                </w:div>
                                                <w:div w:id="1765766528">
                                                  <w:marLeft w:val="0"/>
                                                  <w:marRight w:val="0"/>
                                                  <w:marTop w:val="0"/>
                                                  <w:marBottom w:val="0"/>
                                                  <w:divBdr>
                                                    <w:top w:val="none" w:sz="0" w:space="0" w:color="auto"/>
                                                    <w:left w:val="none" w:sz="0" w:space="0" w:color="auto"/>
                                                    <w:bottom w:val="none" w:sz="0" w:space="0" w:color="auto"/>
                                                    <w:right w:val="none" w:sz="0" w:space="0" w:color="auto"/>
                                                  </w:divBdr>
                                                  <w:divsChild>
                                                    <w:div w:id="2028361844">
                                                      <w:marLeft w:val="0"/>
                                                      <w:marRight w:val="0"/>
                                                      <w:marTop w:val="0"/>
                                                      <w:marBottom w:val="0"/>
                                                      <w:divBdr>
                                                        <w:top w:val="none" w:sz="0" w:space="0" w:color="auto"/>
                                                        <w:left w:val="none" w:sz="0" w:space="0" w:color="auto"/>
                                                        <w:bottom w:val="none" w:sz="0" w:space="0" w:color="auto"/>
                                                        <w:right w:val="none" w:sz="0" w:space="0" w:color="auto"/>
                                                      </w:divBdr>
                                                      <w:divsChild>
                                                        <w:div w:id="527528576">
                                                          <w:marLeft w:val="0"/>
                                                          <w:marRight w:val="0"/>
                                                          <w:marTop w:val="0"/>
                                                          <w:marBottom w:val="0"/>
                                                          <w:divBdr>
                                                            <w:top w:val="none" w:sz="0" w:space="0" w:color="auto"/>
                                                            <w:left w:val="none" w:sz="0" w:space="0" w:color="auto"/>
                                                            <w:bottom w:val="none" w:sz="0" w:space="0" w:color="auto"/>
                                                            <w:right w:val="none" w:sz="0" w:space="0" w:color="auto"/>
                                                          </w:divBdr>
                                                        </w:div>
                                                        <w:div w:id="851837686">
                                                          <w:marLeft w:val="0"/>
                                                          <w:marRight w:val="0"/>
                                                          <w:marTop w:val="0"/>
                                                          <w:marBottom w:val="0"/>
                                                          <w:divBdr>
                                                            <w:top w:val="none" w:sz="0" w:space="0" w:color="auto"/>
                                                            <w:left w:val="none" w:sz="0" w:space="0" w:color="auto"/>
                                                            <w:bottom w:val="none" w:sz="0" w:space="0" w:color="auto"/>
                                                            <w:right w:val="none" w:sz="0" w:space="0" w:color="auto"/>
                                                          </w:divBdr>
                                                        </w:div>
                                                        <w:div w:id="461388440">
                                                          <w:marLeft w:val="0"/>
                                                          <w:marRight w:val="0"/>
                                                          <w:marTop w:val="0"/>
                                                          <w:marBottom w:val="0"/>
                                                          <w:divBdr>
                                                            <w:top w:val="none" w:sz="0" w:space="0" w:color="auto"/>
                                                            <w:left w:val="none" w:sz="0" w:space="0" w:color="auto"/>
                                                            <w:bottom w:val="none" w:sz="0" w:space="0" w:color="auto"/>
                                                            <w:right w:val="none" w:sz="0" w:space="0" w:color="auto"/>
                                                          </w:divBdr>
                                                        </w:div>
                                                      </w:divsChild>
                                                    </w:div>
                                                    <w:div w:id="626470858">
                                                      <w:marLeft w:val="0"/>
                                                      <w:marRight w:val="0"/>
                                                      <w:marTop w:val="0"/>
                                                      <w:marBottom w:val="0"/>
                                                      <w:divBdr>
                                                        <w:top w:val="none" w:sz="0" w:space="0" w:color="auto"/>
                                                        <w:left w:val="none" w:sz="0" w:space="0" w:color="auto"/>
                                                        <w:bottom w:val="none" w:sz="0" w:space="0" w:color="auto"/>
                                                        <w:right w:val="none" w:sz="0" w:space="0" w:color="auto"/>
                                                      </w:divBdr>
                                                      <w:divsChild>
                                                        <w:div w:id="1015880897">
                                                          <w:marLeft w:val="0"/>
                                                          <w:marRight w:val="0"/>
                                                          <w:marTop w:val="0"/>
                                                          <w:marBottom w:val="0"/>
                                                          <w:divBdr>
                                                            <w:top w:val="none" w:sz="0" w:space="0" w:color="auto"/>
                                                            <w:left w:val="none" w:sz="0" w:space="0" w:color="auto"/>
                                                            <w:bottom w:val="none" w:sz="0" w:space="0" w:color="auto"/>
                                                            <w:right w:val="none" w:sz="0" w:space="0" w:color="auto"/>
                                                          </w:divBdr>
                                                          <w:divsChild>
                                                            <w:div w:id="648872521">
                                                              <w:marLeft w:val="0"/>
                                                              <w:marRight w:val="0"/>
                                                              <w:marTop w:val="0"/>
                                                              <w:marBottom w:val="0"/>
                                                              <w:divBdr>
                                                                <w:top w:val="none" w:sz="0" w:space="0" w:color="auto"/>
                                                                <w:left w:val="none" w:sz="0" w:space="0" w:color="auto"/>
                                                                <w:bottom w:val="none" w:sz="0" w:space="0" w:color="auto"/>
                                                                <w:right w:val="none" w:sz="0" w:space="0" w:color="auto"/>
                                                              </w:divBdr>
                                                              <w:divsChild>
                                                                <w:div w:id="2124154640">
                                                                  <w:marLeft w:val="0"/>
                                                                  <w:marRight w:val="0"/>
                                                                  <w:marTop w:val="0"/>
                                                                  <w:marBottom w:val="0"/>
                                                                  <w:divBdr>
                                                                    <w:top w:val="none" w:sz="0" w:space="0" w:color="auto"/>
                                                                    <w:left w:val="none" w:sz="0" w:space="0" w:color="auto"/>
                                                                    <w:bottom w:val="none" w:sz="0" w:space="0" w:color="auto"/>
                                                                    <w:right w:val="none" w:sz="0" w:space="0" w:color="auto"/>
                                                                  </w:divBdr>
                                                                </w:div>
                                                                <w:div w:id="2100979001">
                                                                  <w:marLeft w:val="0"/>
                                                                  <w:marRight w:val="0"/>
                                                                  <w:marTop w:val="0"/>
                                                                  <w:marBottom w:val="0"/>
                                                                  <w:divBdr>
                                                                    <w:top w:val="none" w:sz="0" w:space="0" w:color="auto"/>
                                                                    <w:left w:val="none" w:sz="0" w:space="0" w:color="auto"/>
                                                                    <w:bottom w:val="none" w:sz="0" w:space="0" w:color="auto"/>
                                                                    <w:right w:val="none" w:sz="0" w:space="0" w:color="auto"/>
                                                                  </w:divBdr>
                                                                </w:div>
                                                                <w:div w:id="1940210585">
                                                                  <w:marLeft w:val="0"/>
                                                                  <w:marRight w:val="0"/>
                                                                  <w:marTop w:val="0"/>
                                                                  <w:marBottom w:val="0"/>
                                                                  <w:divBdr>
                                                                    <w:top w:val="none" w:sz="0" w:space="0" w:color="auto"/>
                                                                    <w:left w:val="none" w:sz="0" w:space="0" w:color="auto"/>
                                                                    <w:bottom w:val="none" w:sz="0" w:space="0" w:color="auto"/>
                                                                    <w:right w:val="none" w:sz="0" w:space="0" w:color="auto"/>
                                                                  </w:divBdr>
                                                                </w:div>
                                                                <w:div w:id="805859607">
                                                                  <w:marLeft w:val="0"/>
                                                                  <w:marRight w:val="0"/>
                                                                  <w:marTop w:val="0"/>
                                                                  <w:marBottom w:val="0"/>
                                                                  <w:divBdr>
                                                                    <w:top w:val="none" w:sz="0" w:space="0" w:color="auto"/>
                                                                    <w:left w:val="none" w:sz="0" w:space="0" w:color="auto"/>
                                                                    <w:bottom w:val="none" w:sz="0" w:space="0" w:color="auto"/>
                                                                    <w:right w:val="none" w:sz="0" w:space="0" w:color="auto"/>
                                                                  </w:divBdr>
                                                                  <w:divsChild>
                                                                    <w:div w:id="13441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29618">
                                              <w:marLeft w:val="0"/>
                                              <w:marRight w:val="0"/>
                                              <w:marTop w:val="0"/>
                                              <w:marBottom w:val="0"/>
                                              <w:divBdr>
                                                <w:top w:val="none" w:sz="0" w:space="0" w:color="auto"/>
                                                <w:left w:val="none" w:sz="0" w:space="0" w:color="auto"/>
                                                <w:bottom w:val="none" w:sz="0" w:space="0" w:color="auto"/>
                                                <w:right w:val="none" w:sz="0" w:space="0" w:color="auto"/>
                                              </w:divBdr>
                                              <w:divsChild>
                                                <w:div w:id="336813179">
                                                  <w:marLeft w:val="0"/>
                                                  <w:marRight w:val="0"/>
                                                  <w:marTop w:val="0"/>
                                                  <w:marBottom w:val="0"/>
                                                  <w:divBdr>
                                                    <w:top w:val="none" w:sz="0" w:space="0" w:color="auto"/>
                                                    <w:left w:val="none" w:sz="0" w:space="0" w:color="auto"/>
                                                    <w:bottom w:val="none" w:sz="0" w:space="0" w:color="auto"/>
                                                    <w:right w:val="none" w:sz="0" w:space="0" w:color="auto"/>
                                                  </w:divBdr>
                                                  <w:divsChild>
                                                    <w:div w:id="1603294932">
                                                      <w:marLeft w:val="0"/>
                                                      <w:marRight w:val="0"/>
                                                      <w:marTop w:val="0"/>
                                                      <w:marBottom w:val="0"/>
                                                      <w:divBdr>
                                                        <w:top w:val="none" w:sz="0" w:space="0" w:color="auto"/>
                                                        <w:left w:val="none" w:sz="0" w:space="0" w:color="auto"/>
                                                        <w:bottom w:val="none" w:sz="0" w:space="0" w:color="auto"/>
                                                        <w:right w:val="none" w:sz="0" w:space="0" w:color="auto"/>
                                                      </w:divBdr>
                                                      <w:divsChild>
                                                        <w:div w:id="1068040258">
                                                          <w:marLeft w:val="0"/>
                                                          <w:marRight w:val="0"/>
                                                          <w:marTop w:val="0"/>
                                                          <w:marBottom w:val="0"/>
                                                          <w:divBdr>
                                                            <w:top w:val="none" w:sz="0" w:space="0" w:color="auto"/>
                                                            <w:left w:val="none" w:sz="0" w:space="0" w:color="auto"/>
                                                            <w:bottom w:val="none" w:sz="0" w:space="0" w:color="auto"/>
                                                            <w:right w:val="none" w:sz="0" w:space="0" w:color="auto"/>
                                                          </w:divBdr>
                                                          <w:divsChild>
                                                            <w:div w:id="714813705">
                                                              <w:marLeft w:val="0"/>
                                                              <w:marRight w:val="0"/>
                                                              <w:marTop w:val="0"/>
                                                              <w:marBottom w:val="0"/>
                                                              <w:divBdr>
                                                                <w:top w:val="none" w:sz="0" w:space="0" w:color="auto"/>
                                                                <w:left w:val="none" w:sz="0" w:space="0" w:color="auto"/>
                                                                <w:bottom w:val="none" w:sz="0" w:space="0" w:color="auto"/>
                                                                <w:right w:val="none" w:sz="0" w:space="0" w:color="auto"/>
                                                              </w:divBdr>
                                                              <w:divsChild>
                                                                <w:div w:id="15025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1064229">
              <w:marLeft w:val="0"/>
              <w:marRight w:val="0"/>
              <w:marTop w:val="0"/>
              <w:marBottom w:val="0"/>
              <w:divBdr>
                <w:top w:val="none" w:sz="0" w:space="0" w:color="auto"/>
                <w:left w:val="none" w:sz="0" w:space="0" w:color="auto"/>
                <w:bottom w:val="none" w:sz="0" w:space="0" w:color="auto"/>
                <w:right w:val="none" w:sz="0" w:space="0" w:color="auto"/>
              </w:divBdr>
              <w:divsChild>
                <w:div w:id="513228390">
                  <w:marLeft w:val="0"/>
                  <w:marRight w:val="0"/>
                  <w:marTop w:val="0"/>
                  <w:marBottom w:val="0"/>
                  <w:divBdr>
                    <w:top w:val="none" w:sz="0" w:space="0" w:color="auto"/>
                    <w:left w:val="none" w:sz="0" w:space="0" w:color="auto"/>
                    <w:bottom w:val="none" w:sz="0" w:space="0" w:color="auto"/>
                    <w:right w:val="none" w:sz="0" w:space="0" w:color="auto"/>
                  </w:divBdr>
                  <w:divsChild>
                    <w:div w:id="267394690">
                      <w:marLeft w:val="0"/>
                      <w:marRight w:val="0"/>
                      <w:marTop w:val="0"/>
                      <w:marBottom w:val="0"/>
                      <w:divBdr>
                        <w:top w:val="none" w:sz="0" w:space="0" w:color="auto"/>
                        <w:left w:val="none" w:sz="0" w:space="0" w:color="auto"/>
                        <w:bottom w:val="none" w:sz="0" w:space="0" w:color="auto"/>
                        <w:right w:val="none" w:sz="0" w:space="0" w:color="auto"/>
                      </w:divBdr>
                      <w:divsChild>
                        <w:div w:id="1398475947">
                          <w:marLeft w:val="0"/>
                          <w:marRight w:val="0"/>
                          <w:marTop w:val="0"/>
                          <w:marBottom w:val="0"/>
                          <w:divBdr>
                            <w:top w:val="none" w:sz="0" w:space="0" w:color="auto"/>
                            <w:left w:val="none" w:sz="0" w:space="0" w:color="auto"/>
                            <w:bottom w:val="none" w:sz="0" w:space="0" w:color="auto"/>
                            <w:right w:val="none" w:sz="0" w:space="0" w:color="auto"/>
                          </w:divBdr>
                          <w:divsChild>
                            <w:div w:id="1819297325">
                              <w:marLeft w:val="0"/>
                              <w:marRight w:val="0"/>
                              <w:marTop w:val="0"/>
                              <w:marBottom w:val="0"/>
                              <w:divBdr>
                                <w:top w:val="none" w:sz="0" w:space="0" w:color="auto"/>
                                <w:left w:val="none" w:sz="0" w:space="0" w:color="auto"/>
                                <w:bottom w:val="none" w:sz="0" w:space="0" w:color="auto"/>
                                <w:right w:val="none" w:sz="0" w:space="0" w:color="auto"/>
                              </w:divBdr>
                              <w:divsChild>
                                <w:div w:id="797146759">
                                  <w:marLeft w:val="0"/>
                                  <w:marRight w:val="0"/>
                                  <w:marTop w:val="0"/>
                                  <w:marBottom w:val="0"/>
                                  <w:divBdr>
                                    <w:top w:val="none" w:sz="0" w:space="0" w:color="auto"/>
                                    <w:left w:val="none" w:sz="0" w:space="0" w:color="auto"/>
                                    <w:bottom w:val="none" w:sz="0" w:space="0" w:color="auto"/>
                                    <w:right w:val="none" w:sz="0" w:space="0" w:color="auto"/>
                                  </w:divBdr>
                                </w:div>
                                <w:div w:id="8061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0797">
                      <w:marLeft w:val="0"/>
                      <w:marRight w:val="0"/>
                      <w:marTop w:val="0"/>
                      <w:marBottom w:val="0"/>
                      <w:divBdr>
                        <w:top w:val="none" w:sz="0" w:space="0" w:color="auto"/>
                        <w:left w:val="none" w:sz="0" w:space="0" w:color="auto"/>
                        <w:bottom w:val="none" w:sz="0" w:space="0" w:color="auto"/>
                        <w:right w:val="none" w:sz="0" w:space="0" w:color="auto"/>
                      </w:divBdr>
                      <w:divsChild>
                        <w:div w:id="1686127076">
                          <w:marLeft w:val="0"/>
                          <w:marRight w:val="0"/>
                          <w:marTop w:val="0"/>
                          <w:marBottom w:val="0"/>
                          <w:divBdr>
                            <w:top w:val="none" w:sz="0" w:space="0" w:color="auto"/>
                            <w:left w:val="none" w:sz="0" w:space="0" w:color="auto"/>
                            <w:bottom w:val="none" w:sz="0" w:space="0" w:color="auto"/>
                            <w:right w:val="none" w:sz="0" w:space="0" w:color="auto"/>
                          </w:divBdr>
                          <w:divsChild>
                            <w:div w:id="1328747494">
                              <w:marLeft w:val="0"/>
                              <w:marRight w:val="0"/>
                              <w:marTop w:val="0"/>
                              <w:marBottom w:val="0"/>
                              <w:divBdr>
                                <w:top w:val="none" w:sz="0" w:space="0" w:color="auto"/>
                                <w:left w:val="none" w:sz="0" w:space="0" w:color="auto"/>
                                <w:bottom w:val="none" w:sz="0" w:space="0" w:color="auto"/>
                                <w:right w:val="none" w:sz="0" w:space="0" w:color="auto"/>
                              </w:divBdr>
                              <w:divsChild>
                                <w:div w:id="2097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3025">
                      <w:marLeft w:val="0"/>
                      <w:marRight w:val="0"/>
                      <w:marTop w:val="0"/>
                      <w:marBottom w:val="0"/>
                      <w:divBdr>
                        <w:top w:val="none" w:sz="0" w:space="0" w:color="auto"/>
                        <w:left w:val="none" w:sz="0" w:space="0" w:color="auto"/>
                        <w:bottom w:val="none" w:sz="0" w:space="0" w:color="auto"/>
                        <w:right w:val="none" w:sz="0" w:space="0" w:color="auto"/>
                      </w:divBdr>
                      <w:divsChild>
                        <w:div w:id="1949435486">
                          <w:marLeft w:val="0"/>
                          <w:marRight w:val="0"/>
                          <w:marTop w:val="0"/>
                          <w:marBottom w:val="0"/>
                          <w:divBdr>
                            <w:top w:val="none" w:sz="0" w:space="0" w:color="auto"/>
                            <w:left w:val="none" w:sz="0" w:space="0" w:color="auto"/>
                            <w:bottom w:val="none" w:sz="0" w:space="0" w:color="auto"/>
                            <w:right w:val="none" w:sz="0" w:space="0" w:color="auto"/>
                          </w:divBdr>
                          <w:divsChild>
                            <w:div w:id="922644537">
                              <w:marLeft w:val="0"/>
                              <w:marRight w:val="0"/>
                              <w:marTop w:val="0"/>
                              <w:marBottom w:val="0"/>
                              <w:divBdr>
                                <w:top w:val="none" w:sz="0" w:space="0" w:color="auto"/>
                                <w:left w:val="none" w:sz="0" w:space="0" w:color="auto"/>
                                <w:bottom w:val="none" w:sz="0" w:space="0" w:color="auto"/>
                                <w:right w:val="none" w:sz="0" w:space="0" w:color="auto"/>
                              </w:divBdr>
                              <w:divsChild>
                                <w:div w:id="9502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307702">
      <w:bodyDiv w:val="1"/>
      <w:marLeft w:val="0"/>
      <w:marRight w:val="0"/>
      <w:marTop w:val="0"/>
      <w:marBottom w:val="0"/>
      <w:divBdr>
        <w:top w:val="none" w:sz="0" w:space="0" w:color="auto"/>
        <w:left w:val="none" w:sz="0" w:space="0" w:color="auto"/>
        <w:bottom w:val="none" w:sz="0" w:space="0" w:color="auto"/>
        <w:right w:val="none" w:sz="0" w:space="0" w:color="auto"/>
      </w:divBdr>
    </w:div>
    <w:div w:id="1715425421">
      <w:bodyDiv w:val="1"/>
      <w:marLeft w:val="0"/>
      <w:marRight w:val="0"/>
      <w:marTop w:val="0"/>
      <w:marBottom w:val="0"/>
      <w:divBdr>
        <w:top w:val="none" w:sz="0" w:space="0" w:color="auto"/>
        <w:left w:val="none" w:sz="0" w:space="0" w:color="auto"/>
        <w:bottom w:val="none" w:sz="0" w:space="0" w:color="auto"/>
        <w:right w:val="none" w:sz="0" w:space="0" w:color="auto"/>
      </w:divBdr>
    </w:div>
    <w:div w:id="1804616268">
      <w:bodyDiv w:val="1"/>
      <w:marLeft w:val="0"/>
      <w:marRight w:val="0"/>
      <w:marTop w:val="0"/>
      <w:marBottom w:val="0"/>
      <w:divBdr>
        <w:top w:val="none" w:sz="0" w:space="0" w:color="auto"/>
        <w:left w:val="none" w:sz="0" w:space="0" w:color="auto"/>
        <w:bottom w:val="none" w:sz="0" w:space="0" w:color="auto"/>
        <w:right w:val="none" w:sz="0" w:space="0" w:color="auto"/>
      </w:divBdr>
      <w:divsChild>
        <w:div w:id="643697750">
          <w:marLeft w:val="432"/>
          <w:marRight w:val="0"/>
          <w:marTop w:val="125"/>
          <w:marBottom w:val="0"/>
          <w:divBdr>
            <w:top w:val="none" w:sz="0" w:space="0" w:color="auto"/>
            <w:left w:val="none" w:sz="0" w:space="0" w:color="auto"/>
            <w:bottom w:val="none" w:sz="0" w:space="0" w:color="auto"/>
            <w:right w:val="none" w:sz="0" w:space="0" w:color="auto"/>
          </w:divBdr>
        </w:div>
        <w:div w:id="1234974967">
          <w:marLeft w:val="432"/>
          <w:marRight w:val="0"/>
          <w:marTop w:val="125"/>
          <w:marBottom w:val="0"/>
          <w:divBdr>
            <w:top w:val="none" w:sz="0" w:space="0" w:color="auto"/>
            <w:left w:val="none" w:sz="0" w:space="0" w:color="auto"/>
            <w:bottom w:val="none" w:sz="0" w:space="0" w:color="auto"/>
            <w:right w:val="none" w:sz="0" w:space="0" w:color="auto"/>
          </w:divBdr>
        </w:div>
        <w:div w:id="1708674013">
          <w:marLeft w:val="432"/>
          <w:marRight w:val="0"/>
          <w:marTop w:val="125"/>
          <w:marBottom w:val="0"/>
          <w:divBdr>
            <w:top w:val="none" w:sz="0" w:space="0" w:color="auto"/>
            <w:left w:val="none" w:sz="0" w:space="0" w:color="auto"/>
            <w:bottom w:val="none" w:sz="0" w:space="0" w:color="auto"/>
            <w:right w:val="none" w:sz="0" w:space="0" w:color="auto"/>
          </w:divBdr>
        </w:div>
        <w:div w:id="211429120">
          <w:marLeft w:val="432"/>
          <w:marRight w:val="0"/>
          <w:marTop w:val="125"/>
          <w:marBottom w:val="0"/>
          <w:divBdr>
            <w:top w:val="none" w:sz="0" w:space="0" w:color="auto"/>
            <w:left w:val="none" w:sz="0" w:space="0" w:color="auto"/>
            <w:bottom w:val="none" w:sz="0" w:space="0" w:color="auto"/>
            <w:right w:val="none" w:sz="0" w:space="0" w:color="auto"/>
          </w:divBdr>
        </w:div>
        <w:div w:id="1264807143">
          <w:marLeft w:val="432"/>
          <w:marRight w:val="0"/>
          <w:marTop w:val="125"/>
          <w:marBottom w:val="0"/>
          <w:divBdr>
            <w:top w:val="none" w:sz="0" w:space="0" w:color="auto"/>
            <w:left w:val="none" w:sz="0" w:space="0" w:color="auto"/>
            <w:bottom w:val="none" w:sz="0" w:space="0" w:color="auto"/>
            <w:right w:val="none" w:sz="0" w:space="0" w:color="auto"/>
          </w:divBdr>
        </w:div>
        <w:div w:id="2067802339">
          <w:marLeft w:val="432"/>
          <w:marRight w:val="0"/>
          <w:marTop w:val="125"/>
          <w:marBottom w:val="0"/>
          <w:divBdr>
            <w:top w:val="none" w:sz="0" w:space="0" w:color="auto"/>
            <w:left w:val="none" w:sz="0" w:space="0" w:color="auto"/>
            <w:bottom w:val="none" w:sz="0" w:space="0" w:color="auto"/>
            <w:right w:val="none" w:sz="0" w:space="0" w:color="auto"/>
          </w:divBdr>
        </w:div>
        <w:div w:id="496921856">
          <w:marLeft w:val="432"/>
          <w:marRight w:val="0"/>
          <w:marTop w:val="125"/>
          <w:marBottom w:val="0"/>
          <w:divBdr>
            <w:top w:val="none" w:sz="0" w:space="0" w:color="auto"/>
            <w:left w:val="none" w:sz="0" w:space="0" w:color="auto"/>
            <w:bottom w:val="none" w:sz="0" w:space="0" w:color="auto"/>
            <w:right w:val="none" w:sz="0" w:space="0" w:color="auto"/>
          </w:divBdr>
        </w:div>
        <w:div w:id="1385136100">
          <w:marLeft w:val="432"/>
          <w:marRight w:val="0"/>
          <w:marTop w:val="125"/>
          <w:marBottom w:val="0"/>
          <w:divBdr>
            <w:top w:val="none" w:sz="0" w:space="0" w:color="auto"/>
            <w:left w:val="none" w:sz="0" w:space="0" w:color="auto"/>
            <w:bottom w:val="none" w:sz="0" w:space="0" w:color="auto"/>
            <w:right w:val="none" w:sz="0" w:space="0" w:color="auto"/>
          </w:divBdr>
        </w:div>
      </w:divsChild>
    </w:div>
    <w:div w:id="1814517341">
      <w:bodyDiv w:val="1"/>
      <w:marLeft w:val="0"/>
      <w:marRight w:val="0"/>
      <w:marTop w:val="0"/>
      <w:marBottom w:val="0"/>
      <w:divBdr>
        <w:top w:val="none" w:sz="0" w:space="0" w:color="auto"/>
        <w:left w:val="none" w:sz="0" w:space="0" w:color="auto"/>
        <w:bottom w:val="none" w:sz="0" w:space="0" w:color="auto"/>
        <w:right w:val="none" w:sz="0" w:space="0" w:color="auto"/>
      </w:divBdr>
      <w:divsChild>
        <w:div w:id="941496384">
          <w:marLeft w:val="432"/>
          <w:marRight w:val="0"/>
          <w:marTop w:val="125"/>
          <w:marBottom w:val="0"/>
          <w:divBdr>
            <w:top w:val="none" w:sz="0" w:space="0" w:color="auto"/>
            <w:left w:val="none" w:sz="0" w:space="0" w:color="auto"/>
            <w:bottom w:val="none" w:sz="0" w:space="0" w:color="auto"/>
            <w:right w:val="none" w:sz="0" w:space="0" w:color="auto"/>
          </w:divBdr>
        </w:div>
      </w:divsChild>
    </w:div>
    <w:div w:id="1870297248">
      <w:bodyDiv w:val="1"/>
      <w:marLeft w:val="0"/>
      <w:marRight w:val="0"/>
      <w:marTop w:val="0"/>
      <w:marBottom w:val="0"/>
      <w:divBdr>
        <w:top w:val="none" w:sz="0" w:space="0" w:color="auto"/>
        <w:left w:val="none" w:sz="0" w:space="0" w:color="auto"/>
        <w:bottom w:val="none" w:sz="0" w:space="0" w:color="auto"/>
        <w:right w:val="none" w:sz="0" w:space="0" w:color="auto"/>
      </w:divBdr>
    </w:div>
    <w:div w:id="1912694948">
      <w:bodyDiv w:val="1"/>
      <w:marLeft w:val="0"/>
      <w:marRight w:val="0"/>
      <w:marTop w:val="0"/>
      <w:marBottom w:val="0"/>
      <w:divBdr>
        <w:top w:val="none" w:sz="0" w:space="0" w:color="auto"/>
        <w:left w:val="none" w:sz="0" w:space="0" w:color="auto"/>
        <w:bottom w:val="none" w:sz="0" w:space="0" w:color="auto"/>
        <w:right w:val="none" w:sz="0" w:space="0" w:color="auto"/>
      </w:divBdr>
    </w:div>
    <w:div w:id="2003464125">
      <w:bodyDiv w:val="1"/>
      <w:marLeft w:val="0"/>
      <w:marRight w:val="0"/>
      <w:marTop w:val="0"/>
      <w:marBottom w:val="0"/>
      <w:divBdr>
        <w:top w:val="none" w:sz="0" w:space="0" w:color="auto"/>
        <w:left w:val="none" w:sz="0" w:space="0" w:color="auto"/>
        <w:bottom w:val="none" w:sz="0" w:space="0" w:color="auto"/>
        <w:right w:val="none" w:sz="0" w:space="0" w:color="auto"/>
      </w:divBdr>
      <w:divsChild>
        <w:div w:id="521362068">
          <w:marLeft w:val="432"/>
          <w:marRight w:val="0"/>
          <w:marTop w:val="125"/>
          <w:marBottom w:val="0"/>
          <w:divBdr>
            <w:top w:val="none" w:sz="0" w:space="0" w:color="auto"/>
            <w:left w:val="none" w:sz="0" w:space="0" w:color="auto"/>
            <w:bottom w:val="none" w:sz="0" w:space="0" w:color="auto"/>
            <w:right w:val="none" w:sz="0" w:space="0" w:color="auto"/>
          </w:divBdr>
        </w:div>
      </w:divsChild>
    </w:div>
    <w:div w:id="214284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mepages.inf.ed.ac.uk/rbf/HIPR2/open.htm" TargetMode="External"/><Relationship Id="rId13" Type="http://schemas.openxmlformats.org/officeDocument/2006/relationships/hyperlink" Target="https://homepages.inf.ed.ac.uk/rbf/HIPR2/strctel.htm" TargetMode="External"/><Relationship Id="rId3" Type="http://schemas.openxmlformats.org/officeDocument/2006/relationships/settings" Target="settings.xml"/><Relationship Id="rId7" Type="http://schemas.openxmlformats.org/officeDocument/2006/relationships/hyperlink" Target="https://homepages.inf.ed.ac.uk/rbf/HIPR2/matmorph.htm" TargetMode="External"/><Relationship Id="rId12" Type="http://schemas.openxmlformats.org/officeDocument/2006/relationships/hyperlink" Target="https://homepages.inf.ed.ac.uk/rbf/HIPR2/morops.ht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pages.inf.ed.ac.uk/rbf/HIPR2/binimage.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omepages.inf.ed.ac.uk/rbf/HIPR2/dilate.htm" TargetMode="External"/><Relationship Id="rId4" Type="http://schemas.openxmlformats.org/officeDocument/2006/relationships/webSettings" Target="webSettings.xml"/><Relationship Id="rId9" Type="http://schemas.openxmlformats.org/officeDocument/2006/relationships/hyperlink" Target="https://homepages.inf.ed.ac.uk/rbf/HIPR2/erod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2797</TotalTime>
  <Pages>12</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Karandikar</dc:creator>
  <cp:lastModifiedBy>Sarvesh Karandikar</cp:lastModifiedBy>
  <cp:revision>21</cp:revision>
  <dcterms:created xsi:type="dcterms:W3CDTF">2018-02-16T03:01:00Z</dcterms:created>
  <dcterms:modified xsi:type="dcterms:W3CDTF">2018-03-27T08:38:00Z</dcterms:modified>
</cp:coreProperties>
</file>