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36AD20">
      <w:pPr>
        <w:spacing w:line="360" w:lineRule="auto"/>
        <w:jc w:val="center"/>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28"/>
          <w:szCs w:val="28"/>
          <w:lang w:val="en-US"/>
          <w14:textFill>
            <w14:solidFill>
              <w14:schemeClr w14:val="tx1"/>
            </w14:solidFill>
          </w14:textFill>
        </w:rPr>
        <w:t>CHAPTER 7</w:t>
      </w:r>
    </w:p>
    <w:p w14:paraId="3C9C727A">
      <w:pPr>
        <w:spacing w:line="360" w:lineRule="auto"/>
        <w:jc w:val="center"/>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28"/>
          <w:szCs w:val="28"/>
          <w:lang w:val="en-US"/>
          <w14:textFill>
            <w14:solidFill>
              <w14:schemeClr w14:val="tx1"/>
            </w14:solidFill>
          </w14:textFill>
        </w:rPr>
        <w:t>CONCLUSION</w:t>
      </w:r>
    </w:p>
    <w:p w14:paraId="7AA69014">
      <w:pPr>
        <w:pStyle w:val="2"/>
        <w:keepNext w:val="0"/>
        <w:keepLines w:val="0"/>
        <w:widowControl/>
        <w:suppressLineNumbers w:val="0"/>
      </w:pPr>
    </w:p>
    <w:p w14:paraId="1EBDBE17">
      <w:pPr>
        <w:pStyle w:val="5"/>
        <w:keepNext w:val="0"/>
        <w:keepLines w:val="0"/>
        <w:widowControl/>
        <w:suppressLineNumbers w:val="0"/>
        <w:spacing w:line="480" w:lineRule="auto"/>
        <w:jc w:val="both"/>
      </w:pPr>
      <w:r>
        <w:t xml:space="preserve">The </w:t>
      </w:r>
      <w:r>
        <w:rPr>
          <w:rStyle w:val="6"/>
        </w:rPr>
        <w:t>AI-Based Trip P</w:t>
      </w:r>
      <w:bookmarkStart w:id="0" w:name="_GoBack"/>
      <w:bookmarkEnd w:id="0"/>
      <w:r>
        <w:rPr>
          <w:rStyle w:val="6"/>
        </w:rPr>
        <w:t>lanner Web Application</w:t>
      </w:r>
      <w:r>
        <w:t xml:space="preserve"> presents an innovative solution for personalized travel planning, offering users a streamlined and efficient way to organize their trips. By leveraging the power of the </w:t>
      </w:r>
      <w:r>
        <w:rPr>
          <w:rStyle w:val="6"/>
        </w:rPr>
        <w:t>Streamlit framework</w:t>
      </w:r>
      <w:r>
        <w:t xml:space="preserve"> and integrating third-party </w:t>
      </w:r>
      <w:r>
        <w:rPr>
          <w:rStyle w:val="6"/>
        </w:rPr>
        <w:t>APIs</w:t>
      </w:r>
      <w:r>
        <w:t>, the system provides real-time recommendations on destinations, accommodations, and activities based on user preferences and budget. This ensures that every trip plan is unique, relevant, and tailored to the individual’s specific needs. With features like budget management, day-wise trip planning, and dynamic search results, the application optimizes the travel planning process, saving users time and effort.</w:t>
      </w:r>
    </w:p>
    <w:p w14:paraId="35F3870C">
      <w:pPr>
        <w:pStyle w:val="5"/>
        <w:keepNext w:val="0"/>
        <w:keepLines w:val="0"/>
        <w:widowControl/>
        <w:suppressLineNumbers w:val="0"/>
        <w:spacing w:line="480" w:lineRule="auto"/>
        <w:jc w:val="both"/>
      </w:pPr>
      <w:r>
        <w:t>Additionally, the user-centric design of the system ensures that travelers have access to an intuitive interface, allowing them to easily input their preferences and explore various travel options. The application’s use of real-time data helps users make well-informed decisions, while the AI-based recommendation engine enhances the overall experience by offering suggestions that align with their interests and constraints. Whether it's finding the perfect destination, booking accommodation, or discovering activities to do, the system acts as a one-stop solution for comprehensive trip planning.</w:t>
      </w:r>
    </w:p>
    <w:p w14:paraId="45B09763">
      <w:pPr>
        <w:pStyle w:val="5"/>
        <w:keepNext w:val="0"/>
        <w:keepLines w:val="0"/>
        <w:widowControl/>
        <w:suppressLineNumbers w:val="0"/>
        <w:spacing w:line="480" w:lineRule="auto"/>
        <w:jc w:val="both"/>
      </w:pPr>
      <w:r>
        <w:t>In conclusion, this trip planner system not only simplifies the complex process of planning a trip but also enhances it with intelligent, data-driven recommendations. By providing a seamless, interactive experience, the system empowers users to create personalized itineraries that align with their budgets and preferences. As the travel industry continues to evolve, such AI-powered solutions will play a crucial role in making travel planning more accessible and enjoyable for everyone.</w:t>
      </w:r>
    </w:p>
    <w:p w14:paraId="37D884CD">
      <w:pPr>
        <w:spacing w:line="360" w:lineRule="auto"/>
        <w:jc w:val="both"/>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18A"/>
    <w:rsid w:val="001660AA"/>
    <w:rsid w:val="004309E0"/>
    <w:rsid w:val="00AA7D49"/>
    <w:rsid w:val="00C7218A"/>
    <w:rsid w:val="04E402C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208</Words>
  <Characters>1187</Characters>
  <Lines>9</Lines>
  <Paragraphs>2</Paragraphs>
  <TotalTime>7</TotalTime>
  <ScaleCrop>false</ScaleCrop>
  <LinksUpToDate>false</LinksUpToDate>
  <CharactersWithSpaces>1393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2022-04-07T13:27:00Z</dcterms:created>
  <dc:creator>DLK</dc:creator>
  <cp:lastModifiedBy>priya</cp:lastModifiedBy>
  <dcterms:modified xsi:type="dcterms:W3CDTF">2025-05-13T13:49:58Z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8C57BC7A6FA44733AA01449CFBBADE1E_13</vt:lpwstr>
  </property>
</Properties>
</file>