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18D" w:rsidRDefault="00562D2B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8718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18D" w:rsidRDefault="00562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18D" w:rsidRDefault="00562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F8718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18D" w:rsidRDefault="00562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18D" w:rsidRDefault="00562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2D2B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SWTID1741254021158850</w:t>
            </w:r>
            <w:bookmarkStart w:id="0" w:name="_GoBack"/>
            <w:bookmarkEnd w:id="0"/>
          </w:p>
        </w:tc>
      </w:tr>
      <w:tr w:rsidR="00F8718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18D" w:rsidRDefault="00562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18D" w:rsidRDefault="00562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F8718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18D" w:rsidRDefault="00562D2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718D" w:rsidRDefault="00F8718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718D" w:rsidRDefault="00F8718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track,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8718D" w:rsidRDefault="00562D2B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58943067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193462607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86266884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19989527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29988685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80175944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</w:t>
      </w:r>
      <w:proofErr w:type="gramStart"/>
      <w:r>
        <w:rPr>
          <w:rFonts w:ascii="Calibri" w:eastAsia="Calibri" w:hAnsi="Calibri" w:cs="Calibri"/>
        </w:rPr>
        <w:t>)</w:t>
      </w:r>
      <w:proofErr w:type="gramEnd"/>
      <w:r>
        <w:rPr>
          <w:rFonts w:ascii="Calibri" w:eastAsia="Calibri" w:hAnsi="Calibri" w:cs="Calibri"/>
        </w:rPr>
        <w:br/>
      </w:r>
      <w:sdt>
        <w:sdtPr>
          <w:tag w:val="goog_rdk_6"/>
          <w:id w:val="-186497809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F8718D" w:rsidRDefault="00562D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8718D">
        <w:tc>
          <w:tcPr>
            <w:tcW w:w="1215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8718D">
        <w:tc>
          <w:tcPr>
            <w:tcW w:w="1215" w:type="dxa"/>
          </w:tcPr>
          <w:p w:rsidR="00F8718D" w:rsidRDefault="00562D2B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</w:pPr>
            <w:r>
              <w:t>1. Open the application</w:t>
            </w:r>
          </w:p>
          <w:p w:rsidR="00F8718D" w:rsidRDefault="00562D2B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F8718D" w:rsidRDefault="00562D2B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proofErr w:type="spellStart"/>
            <w:r>
              <w:lastRenderedPageBreak/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F8718D" w:rsidRDefault="00562D2B">
            <w:pPr>
              <w:spacing w:after="160" w:line="259" w:lineRule="auto"/>
            </w:pPr>
            <w:r>
              <w:lastRenderedPageBreak/>
              <w:t>[Actual Result]</w:t>
            </w:r>
          </w:p>
        </w:tc>
        <w:tc>
          <w:tcPr>
            <w:tcW w:w="1245" w:type="dxa"/>
          </w:tcPr>
          <w:p w:rsidR="00F8718D" w:rsidRDefault="00562D2B">
            <w:pPr>
              <w:spacing w:after="160" w:line="259" w:lineRule="auto"/>
            </w:pPr>
            <w:r>
              <w:t>[Pass/Fail]</w:t>
            </w:r>
          </w:p>
        </w:tc>
      </w:tr>
      <w:tr w:rsidR="00F8718D">
        <w:tc>
          <w:tcPr>
            <w:tcW w:w="1215" w:type="dxa"/>
          </w:tcPr>
          <w:p w:rsidR="00F8718D" w:rsidRDefault="00562D2B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F8718D" w:rsidRDefault="00562D2B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F8718D" w:rsidRDefault="00562D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8718D" w:rsidRDefault="00562D2B">
            <w:pPr>
              <w:spacing w:after="160" w:line="259" w:lineRule="auto"/>
            </w:pPr>
            <w:r>
              <w:t>[Pass/Fail]</w:t>
            </w:r>
          </w:p>
        </w:tc>
      </w:tr>
      <w:tr w:rsidR="00F8718D">
        <w:tc>
          <w:tcPr>
            <w:tcW w:w="1215" w:type="dxa"/>
          </w:tcPr>
          <w:p w:rsidR="00F8718D" w:rsidRDefault="00562D2B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</w:pPr>
            <w:r>
              <w:t xml:space="preserve">1. Click on a coin </w:t>
            </w:r>
          </w:p>
          <w:p w:rsidR="00F8718D" w:rsidRDefault="00562D2B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F8718D" w:rsidRDefault="00562D2B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F8718D" w:rsidRDefault="00562D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8718D" w:rsidRDefault="00562D2B">
            <w:pPr>
              <w:spacing w:after="160" w:line="259" w:lineRule="auto"/>
            </w:pPr>
            <w:r>
              <w:t>[Pass/Fail]</w:t>
            </w:r>
          </w:p>
        </w:tc>
      </w:tr>
      <w:tr w:rsidR="00F8718D">
        <w:tc>
          <w:tcPr>
            <w:tcW w:w="1215" w:type="dxa"/>
          </w:tcPr>
          <w:p w:rsidR="00F8718D" w:rsidRDefault="00562D2B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F8718D" w:rsidRDefault="00562D2B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F8718D" w:rsidRDefault="00562D2B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F8718D" w:rsidRDefault="00562D2B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F8718D" w:rsidRDefault="00562D2B">
            <w:pPr>
              <w:spacing w:after="160" w:line="259" w:lineRule="auto"/>
            </w:pPr>
            <w:r>
              <w:t>[Pass/Fail]</w:t>
            </w:r>
          </w:p>
        </w:tc>
      </w:tr>
    </w:tbl>
    <w:p w:rsidR="00F8718D" w:rsidRDefault="00F8718D">
      <w:pPr>
        <w:spacing w:after="160" w:line="259" w:lineRule="auto"/>
        <w:rPr>
          <w:rFonts w:ascii="Calibri" w:eastAsia="Calibri" w:hAnsi="Calibri" w:cs="Calibri"/>
        </w:rPr>
      </w:pPr>
    </w:p>
    <w:p w:rsidR="00F8718D" w:rsidRDefault="00562D2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F8718D" w:rsidRDefault="00F8718D">
      <w:pPr>
        <w:spacing w:after="160" w:line="259" w:lineRule="auto"/>
        <w:rPr>
          <w:rFonts w:ascii="Calibri" w:eastAsia="Calibri" w:hAnsi="Calibri" w:cs="Calibri"/>
          <w:b/>
        </w:rPr>
      </w:pP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8718D">
        <w:tc>
          <w:tcPr>
            <w:tcW w:w="690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F8718D" w:rsidRDefault="00562D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8718D">
        <w:tc>
          <w:tcPr>
            <w:tcW w:w="690" w:type="dxa"/>
          </w:tcPr>
          <w:p w:rsidR="00F8718D" w:rsidRDefault="00562D2B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F8718D" w:rsidRDefault="00562D2B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F8718D" w:rsidRDefault="00562D2B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F8718D" w:rsidRDefault="00562D2B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F8718D" w:rsidRDefault="00562D2B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F8718D" w:rsidRDefault="00562D2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8718D" w:rsidRDefault="00562D2B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8718D">
        <w:tc>
          <w:tcPr>
            <w:tcW w:w="690" w:type="dxa"/>
          </w:tcPr>
          <w:p w:rsidR="00F8718D" w:rsidRDefault="00562D2B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F8718D" w:rsidRDefault="00562D2B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F8718D" w:rsidRDefault="00562D2B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F8718D" w:rsidRDefault="00562D2B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F8718D" w:rsidRDefault="00562D2B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F8718D" w:rsidRDefault="00562D2B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8718D">
        <w:tc>
          <w:tcPr>
            <w:tcW w:w="690" w:type="dxa"/>
          </w:tcPr>
          <w:p w:rsidR="00F8718D" w:rsidRDefault="00562D2B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F8718D" w:rsidRDefault="00562D2B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F8718D" w:rsidRDefault="00562D2B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F8718D" w:rsidRDefault="00562D2B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F8718D" w:rsidRDefault="00562D2B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F8718D" w:rsidRDefault="00562D2B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F8718D" w:rsidRDefault="00562D2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F8718D" w:rsidRDefault="00562D2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F8718D" w:rsidRDefault="00562D2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Ensure testing covers both positive &amp; negative cases</w:t>
      </w:r>
    </w:p>
    <w:p w:rsidR="00F8718D" w:rsidRDefault="00562D2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F8718D" w:rsidRDefault="00562D2B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F8718D" w:rsidRDefault="00F8718D">
      <w:pPr>
        <w:spacing w:after="160" w:line="259" w:lineRule="auto"/>
        <w:rPr>
          <w:rFonts w:ascii="Calibri" w:eastAsia="Calibri" w:hAnsi="Calibri" w:cs="Calibri"/>
        </w:rPr>
      </w:pPr>
    </w:p>
    <w:p w:rsidR="00F8718D" w:rsidRDefault="00F8718D"/>
    <w:sectPr w:rsidR="00F871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D7240"/>
    <w:multiLevelType w:val="multilevel"/>
    <w:tmpl w:val="B074F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8D"/>
    <w:rsid w:val="00562D2B"/>
    <w:rsid w:val="00F8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675AAE-490F-4EBF-9C37-9A22595A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2025-03-06T20:30:00Z</dcterms:created>
  <dcterms:modified xsi:type="dcterms:W3CDTF">2025-03-09T15:43:00Z</dcterms:modified>
</cp:coreProperties>
</file>