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DC55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DC55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DC5523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DC5523">
            <w:r>
              <w:t>Team ID</w:t>
            </w:r>
          </w:p>
        </w:tc>
        <w:tc>
          <w:tcPr>
            <w:tcW w:w="4335" w:type="dxa"/>
          </w:tcPr>
          <w:p w14:paraId="1AD8634F" w14:textId="4EE9326E" w:rsidR="00604E29" w:rsidRDefault="00DC5523">
            <w:r w:rsidRPr="00DC5523">
              <w:t>SWTID1741254021158850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DC5523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DC552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DC552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DC552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DC552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DC552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DC55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DC552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DC552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DC552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DC552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DC552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2025-03-09T15:30:00Z</dcterms:modified>
</cp:coreProperties>
</file>