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9D" w:rsidRDefault="00E80E4E" w:rsidP="00E80E4E">
      <w:pPr>
        <w:tabs>
          <w:tab w:val="left" w:pos="2445"/>
          <w:tab w:val="center" w:pos="477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NAME…………………………………………………….………………</w:t>
      </w:r>
      <w:r w:rsidR="009F75F4">
        <w:rPr>
          <w:rFonts w:ascii="Times New Roman" w:eastAsia="Times New Roman" w:hAnsi="Times New Roman" w:cs="Times New Roman"/>
          <w:b/>
          <w:sz w:val="24"/>
          <w:szCs w:val="24"/>
        </w:rPr>
        <w:t>…...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ADM…………CLASS…………</w:t>
      </w:r>
    </w:p>
    <w:p w:rsidR="00E80E4E" w:rsidRDefault="00CD549D" w:rsidP="00423D2A">
      <w:pPr>
        <w:tabs>
          <w:tab w:val="left" w:pos="2445"/>
          <w:tab w:val="center" w:pos="47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PHYSICS</w:t>
      </w:r>
      <w:r w:rsidR="00E80E4E">
        <w:rPr>
          <w:rFonts w:ascii="Times New Roman" w:eastAsia="Times New Roman" w:hAnsi="Times New Roman" w:cs="Times New Roman"/>
          <w:b/>
          <w:sz w:val="24"/>
          <w:szCs w:val="24"/>
        </w:rPr>
        <w:t xml:space="preserve"> PAPER</w:t>
      </w:r>
      <w:r w:rsidR="00F72D9D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99309A" w:rsidRPr="0099309A" w:rsidRDefault="0099309A" w:rsidP="009930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9309A">
        <w:rPr>
          <w:rFonts w:ascii="Arial" w:eastAsia="Times New Roman" w:hAnsi="Arial" w:cs="Arial"/>
          <w:b/>
          <w:bCs/>
          <w:color w:val="FF0000"/>
          <w:sz w:val="27"/>
          <w:szCs w:val="27"/>
        </w:rPr>
        <w:t>2022 FORM 4 TERM 1 OPENER EXAM- (APRIL 2022)</w:t>
      </w:r>
    </w:p>
    <w:p w:rsidR="00E80E4E" w:rsidRDefault="00E80E4E" w:rsidP="00423D2A">
      <w:pPr>
        <w:tabs>
          <w:tab w:val="left" w:pos="2445"/>
          <w:tab w:val="center" w:pos="47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  <w:r w:rsidR="00F72D9D">
        <w:rPr>
          <w:rFonts w:ascii="Times New Roman" w:eastAsia="Times New Roman" w:hAnsi="Times New Roman" w:cs="Times New Roman"/>
          <w:b/>
          <w:sz w:val="24"/>
          <w:szCs w:val="24"/>
        </w:rPr>
        <w:t xml:space="preserve"> 2 HOUR</w:t>
      </w:r>
    </w:p>
    <w:p w:rsidR="00423D2A" w:rsidRPr="00423D2A" w:rsidRDefault="00423D2A" w:rsidP="00423D2A">
      <w:pPr>
        <w:tabs>
          <w:tab w:val="left" w:pos="2445"/>
          <w:tab w:val="center" w:pos="47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23D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SECTION A (25 MARKS)</w:t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23D2A" w:rsidRPr="00E80E4E" w:rsidRDefault="00423D2A" w:rsidP="00423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80E4E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Answer ALL the questions in this section in the spaces provided</w:t>
      </w:r>
    </w:p>
    <w:p w:rsidR="00423D2A" w:rsidRPr="00423D2A" w:rsidRDefault="00423D2A" w:rsidP="00423D2A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Distinguish between real and </w:t>
      </w:r>
      <w:r w:rsidR="00D23598" w:rsidRPr="00423D2A">
        <w:rPr>
          <w:rFonts w:ascii="Times New Roman" w:eastAsia="Times New Roman" w:hAnsi="Times New Roman" w:cs="Times New Roman"/>
          <w:sz w:val="24"/>
          <w:szCs w:val="24"/>
        </w:rPr>
        <w:t>virtual Image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CD549D"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CD549D"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CD549D">
        <w:rPr>
          <w:rFonts w:ascii="Times New Roman" w:eastAsia="Times New Roman" w:hAnsi="Times New Roman" w:cs="Times New Roman"/>
          <w:sz w:val="24"/>
          <w:szCs w:val="24"/>
        </w:rPr>
        <w:tab/>
      </w:r>
      <w:r w:rsidR="00CD549D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E80E4E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A pinhole camera forms an image of size 10cm.  The object is 5m tall and 20m away from the </w:t>
      </w:r>
      <w:bookmarkStart w:id="0" w:name="_GoBack"/>
      <w:bookmarkEnd w:id="0"/>
      <w:r w:rsidRPr="00423D2A">
        <w:rPr>
          <w:rFonts w:ascii="Times New Roman" w:eastAsia="Times New Roman" w:hAnsi="Times New Roman" w:cs="Times New Roman"/>
          <w:sz w:val="24"/>
          <w:szCs w:val="24"/>
        </w:rPr>
        <w:t>pinhole.  Find the length of the pinhole camera.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  <w:t>(2mks)</w:t>
      </w:r>
    </w:p>
    <w:p w:rsidR="00423D2A" w:rsidRPr="00423D2A" w:rsidRDefault="00423D2A" w:rsidP="00423D2A">
      <w:pPr>
        <w:spacing w:after="20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Pr="00423D2A" w:rsidRDefault="00E80E4E" w:rsidP="00423D2A">
      <w:pPr>
        <w:spacing w:after="20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4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a) The </w:t>
      </w:r>
      <w:r w:rsidRPr="00423D2A">
        <w:rPr>
          <w:rFonts w:ascii="Times New Roman" w:eastAsia="Times New Roman" w:hAnsi="Times New Roman" w:cs="Times New Roman"/>
          <w:b/>
          <w:sz w:val="24"/>
          <w:szCs w:val="24"/>
        </w:rPr>
        <w:t>figure 1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below shows a soft iron bar that’s placed in a coil near a free suspended magnet.</w:t>
      </w:r>
    </w:p>
    <w:p w:rsidR="00423D2A" w:rsidRPr="00423D2A" w:rsidRDefault="00423D2A" w:rsidP="00423D2A">
      <w:pPr>
        <w:spacing w:after="200" w:line="276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8100" cy="1247775"/>
            <wp:effectExtent l="0" t="0" r="0" b="9525"/>
            <wp:docPr id="10" name="Picture 10" descr="WhatsApp Image 2021-08-31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1-08-31 at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State and explain the observation made when the switch is closed.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  <w:t>(2mks)</w:t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Pr="00423D2A" w:rsidRDefault="00E80E4E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b.) Give a reason why attraction in magnetism is not regarded as a reliable method of testing for polarity. (1mk)</w:t>
      </w:r>
    </w:p>
    <w:p w:rsidR="00423D2A" w:rsidRDefault="00423D2A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Pr="00423D2A" w:rsidRDefault="00E80E4E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E80E4E">
      <w:pPr>
        <w:numPr>
          <w:ilvl w:val="0"/>
          <w:numId w:val="4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3D2A">
        <w:rPr>
          <w:rFonts w:ascii="Times New Roman" w:eastAsia="Times New Roman" w:hAnsi="Times New Roman" w:cs="Times New Roman"/>
          <w:b/>
          <w:sz w:val="24"/>
          <w:szCs w:val="24"/>
        </w:rPr>
        <w:t>figure 2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below shows an isolated negative charge placed closer to a negatively charged plate. Draw the electric field</w:t>
      </w:r>
      <w:r w:rsidR="003D488F">
        <w:rPr>
          <w:rFonts w:ascii="Times New Roman" w:eastAsia="Times New Roman" w:hAnsi="Times New Roman" w:cs="Times New Roman"/>
          <w:sz w:val="24"/>
          <w:szCs w:val="24"/>
        </w:rPr>
        <w:t xml:space="preserve"> patterns.</w:t>
      </w:r>
      <w:r w:rsid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>
        <w:rPr>
          <w:rFonts w:ascii="Times New Roman" w:eastAsia="Times New Roman" w:hAnsi="Times New Roman" w:cs="Times New Roman"/>
          <w:sz w:val="24"/>
          <w:szCs w:val="24"/>
        </w:rPr>
        <w:t>(2</w:t>
      </w:r>
      <w:r w:rsidR="003D488F" w:rsidRPr="00423D2A">
        <w:rPr>
          <w:rFonts w:ascii="Times New Roman" w:eastAsia="Times New Roman" w:hAnsi="Times New Roman" w:cs="Times New Roman"/>
          <w:sz w:val="24"/>
          <w:szCs w:val="24"/>
        </w:rPr>
        <w:t>mk)</w:t>
      </w:r>
      <w:r w:rsid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23D2A" w:rsidRDefault="00423D2A" w:rsidP="00423D2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09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4E" w:rsidRPr="00423D2A" w:rsidRDefault="00E80E4E" w:rsidP="00423D2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23D2A" w:rsidRPr="00423D2A" w:rsidRDefault="00423D2A" w:rsidP="00E80E4E">
      <w:pPr>
        <w:pStyle w:val="ListParagraph"/>
        <w:numPr>
          <w:ilvl w:val="0"/>
          <w:numId w:val="4"/>
        </w:numPr>
        <w:spacing w:after="0" w:line="36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Two pins are hanging from a magnet as shown in the diagram below </w:t>
      </w:r>
      <w:r w:rsidRPr="003D488F">
        <w:rPr>
          <w:rFonts w:ascii="Times New Roman" w:eastAsia="Times New Roman" w:hAnsi="Times New Roman" w:cs="Times New Roman"/>
          <w:b/>
          <w:sz w:val="24"/>
          <w:szCs w:val="24"/>
        </w:rPr>
        <w:t>(figure 3)</w:t>
      </w:r>
    </w:p>
    <w:p w:rsidR="00423D2A" w:rsidRPr="00423D2A" w:rsidRDefault="00423D2A" w:rsidP="00423D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62050" cy="1800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fig 3</w:t>
      </w:r>
    </w:p>
    <w:p w:rsidR="00423D2A" w:rsidRDefault="00423D2A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ab/>
        <w:t>Explain why they do not hang vertically downwards.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(2mks)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80E4E" w:rsidRPr="00423D2A" w:rsidRDefault="00E80E4E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Default="00423D2A" w:rsidP="00423D2A">
      <w:pPr>
        <w:tabs>
          <w:tab w:val="left" w:pos="7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Default="00E80E4E" w:rsidP="00423D2A">
      <w:pPr>
        <w:tabs>
          <w:tab w:val="left" w:pos="7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Default="00423D2A" w:rsidP="00423D2A">
      <w:pPr>
        <w:tabs>
          <w:tab w:val="left" w:pos="7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tabs>
          <w:tab w:val="left" w:pos="7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5. (a) State the effect of pressure on the </w:t>
      </w:r>
      <w:r w:rsidR="003D488F" w:rsidRPr="00423D2A">
        <w:rPr>
          <w:rFonts w:ascii="Times New Roman" w:eastAsia="Times New Roman" w:hAnsi="Times New Roman" w:cs="Times New Roman"/>
          <w:sz w:val="24"/>
          <w:szCs w:val="24"/>
        </w:rPr>
        <w:t>speed of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sound in air.   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   (b)    A boy stands 190m from a high wall and claps his hands. If he hears an echo1.3 Seconds later, calculate the speed of sound in air. 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(2mks)</w:t>
      </w:r>
    </w:p>
    <w:p w:rsidR="00423D2A" w:rsidRPr="00423D2A" w:rsidRDefault="00423D2A" w:rsidP="00423D2A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Default="00423D2A" w:rsidP="00423D2A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Default="00E80E4E" w:rsidP="00423D2A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Pr="00423D2A" w:rsidRDefault="00E80E4E" w:rsidP="00423D2A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6. State any two factors that determine the heating effect by an electr</w:t>
      </w:r>
      <w:r w:rsidR="003D488F">
        <w:rPr>
          <w:rFonts w:ascii="Times New Roman" w:eastAsia="Times New Roman" w:hAnsi="Times New Roman" w:cs="Times New Roman"/>
          <w:sz w:val="24"/>
          <w:szCs w:val="24"/>
        </w:rPr>
        <w:t xml:space="preserve">ic current.       </w:t>
      </w:r>
      <w:r w:rsid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="00E80E4E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(2mks)</w:t>
      </w:r>
    </w:p>
    <w:p w:rsidR="00423D2A" w:rsidRDefault="00423D2A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Default="00E80E4E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88F" w:rsidRDefault="003D488F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Default="00E80E4E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E4E" w:rsidRPr="00423D2A" w:rsidRDefault="00E80E4E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14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423D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Figure 4 </w:t>
      </w:r>
      <w:r w:rsidRPr="00423D2A">
        <w:rPr>
          <w:rFonts w:ascii="Times New Roman" w:eastAsia="Times New Roman" w:hAnsi="Times New Roman" w:cs="Times New Roman"/>
          <w:color w:val="000000"/>
          <w:sz w:val="24"/>
          <w:szCs w:val="24"/>
        </w:rPr>
        <w:t>below shows an object, O placed 10 cm in front of a concave mirror whose radius of curvature, C is 40 cm.</w:t>
      </w:r>
    </w:p>
    <w:p w:rsidR="00423D2A" w:rsidRPr="00423D2A" w:rsidRDefault="00423D2A" w:rsidP="00423D2A">
      <w:pPr>
        <w:spacing w:after="0" w:line="240" w:lineRule="auto"/>
        <w:ind w:right="30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626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color w:val="000000"/>
          <w:sz w:val="24"/>
          <w:szCs w:val="24"/>
        </w:rPr>
        <w:t>On the same figure, draw a ray diagram to show the</w:t>
      </w:r>
      <w:r w:rsidR="003D4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position of the image formed.</w:t>
      </w:r>
      <w:r w:rsidR="003D48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 mks) </w:t>
      </w:r>
    </w:p>
    <w:p w:rsidR="00B92063" w:rsidRPr="00B92063" w:rsidRDefault="00423D2A" w:rsidP="00B920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B92063" w:rsidRPr="00B92063">
        <w:rPr>
          <w:rFonts w:ascii="Times New Roman" w:eastAsia="Times New Roman" w:hAnsi="Times New Roman" w:cs="Times New Roman"/>
          <w:sz w:val="24"/>
          <w:szCs w:val="24"/>
        </w:rPr>
        <w:t xml:space="preserve"> State two advantages of an alkaline battery over lead acid battery.</w:t>
      </w:r>
      <w:r w:rsidR="00B92063"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 w:rsidRPr="00B92063">
        <w:rPr>
          <w:rFonts w:ascii="Times New Roman" w:eastAsia="Times New Roman" w:hAnsi="Times New Roman" w:cs="Times New Roman"/>
          <w:sz w:val="24"/>
          <w:szCs w:val="24"/>
        </w:rPr>
        <w:t>(2mks)</w:t>
      </w:r>
      <w:r w:rsidR="00B92063"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 w:rsidRPr="00B920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23D2A" w:rsidRDefault="00423D2A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F75F4" w:rsidRDefault="009F75F4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F75F4" w:rsidRPr="00423D2A" w:rsidRDefault="009F75F4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23D2A" w:rsidRDefault="00423D2A" w:rsidP="003D48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9. </w:t>
      </w:r>
      <w:r w:rsidR="003D488F">
        <w:rPr>
          <w:rFonts w:ascii="Times New Roman" w:eastAsia="Calibri" w:hAnsi="Times New Roman" w:cs="Times New Roman"/>
          <w:sz w:val="24"/>
          <w:szCs w:val="24"/>
        </w:rPr>
        <w:t xml:space="preserve">An electric bulb with filament of resistance 480Ω is connected to 120 V mains supply. Determine the energy dissipated in 7 min                                                                  </w:t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3D488F">
        <w:rPr>
          <w:rFonts w:ascii="Times New Roman" w:eastAsia="Calibri" w:hAnsi="Times New Roman" w:cs="Times New Roman"/>
          <w:sz w:val="24"/>
          <w:szCs w:val="24"/>
        </w:rPr>
        <w:t xml:space="preserve"> (3 mks)</w:t>
      </w:r>
    </w:p>
    <w:p w:rsidR="003D488F" w:rsidRDefault="003D488F" w:rsidP="003D48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D488F" w:rsidRDefault="003D488F" w:rsidP="003D48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D488F" w:rsidRDefault="003D488F" w:rsidP="003D48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D488F" w:rsidRDefault="003D488F" w:rsidP="003D48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F75F4" w:rsidRDefault="009F75F4" w:rsidP="003D48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F75F4" w:rsidRDefault="009F75F4" w:rsidP="003D48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F75F4" w:rsidRPr="00423D2A" w:rsidRDefault="009F75F4" w:rsidP="003D488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10. The </w:t>
      </w:r>
      <w:r w:rsidRPr="00423D2A">
        <w:rPr>
          <w:rFonts w:ascii="Times New Roman" w:eastAsia="Calibri" w:hAnsi="Times New Roman" w:cs="Times New Roman"/>
          <w:b/>
          <w:sz w:val="24"/>
          <w:szCs w:val="24"/>
        </w:rPr>
        <w:t>figure 6</w:t>
      </w: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 below shows a cross section of a dry cell.</w:t>
      </w:r>
    </w:p>
    <w:p w:rsidR="00423D2A" w:rsidRPr="00423D2A" w:rsidRDefault="00423D2A" w:rsidP="00423D2A">
      <w:pPr>
        <w:spacing w:after="0" w:line="256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23D2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219075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D2A">
        <w:rPr>
          <w:rFonts w:ascii="Times New Roman" w:eastAsia="Calibri" w:hAnsi="Times New Roman" w:cs="Times New Roman"/>
          <w:b/>
          <w:sz w:val="24"/>
          <w:szCs w:val="24"/>
        </w:rPr>
        <w:t>Figure 6</w:t>
      </w:r>
    </w:p>
    <w:p w:rsidR="00423D2A" w:rsidRPr="00423D2A" w:rsidRDefault="003D488F" w:rsidP="00423D2A">
      <w:pPr>
        <w:numPr>
          <w:ilvl w:val="0"/>
          <w:numId w:val="3"/>
        </w:numPr>
        <w:spacing w:after="20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Name the part labeled A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423D2A" w:rsidRPr="00423D2A">
        <w:rPr>
          <w:rFonts w:ascii="Times New Roman" w:eastAsia="Calibri" w:hAnsi="Times New Roman" w:cs="Times New Roman"/>
          <w:sz w:val="24"/>
          <w:szCs w:val="24"/>
        </w:rPr>
        <w:t>(1 mark)</w:t>
      </w:r>
    </w:p>
    <w:p w:rsidR="00423D2A" w:rsidRDefault="00423D2A" w:rsidP="00423D2A">
      <w:pPr>
        <w:spacing w:after="200" w:line="256" w:lineRule="auto"/>
        <w:ind w:left="14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3D488F" w:rsidRDefault="003D488F" w:rsidP="00423D2A">
      <w:pPr>
        <w:spacing w:after="200" w:line="256" w:lineRule="auto"/>
        <w:ind w:left="14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F75F4" w:rsidRDefault="009F75F4" w:rsidP="00423D2A">
      <w:pPr>
        <w:spacing w:after="200" w:line="256" w:lineRule="auto"/>
        <w:ind w:left="14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3D488F" w:rsidRPr="00423D2A" w:rsidRDefault="003D488F" w:rsidP="00423D2A">
      <w:pPr>
        <w:spacing w:after="200" w:line="256" w:lineRule="auto"/>
        <w:ind w:left="14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Default="00423D2A" w:rsidP="003D488F">
      <w:pPr>
        <w:numPr>
          <w:ilvl w:val="0"/>
          <w:numId w:val="3"/>
        </w:numPr>
        <w:spacing w:after="20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23D2A">
        <w:rPr>
          <w:rFonts w:ascii="Times New Roman" w:eastAsia="Calibri" w:hAnsi="Times New Roman" w:cs="Times New Roman"/>
          <w:sz w:val="24"/>
          <w:szCs w:val="24"/>
        </w:rPr>
        <w:t>State the use of manga</w:t>
      </w:r>
      <w:r w:rsidR="003D488F">
        <w:rPr>
          <w:rFonts w:ascii="Times New Roman" w:eastAsia="Calibri" w:hAnsi="Times New Roman" w:cs="Times New Roman"/>
          <w:sz w:val="24"/>
          <w:szCs w:val="24"/>
        </w:rPr>
        <w:t xml:space="preserve">nese (iv) oxide in the cell </w:t>
      </w:r>
      <w:r w:rsidR="003D488F">
        <w:rPr>
          <w:rFonts w:ascii="Times New Roman" w:eastAsia="Calibri" w:hAnsi="Times New Roman" w:cs="Times New Roman"/>
          <w:sz w:val="24"/>
          <w:szCs w:val="24"/>
        </w:rPr>
        <w:tab/>
      </w:r>
      <w:r w:rsidR="003D488F">
        <w:rPr>
          <w:rFonts w:ascii="Times New Roman" w:eastAsia="Calibri" w:hAnsi="Times New Roman" w:cs="Times New Roman"/>
          <w:sz w:val="24"/>
          <w:szCs w:val="24"/>
        </w:rPr>
        <w:tab/>
      </w:r>
      <w:r w:rsidR="003D488F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>(1 mark)</w:t>
      </w:r>
    </w:p>
    <w:p w:rsidR="009F75F4" w:rsidRDefault="009F75F4" w:rsidP="009F75F4">
      <w:pPr>
        <w:spacing w:after="20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40624" w:rsidRDefault="00D40624" w:rsidP="009F75F4">
      <w:pPr>
        <w:spacing w:after="20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D40624" w:rsidRDefault="00D40624" w:rsidP="009F75F4">
      <w:pPr>
        <w:spacing w:after="20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F75F4" w:rsidRPr="003D488F" w:rsidRDefault="009F75F4" w:rsidP="009F75F4">
      <w:pPr>
        <w:spacing w:after="200"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23D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SECTION II (55 marks)</w:t>
      </w:r>
    </w:p>
    <w:p w:rsidR="00423D2A" w:rsidRPr="00423D2A" w:rsidRDefault="00423D2A" w:rsidP="00423D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488F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="003D488F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i) In large currents, large resistors in parallel are preferred to low resistors in series.  </w:t>
      </w:r>
    </w:p>
    <w:p w:rsidR="003D488F" w:rsidRPr="00423D2A" w:rsidRDefault="00423D2A" w:rsidP="003D4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D488F" w:rsidRPr="00423D2A" w:rsidRDefault="003D488F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10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State one condition under which ohm’s law i</w:t>
      </w:r>
      <w:r w:rsidR="003D488F">
        <w:rPr>
          <w:rFonts w:ascii="Times New Roman" w:eastAsia="Times New Roman" w:hAnsi="Times New Roman" w:cs="Times New Roman"/>
          <w:sz w:val="24"/>
          <w:szCs w:val="24"/>
        </w:rPr>
        <w:t xml:space="preserve">s obeyed in a metal conductor. </w:t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Default="00423D2A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D488F" w:rsidRPr="00423D2A" w:rsidRDefault="003D488F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10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A circuit constituting a battery, a metal wire, an ammeter and a switch connected in a series.  The switch is closed and the ammeter reading noted.  The metal wire is now heated. State observation on the ammeter reading and give a reason for your answer. 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  <w:t>(2mks)</w:t>
      </w: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3D488F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b.) In the </w:t>
      </w:r>
      <w:r w:rsidRPr="00423D2A">
        <w:rPr>
          <w:rFonts w:ascii="Times New Roman" w:eastAsia="Times New Roman" w:hAnsi="Times New Roman" w:cs="Times New Roman"/>
          <w:b/>
          <w:sz w:val="24"/>
          <w:szCs w:val="24"/>
        </w:rPr>
        <w:t>figure 7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below, the voltmeter reads 2.4V when the switch is open.  When the switch is closed, the voltmeter reads 2.1V and the ammeter reads 0.15A.</w:t>
      </w:r>
    </w:p>
    <w:p w:rsidR="00423D2A" w:rsidRPr="00423D2A" w:rsidRDefault="00423D2A" w:rsidP="00423D2A">
      <w:pPr>
        <w:spacing w:after="200" w:line="276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Determine the</w:t>
      </w:r>
    </w:p>
    <w:p w:rsidR="00423D2A" w:rsidRPr="003D488F" w:rsidRDefault="00423D2A" w:rsidP="003D488F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88F">
        <w:rPr>
          <w:rFonts w:ascii="Times New Roman" w:eastAsia="Times New Roman" w:hAnsi="Times New Roman" w:cs="Times New Roman"/>
          <w:sz w:val="24"/>
          <w:szCs w:val="24"/>
        </w:rPr>
        <w:t>E.m.f of the cell</w:t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 w:rsidRPr="003D488F">
        <w:rPr>
          <w:rFonts w:ascii="Times New Roman" w:eastAsia="Times New Roman" w:hAnsi="Times New Roman" w:cs="Times New Roman"/>
          <w:sz w:val="24"/>
          <w:szCs w:val="24"/>
        </w:rPr>
        <w:t>(1mk)</w:t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D488F" w:rsidRPr="00423D2A" w:rsidRDefault="003D488F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3D488F" w:rsidRDefault="00423D2A" w:rsidP="00794672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88F">
        <w:rPr>
          <w:rFonts w:ascii="Times New Roman" w:eastAsia="Times New Roman" w:hAnsi="Times New Roman" w:cs="Times New Roman"/>
          <w:sz w:val="24"/>
          <w:szCs w:val="24"/>
        </w:rPr>
        <w:t>Internal resistance of the cell</w:t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 w:rsidRPr="003D488F">
        <w:rPr>
          <w:rFonts w:ascii="Times New Roman" w:eastAsia="Times New Roman" w:hAnsi="Times New Roman" w:cs="Times New Roman"/>
          <w:sz w:val="24"/>
          <w:szCs w:val="24"/>
        </w:rPr>
        <w:t>(3mks)</w:t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  <w:r w:rsidRPr="003D488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23D2A" w:rsidRPr="00423D2A" w:rsidRDefault="00423D2A" w:rsidP="00423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3D488F">
      <w:pPr>
        <w:numPr>
          <w:ilvl w:val="0"/>
          <w:numId w:val="1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Resistance of the bulb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3D488F" w:rsidRPr="00423D2A">
        <w:rPr>
          <w:rFonts w:ascii="Times New Roman" w:eastAsia="Times New Roman" w:hAnsi="Times New Roman" w:cs="Times New Roman"/>
          <w:sz w:val="24"/>
          <w:szCs w:val="24"/>
        </w:rPr>
        <w:t>(2mks)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23D2A" w:rsidRDefault="00423D2A" w:rsidP="00423D2A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F75F4" w:rsidRPr="00423D2A" w:rsidRDefault="009F75F4" w:rsidP="00423D2A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d.) Explain why a voltmeter of high resistance is more accurate in measuring potential difference that one of low resistance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d.) Distinguish between electrical resistance and a resistor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12. a) I. Define the term wavelength of a longitudinal wave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Default="00423D2A" w:rsidP="00423D2A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F75F4" w:rsidRPr="00423D2A" w:rsidRDefault="009F75F4" w:rsidP="00423D2A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II. The </w:t>
      </w:r>
      <w:r w:rsidRPr="00423D2A">
        <w:rPr>
          <w:rFonts w:ascii="Times New Roman" w:eastAsia="Times New Roman" w:hAnsi="Times New Roman" w:cs="Times New Roman"/>
          <w:b/>
          <w:sz w:val="24"/>
          <w:szCs w:val="24"/>
        </w:rPr>
        <w:t>figure 8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below shows a displacement distance for a certain wave motion.</w:t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C75BDF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2" o:spid="_x0000_s1026" type="#_x0000_t32" style="position:absolute;margin-left:282pt;margin-top:44.2pt;width:.6pt;height:20.4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Straight Arrow Connector 21" o:spid="_x0000_s1031" type="#_x0000_t32" style="position:absolute;margin-left:258pt;margin-top:44.2pt;width:0;height:16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Straight Arrow Connector 20" o:spid="_x0000_s1030" type="#_x0000_t32" style="position:absolute;margin-left:235.8pt;margin-top:44.2pt;width:1.2pt;height:16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Straight Arrow Connector 19" o:spid="_x0000_s1029" type="#_x0000_t32" style="position:absolute;margin-left:210.6pt;margin-top:49.6pt;width:.6pt;height:11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RlKQIAAE4EAAAOAAAAZHJzL2Uyb0RvYy54bWysVE2P2jAQvVfqf7ByhxAaviLCapVAL9su&#10;EtsfYGyHWE08lm0IqOp/79gExLa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Straight Arrow Connector 18" o:spid="_x0000_s1028" type="#_x0000_t32" style="position:absolute;margin-left:186pt;margin-top:49.6pt;width:.6pt;height:7.8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Straight Arrow Connector 17" o:spid="_x0000_s1027" type="#_x0000_t32" style="position:absolute;margin-left:158.4pt;margin-top:44.2pt;width:0;height:13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"/>
        </w:pict>
      </w:r>
      <w:r w:rsidR="00423D2A" w:rsidRPr="00423D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57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2A" w:rsidRPr="00423D2A" w:rsidRDefault="00423D2A" w:rsidP="00423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Determine</w:t>
      </w:r>
    </w:p>
    <w:p w:rsidR="00423D2A" w:rsidRPr="00423D2A" w:rsidRDefault="00423D2A" w:rsidP="00423D2A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The amplitude of the wave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The wavelength of the wave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6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Given that the frequency of the wave is 40Hz, determine the:</w:t>
      </w:r>
    </w:p>
    <w:p w:rsidR="00423D2A" w:rsidRPr="00423D2A" w:rsidRDefault="00423D2A" w:rsidP="00423D2A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Periodic time (T)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7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Speed of the wave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(3mks)</w:t>
      </w:r>
    </w:p>
    <w:p w:rsidR="00423D2A" w:rsidRPr="00423D2A" w:rsidRDefault="00423D2A" w:rsidP="00423D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F75F4" w:rsidRDefault="009F75F4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F75F4" w:rsidRDefault="009F75F4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F75F4" w:rsidRDefault="009F75F4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F75F4" w:rsidRPr="00423D2A" w:rsidRDefault="009F75F4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b.)  </w:t>
      </w:r>
      <w:r w:rsidRPr="00423D2A">
        <w:rPr>
          <w:rFonts w:ascii="Times New Roman" w:eastAsia="Times New Roman" w:hAnsi="Times New Roman" w:cs="Times New Roman"/>
          <w:b/>
          <w:sz w:val="24"/>
          <w:szCs w:val="24"/>
        </w:rPr>
        <w:t>Figure 9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below shows light rays from two coherent sources S</w:t>
      </w:r>
      <w:r w:rsidRPr="00423D2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and S</w:t>
      </w:r>
      <w:r w:rsidRPr="00423D2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falling on screen.  Dark and bright fringes are observed between A and B</w:t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718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State the function of S</w:t>
      </w:r>
      <w:r w:rsidRPr="00423D2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 and S</w:t>
      </w:r>
      <w:r w:rsidRPr="00423D2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State how</w:t>
      </w:r>
    </w:p>
    <w:p w:rsidR="00423D2A" w:rsidRPr="00423D2A" w:rsidRDefault="00423D2A" w:rsidP="00423D2A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Bright fringes are formed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276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Dark fringes are formed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(1mk)</w:t>
      </w:r>
    </w:p>
    <w:p w:rsidR="00423D2A" w:rsidRPr="00423D2A" w:rsidRDefault="00423D2A" w:rsidP="00423D2A">
      <w:pPr>
        <w:spacing w:after="20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2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 xml:space="preserve">c). </w:t>
      </w:r>
      <w:r w:rsidRPr="00423D2A">
        <w:rPr>
          <w:rFonts w:ascii="Times New Roman" w:eastAsia="Times New Roman" w:hAnsi="Times New Roman" w:cs="Times New Roman"/>
          <w:b/>
          <w:sz w:val="24"/>
          <w:szCs w:val="24"/>
        </w:rPr>
        <w:t xml:space="preserve">Figure10 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below shows plane water waves incident on a plane reflector placed at an angle to the path of the waves.</w:t>
      </w:r>
    </w:p>
    <w:p w:rsidR="00423D2A" w:rsidRPr="00423D2A" w:rsidRDefault="00423D2A" w:rsidP="00423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09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D2A">
        <w:rPr>
          <w:rFonts w:ascii="Times New Roman" w:eastAsia="Times New Roman" w:hAnsi="Times New Roman" w:cs="Times New Roman"/>
          <w:sz w:val="24"/>
          <w:szCs w:val="24"/>
        </w:rPr>
        <w:t>Complete the diagram to show the reflected waves</w:t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423D2A">
        <w:rPr>
          <w:rFonts w:ascii="Times New Roman" w:eastAsia="Times New Roman" w:hAnsi="Times New Roman" w:cs="Times New Roman"/>
          <w:sz w:val="24"/>
          <w:szCs w:val="24"/>
        </w:rPr>
        <w:t>(2mks)</w:t>
      </w: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D2A" w:rsidRPr="00423D2A" w:rsidRDefault="00423D2A" w:rsidP="00423D2A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13. </w:t>
      </w:r>
      <w:r w:rsidR="00062922">
        <w:rPr>
          <w:rFonts w:ascii="Times New Roman" w:eastAsia="Calibri" w:hAnsi="Times New Roman" w:cs="Times New Roman"/>
          <w:sz w:val="24"/>
          <w:szCs w:val="24"/>
        </w:rPr>
        <w:t xml:space="preserve">a.) </w:t>
      </w: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State Snell’s law                                                                   </w:t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 (1mk)</w:t>
      </w:r>
    </w:p>
    <w:p w:rsidR="00423D2A" w:rsidRPr="00423D2A" w:rsidRDefault="00423D2A" w:rsidP="00423D2A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9F75F4" w:rsidP="00062922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b.)</w:t>
      </w: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423D2A" w:rsidRPr="00423D2A">
        <w:rPr>
          <w:rFonts w:ascii="Times New Roman" w:eastAsia="Calibri" w:hAnsi="Times New Roman" w:cs="Times New Roman"/>
          <w:b/>
          <w:sz w:val="24"/>
          <w:szCs w:val="24"/>
        </w:rPr>
        <w:t xml:space="preserve">Figure 11 </w:t>
      </w:r>
      <w:r w:rsidR="00423D2A" w:rsidRPr="00423D2A">
        <w:rPr>
          <w:rFonts w:ascii="Times New Roman" w:eastAsia="Calibri" w:hAnsi="Times New Roman" w:cs="Times New Roman"/>
          <w:sz w:val="24"/>
          <w:szCs w:val="24"/>
        </w:rPr>
        <w:t>below shows a ray of light travelling incident on air-kerosene interface.</w:t>
      </w:r>
    </w:p>
    <w:p w:rsidR="00423D2A" w:rsidRPr="00423D2A" w:rsidRDefault="00423D2A" w:rsidP="00423D2A">
      <w:pPr>
        <w:contextualSpacing/>
        <w:jc w:val="center"/>
        <w:rPr>
          <w:rFonts w:ascii="Times New Roman" w:eastAsia="Calibri" w:hAnsi="Times New Roman" w:cs="Times New Roman"/>
          <w:noProof/>
          <w:sz w:val="24"/>
          <w:szCs w:val="24"/>
          <w:lang w:val="en-GB" w:eastAsia="en-GB"/>
        </w:rPr>
      </w:pPr>
      <w:r w:rsidRPr="00423D2A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673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2A" w:rsidRPr="00423D2A" w:rsidRDefault="00423D2A" w:rsidP="00423D2A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numPr>
          <w:ilvl w:val="0"/>
          <w:numId w:val="2"/>
        </w:numPr>
        <w:spacing w:before="240"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23D2A">
        <w:rPr>
          <w:rFonts w:ascii="Times New Roman" w:eastAsia="Calibri" w:hAnsi="Times New Roman" w:cs="Times New Roman"/>
          <w:sz w:val="24"/>
          <w:szCs w:val="24"/>
        </w:rPr>
        <w:t>If the speed of light in kerosene is 2.08 x10</w:t>
      </w:r>
      <w:r w:rsidRPr="00423D2A">
        <w:rPr>
          <w:rFonts w:ascii="Times New Roman" w:eastAsia="Calibri" w:hAnsi="Times New Roman" w:cs="Times New Roman"/>
          <w:sz w:val="24"/>
          <w:szCs w:val="24"/>
          <w:vertAlign w:val="superscript"/>
        </w:rPr>
        <w:t>8</w:t>
      </w: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 m/s, find the refractive of kerosene. (</w:t>
      </w:r>
      <w:r w:rsidRPr="00423D2A">
        <w:rPr>
          <w:rFonts w:ascii="Times New Roman" w:eastAsia="Calibri" w:hAnsi="Times New Roman" w:cs="Times New Roman"/>
          <w:b/>
          <w:sz w:val="24"/>
          <w:szCs w:val="24"/>
        </w:rPr>
        <w:t>speed of light in air=3.0 x10</w:t>
      </w:r>
      <w:r w:rsidRPr="00423D2A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8</w:t>
      </w: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)                         </w:t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>(2mks)</w:t>
      </w:r>
    </w:p>
    <w:p w:rsidR="00423D2A" w:rsidRPr="00423D2A" w:rsidRDefault="00423D2A" w:rsidP="00423D2A">
      <w:pPr>
        <w:spacing w:before="2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before="2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before="2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before="2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before="2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before="2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before="24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062922" w:rsidP="00423D2A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423D2A" w:rsidRPr="00423D2A">
        <w:rPr>
          <w:rFonts w:ascii="Times New Roman" w:eastAsia="Calibri" w:hAnsi="Times New Roman" w:cs="Times New Roman"/>
          <w:sz w:val="24"/>
          <w:szCs w:val="24"/>
        </w:rPr>
        <w:t>i.) Determine the angle of refraction in water (</w:t>
      </w:r>
      <w:r w:rsidR="00423D2A" w:rsidRPr="00423D2A">
        <w:rPr>
          <w:rFonts w:ascii="Times New Roman" w:eastAsia="Calibri" w:hAnsi="Times New Roman" w:cs="Times New Roman"/>
          <w:b/>
          <w:sz w:val="24"/>
          <w:szCs w:val="24"/>
          <w:vertAlign w:val="subscript"/>
        </w:rPr>
        <w:t>a</w:t>
      </w:r>
      <w:r w:rsidR="00423D2A" w:rsidRPr="00423D2A">
        <w:rPr>
          <w:rFonts w:ascii="Times New Roman" w:eastAsia="Calibri" w:hAnsi="Times New Roman" w:cs="Times New Roman"/>
          <w:b/>
          <w:sz w:val="24"/>
          <w:szCs w:val="24"/>
        </w:rPr>
        <w:t>n</w:t>
      </w:r>
      <w:r w:rsidR="00423D2A" w:rsidRPr="00423D2A">
        <w:rPr>
          <w:rFonts w:ascii="Times New Roman" w:eastAsia="Calibri" w:hAnsi="Times New Roman" w:cs="Times New Roman"/>
          <w:b/>
          <w:sz w:val="24"/>
          <w:szCs w:val="24"/>
          <w:vertAlign w:val="subscript"/>
        </w:rPr>
        <w:t>w</w:t>
      </w:r>
      <w:r w:rsidR="00423D2A" w:rsidRPr="00423D2A">
        <w:rPr>
          <w:rFonts w:ascii="Times New Roman" w:eastAsia="Calibri" w:hAnsi="Times New Roman" w:cs="Times New Roman"/>
          <w:b/>
          <w:sz w:val="24"/>
          <w:szCs w:val="24"/>
        </w:rPr>
        <w:t xml:space="preserve"> =4/3</w:t>
      </w:r>
      <w:r w:rsidR="00423D2A" w:rsidRPr="00423D2A">
        <w:rPr>
          <w:rFonts w:ascii="Times New Roman" w:eastAsia="Calibri" w:hAnsi="Times New Roman" w:cs="Times New Roman"/>
          <w:sz w:val="24"/>
          <w:szCs w:val="24"/>
        </w:rPr>
        <w:t xml:space="preserve">)           </w:t>
      </w:r>
      <w:r w:rsidR="00B92063">
        <w:rPr>
          <w:rFonts w:ascii="Times New Roman" w:eastAsia="Calibri" w:hAnsi="Times New Roman" w:cs="Times New Roman"/>
          <w:sz w:val="24"/>
          <w:szCs w:val="24"/>
        </w:rPr>
        <w:tab/>
      </w:r>
      <w:r w:rsidR="00B92063">
        <w:rPr>
          <w:rFonts w:ascii="Times New Roman" w:eastAsia="Calibri" w:hAnsi="Times New Roman" w:cs="Times New Roman"/>
          <w:sz w:val="24"/>
          <w:szCs w:val="24"/>
        </w:rPr>
        <w:tab/>
      </w:r>
      <w:r w:rsidR="00B92063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423D2A" w:rsidRPr="00423D2A">
        <w:rPr>
          <w:rFonts w:ascii="Times New Roman" w:eastAsia="Calibri" w:hAnsi="Times New Roman" w:cs="Times New Roman"/>
          <w:sz w:val="24"/>
          <w:szCs w:val="24"/>
        </w:rPr>
        <w:t>(4mks)</w:t>
      </w:r>
    </w:p>
    <w:p w:rsidR="00423D2A" w:rsidRPr="00423D2A" w:rsidRDefault="00423D2A" w:rsidP="00423D2A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Default="00423D2A" w:rsidP="00423D2A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F75F4" w:rsidRPr="00423D2A" w:rsidRDefault="009F75F4" w:rsidP="00423D2A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Default="00423D2A" w:rsidP="00423D2A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F75F4" w:rsidRPr="00423D2A" w:rsidRDefault="009F75F4" w:rsidP="00423D2A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23D2A" w:rsidRPr="00423D2A" w:rsidRDefault="00062922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iii.) </w:t>
      </w: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On the same diagram sketch the path of light as it traverses through the media showing the angle of refraction in air       </w:t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="009F75F4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 xml:space="preserve"> (3mks)                     </w:t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  <w:r w:rsidRPr="00423D2A">
        <w:rPr>
          <w:rFonts w:ascii="Times New Roman" w:eastAsia="Calibri" w:hAnsi="Times New Roman" w:cs="Times New Roman"/>
          <w:sz w:val="24"/>
          <w:szCs w:val="24"/>
        </w:rPr>
        <w:tab/>
      </w:r>
    </w:p>
    <w:p w:rsidR="00423D2A" w:rsidRDefault="00423D2A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62922" w:rsidRDefault="00062922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F75F4" w:rsidRDefault="009F75F4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F75F4" w:rsidRDefault="009F75F4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F75F4" w:rsidRDefault="009F75F4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62922" w:rsidRDefault="00062922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62922" w:rsidRPr="00423D2A" w:rsidRDefault="00062922" w:rsidP="00423D2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92063" w:rsidRDefault="00062922" w:rsidP="00B920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r w:rsidR="00B92063">
        <w:rPr>
          <w:rFonts w:ascii="Times New Roman" w:eastAsia="Times New Roman" w:hAnsi="Times New Roman" w:cs="Times New Roman"/>
          <w:sz w:val="24"/>
          <w:szCs w:val="24"/>
        </w:rPr>
        <w:t>(a)</w:t>
      </w:r>
      <w:r w:rsidR="00B92063">
        <w:rPr>
          <w:rFonts w:ascii="Times New Roman" w:eastAsia="Times New Roman" w:hAnsi="Times New Roman" w:cs="Times New Roman"/>
          <w:sz w:val="24"/>
          <w:szCs w:val="24"/>
        </w:rPr>
        <w:tab/>
        <w:t xml:space="preserve">State Ohm’s law. </w:t>
      </w:r>
      <w:r w:rsid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B92063" w:rsidRPr="00B92063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:rsidR="00B92063" w:rsidRDefault="00B92063" w:rsidP="00B920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(b)</w:t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  <w:t xml:space="preserve">You are provided with the following apparatus: </w:t>
      </w:r>
    </w:p>
    <w:p w:rsidR="00B92063" w:rsidRPr="00B92063" w:rsidRDefault="00B92063" w:rsidP="00B9206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lastRenderedPageBreak/>
        <w:t>Connecting wires</w:t>
      </w:r>
    </w:p>
    <w:p w:rsidR="00B92063" w:rsidRPr="00B92063" w:rsidRDefault="00B92063" w:rsidP="00B9206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An ammeter</w:t>
      </w:r>
    </w:p>
    <w:p w:rsidR="00B92063" w:rsidRPr="00B92063" w:rsidRDefault="00B92063" w:rsidP="00B9206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Fixed resistor</w:t>
      </w:r>
    </w:p>
    <w:p w:rsidR="00B92063" w:rsidRPr="00B92063" w:rsidRDefault="00B92063" w:rsidP="00B9206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A voltmeter</w:t>
      </w:r>
    </w:p>
    <w:p w:rsidR="00B92063" w:rsidRPr="00B92063" w:rsidRDefault="00B92063" w:rsidP="00B9206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A variable resistor</w:t>
      </w:r>
    </w:p>
    <w:p w:rsidR="00B92063" w:rsidRPr="00B92063" w:rsidRDefault="00B92063" w:rsidP="00B9206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Switch</w:t>
      </w:r>
    </w:p>
    <w:p w:rsidR="00B92063" w:rsidRPr="00B92063" w:rsidRDefault="00B92063" w:rsidP="00B9206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2 dry cells in a cell holder</w:t>
      </w:r>
    </w:p>
    <w:p w:rsidR="00B92063" w:rsidRPr="00B92063" w:rsidRDefault="00B92063" w:rsidP="00B92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06292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 xml:space="preserve"> (i)</w:t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  <w:t xml:space="preserve">In the spaces below, draw the circuit that can be used using the apparatus above to verify Ohm’s Law. </w:t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>(3 marks)</w:t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062922">
      <w:pPr>
        <w:spacing w:after="0" w:line="360" w:lineRule="auto"/>
        <w:ind w:left="1350" w:hanging="630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(ii)</w:t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  <w:t>Briefly explain how you can obtain the results to verify Ohm</w:t>
      </w:r>
      <w:r>
        <w:rPr>
          <w:rFonts w:ascii="Times New Roman" w:eastAsia="Times New Roman" w:hAnsi="Times New Roman" w:cs="Times New Roman"/>
          <w:sz w:val="24"/>
          <w:szCs w:val="24"/>
        </w:rPr>
        <w:t>’s law.</w:t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(4mrk</w:t>
      </w:r>
      <w:r w:rsidRPr="00B920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9F75F4" w:rsidRDefault="009F75F4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spacing w:after="0" w:line="36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>(c)Study the circuit diagram below and answer the questions that follow.</w:t>
      </w: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177165</wp:posOffset>
            </wp:positionV>
            <wp:extent cx="331470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76" y="21319"/>
                <wp:lineTo x="2147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922" w:rsidRPr="00062922" w:rsidRDefault="00B92063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 xml:space="preserve">(i) Calculate the effective resistance of the circuit. </w:t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062922" w:rsidRPr="00062922">
        <w:rPr>
          <w:rFonts w:ascii="Times New Roman" w:eastAsia="Times New Roman" w:hAnsi="Times New Roman" w:cs="Times New Roman"/>
          <w:sz w:val="24"/>
          <w:szCs w:val="24"/>
        </w:rPr>
        <w:t>(3mrks)</w:t>
      </w:r>
    </w:p>
    <w:p w:rsidR="00B92063" w:rsidRPr="00B92063" w:rsidRDefault="00B92063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  <w:r w:rsidRPr="00B9206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B92063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063">
        <w:rPr>
          <w:rFonts w:ascii="Times New Roman" w:eastAsia="Times New Roman" w:hAnsi="Times New Roman" w:cs="Times New Roman"/>
          <w:sz w:val="24"/>
          <w:szCs w:val="24"/>
        </w:rPr>
        <w:t xml:space="preserve">(ii) Find </w:t>
      </w:r>
      <w:r w:rsidR="00062922">
        <w:rPr>
          <w:rFonts w:ascii="Times New Roman" w:eastAsia="Times New Roman" w:hAnsi="Times New Roman" w:cs="Times New Roman"/>
          <w:sz w:val="24"/>
          <w:szCs w:val="24"/>
        </w:rPr>
        <w:t>the voltmeter reading.</w:t>
      </w:r>
      <w:r w:rsidR="00062922">
        <w:rPr>
          <w:rFonts w:ascii="Times New Roman" w:eastAsia="Times New Roman" w:hAnsi="Times New Roman" w:cs="Times New Roman"/>
          <w:sz w:val="24"/>
          <w:szCs w:val="24"/>
        </w:rPr>
        <w:tab/>
      </w:r>
      <w:r w:rsidR="00062922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062922" w:rsidRPr="00062922">
        <w:rPr>
          <w:rFonts w:ascii="Times New Roman" w:eastAsia="Times New Roman" w:hAnsi="Times New Roman" w:cs="Times New Roman"/>
          <w:sz w:val="24"/>
          <w:szCs w:val="24"/>
        </w:rPr>
        <w:t xml:space="preserve"> (2mrks)</w:t>
      </w:r>
      <w:r w:rsidR="0006292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a) </w:t>
      </w:r>
      <w:r w:rsidR="009F75F4">
        <w:rPr>
          <w:rFonts w:ascii="Times New Roman" w:eastAsia="Times New Roman" w:hAnsi="Times New Roman" w:cs="Times New Roman"/>
          <w:sz w:val="24"/>
          <w:szCs w:val="24"/>
        </w:rPr>
        <w:t>Describe 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factors that affects the strength of an electromagnet          </w:t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(2 mks)</w:t>
      </w: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062922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220D8D">
      <w:pPr>
        <w:pStyle w:val="ListParagraph"/>
        <w:numPr>
          <w:ilvl w:val="0"/>
          <w:numId w:val="5"/>
        </w:num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9F75F4">
        <w:rPr>
          <w:rFonts w:ascii="Times New Roman" w:eastAsia="Times New Roman" w:hAnsi="Times New Roman" w:cs="Times New Roman"/>
          <w:sz w:val="24"/>
          <w:szCs w:val="24"/>
        </w:rPr>
        <w:t>Fleming’s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left hand rule                                                           </w:t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 mks)</w:t>
      </w: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220D8D" w:rsidP="00220D8D">
      <w:pPr>
        <w:pStyle w:val="ListParagraph"/>
        <w:numPr>
          <w:ilvl w:val="0"/>
          <w:numId w:val="5"/>
        </w:num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Show the magnetic field pattern around this set up                          </w:t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(2 mks)</w:t>
      </w: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D8D" w:rsidRDefault="00C75BDF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noProof/>
          <w:sz w:val="52"/>
          <w:szCs w:val="52"/>
        </w:rPr>
        <w:pict>
          <v:oval id="_x0000_s1045" style="position:absolute;margin-left:95.25pt;margin-top:6.95pt;width:35.25pt;height:31.5pt;z-index:-251652097"/>
        </w:pict>
      </w:r>
      <w:r>
        <w:rPr>
          <w:rFonts w:ascii="Times New Roman" w:eastAsia="Times New Roman" w:hAnsi="Times New Roman" w:cs="Times New Roman"/>
          <w:b/>
          <w:noProof/>
          <w:sz w:val="52"/>
          <w:szCs w:val="52"/>
        </w:rPr>
        <w:pict>
          <v:oval id="_x0000_s1046" style="position:absolute;margin-left:200.25pt;margin-top:3.2pt;width:34.5pt;height:35.25pt;z-index:-251629568"/>
        </w:pict>
      </w:r>
      <w:r w:rsidR="004B6EA9">
        <w:rPr>
          <w:rFonts w:ascii="Times New Roman" w:eastAsia="Times New Roman" w:hAnsi="Times New Roman" w:cs="Times New Roman"/>
          <w:b/>
          <w:sz w:val="52"/>
          <w:szCs w:val="52"/>
        </w:rPr>
        <w:tab/>
      </w:r>
      <w:r w:rsidR="004B6EA9">
        <w:rPr>
          <w:rFonts w:ascii="Times New Roman" w:eastAsia="Times New Roman" w:hAnsi="Times New Roman" w:cs="Times New Roman"/>
          <w:b/>
          <w:sz w:val="52"/>
          <w:szCs w:val="52"/>
        </w:rPr>
        <w:tab/>
      </w:r>
      <w:r w:rsidR="00220D8D" w:rsidRPr="00220D8D">
        <w:rPr>
          <w:rFonts w:ascii="Times New Roman" w:eastAsia="Times New Roman" w:hAnsi="Times New Roman" w:cs="Times New Roman"/>
          <w:b/>
          <w:sz w:val="52"/>
          <w:szCs w:val="52"/>
        </w:rPr>
        <w:t xml:space="preserve">.               </w:t>
      </w:r>
      <w:r w:rsidR="00220D8D" w:rsidRPr="004B6EA9">
        <w:rPr>
          <w:rFonts w:ascii="Times New Roman" w:eastAsia="Times New Roman" w:hAnsi="Times New Roman" w:cs="Times New Roman"/>
          <w:b/>
          <w:sz w:val="36"/>
          <w:szCs w:val="52"/>
        </w:rPr>
        <w:t>X</w:t>
      </w:r>
      <w:r w:rsidR="00062922" w:rsidRPr="004B6EA9">
        <w:rPr>
          <w:rFonts w:ascii="Times New Roman" w:eastAsia="Times New Roman" w:hAnsi="Times New Roman" w:cs="Times New Roman"/>
          <w:b/>
          <w:sz w:val="36"/>
          <w:szCs w:val="52"/>
        </w:rPr>
        <w:tab/>
      </w:r>
      <w:r w:rsidR="00062922" w:rsidRPr="00220D8D">
        <w:rPr>
          <w:rFonts w:ascii="Times New Roman" w:eastAsia="Times New Roman" w:hAnsi="Times New Roman" w:cs="Times New Roman"/>
          <w:b/>
          <w:sz w:val="52"/>
          <w:szCs w:val="52"/>
        </w:rPr>
        <w:tab/>
      </w: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0D8D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6C78" w:rsidRDefault="00220D8D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D8D">
        <w:rPr>
          <w:rFonts w:ascii="Times New Roman" w:eastAsia="Times New Roman" w:hAnsi="Times New Roman" w:cs="Times New Roman"/>
          <w:sz w:val="24"/>
          <w:szCs w:val="24"/>
        </w:rPr>
        <w:t xml:space="preserve">16. a) </w:t>
      </w:r>
      <w:r w:rsidR="00C56C78">
        <w:rPr>
          <w:rFonts w:ascii="Times New Roman" w:eastAsia="Times New Roman" w:hAnsi="Times New Roman" w:cs="Times New Roman"/>
          <w:sz w:val="24"/>
          <w:szCs w:val="24"/>
        </w:rPr>
        <w:t xml:space="preserve">Define the term capacitance                                                                    </w:t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9F75F4">
        <w:rPr>
          <w:rFonts w:ascii="Times New Roman" w:eastAsia="Times New Roman" w:hAnsi="Times New Roman" w:cs="Times New Roman"/>
          <w:sz w:val="24"/>
          <w:szCs w:val="24"/>
        </w:rPr>
        <w:tab/>
      </w:r>
      <w:r w:rsidR="00C56C78">
        <w:rPr>
          <w:rFonts w:ascii="Times New Roman" w:eastAsia="Times New Roman" w:hAnsi="Times New Roman" w:cs="Times New Roman"/>
          <w:sz w:val="24"/>
          <w:szCs w:val="24"/>
        </w:rPr>
        <w:t>(1 mks)</w:t>
      </w: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5F4" w:rsidRDefault="009F75F4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  Determine the</w:t>
      </w:r>
      <w:r w:rsidR="00C75BDF">
        <w:rPr>
          <w:rFonts w:ascii="Times New Roman" w:eastAsia="Times New Roman" w:hAnsi="Times New Roman" w:cs="Times New Roman"/>
          <w:noProof/>
          <w:sz w:val="24"/>
          <w:szCs w:val="24"/>
        </w:rPr>
        <w:pict>
          <v:group id="_x0000_s1044" style="position:absolute;margin-left:90.75pt;margin-top:9.45pt;width:192.75pt;height:126.75pt;z-index:-251630592;mso-position-horizontal-relative:text;mso-position-vertical-relative:text" coordorigin="3585,450" coordsize="3855,2535">
            <v:group id="_x0000_s1037" style="position:absolute;left:3585;top:555;width:3855;height:2430" coordorigin="3585,555" coordsize="3855,2430">
              <v:rect id="_x0000_s1032" style="position:absolute;left:3585;top:1140;width:3855;height:1635"/>
              <v:rect id="_x0000_s1033" style="position:absolute;left:4755;top:690;width:1515;height:870"/>
              <v:rect id="_x0000_s1034" style="position:absolute;left:5370;top:555;width:135;height:255" strokecolor="white [3212]"/>
              <v:rect id="_x0000_s1035" style="position:absolute;left:5505;top:1440;width:143;height:210" strokecolor="white [3212]"/>
              <v:rect id="_x0000_s1036" style="position:absolute;left:5505;top:2670;width:143;height:315" fillcolor="white [3212]" strokecolor="white [3212]"/>
            </v:group>
            <v:shape id="_x0000_s1038" type="#_x0000_t32" style="position:absolute;left:5370;top:450;width:0;height:480" o:connectortype="straight"/>
            <v:shape id="_x0000_s1039" type="#_x0000_t32" style="position:absolute;left:5550;top:555;width:1;height:255" o:connectortype="straight"/>
            <v:shape id="_x0000_s1040" type="#_x0000_t32" style="position:absolute;left:5505;top:1350;width:0;height:420" o:connectortype="straight"/>
            <v:shape id="_x0000_s1041" type="#_x0000_t32" style="position:absolute;left:5648;top:1440;width:1;height:210" o:connectortype="straight"/>
            <v:shape id="_x0000_s1042" type="#_x0000_t32" style="position:absolute;left:5505;top:2550;width:0;height:435" o:connectortype="straight"/>
            <v:shape id="_x0000_s1043" type="#_x0000_t32" style="position:absolute;left:5648;top:2670;width:1;height:225" o:connectortype="straight"/>
          </v:group>
        </w:pict>
      </w: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374839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3µf  </w:t>
      </w: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374839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6µ f</w:t>
      </w: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839" w:rsidRDefault="00374839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839" w:rsidRDefault="00374839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C56C78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374839" w:rsidP="00220D8D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9V</w:t>
      </w:r>
    </w:p>
    <w:p w:rsidR="00C56C78" w:rsidRDefault="00C56C78" w:rsidP="00C56C78">
      <w:pPr>
        <w:pStyle w:val="ListParagraph"/>
        <w:numPr>
          <w:ilvl w:val="0"/>
          <w:numId w:val="19"/>
        </w:num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Charge in 3 µF (2 mks)</w:t>
      </w:r>
    </w:p>
    <w:p w:rsidR="00C56C78" w:rsidRDefault="00C56C78" w:rsidP="00C56C78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C56C78" w:rsidP="00C56C78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Default="00C56C78" w:rsidP="00C56C78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6C78" w:rsidRPr="00C56C78" w:rsidRDefault="00C56C78" w:rsidP="00C56C78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C56C78" w:rsidRDefault="00C56C78" w:rsidP="00C56C78">
      <w:pPr>
        <w:pStyle w:val="ListParagraph"/>
        <w:numPr>
          <w:ilvl w:val="0"/>
          <w:numId w:val="19"/>
        </w:num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P.d across 6µF (2 mks)</w:t>
      </w:r>
      <w:r w:rsidR="00062922" w:rsidRPr="00C56C7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92063" w:rsidRPr="00B92063" w:rsidRDefault="00B92063" w:rsidP="00B920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2063" w:rsidRPr="00B92063" w:rsidRDefault="00B92063" w:rsidP="00B92063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92063" w:rsidRPr="00B92063" w:rsidRDefault="00B92063" w:rsidP="00B92063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92063" w:rsidRPr="00B92063" w:rsidRDefault="00B92063" w:rsidP="00B92063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23D2A" w:rsidRPr="00423D2A" w:rsidRDefault="00423D2A" w:rsidP="0042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23D2A" w:rsidRPr="00423D2A" w:rsidSect="00716143">
      <w:footerReference w:type="default" r:id="rId19"/>
      <w:pgSz w:w="12240" w:h="15840"/>
      <w:pgMar w:top="9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BDF" w:rsidRDefault="00C75BDF" w:rsidP="00CD549D">
      <w:pPr>
        <w:spacing w:after="0" w:line="240" w:lineRule="auto"/>
      </w:pPr>
      <w:r>
        <w:separator/>
      </w:r>
    </w:p>
  </w:endnote>
  <w:endnote w:type="continuationSeparator" w:id="0">
    <w:p w:rsidR="00C75BDF" w:rsidRDefault="00C75BDF" w:rsidP="00CD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i/>
        <w:sz w:val="20"/>
        <w:szCs w:val="20"/>
      </w:rPr>
      <w:id w:val="-997959343"/>
      <w:docPartObj>
        <w:docPartGallery w:val="Page Numbers (Bottom of Page)"/>
        <w:docPartUnique/>
      </w:docPartObj>
    </w:sdtPr>
    <w:sdtEndPr/>
    <w:sdtContent>
      <w:sdt>
        <w:sdtPr>
          <w:rPr>
            <w:b/>
            <w:i/>
            <w:sz w:val="20"/>
            <w:szCs w:val="20"/>
          </w:rPr>
          <w:id w:val="-774790788"/>
          <w:docPartObj>
            <w:docPartGallery w:val="Page Numbers (Top of Page)"/>
            <w:docPartUnique/>
          </w:docPartObj>
        </w:sdtPr>
        <w:sdtEndPr/>
        <w:sdtContent>
          <w:p w:rsidR="00CD549D" w:rsidRPr="00CD549D" w:rsidRDefault="00CD549D">
            <w:pPr>
              <w:pStyle w:val="Footer"/>
              <w:jc w:val="right"/>
              <w:rPr>
                <w:b/>
                <w:i/>
                <w:sz w:val="20"/>
                <w:szCs w:val="20"/>
              </w:rPr>
            </w:pPr>
            <w:r w:rsidRPr="00CD549D">
              <w:rPr>
                <w:b/>
                <w:i/>
                <w:sz w:val="20"/>
                <w:szCs w:val="20"/>
              </w:rPr>
              <w:t xml:space="preserve">Page </w:t>
            </w:r>
            <w:r w:rsidR="00E57F1C" w:rsidRPr="00CD549D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CD549D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E57F1C" w:rsidRPr="00CD549D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9309A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E57F1C" w:rsidRPr="00CD549D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Pr="00CD549D">
              <w:rPr>
                <w:b/>
                <w:i/>
                <w:sz w:val="20"/>
                <w:szCs w:val="20"/>
              </w:rPr>
              <w:t xml:space="preserve"> of </w:t>
            </w:r>
            <w:r w:rsidR="00E57F1C" w:rsidRPr="00CD549D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Pr="00CD549D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E57F1C" w:rsidRPr="00CD549D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9309A">
              <w:rPr>
                <w:b/>
                <w:bCs/>
                <w:i/>
                <w:noProof/>
                <w:sz w:val="20"/>
                <w:szCs w:val="20"/>
              </w:rPr>
              <w:t>10</w:t>
            </w:r>
            <w:r w:rsidR="00E57F1C" w:rsidRPr="00CD549D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</w:sdtContent>
      </w:sdt>
    </w:sdtContent>
  </w:sdt>
  <w:p w:rsidR="00CD549D" w:rsidRDefault="00CD54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BDF" w:rsidRDefault="00C75BDF" w:rsidP="00CD549D">
      <w:pPr>
        <w:spacing w:after="0" w:line="240" w:lineRule="auto"/>
      </w:pPr>
      <w:r>
        <w:separator/>
      </w:r>
    </w:p>
  </w:footnote>
  <w:footnote w:type="continuationSeparator" w:id="0">
    <w:p w:rsidR="00C75BDF" w:rsidRDefault="00C75BDF" w:rsidP="00CD5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307A"/>
    <w:multiLevelType w:val="hybridMultilevel"/>
    <w:tmpl w:val="CE3EC3E6"/>
    <w:lvl w:ilvl="0" w:tplc="2DDA8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D33DB0"/>
    <w:multiLevelType w:val="hybridMultilevel"/>
    <w:tmpl w:val="B658E3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84118"/>
    <w:multiLevelType w:val="hybridMultilevel"/>
    <w:tmpl w:val="D7B86DE6"/>
    <w:lvl w:ilvl="0" w:tplc="EC2E316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40"/>
        </w:tabs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60"/>
        </w:tabs>
        <w:ind w:left="9060" w:hanging="360"/>
      </w:pPr>
      <w:rPr>
        <w:rFonts w:ascii="Wingdings" w:hAnsi="Wingdings" w:hint="default"/>
      </w:rPr>
    </w:lvl>
  </w:abstractNum>
  <w:abstractNum w:abstractNumId="3">
    <w:nsid w:val="263744ED"/>
    <w:multiLevelType w:val="hybridMultilevel"/>
    <w:tmpl w:val="03588AA2"/>
    <w:lvl w:ilvl="0" w:tplc="AF607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A6CD5"/>
    <w:multiLevelType w:val="hybridMultilevel"/>
    <w:tmpl w:val="B3F082E6"/>
    <w:lvl w:ilvl="0" w:tplc="D10C34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144BF2"/>
    <w:multiLevelType w:val="hybridMultilevel"/>
    <w:tmpl w:val="BE7872AA"/>
    <w:lvl w:ilvl="0" w:tplc="08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92C15"/>
    <w:multiLevelType w:val="hybridMultilevel"/>
    <w:tmpl w:val="795A15EE"/>
    <w:lvl w:ilvl="0" w:tplc="563801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84816"/>
    <w:multiLevelType w:val="hybridMultilevel"/>
    <w:tmpl w:val="1198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602F9"/>
    <w:multiLevelType w:val="hybridMultilevel"/>
    <w:tmpl w:val="D2220B00"/>
    <w:lvl w:ilvl="0" w:tplc="4C18CB2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8B936E1"/>
    <w:multiLevelType w:val="hybridMultilevel"/>
    <w:tmpl w:val="ED1CF8A2"/>
    <w:lvl w:ilvl="0" w:tplc="E1983CE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A54A4"/>
    <w:multiLevelType w:val="hybridMultilevel"/>
    <w:tmpl w:val="59324B5C"/>
    <w:lvl w:ilvl="0" w:tplc="47585B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8522D"/>
    <w:multiLevelType w:val="hybridMultilevel"/>
    <w:tmpl w:val="1B665A70"/>
    <w:lvl w:ilvl="0" w:tplc="4740D656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4D2568"/>
    <w:multiLevelType w:val="hybridMultilevel"/>
    <w:tmpl w:val="B7A602DA"/>
    <w:lvl w:ilvl="0" w:tplc="C65648D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453F44"/>
    <w:multiLevelType w:val="hybridMultilevel"/>
    <w:tmpl w:val="2E083E68"/>
    <w:lvl w:ilvl="0" w:tplc="E806C1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6304B"/>
    <w:multiLevelType w:val="hybridMultilevel"/>
    <w:tmpl w:val="5B08A976"/>
    <w:lvl w:ilvl="0" w:tplc="57E09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4F5238"/>
    <w:multiLevelType w:val="hybridMultilevel"/>
    <w:tmpl w:val="31084512"/>
    <w:lvl w:ilvl="0" w:tplc="988A4BC4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6D720E98"/>
    <w:multiLevelType w:val="hybridMultilevel"/>
    <w:tmpl w:val="D9D69CEC"/>
    <w:lvl w:ilvl="0" w:tplc="CE66DC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F5EF0"/>
    <w:multiLevelType w:val="hybridMultilevel"/>
    <w:tmpl w:val="CD3E5706"/>
    <w:lvl w:ilvl="0" w:tplc="1A4087C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E0B82"/>
    <w:multiLevelType w:val="hybridMultilevel"/>
    <w:tmpl w:val="09BE2F88"/>
    <w:lvl w:ilvl="0" w:tplc="4DB471D8">
      <w:start w:val="1"/>
      <w:numFmt w:val="lowerRoman"/>
      <w:lvlText w:val="%1)"/>
      <w:lvlJc w:val="left"/>
      <w:pPr>
        <w:ind w:left="156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4"/>
  </w:num>
  <w:num w:numId="2">
    <w:abstractNumId w:val="9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3"/>
  </w:num>
  <w:num w:numId="7">
    <w:abstractNumId w:val="10"/>
  </w:num>
  <w:num w:numId="8">
    <w:abstractNumId w:val="16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5"/>
  </w:num>
  <w:num w:numId="14">
    <w:abstractNumId w:val="6"/>
  </w:num>
  <w:num w:numId="15">
    <w:abstractNumId w:val="2"/>
  </w:num>
  <w:num w:numId="16">
    <w:abstractNumId w:val="4"/>
  </w:num>
  <w:num w:numId="17">
    <w:abstractNumId w:val="18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D2A"/>
    <w:rsid w:val="00062922"/>
    <w:rsid w:val="001E693B"/>
    <w:rsid w:val="00220D8D"/>
    <w:rsid w:val="00284B3C"/>
    <w:rsid w:val="00374839"/>
    <w:rsid w:val="003D488F"/>
    <w:rsid w:val="003F1690"/>
    <w:rsid w:val="00423D2A"/>
    <w:rsid w:val="004B6EA9"/>
    <w:rsid w:val="00511DD6"/>
    <w:rsid w:val="00590E0F"/>
    <w:rsid w:val="005938BA"/>
    <w:rsid w:val="00716143"/>
    <w:rsid w:val="00794672"/>
    <w:rsid w:val="0099309A"/>
    <w:rsid w:val="009B0F1C"/>
    <w:rsid w:val="009F75F4"/>
    <w:rsid w:val="00B92063"/>
    <w:rsid w:val="00C56C78"/>
    <w:rsid w:val="00C62F0D"/>
    <w:rsid w:val="00C75BDF"/>
    <w:rsid w:val="00CD549D"/>
    <w:rsid w:val="00D23598"/>
    <w:rsid w:val="00D40624"/>
    <w:rsid w:val="00D74308"/>
    <w:rsid w:val="00DA6338"/>
    <w:rsid w:val="00E57F1C"/>
    <w:rsid w:val="00E80E4E"/>
    <w:rsid w:val="00ED4AF7"/>
    <w:rsid w:val="00F5771C"/>
    <w:rsid w:val="00F72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Straight Arrow Connector 18"/>
        <o:r id="V:Rule2" type="connector" idref="#_x0000_s1043"/>
        <o:r id="V:Rule3" type="connector" idref="#_x0000_s1040"/>
        <o:r id="V:Rule4" type="connector" idref="#_x0000_s1038"/>
        <o:r id="V:Rule5" type="connector" idref="#Straight Arrow Connector 22"/>
        <o:r id="V:Rule6" type="connector" idref="#_x0000_s1041"/>
        <o:r id="V:Rule7" type="connector" idref="#_x0000_s1042"/>
        <o:r id="V:Rule8" type="connector" idref="#Straight Arrow Connector 20"/>
        <o:r id="V:Rule9" type="connector" idref="#_x0000_s1039"/>
        <o:r id="V:Rule10" type="connector" idref="#Straight Arrow Connector 21"/>
        <o:r id="V:Rule11" type="connector" idref="#Straight Arrow Connector 19"/>
        <o:r id="V:Rule12" type="connector" idref="#Straight Arrow Connector 17"/>
      </o:rules>
    </o:shapelayout>
  </w:shapeDefaults>
  <w:decimalSymbol w:val="."/>
  <w:listSeparator w:val=","/>
  <w15:docId w15:val="{00005433-D0A7-45AD-9C0B-F5A3D65C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2A"/>
  </w:style>
  <w:style w:type="paragraph" w:styleId="ListParagraph">
    <w:name w:val="List Paragraph"/>
    <w:basedOn w:val="Normal"/>
    <w:uiPriority w:val="34"/>
    <w:qFormat/>
    <w:rsid w:val="00423D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D5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49D"/>
  </w:style>
  <w:style w:type="paragraph" w:styleId="BalloonText">
    <w:name w:val="Balloon Text"/>
    <w:basedOn w:val="Normal"/>
    <w:link w:val="BalloonTextChar"/>
    <w:uiPriority w:val="99"/>
    <w:semiHidden/>
    <w:unhideWhenUsed/>
    <w:rsid w:val="00ED4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0C50-F203-4D1C-AC3C-90306CD1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BINARYFX</cp:lastModifiedBy>
  <cp:revision>11</cp:revision>
  <cp:lastPrinted>2022-01-27T20:10:00Z</cp:lastPrinted>
  <dcterms:created xsi:type="dcterms:W3CDTF">2022-01-27T19:52:00Z</dcterms:created>
  <dcterms:modified xsi:type="dcterms:W3CDTF">2022-04-09T08:33:00Z</dcterms:modified>
</cp:coreProperties>
</file>