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AF0548" w:rsidRPr="00ED07AB" w14:paraId="4B215B99" w14:textId="77777777" w:rsidTr="00F20457">
        <w:trPr>
          <w:trHeight w:val="1556"/>
          <w:jc w:val="center"/>
        </w:trPr>
        <w:tc>
          <w:tcPr>
            <w:tcW w:w="2550" w:type="dxa"/>
          </w:tcPr>
          <w:p w14:paraId="57EEE13E" w14:textId="77777777" w:rsidR="00AF0548" w:rsidRPr="00ED07AB" w:rsidRDefault="00AF0548" w:rsidP="00F20457">
            <w:pPr>
              <w:pStyle w:val="TableParagraph"/>
              <w:spacing w:line="276" w:lineRule="auto"/>
              <w:rPr>
                <w:rFonts w:ascii="Cambria" w:hAnsi="Cambria" w:cstheme="minorHAnsi"/>
                <w:sz w:val="24"/>
                <w:szCs w:val="24"/>
              </w:rPr>
            </w:pPr>
          </w:p>
          <w:p w14:paraId="0243FC6A" w14:textId="77777777" w:rsidR="00AF0548" w:rsidRPr="00ED07AB" w:rsidRDefault="00AF0548" w:rsidP="00F20457">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1D9F1616" wp14:editId="7B1F161E">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05372FC6" w14:textId="77777777" w:rsidR="00AF0548" w:rsidRPr="00ED07AB" w:rsidRDefault="00AF0548" w:rsidP="00F20457">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31307A6D" w14:textId="77777777" w:rsidR="00AF0548" w:rsidRPr="00ED07AB" w:rsidRDefault="00AF0548" w:rsidP="00F20457">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2BD57A9C" w14:textId="77777777" w:rsidR="00AF0548" w:rsidRPr="00ED07AB" w:rsidRDefault="00AF0548" w:rsidP="00F20457">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37CD8728" w14:textId="77777777" w:rsidR="00AF0548" w:rsidRPr="00ED07AB" w:rsidRDefault="00AF0548" w:rsidP="00F20457">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62C6C882" w14:textId="77777777" w:rsidR="00AF0548" w:rsidRPr="00ED07AB" w:rsidRDefault="00AF0548" w:rsidP="00F20457">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F070395" w14:textId="77777777" w:rsidR="00AF0548" w:rsidRPr="00ED07AB" w:rsidRDefault="00AF0548" w:rsidP="00F20457">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72A06BB7" wp14:editId="0F513E33">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59C3C8C8"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46FA9672"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166A5B93"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Pr>
          <w:rFonts w:ascii="Cambria" w:eastAsia="Times New Roman" w:hAnsi="Cambria" w:cstheme="minorHAnsi"/>
          <w:b/>
          <w:bCs/>
          <w:kern w:val="0"/>
          <w:sz w:val="24"/>
          <w:szCs w:val="24"/>
          <w:lang w:bidi="ar-SA"/>
          <w14:ligatures w14:val="none"/>
        </w:rPr>
        <w:t>22MT2005</w:t>
      </w:r>
    </w:p>
    <w:p w14:paraId="0947C6CF" w14:textId="77777777" w:rsidR="00AF0548" w:rsidRPr="00ED07AB" w:rsidRDefault="00AF0548" w:rsidP="00AF0548">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PROBABILIRT, STATISTICS AND QUEUING THEORY</w:t>
      </w:r>
    </w:p>
    <w:p w14:paraId="21A2B3B7" w14:textId="42D95827" w:rsidR="00AF0548" w:rsidRPr="00ED07AB" w:rsidRDefault="00AF0548" w:rsidP="00AF0548">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51142D">
        <w:rPr>
          <w:rFonts w:ascii="Cambria" w:eastAsia="Times New Roman" w:hAnsi="Cambria" w:cstheme="minorHAnsi"/>
          <w:b/>
          <w:bCs/>
          <w:kern w:val="0"/>
          <w:sz w:val="24"/>
          <w:szCs w:val="24"/>
          <w:lang w:bidi="ar-SA"/>
          <w14:ligatures w14:val="none"/>
        </w:rPr>
        <w:t>1</w:t>
      </w:r>
    </w:p>
    <w:p w14:paraId="7FBD5010" w14:textId="071001BE" w:rsidR="0051142D" w:rsidRPr="0051142D" w:rsidRDefault="00AF0548" w:rsidP="0051142D">
      <w:pPr>
        <w:widowControl w:val="0"/>
        <w:autoSpaceDE w:val="0"/>
        <w:autoSpaceDN w:val="0"/>
        <w:spacing w:line="360" w:lineRule="auto"/>
        <w:ind w:right="379"/>
        <w:jc w:val="both"/>
        <w:outlineLvl w:val="0"/>
        <w:rPr>
          <w:rFonts w:cstheme="minorHAnsi"/>
          <w:b/>
          <w:bCs/>
          <w:color w:val="FF0000"/>
          <w:spacing w:val="-2"/>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00B05DF3">
        <w:rPr>
          <w:rFonts w:cstheme="minorHAnsi"/>
          <w:b/>
          <w:bCs/>
          <w:color w:val="FF0000"/>
          <w:sz w:val="24"/>
          <w:szCs w:val="24"/>
        </w:rPr>
        <w:t>4</w:t>
      </w:r>
      <w:bookmarkStart w:id="0" w:name="_GoBack"/>
      <w:bookmarkEnd w:id="0"/>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51142D" w:rsidRPr="0051142D">
        <w:rPr>
          <w:rFonts w:cstheme="minorHAnsi"/>
          <w:b/>
          <w:bCs/>
          <w:color w:val="FF0000"/>
          <w:spacing w:val="-2"/>
          <w:lang w:val="en-IN"/>
        </w:rPr>
        <w:t>Conditional Probabilities - Independent Events, Bayes Formula.</w:t>
      </w:r>
    </w:p>
    <w:p w14:paraId="03861CAF" w14:textId="1CB582FB" w:rsidR="00AF0548" w:rsidRDefault="00AF0548" w:rsidP="0051142D">
      <w:pPr>
        <w:widowControl w:val="0"/>
        <w:autoSpaceDE w:val="0"/>
        <w:autoSpaceDN w:val="0"/>
        <w:spacing w:after="0" w:line="360" w:lineRule="auto"/>
        <w:ind w:right="379"/>
        <w:jc w:val="both"/>
        <w:outlineLvl w:val="0"/>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4B072856" w14:textId="77777777" w:rsidR="00AF0548" w:rsidRPr="00900C14" w:rsidRDefault="00AF0548" w:rsidP="00AF0548">
      <w:pPr>
        <w:pStyle w:val="ListParagraph"/>
        <w:widowControl w:val="0"/>
        <w:autoSpaceDE w:val="0"/>
        <w:autoSpaceDN w:val="0"/>
        <w:spacing w:after="0" w:line="276" w:lineRule="auto"/>
        <w:contextualSpacing w:val="0"/>
        <w:jc w:val="both"/>
        <w:rPr>
          <w:rFonts w:cstheme="minorHAnsi"/>
          <w:bCs/>
          <w:sz w:val="24"/>
          <w:szCs w:val="24"/>
        </w:rPr>
      </w:pPr>
    </w:p>
    <w:bookmarkEnd w:id="1"/>
    <w:p w14:paraId="6CA33F02" w14:textId="77777777" w:rsidR="00AF0548" w:rsidRPr="00305AE1" w:rsidRDefault="00AF0548" w:rsidP="00AF0548">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102D5693" w14:textId="4E23EF0B" w:rsidR="0051142D" w:rsidRPr="0051142D" w:rsidRDefault="00AF0548" w:rsidP="0051142D">
      <w:pPr>
        <w:pStyle w:val="ListParagraph"/>
        <w:widowControl w:val="0"/>
        <w:autoSpaceDE w:val="0"/>
        <w:autoSpaceDN w:val="0"/>
        <w:spacing w:line="276" w:lineRule="auto"/>
        <w:jc w:val="both"/>
        <w:rPr>
          <w:rFonts w:cstheme="minorHAnsi"/>
          <w:bCs/>
        </w:rPr>
      </w:pPr>
      <w:r w:rsidRPr="00A8456F">
        <w:rPr>
          <w:rFonts w:cstheme="minorHAnsi"/>
          <w:bCs/>
          <w:sz w:val="24"/>
          <w:szCs w:val="24"/>
        </w:rPr>
        <w:t xml:space="preserve">To explain </w:t>
      </w:r>
      <w:r>
        <w:rPr>
          <w:rFonts w:cstheme="minorHAnsi"/>
          <w:bCs/>
          <w:sz w:val="24"/>
          <w:szCs w:val="24"/>
        </w:rPr>
        <w:t>the</w:t>
      </w:r>
      <w:r w:rsidR="0051142D" w:rsidRPr="0051142D">
        <w:rPr>
          <w:rFonts w:cstheme="minorHAnsi"/>
          <w:bCs/>
        </w:rPr>
        <w:t xml:space="preserve"> rules of conditional probability and independence of events</w:t>
      </w:r>
    </w:p>
    <w:p w14:paraId="4DB532C7" w14:textId="365F0518" w:rsidR="00AF0548" w:rsidRPr="00346945" w:rsidRDefault="00AF0548" w:rsidP="00AF0548">
      <w:pPr>
        <w:pStyle w:val="ListParagraph"/>
        <w:widowControl w:val="0"/>
        <w:autoSpaceDE w:val="0"/>
        <w:autoSpaceDN w:val="0"/>
        <w:spacing w:after="0" w:line="276" w:lineRule="auto"/>
        <w:contextualSpacing w:val="0"/>
        <w:jc w:val="both"/>
        <w:rPr>
          <w:rFonts w:cstheme="minorHAnsi"/>
          <w:bCs/>
          <w:sz w:val="24"/>
          <w:szCs w:val="24"/>
        </w:rPr>
      </w:pPr>
      <w:r>
        <w:rPr>
          <w:rFonts w:cs="Calibri"/>
          <w:bCs/>
          <w:sz w:val="24"/>
          <w:szCs w:val="24"/>
        </w:rPr>
        <w:t>.</w:t>
      </w:r>
    </w:p>
    <w:p w14:paraId="3B69CA4B" w14:textId="77777777" w:rsidR="00AF0548" w:rsidRPr="00305AE1" w:rsidRDefault="00AF0548" w:rsidP="00AF0548">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7C3D273B" w14:textId="53FBFBEC" w:rsidR="0051142D" w:rsidRPr="0051142D" w:rsidRDefault="0051142D" w:rsidP="0051142D">
      <w:pPr>
        <w:pStyle w:val="ListParagraph"/>
        <w:widowControl w:val="0"/>
        <w:autoSpaceDE w:val="0"/>
        <w:autoSpaceDN w:val="0"/>
        <w:ind w:left="240"/>
        <w:contextualSpacing w:val="0"/>
        <w:jc w:val="both"/>
        <w:rPr>
          <w:rFonts w:cstheme="minorHAnsi"/>
          <w:bCs/>
          <w:sz w:val="24"/>
          <w:szCs w:val="24"/>
        </w:rPr>
      </w:pPr>
      <w:r w:rsidRPr="0051142D">
        <w:rPr>
          <w:rFonts w:cstheme="minorHAnsi"/>
          <w:bCs/>
          <w:sz w:val="24"/>
          <w:szCs w:val="24"/>
        </w:rPr>
        <w:t>Demonstrate the concept of conditional probability with examples</w:t>
      </w:r>
      <w:r>
        <w:rPr>
          <w:rFonts w:cstheme="minorHAnsi"/>
          <w:bCs/>
          <w:sz w:val="24"/>
          <w:szCs w:val="24"/>
        </w:rPr>
        <w:t xml:space="preserve">, </w:t>
      </w:r>
      <w:r w:rsidRPr="0051142D">
        <w:rPr>
          <w:rFonts w:cstheme="minorHAnsi"/>
          <w:bCs/>
          <w:sz w:val="24"/>
          <w:szCs w:val="24"/>
        </w:rPr>
        <w:t>List out the rules of dependent and independent events</w:t>
      </w:r>
      <w:r>
        <w:rPr>
          <w:rFonts w:cstheme="minorHAnsi"/>
          <w:bCs/>
          <w:sz w:val="24"/>
          <w:szCs w:val="24"/>
        </w:rPr>
        <w:t xml:space="preserve">, </w:t>
      </w:r>
      <w:r w:rsidRPr="0051142D">
        <w:rPr>
          <w:rFonts w:cstheme="minorHAnsi"/>
          <w:bCs/>
          <w:sz w:val="24"/>
          <w:szCs w:val="24"/>
        </w:rPr>
        <w:t>Describe the Bayes rule</w:t>
      </w:r>
      <w:r>
        <w:rPr>
          <w:rFonts w:cstheme="minorHAnsi"/>
          <w:bCs/>
          <w:sz w:val="24"/>
          <w:szCs w:val="24"/>
        </w:rPr>
        <w:t xml:space="preserve">, and </w:t>
      </w:r>
      <w:r w:rsidRPr="0051142D">
        <w:rPr>
          <w:rFonts w:cstheme="minorHAnsi"/>
          <w:bCs/>
          <w:sz w:val="24"/>
          <w:szCs w:val="24"/>
        </w:rPr>
        <w:t xml:space="preserve">Discuss </w:t>
      </w:r>
      <w:r>
        <w:rPr>
          <w:rFonts w:cstheme="minorHAnsi"/>
          <w:bCs/>
          <w:sz w:val="24"/>
          <w:szCs w:val="24"/>
        </w:rPr>
        <w:t>the</w:t>
      </w:r>
      <w:r w:rsidRPr="0051142D">
        <w:rPr>
          <w:rFonts w:cstheme="minorHAnsi"/>
          <w:bCs/>
          <w:sz w:val="24"/>
          <w:szCs w:val="24"/>
        </w:rPr>
        <w:t xml:space="preserve"> importance of </w:t>
      </w:r>
      <w:r>
        <w:rPr>
          <w:rFonts w:cstheme="minorHAnsi"/>
          <w:bCs/>
          <w:sz w:val="24"/>
          <w:szCs w:val="24"/>
        </w:rPr>
        <w:t xml:space="preserve">the </w:t>
      </w:r>
      <w:r w:rsidRPr="0051142D">
        <w:rPr>
          <w:rFonts w:cstheme="minorHAnsi"/>
          <w:bCs/>
          <w:sz w:val="24"/>
          <w:szCs w:val="24"/>
        </w:rPr>
        <w:t xml:space="preserve">Bayes rule and its applications.  </w:t>
      </w:r>
    </w:p>
    <w:p w14:paraId="64827C74" w14:textId="7C5F0916" w:rsidR="00AF0548" w:rsidRPr="00C458FB" w:rsidRDefault="00AF0548" w:rsidP="00AF0548">
      <w:pPr>
        <w:pStyle w:val="ListParagraph"/>
        <w:widowControl w:val="0"/>
        <w:autoSpaceDE w:val="0"/>
        <w:autoSpaceDN w:val="0"/>
        <w:spacing w:after="0" w:line="240" w:lineRule="auto"/>
        <w:contextualSpacing w:val="0"/>
        <w:jc w:val="both"/>
        <w:rPr>
          <w:rFonts w:cstheme="minorHAnsi"/>
          <w:bCs/>
          <w:sz w:val="24"/>
          <w:szCs w:val="24"/>
        </w:rPr>
      </w:pPr>
      <w:r>
        <w:rPr>
          <w:rFonts w:cs="Calibri"/>
          <w:bCs/>
          <w:sz w:val="24"/>
          <w:szCs w:val="24"/>
        </w:rPr>
        <w:t>.</w:t>
      </w:r>
    </w:p>
    <w:p w14:paraId="7CED6CD7" w14:textId="77777777" w:rsidR="00AF0548" w:rsidRPr="00E010D8" w:rsidRDefault="00AF0548" w:rsidP="00AF0548">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76B1474E" w14:textId="6400D7B5" w:rsidR="0051142D" w:rsidRPr="0051142D" w:rsidRDefault="00AF0548" w:rsidP="00220902">
      <w:pPr>
        <w:pStyle w:val="ListParagraph"/>
        <w:widowControl w:val="0"/>
        <w:numPr>
          <w:ilvl w:val="0"/>
          <w:numId w:val="13"/>
        </w:numPr>
        <w:tabs>
          <w:tab w:val="clear" w:pos="720"/>
        </w:tabs>
        <w:autoSpaceDE w:val="0"/>
        <w:autoSpaceDN w:val="0"/>
        <w:spacing w:after="0" w:line="276" w:lineRule="auto"/>
        <w:ind w:left="450" w:hanging="450"/>
        <w:contextualSpacing w:val="0"/>
        <w:jc w:val="both"/>
        <w:rPr>
          <w:rFonts w:cstheme="minorHAnsi"/>
          <w:bCs/>
          <w:sz w:val="24"/>
          <w:szCs w:val="24"/>
        </w:rPr>
      </w:pPr>
      <w:r w:rsidRPr="0051142D">
        <w:rPr>
          <w:rFonts w:cstheme="minorHAnsi"/>
          <w:b/>
          <w:sz w:val="24"/>
          <w:szCs w:val="24"/>
        </w:rPr>
        <w:t>CO</w:t>
      </w:r>
      <w:r w:rsidR="0051142D" w:rsidRPr="0051142D">
        <w:rPr>
          <w:rFonts w:cstheme="minorHAnsi"/>
          <w:b/>
          <w:sz w:val="24"/>
          <w:szCs w:val="24"/>
        </w:rPr>
        <w:t>1</w:t>
      </w:r>
      <w:r w:rsidRPr="0051142D">
        <w:rPr>
          <w:rFonts w:cstheme="minorHAnsi"/>
          <w:sz w:val="24"/>
          <w:szCs w:val="24"/>
        </w:rPr>
        <w:t xml:space="preserve">: Students will be able to </w:t>
      </w:r>
      <w:r w:rsidRPr="0051142D">
        <w:rPr>
          <w:rFonts w:cstheme="minorHAnsi"/>
          <w:bCs/>
          <w:sz w:val="24"/>
          <w:szCs w:val="24"/>
        </w:rPr>
        <w:t xml:space="preserve">explain </w:t>
      </w:r>
      <w:r w:rsidR="0051142D" w:rsidRPr="0051142D">
        <w:rPr>
          <w:rFonts w:cstheme="minorHAnsi"/>
          <w:bCs/>
          <w:sz w:val="24"/>
          <w:szCs w:val="24"/>
        </w:rPr>
        <w:t>conditional probability, Describe the rules of dependent</w:t>
      </w:r>
      <w:r w:rsidR="00220902">
        <w:rPr>
          <w:rFonts w:cstheme="minorHAnsi"/>
          <w:bCs/>
          <w:sz w:val="24"/>
          <w:szCs w:val="24"/>
        </w:rPr>
        <w:t xml:space="preserve"> </w:t>
      </w:r>
      <w:r w:rsidR="0051142D" w:rsidRPr="0051142D">
        <w:rPr>
          <w:rFonts w:cstheme="minorHAnsi"/>
          <w:bCs/>
          <w:sz w:val="24"/>
          <w:szCs w:val="24"/>
        </w:rPr>
        <w:t xml:space="preserve">and independent events, </w:t>
      </w:r>
      <w:r w:rsidR="0051142D">
        <w:rPr>
          <w:rFonts w:cstheme="minorHAnsi"/>
          <w:bCs/>
          <w:sz w:val="24"/>
          <w:szCs w:val="24"/>
        </w:rPr>
        <w:t>and s</w:t>
      </w:r>
      <w:r w:rsidR="0051142D" w:rsidRPr="0051142D">
        <w:rPr>
          <w:rFonts w:cstheme="minorHAnsi"/>
          <w:bCs/>
          <w:sz w:val="24"/>
          <w:szCs w:val="24"/>
        </w:rPr>
        <w:t>ummarize the concepts of Bayes rule and its applications.</w:t>
      </w:r>
    </w:p>
    <w:p w14:paraId="24DEE24E" w14:textId="0F60254E" w:rsidR="00AF0548" w:rsidRPr="00220902" w:rsidRDefault="00220902" w:rsidP="00220902">
      <w:pPr>
        <w:widowControl w:val="0"/>
        <w:autoSpaceDE w:val="0"/>
        <w:autoSpaceDN w:val="0"/>
        <w:spacing w:after="0" w:line="276" w:lineRule="auto"/>
        <w:jc w:val="both"/>
        <w:rPr>
          <w:rFonts w:cstheme="minorHAnsi"/>
          <w:b/>
          <w:sz w:val="24"/>
          <w:szCs w:val="24"/>
        </w:rPr>
      </w:pPr>
      <w:r>
        <w:rPr>
          <w:rFonts w:cstheme="minorHAnsi"/>
          <w:b/>
          <w:sz w:val="24"/>
          <w:szCs w:val="24"/>
        </w:rPr>
        <w:t xml:space="preserve">        </w:t>
      </w:r>
      <w:r w:rsidR="00AF0548" w:rsidRPr="00220902">
        <w:rPr>
          <w:rFonts w:cstheme="minorHAnsi"/>
          <w:b/>
          <w:sz w:val="24"/>
          <w:szCs w:val="24"/>
        </w:rPr>
        <w:t>Module</w:t>
      </w:r>
      <w:r w:rsidR="00AF0548" w:rsidRPr="00220902">
        <w:rPr>
          <w:rFonts w:cstheme="minorHAnsi"/>
          <w:spacing w:val="-5"/>
          <w:sz w:val="24"/>
          <w:szCs w:val="24"/>
        </w:rPr>
        <w:t xml:space="preserve"> </w:t>
      </w:r>
      <w:r w:rsidR="00AF0548" w:rsidRPr="00220902">
        <w:rPr>
          <w:rFonts w:cstheme="minorHAnsi"/>
          <w:b/>
          <w:sz w:val="24"/>
          <w:szCs w:val="24"/>
        </w:rPr>
        <w:t>Description</w:t>
      </w:r>
      <w:r w:rsidR="00AF0548" w:rsidRPr="00220902">
        <w:rPr>
          <w:rFonts w:cstheme="minorHAnsi"/>
          <w:spacing w:val="-3"/>
          <w:sz w:val="24"/>
          <w:szCs w:val="24"/>
        </w:rPr>
        <w:t xml:space="preserve"> </w:t>
      </w:r>
      <w:r w:rsidR="00AF0548" w:rsidRPr="00220902">
        <w:rPr>
          <w:rFonts w:cstheme="minorHAnsi"/>
          <w:b/>
          <w:sz w:val="24"/>
          <w:szCs w:val="24"/>
        </w:rPr>
        <w:t>(CO-</w:t>
      </w:r>
      <w:r w:rsidR="003B2E93" w:rsidRPr="00220902">
        <w:rPr>
          <w:rFonts w:cstheme="minorHAnsi"/>
          <w:b/>
          <w:sz w:val="24"/>
          <w:szCs w:val="24"/>
        </w:rPr>
        <w:t>1</w:t>
      </w:r>
      <w:r w:rsidR="00AF0548" w:rsidRPr="00220902">
        <w:rPr>
          <w:rFonts w:cstheme="minorHAnsi"/>
          <w:b/>
          <w:sz w:val="24"/>
          <w:szCs w:val="24"/>
        </w:rPr>
        <w:t xml:space="preserve"> Description)</w:t>
      </w:r>
    </w:p>
    <w:p w14:paraId="50D2EDDC" w14:textId="77777777" w:rsidR="00220902" w:rsidRDefault="00220902" w:rsidP="00220902">
      <w:pPr>
        <w:widowControl w:val="0"/>
        <w:autoSpaceDE w:val="0"/>
        <w:autoSpaceDN w:val="0"/>
        <w:spacing w:after="0" w:line="276" w:lineRule="auto"/>
        <w:jc w:val="both"/>
        <w:rPr>
          <w:rFonts w:cstheme="minorHAnsi"/>
          <w:bCs/>
          <w:sz w:val="24"/>
          <w:szCs w:val="24"/>
        </w:rPr>
      </w:pPr>
      <w:r>
        <w:rPr>
          <w:rFonts w:cstheme="minorHAnsi"/>
          <w:bCs/>
          <w:sz w:val="24"/>
          <w:szCs w:val="24"/>
        </w:rPr>
        <w:t xml:space="preserve">        </w:t>
      </w:r>
      <w:r w:rsidR="003B2E93" w:rsidRPr="00220902">
        <w:rPr>
          <w:rFonts w:cstheme="minorHAnsi"/>
          <w:bCs/>
          <w:sz w:val="24"/>
          <w:szCs w:val="24"/>
        </w:rPr>
        <w:t xml:space="preserve">Bayes' theorem allows us to calculate the probability of a hypothesis being true given the </w:t>
      </w:r>
      <w:r>
        <w:rPr>
          <w:rFonts w:cstheme="minorHAnsi"/>
          <w:bCs/>
          <w:sz w:val="24"/>
          <w:szCs w:val="24"/>
        </w:rPr>
        <w:t xml:space="preserve"> </w:t>
      </w:r>
    </w:p>
    <w:p w14:paraId="159C9F02" w14:textId="6766FEF3" w:rsidR="00AF0548" w:rsidRPr="00220902" w:rsidRDefault="00220902" w:rsidP="00220902">
      <w:pPr>
        <w:widowControl w:val="0"/>
        <w:autoSpaceDE w:val="0"/>
        <w:autoSpaceDN w:val="0"/>
        <w:spacing w:after="0" w:line="276" w:lineRule="auto"/>
        <w:jc w:val="both"/>
        <w:rPr>
          <w:rFonts w:cstheme="minorHAnsi"/>
          <w:bCs/>
          <w:sz w:val="24"/>
          <w:szCs w:val="24"/>
        </w:rPr>
      </w:pPr>
      <w:r>
        <w:rPr>
          <w:rFonts w:cstheme="minorHAnsi"/>
          <w:bCs/>
          <w:sz w:val="24"/>
          <w:szCs w:val="24"/>
        </w:rPr>
        <w:t xml:space="preserve">         </w:t>
      </w:r>
      <w:r w:rsidR="003B2E93" w:rsidRPr="00220902">
        <w:rPr>
          <w:rFonts w:cstheme="minorHAnsi"/>
          <w:bCs/>
          <w:sz w:val="24"/>
          <w:szCs w:val="24"/>
        </w:rPr>
        <w:t>occurrence of some observed evidence</w:t>
      </w:r>
      <w:r w:rsidR="00AF0548" w:rsidRPr="00220902">
        <w:rPr>
          <w:rFonts w:cstheme="minorHAnsi"/>
          <w:bCs/>
          <w:sz w:val="24"/>
          <w:szCs w:val="24"/>
        </w:rPr>
        <w:t>.</w:t>
      </w:r>
    </w:p>
    <w:bookmarkEnd w:id="2"/>
    <w:p w14:paraId="348CCCF2" w14:textId="77777777" w:rsidR="00AF0548" w:rsidRPr="00305AE1" w:rsidRDefault="00AF0548" w:rsidP="00AF0548">
      <w:pPr>
        <w:pStyle w:val="ListParagraph"/>
        <w:widowControl w:val="0"/>
        <w:numPr>
          <w:ilvl w:val="0"/>
          <w:numId w:val="1"/>
        </w:numPr>
        <w:autoSpaceDE w:val="0"/>
        <w:autoSpaceDN w:val="0"/>
        <w:spacing w:after="0" w:line="360"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5B6B9854" w14:textId="5AD263E6" w:rsidR="003B2E93" w:rsidRDefault="003B2E93" w:rsidP="003B2E93">
      <w:pPr>
        <w:pStyle w:val="ListParagraph"/>
        <w:widowControl w:val="0"/>
        <w:autoSpaceDE w:val="0"/>
        <w:autoSpaceDN w:val="0"/>
        <w:spacing w:after="0" w:line="360" w:lineRule="auto"/>
        <w:ind w:left="0"/>
        <w:contextualSpacing w:val="0"/>
        <w:jc w:val="both"/>
        <w:rPr>
          <w:rFonts w:cstheme="minorHAnsi"/>
          <w:sz w:val="24"/>
          <w:szCs w:val="24"/>
        </w:rPr>
      </w:pPr>
      <w:r w:rsidRPr="003B2E93">
        <w:rPr>
          <w:rFonts w:cstheme="minorHAnsi"/>
          <w:sz w:val="24"/>
          <w:szCs w:val="24"/>
        </w:rPr>
        <w:t xml:space="preserve">In this lesson, we will look at conditional probabilities, comprehend the idea of event independence, and examine the Bayes formula. In order to make better decisions when dealing with unclear information, we will learn how to compute conditional probabilities, evaluate the results, and apply Bayes' theorem. You ought to have a firm grasp on these foundational ideas in probability as well as how they apply in real-world situations by the end of this lesson. </w:t>
      </w:r>
    </w:p>
    <w:p w14:paraId="2C04FA7D" w14:textId="19301AA4" w:rsidR="00AF0548" w:rsidRPr="00305AE1" w:rsidRDefault="003B2E93" w:rsidP="003B2E93">
      <w:pPr>
        <w:pStyle w:val="ListParagraph"/>
        <w:widowControl w:val="0"/>
        <w:numPr>
          <w:ilvl w:val="0"/>
          <w:numId w:val="1"/>
        </w:numPr>
        <w:autoSpaceDE w:val="0"/>
        <w:autoSpaceDN w:val="0"/>
        <w:spacing w:after="0" w:line="360" w:lineRule="auto"/>
        <w:contextualSpacing w:val="0"/>
        <w:jc w:val="both"/>
        <w:rPr>
          <w:rFonts w:cstheme="minorHAnsi"/>
          <w:b/>
          <w:sz w:val="24"/>
          <w:szCs w:val="24"/>
        </w:rPr>
      </w:pPr>
      <w:r>
        <w:rPr>
          <w:rFonts w:cstheme="minorHAnsi"/>
          <w:b/>
          <w:sz w:val="24"/>
          <w:szCs w:val="24"/>
        </w:rPr>
        <w:t xml:space="preserve">    </w:t>
      </w:r>
      <w:r w:rsidR="00AF0548" w:rsidRPr="00305AE1">
        <w:rPr>
          <w:rFonts w:cstheme="minorHAnsi"/>
          <w:b/>
          <w:sz w:val="24"/>
          <w:szCs w:val="24"/>
        </w:rPr>
        <w:t>Session description</w:t>
      </w:r>
    </w:p>
    <w:p w14:paraId="7E9A5ADE" w14:textId="304E06FA" w:rsidR="00AF0548" w:rsidRPr="00DC5CA6" w:rsidRDefault="00D428CA" w:rsidP="00D428CA">
      <w:pPr>
        <w:spacing w:after="0" w:line="240" w:lineRule="auto"/>
        <w:jc w:val="both"/>
        <w:rPr>
          <w:rFonts w:cs="Calibri"/>
          <w:sz w:val="24"/>
          <w:szCs w:val="24"/>
        </w:rPr>
      </w:pPr>
      <w:r w:rsidRPr="00D428CA">
        <w:rPr>
          <w:rFonts w:cs="Calibri"/>
          <w:sz w:val="24"/>
          <w:szCs w:val="24"/>
        </w:rPr>
        <w:t xml:space="preserve">In this lesson, you will gain a thorough grasp of conditional probabilities, the independence of events, and how to apply Bayes' formula to make educated choices in ambiguous circumstances. This webinar will give you useful methods for managing uncertainty and coming to intelligent decisions, whether you're a data scientist, a researcher, or just someone who wants to get better at probabilistic reasoning. Join me as I take you on an interesting voyage into the world of conditional probabilities and Bayes' theorem. </w:t>
      </w:r>
    </w:p>
    <w:p w14:paraId="54509E24" w14:textId="77777777" w:rsidR="00AF0548" w:rsidRDefault="00AF0548" w:rsidP="00AF0548">
      <w:pPr>
        <w:spacing w:after="0" w:line="240" w:lineRule="auto"/>
        <w:rPr>
          <w:rFonts w:cs="Calibri"/>
          <w:sz w:val="24"/>
          <w:szCs w:val="24"/>
        </w:rPr>
      </w:pPr>
    </w:p>
    <w:p w14:paraId="1BC8101C" w14:textId="3CCBC8F3" w:rsidR="00D428CA" w:rsidRPr="00D428CA" w:rsidRDefault="00D428CA" w:rsidP="00D428CA">
      <w:pPr>
        <w:spacing w:after="0" w:line="240" w:lineRule="auto"/>
        <w:rPr>
          <w:rFonts w:cs="Calibri"/>
          <w:sz w:val="24"/>
          <w:szCs w:val="24"/>
        </w:rPr>
      </w:pPr>
      <w:r w:rsidRPr="00D428CA">
        <w:rPr>
          <w:rFonts w:cs="Calibri"/>
          <w:sz w:val="24"/>
          <w:szCs w:val="24"/>
        </w:rPr>
        <w:t>Conditional probability</w:t>
      </w:r>
      <w:r>
        <w:rPr>
          <w:rFonts w:cs="Calibri"/>
          <w:sz w:val="24"/>
          <w:szCs w:val="24"/>
        </w:rPr>
        <w:t>:</w:t>
      </w:r>
    </w:p>
    <w:p w14:paraId="0117A1C8" w14:textId="77777777" w:rsidR="00D428CA" w:rsidRDefault="00D428CA" w:rsidP="00AF0548">
      <w:pPr>
        <w:spacing w:after="0" w:line="240" w:lineRule="auto"/>
        <w:rPr>
          <w:rFonts w:cs="Calibri"/>
          <w:sz w:val="24"/>
          <w:szCs w:val="24"/>
        </w:rPr>
      </w:pPr>
    </w:p>
    <w:p w14:paraId="56842184" w14:textId="77777777" w:rsidR="00D428CA" w:rsidRPr="00D428CA" w:rsidRDefault="00D428CA" w:rsidP="00D428CA">
      <w:pPr>
        <w:spacing w:after="0" w:line="240" w:lineRule="auto"/>
        <w:rPr>
          <w:rFonts w:cs="Calibri"/>
          <w:sz w:val="24"/>
          <w:szCs w:val="24"/>
        </w:rPr>
      </w:pPr>
      <w:r w:rsidRPr="00D428CA">
        <w:rPr>
          <w:rFonts w:cs="Calibri"/>
          <w:sz w:val="24"/>
          <w:szCs w:val="24"/>
        </w:rPr>
        <w:t>The probability of happening of an event ‘A when the event ‘B’ has already happened is called conditional probability of A/B.</w:t>
      </w:r>
    </w:p>
    <w:p w14:paraId="26069F18" w14:textId="18C6561E" w:rsidR="00D428CA" w:rsidRPr="00D428CA" w:rsidRDefault="00D428CA" w:rsidP="00D428CA">
      <w:pPr>
        <w:spacing w:after="0" w:line="240" w:lineRule="auto"/>
        <w:rPr>
          <w:rFonts w:cs="Calibri"/>
          <w:sz w:val="24"/>
          <w:szCs w:val="24"/>
        </w:rPr>
      </w:pPr>
      <w:r w:rsidRPr="00D428CA">
        <w:rPr>
          <w:rFonts w:cs="Calibri"/>
          <w:sz w:val="24"/>
          <w:szCs w:val="24"/>
        </w:rPr>
        <w:t>P(A/B)=</w:t>
      </w:r>
      <m:oMath>
        <m:f>
          <m:fPr>
            <m:ctrlPr>
              <w:rPr>
                <w:rFonts w:ascii="Cambria Math" w:hAnsi="Cambria Math" w:cs="Calibri"/>
                <w:i/>
                <w:iCs/>
                <w:sz w:val="24"/>
                <w:szCs w:val="24"/>
              </w:rPr>
            </m:ctrlPr>
          </m:fPr>
          <m:num>
            <m:r>
              <w:rPr>
                <w:rFonts w:ascii="Cambria Math" w:hAnsi="Cambria Math" w:cs="Calibri"/>
                <w:sz w:val="24"/>
                <w:szCs w:val="24"/>
                <w:lang w:val="en-IN"/>
              </w:rPr>
              <m:t>P(A∩B)</m:t>
            </m:r>
          </m:num>
          <m:den>
            <m:r>
              <w:rPr>
                <w:rFonts w:ascii="Cambria Math" w:hAnsi="Cambria Math" w:cs="Calibri"/>
                <w:sz w:val="24"/>
                <w:szCs w:val="24"/>
                <w:lang w:val="en-IN"/>
              </w:rPr>
              <m:t>P(B)</m:t>
            </m:r>
          </m:den>
        </m:f>
      </m:oMath>
      <w:r w:rsidRPr="00D428CA">
        <w:rPr>
          <w:rFonts w:cs="Calibri"/>
          <w:sz w:val="24"/>
          <w:szCs w:val="24"/>
        </w:rPr>
        <w:t>, P(B)</w:t>
      </w:r>
      <m:oMath>
        <m:r>
          <w:rPr>
            <w:rFonts w:ascii="Cambria Math" w:hAnsi="Cambria Math" w:cs="Calibri"/>
            <w:sz w:val="24"/>
            <w:szCs w:val="24"/>
          </w:rPr>
          <m:t>≠</m:t>
        </m:r>
        <m:r>
          <w:rPr>
            <w:rFonts w:ascii="Cambria Math" w:hAnsi="Cambria Math" w:cs="Calibri"/>
            <w:sz w:val="24"/>
            <w:szCs w:val="24"/>
            <w:lang w:val="en-IN"/>
          </w:rPr>
          <m:t>0</m:t>
        </m:r>
      </m:oMath>
    </w:p>
    <w:p w14:paraId="671222E6" w14:textId="77777777" w:rsidR="00D428CA" w:rsidRPr="00D428CA" w:rsidRDefault="00D428CA" w:rsidP="00D428CA">
      <w:pPr>
        <w:spacing w:after="0" w:line="240" w:lineRule="auto"/>
        <w:rPr>
          <w:rFonts w:cs="Calibri"/>
          <w:sz w:val="24"/>
          <w:szCs w:val="24"/>
        </w:rPr>
      </w:pPr>
      <w:r w:rsidRPr="00D428CA">
        <w:rPr>
          <w:rFonts w:cs="Calibri"/>
          <w:sz w:val="24"/>
          <w:szCs w:val="24"/>
        </w:rPr>
        <w:t>The probability of happening of an event ‘B when the event ‘A’ has already happened is called conditional probability of B/A.</w:t>
      </w:r>
    </w:p>
    <w:p w14:paraId="3DD1C0D3" w14:textId="71E46C18" w:rsidR="00D428CA" w:rsidRPr="00D428CA" w:rsidRDefault="00D428CA" w:rsidP="00D428CA">
      <w:pPr>
        <w:spacing w:after="0" w:line="240" w:lineRule="auto"/>
        <w:rPr>
          <w:rFonts w:cs="Calibri"/>
          <w:sz w:val="24"/>
          <w:szCs w:val="24"/>
        </w:rPr>
      </w:pPr>
      <w:r w:rsidRPr="00D428CA">
        <w:rPr>
          <w:rFonts w:cs="Calibri"/>
          <w:sz w:val="24"/>
          <w:szCs w:val="24"/>
        </w:rPr>
        <w:t>P(B/A) =</w:t>
      </w:r>
      <m:oMath>
        <m:f>
          <m:fPr>
            <m:ctrlPr>
              <w:rPr>
                <w:rFonts w:ascii="Cambria Math" w:hAnsi="Cambria Math" w:cs="Calibri"/>
                <w:i/>
                <w:iCs/>
                <w:sz w:val="24"/>
                <w:szCs w:val="24"/>
              </w:rPr>
            </m:ctrlPr>
          </m:fPr>
          <m:num>
            <m:r>
              <w:rPr>
                <w:rFonts w:ascii="Cambria Math" w:hAnsi="Cambria Math" w:cs="Calibri"/>
                <w:sz w:val="24"/>
                <w:szCs w:val="24"/>
                <w:lang w:val="en-IN"/>
              </w:rPr>
              <m:t>P(A∩B)</m:t>
            </m:r>
          </m:num>
          <m:den>
            <m:r>
              <w:rPr>
                <w:rFonts w:ascii="Cambria Math" w:hAnsi="Cambria Math" w:cs="Calibri"/>
                <w:sz w:val="24"/>
                <w:szCs w:val="24"/>
                <w:lang w:val="en-IN"/>
              </w:rPr>
              <m:t>P(A)</m:t>
            </m:r>
          </m:den>
        </m:f>
      </m:oMath>
      <w:r w:rsidRPr="00D428CA">
        <w:rPr>
          <w:rFonts w:cs="Calibri"/>
          <w:sz w:val="24"/>
          <w:szCs w:val="24"/>
        </w:rPr>
        <w:t>, P(A)</w:t>
      </w:r>
      <m:oMath>
        <m:r>
          <w:rPr>
            <w:rFonts w:ascii="Cambria Math" w:hAnsi="Cambria Math" w:cs="Calibri"/>
            <w:sz w:val="24"/>
            <w:szCs w:val="24"/>
          </w:rPr>
          <m:t>≠</m:t>
        </m:r>
        <m:r>
          <w:rPr>
            <w:rFonts w:ascii="Cambria Math" w:hAnsi="Cambria Math" w:cs="Calibri"/>
            <w:sz w:val="24"/>
            <w:szCs w:val="24"/>
            <w:lang w:val="en-IN"/>
          </w:rPr>
          <m:t>0</m:t>
        </m:r>
      </m:oMath>
    </w:p>
    <w:p w14:paraId="32DF2E61" w14:textId="77777777" w:rsidR="00D428CA" w:rsidRPr="00D428CA" w:rsidRDefault="00D428CA" w:rsidP="00D428CA">
      <w:pPr>
        <w:spacing w:after="0" w:line="240" w:lineRule="auto"/>
        <w:rPr>
          <w:rFonts w:cs="Calibri"/>
          <w:sz w:val="24"/>
          <w:szCs w:val="24"/>
        </w:rPr>
      </w:pPr>
      <w:r w:rsidRPr="00D428CA">
        <w:rPr>
          <w:rFonts w:cs="Calibri"/>
          <w:sz w:val="24"/>
          <w:szCs w:val="24"/>
        </w:rPr>
        <w:t>Conditional probability can be contrasted with unconditional probability. Unconditional probability refers to the likelihood that an event will take place irrespective of whether any other events have taken place or any other conditions are present.</w:t>
      </w:r>
    </w:p>
    <w:p w14:paraId="3702FCE8" w14:textId="77777777" w:rsidR="00D428CA" w:rsidRPr="00D428CA" w:rsidRDefault="00D428CA" w:rsidP="00D428CA">
      <w:pPr>
        <w:spacing w:after="0" w:line="240" w:lineRule="auto"/>
        <w:rPr>
          <w:rFonts w:cs="Calibri"/>
          <w:sz w:val="24"/>
          <w:szCs w:val="24"/>
        </w:rPr>
      </w:pPr>
      <w:r w:rsidRPr="00D428CA">
        <w:rPr>
          <w:rFonts w:cs="Calibri"/>
          <w:sz w:val="24"/>
          <w:szCs w:val="24"/>
        </w:rPr>
        <w:t>One of the objectives of calculating conditional probability is to determine whether two events are related.</w:t>
      </w:r>
    </w:p>
    <w:p w14:paraId="39FDE09D" w14:textId="77777777" w:rsidR="00D428CA" w:rsidRDefault="00D428CA" w:rsidP="00AF0548">
      <w:pPr>
        <w:spacing w:after="0" w:line="240" w:lineRule="auto"/>
        <w:rPr>
          <w:rFonts w:cs="Calibri"/>
          <w:sz w:val="24"/>
          <w:szCs w:val="24"/>
        </w:rPr>
      </w:pPr>
    </w:p>
    <w:p w14:paraId="4D56EDFE" w14:textId="77777777" w:rsidR="00D428CA" w:rsidRPr="00D428CA" w:rsidRDefault="00D428CA" w:rsidP="00D428CA">
      <w:pPr>
        <w:spacing w:after="0" w:line="240" w:lineRule="auto"/>
        <w:rPr>
          <w:rFonts w:cs="Calibri"/>
          <w:b/>
          <w:bCs/>
          <w:sz w:val="24"/>
          <w:szCs w:val="24"/>
        </w:rPr>
      </w:pPr>
      <w:r w:rsidRPr="00D428CA">
        <w:rPr>
          <w:rFonts w:cs="Calibri"/>
          <w:b/>
          <w:bCs/>
          <w:sz w:val="24"/>
          <w:szCs w:val="24"/>
        </w:rPr>
        <w:t>Dependent events</w:t>
      </w:r>
    </w:p>
    <w:p w14:paraId="3E61FB6D" w14:textId="6CCF9C3D" w:rsidR="00D428CA" w:rsidRPr="00D428CA" w:rsidRDefault="00D428CA" w:rsidP="00D428CA">
      <w:pPr>
        <w:spacing w:after="0" w:line="240" w:lineRule="auto"/>
        <w:rPr>
          <w:rFonts w:cs="Calibri"/>
          <w:sz w:val="24"/>
          <w:szCs w:val="24"/>
        </w:rPr>
      </w:pPr>
      <w:r w:rsidRPr="00D428CA">
        <w:rPr>
          <w:rFonts w:cs="Calibri"/>
          <w:sz w:val="24"/>
          <w:szCs w:val="24"/>
        </w:rPr>
        <w:t>Two events are dependent when the outcome of the first event influences the outcome of the second event</w:t>
      </w:r>
      <w:r>
        <w:rPr>
          <w:rFonts w:cs="Calibri"/>
          <w:sz w:val="24"/>
          <w:szCs w:val="24"/>
        </w:rPr>
        <w:t xml:space="preserve"> .  </w:t>
      </w:r>
      <w:r w:rsidRPr="00D428CA">
        <w:rPr>
          <w:rFonts w:cs="Calibri"/>
          <w:sz w:val="24"/>
          <w:szCs w:val="24"/>
        </w:rPr>
        <w:t>An event is deemed dependent if it provides information about another event. An event is deemed independent if it offers no information about other events.</w:t>
      </w:r>
    </w:p>
    <w:p w14:paraId="4FF7682D" w14:textId="77777777" w:rsidR="00D428CA" w:rsidRPr="00D428CA" w:rsidRDefault="00D428CA" w:rsidP="00D428CA">
      <w:pPr>
        <w:spacing w:after="0" w:line="240" w:lineRule="auto"/>
        <w:rPr>
          <w:rFonts w:cs="Calibri"/>
          <w:sz w:val="24"/>
          <w:szCs w:val="24"/>
        </w:rPr>
      </w:pPr>
      <w:r w:rsidRPr="00D428CA">
        <w:rPr>
          <w:rFonts w:cs="Calibri"/>
          <w:sz w:val="24"/>
          <w:szCs w:val="24"/>
        </w:rPr>
        <w:t xml:space="preserve">If A and B are dependent events then the probability of both occurring is </w:t>
      </w:r>
    </w:p>
    <w:p w14:paraId="61646F8C" w14:textId="77777777" w:rsidR="00D428CA" w:rsidRPr="00D428CA" w:rsidRDefault="00D428CA" w:rsidP="00D428CA">
      <w:pPr>
        <w:spacing w:after="0" w:line="240" w:lineRule="auto"/>
        <w:rPr>
          <w:rFonts w:cs="Calibri"/>
          <w:sz w:val="24"/>
          <w:szCs w:val="24"/>
        </w:rPr>
      </w:pPr>
      <w:r w:rsidRPr="00D428CA">
        <w:rPr>
          <w:rFonts w:cs="Calibri"/>
          <w:sz w:val="24"/>
          <w:szCs w:val="24"/>
        </w:rPr>
        <w:t>P(A</w:t>
      </w:r>
      <w:r w:rsidRPr="00D428CA">
        <w:rPr>
          <w:rFonts w:cs="Calibri"/>
          <w:sz w:val="24"/>
          <w:szCs w:val="24"/>
          <w:lang w:val="hy-AM"/>
        </w:rPr>
        <w:t>Ո</w:t>
      </w:r>
      <w:r w:rsidRPr="00D428CA">
        <w:rPr>
          <w:rFonts w:cs="Calibri"/>
          <w:sz w:val="24"/>
          <w:szCs w:val="24"/>
        </w:rPr>
        <w:t>B)=P(A).P(B/A)</w:t>
      </w:r>
    </w:p>
    <w:p w14:paraId="65182898" w14:textId="77777777" w:rsidR="00D428CA" w:rsidRPr="00D428CA" w:rsidRDefault="00D428CA" w:rsidP="00D428CA">
      <w:pPr>
        <w:spacing w:after="0" w:line="240" w:lineRule="auto"/>
        <w:rPr>
          <w:rFonts w:cs="Calibri"/>
          <w:sz w:val="24"/>
          <w:szCs w:val="24"/>
        </w:rPr>
      </w:pPr>
      <w:r w:rsidRPr="00D428CA">
        <w:rPr>
          <w:rFonts w:cs="Calibri"/>
          <w:sz w:val="24"/>
          <w:szCs w:val="24"/>
        </w:rPr>
        <w:t>P(A</w:t>
      </w:r>
      <w:r w:rsidRPr="00D428CA">
        <w:rPr>
          <w:rFonts w:cs="Calibri"/>
          <w:sz w:val="24"/>
          <w:szCs w:val="24"/>
          <w:lang w:val="hy-AM"/>
        </w:rPr>
        <w:t>Ո</w:t>
      </w:r>
      <w:r w:rsidRPr="00D428CA">
        <w:rPr>
          <w:rFonts w:cs="Calibri"/>
          <w:sz w:val="24"/>
          <w:szCs w:val="24"/>
        </w:rPr>
        <w:t>B)=P(B).P(A/B)</w:t>
      </w:r>
    </w:p>
    <w:p w14:paraId="73C322DE" w14:textId="77777777" w:rsidR="00D428CA" w:rsidRDefault="00D428CA" w:rsidP="00AF0548">
      <w:pPr>
        <w:spacing w:after="0" w:line="240" w:lineRule="auto"/>
        <w:rPr>
          <w:rFonts w:cs="Calibri"/>
          <w:sz w:val="24"/>
          <w:szCs w:val="24"/>
        </w:rPr>
      </w:pPr>
    </w:p>
    <w:p w14:paraId="5E6C330E" w14:textId="77777777" w:rsidR="00300958" w:rsidRPr="00300958" w:rsidRDefault="00300958" w:rsidP="00300958">
      <w:pPr>
        <w:spacing w:after="0" w:line="240" w:lineRule="auto"/>
        <w:rPr>
          <w:rFonts w:cs="Calibri"/>
          <w:sz w:val="24"/>
          <w:szCs w:val="24"/>
        </w:rPr>
      </w:pPr>
      <w:r w:rsidRPr="00300958">
        <w:rPr>
          <w:rFonts w:cs="Calibri"/>
          <w:b/>
          <w:bCs/>
          <w:sz w:val="24"/>
          <w:szCs w:val="24"/>
        </w:rPr>
        <w:t>Example:</w:t>
      </w:r>
    </w:p>
    <w:p w14:paraId="77EF83F6"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1.Boarding a plane first and finding a good seat </w:t>
      </w:r>
    </w:p>
    <w:p w14:paraId="3AA67971" w14:textId="77777777" w:rsidR="00300958" w:rsidRDefault="00300958" w:rsidP="00300958">
      <w:pPr>
        <w:spacing w:after="0" w:line="240" w:lineRule="auto"/>
        <w:rPr>
          <w:rFonts w:cs="Calibri"/>
          <w:sz w:val="24"/>
          <w:szCs w:val="24"/>
        </w:rPr>
      </w:pPr>
      <w:r w:rsidRPr="00300958">
        <w:rPr>
          <w:rFonts w:cs="Calibri"/>
          <w:sz w:val="24"/>
          <w:szCs w:val="24"/>
        </w:rPr>
        <w:t>2.Getting into a traffic accident is dependent upon driving or riding in a vehicle.</w:t>
      </w:r>
    </w:p>
    <w:p w14:paraId="7E4325D7" w14:textId="77777777" w:rsidR="00300958" w:rsidRPr="00300958" w:rsidRDefault="00300958" w:rsidP="00300958">
      <w:pPr>
        <w:spacing w:after="0" w:line="240" w:lineRule="auto"/>
        <w:rPr>
          <w:rFonts w:cs="Calibri"/>
          <w:sz w:val="24"/>
          <w:szCs w:val="24"/>
        </w:rPr>
      </w:pPr>
      <w:r w:rsidRPr="00300958">
        <w:rPr>
          <w:rFonts w:cs="Calibri"/>
          <w:b/>
          <w:bCs/>
          <w:sz w:val="24"/>
          <w:szCs w:val="24"/>
        </w:rPr>
        <w:t>MULTIPLICATIVE RULE</w:t>
      </w:r>
    </w:p>
    <w:p w14:paraId="710FA9AE" w14:textId="1966D8BB" w:rsidR="00300958" w:rsidRPr="00300958" w:rsidRDefault="00300958" w:rsidP="00300958">
      <w:pPr>
        <w:spacing w:after="0" w:line="240" w:lineRule="auto"/>
        <w:rPr>
          <w:rFonts w:cs="Calibri"/>
          <w:sz w:val="24"/>
          <w:szCs w:val="24"/>
        </w:rPr>
      </w:pPr>
      <w:r w:rsidRPr="00300958">
        <w:rPr>
          <w:rFonts w:cs="Calibri"/>
          <w:sz w:val="24"/>
          <w:szCs w:val="24"/>
        </w:rPr>
        <w:t xml:space="preserve">If in a experiment the events A and B can both occur, then </w:t>
      </w:r>
      <m:oMath>
        <m:r>
          <w:rPr>
            <w:rFonts w:ascii="Cambria Math" w:hAnsi="Cambria Math" w:cs="Calibri"/>
            <w:sz w:val="24"/>
            <w:szCs w:val="24"/>
            <w:lang w:val="en-IN"/>
          </w:rPr>
          <m:t>P</m:t>
        </m:r>
        <m:d>
          <m:dPr>
            <m:ctrlPr>
              <w:rPr>
                <w:rFonts w:ascii="Cambria Math" w:hAnsi="Cambria Math" w:cs="Calibri"/>
                <w:i/>
                <w:iCs/>
                <w:sz w:val="24"/>
                <w:szCs w:val="24"/>
                <w:lang w:val="en-IN"/>
              </w:rPr>
            </m:ctrlPr>
          </m:dPr>
          <m:e>
            <m:r>
              <w:rPr>
                <w:rFonts w:ascii="Cambria Math" w:hAnsi="Cambria Math" w:cs="Calibri"/>
                <w:sz w:val="24"/>
                <w:szCs w:val="24"/>
                <w:lang w:val="en-IN"/>
              </w:rPr>
              <m:t>A∩B</m:t>
            </m:r>
          </m:e>
        </m:d>
        <m:r>
          <w:rPr>
            <w:rFonts w:ascii="Cambria Math" w:hAnsi="Cambria Math" w:cs="Calibri"/>
            <w:sz w:val="24"/>
            <w:szCs w:val="24"/>
            <w:lang w:val="en-IN"/>
          </w:rPr>
          <m:t>=P(</m:t>
        </m:r>
        <m:f>
          <m:fPr>
            <m:ctrlPr>
              <w:rPr>
                <w:rFonts w:ascii="Cambria Math" w:hAnsi="Cambria Math" w:cs="Calibri"/>
                <w:i/>
                <w:iCs/>
                <w:sz w:val="24"/>
                <w:szCs w:val="24"/>
                <w:lang w:val="en-IN"/>
              </w:rPr>
            </m:ctrlPr>
          </m:fPr>
          <m:num>
            <m:r>
              <w:rPr>
                <w:rFonts w:ascii="Cambria Math" w:hAnsi="Cambria Math" w:cs="Calibri"/>
                <w:sz w:val="24"/>
                <w:szCs w:val="24"/>
                <w:lang w:val="en-IN"/>
              </w:rPr>
              <m:t>B</m:t>
            </m:r>
          </m:num>
          <m:den>
            <m:r>
              <w:rPr>
                <w:rFonts w:ascii="Cambria Math" w:hAnsi="Cambria Math" w:cs="Calibri"/>
                <w:sz w:val="24"/>
                <w:szCs w:val="24"/>
                <w:lang w:val="en-IN"/>
              </w:rPr>
              <m:t>A</m:t>
            </m:r>
          </m:den>
        </m:f>
        <m:r>
          <w:rPr>
            <w:rFonts w:ascii="Cambria Math" w:hAnsi="Cambria Math" w:cs="Calibri"/>
            <w:sz w:val="24"/>
            <w:szCs w:val="24"/>
            <w:lang w:val="en-IN"/>
          </w:rPr>
          <m:t>)</m:t>
        </m:r>
      </m:oMath>
      <w:r w:rsidRPr="00300958">
        <w:rPr>
          <w:rFonts w:cs="Calibri"/>
          <w:sz w:val="24"/>
          <w:szCs w:val="24"/>
        </w:rPr>
        <w:t xml:space="preserve"> P(A)provided P(A) &gt; 0. We can also write </w:t>
      </w:r>
      <m:oMath>
        <m:r>
          <w:rPr>
            <w:rFonts w:ascii="Cambria Math" w:hAnsi="Cambria Math" w:cs="Calibri"/>
            <w:sz w:val="24"/>
            <w:szCs w:val="24"/>
            <w:lang w:val="en-IN"/>
          </w:rPr>
          <m:t>P(A∩B</m:t>
        </m:r>
      </m:oMath>
      <w:r w:rsidRPr="00300958">
        <w:rPr>
          <w:rFonts w:cs="Calibri"/>
          <w:sz w:val="24"/>
          <w:szCs w:val="24"/>
        </w:rPr>
        <w:t xml:space="preserve">)= </w:t>
      </w:r>
      <m:oMath>
        <m:r>
          <w:rPr>
            <w:rFonts w:ascii="Cambria Math" w:hAnsi="Cambria Math" w:cs="Calibri"/>
            <w:sz w:val="24"/>
            <w:szCs w:val="24"/>
            <w:lang w:val="en-IN"/>
          </w:rPr>
          <m:t>P(</m:t>
        </m:r>
        <m:f>
          <m:fPr>
            <m:ctrlPr>
              <w:rPr>
                <w:rFonts w:ascii="Cambria Math" w:hAnsi="Cambria Math" w:cs="Calibri"/>
                <w:i/>
                <w:iCs/>
                <w:sz w:val="24"/>
                <w:szCs w:val="24"/>
                <w:lang w:val="en-IN"/>
              </w:rPr>
            </m:ctrlPr>
          </m:fPr>
          <m:num>
            <m:r>
              <w:rPr>
                <w:rFonts w:ascii="Cambria Math" w:hAnsi="Cambria Math" w:cs="Calibri"/>
                <w:sz w:val="24"/>
                <w:szCs w:val="24"/>
                <w:lang w:val="en-IN"/>
              </w:rPr>
              <m:t>A</m:t>
            </m:r>
          </m:num>
          <m:den>
            <m:r>
              <w:rPr>
                <w:rFonts w:ascii="Cambria Math" w:hAnsi="Cambria Math" w:cs="Calibri"/>
                <w:sz w:val="24"/>
                <w:szCs w:val="24"/>
                <w:lang w:val="en-IN"/>
              </w:rPr>
              <m:t>B</m:t>
            </m:r>
          </m:den>
        </m:f>
        <m:r>
          <w:rPr>
            <w:rFonts w:ascii="Cambria Math" w:hAnsi="Cambria Math" w:cs="Calibri"/>
            <w:sz w:val="24"/>
            <w:szCs w:val="24"/>
            <w:lang w:val="en-IN"/>
          </w:rPr>
          <m:t>)</m:t>
        </m:r>
      </m:oMath>
      <w:r w:rsidRPr="00300958">
        <w:rPr>
          <w:rFonts w:cs="Calibri"/>
          <w:sz w:val="24"/>
          <w:szCs w:val="24"/>
        </w:rPr>
        <w:t xml:space="preserve"> P(B) in other words, it does not matter which event is referred to as A and which event is refered to as B.</w:t>
      </w:r>
    </w:p>
    <w:p w14:paraId="00ED6CBB"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Note: </w:t>
      </w:r>
    </w:p>
    <w:p w14:paraId="2F70E06E" w14:textId="77777777" w:rsidR="00300958" w:rsidRPr="00300958" w:rsidRDefault="00300958" w:rsidP="00300958">
      <w:pPr>
        <w:spacing w:after="0" w:line="240" w:lineRule="auto"/>
        <w:rPr>
          <w:rFonts w:cs="Calibri"/>
          <w:sz w:val="24"/>
          <w:szCs w:val="24"/>
        </w:rPr>
      </w:pPr>
      <w:r w:rsidRPr="00300958">
        <w:rPr>
          <w:rFonts w:cs="Calibri"/>
          <w:sz w:val="24"/>
          <w:szCs w:val="24"/>
        </w:rPr>
        <w:t>1) Two events A and B are independent if and only if P(A</w:t>
      </w:r>
      <w:r w:rsidRPr="00300958">
        <w:rPr>
          <w:rFonts w:cs="Calibri"/>
          <w:sz w:val="24"/>
          <w:szCs w:val="24"/>
          <w:lang w:val="hy-AM"/>
        </w:rPr>
        <w:t>Ո</w:t>
      </w:r>
      <w:r w:rsidRPr="00300958">
        <w:rPr>
          <w:rFonts w:cs="Calibri"/>
          <w:sz w:val="24"/>
          <w:szCs w:val="24"/>
        </w:rPr>
        <w:t>B)=P(A)P(B).</w:t>
      </w:r>
    </w:p>
    <w:p w14:paraId="185EB308" w14:textId="77777777" w:rsidR="00300958" w:rsidRPr="00300958" w:rsidRDefault="00300958" w:rsidP="00300958">
      <w:pPr>
        <w:spacing w:after="0" w:line="240" w:lineRule="auto"/>
        <w:rPr>
          <w:rFonts w:cs="Calibri"/>
          <w:sz w:val="24"/>
          <w:szCs w:val="24"/>
        </w:rPr>
      </w:pPr>
      <w:r w:rsidRPr="00300958">
        <w:rPr>
          <w:rFonts w:cs="Calibri"/>
          <w:sz w:val="24"/>
          <w:szCs w:val="24"/>
        </w:rPr>
        <w:t>Eg: :Let A be the event that raw material is available when needed and B be the event that the matching time is less than one had. If P(A)=0.8 and P(B)=0.7. What is P(A</w:t>
      </w:r>
      <w:r w:rsidRPr="00300958">
        <w:rPr>
          <w:rFonts w:cs="Calibri"/>
          <w:sz w:val="24"/>
          <w:szCs w:val="24"/>
          <w:lang w:val="hy-AM"/>
        </w:rPr>
        <w:t>Ո</w:t>
      </w:r>
      <w:r w:rsidRPr="00300958">
        <w:rPr>
          <w:rFonts w:cs="Calibri"/>
          <w:sz w:val="24"/>
          <w:szCs w:val="24"/>
        </w:rPr>
        <w:t>B).</w:t>
      </w:r>
    </w:p>
    <w:p w14:paraId="0406FB6F"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2) If A, B, and C are any three events then the multiplicative rule </w:t>
      </w:r>
    </w:p>
    <w:p w14:paraId="1AE89207" w14:textId="77777777" w:rsidR="00300958" w:rsidRPr="00300958" w:rsidRDefault="00300958" w:rsidP="00300958">
      <w:pPr>
        <w:spacing w:after="0" w:line="240" w:lineRule="auto"/>
        <w:rPr>
          <w:rFonts w:cs="Calibri"/>
          <w:sz w:val="24"/>
          <w:szCs w:val="24"/>
        </w:rPr>
      </w:pPr>
      <w:r w:rsidRPr="00300958">
        <w:rPr>
          <w:rFonts w:cs="Calibri"/>
          <w:sz w:val="24"/>
          <w:szCs w:val="24"/>
        </w:rPr>
        <w:t>P(A</w:t>
      </w:r>
      <w:r w:rsidRPr="00300958">
        <w:rPr>
          <w:rFonts w:cs="Calibri"/>
          <w:sz w:val="24"/>
          <w:szCs w:val="24"/>
          <w:lang w:val="hy-AM"/>
        </w:rPr>
        <w:t>Ո</w:t>
      </w:r>
      <w:r w:rsidRPr="00300958">
        <w:rPr>
          <w:rFonts w:cs="Calibri"/>
          <w:sz w:val="24"/>
          <w:szCs w:val="24"/>
        </w:rPr>
        <w:t>B</w:t>
      </w:r>
      <w:r w:rsidRPr="00300958">
        <w:rPr>
          <w:rFonts w:cs="Calibri"/>
          <w:sz w:val="24"/>
          <w:szCs w:val="24"/>
          <w:lang w:val="hy-AM"/>
        </w:rPr>
        <w:t>Ո</w:t>
      </w:r>
      <w:r w:rsidRPr="00300958">
        <w:rPr>
          <w:rFonts w:cs="Calibri"/>
          <w:sz w:val="24"/>
          <w:szCs w:val="24"/>
          <w:lang w:val="en-IN"/>
        </w:rPr>
        <w:t>C</w:t>
      </w:r>
      <w:r w:rsidRPr="00300958">
        <w:rPr>
          <w:rFonts w:cs="Calibri"/>
          <w:sz w:val="24"/>
          <w:szCs w:val="24"/>
        </w:rPr>
        <w:t>)= P(A) P(B/A) P(C/A</w:t>
      </w:r>
      <w:r w:rsidRPr="00300958">
        <w:rPr>
          <w:rFonts w:cs="Calibri"/>
          <w:sz w:val="24"/>
          <w:szCs w:val="24"/>
          <w:lang w:val="hy-AM"/>
        </w:rPr>
        <w:t>Ո</w:t>
      </w:r>
      <w:r w:rsidRPr="00300958">
        <w:rPr>
          <w:rFonts w:cs="Calibri"/>
          <w:sz w:val="24"/>
          <w:szCs w:val="24"/>
        </w:rPr>
        <w:t>B)</w:t>
      </w:r>
    </w:p>
    <w:p w14:paraId="6736D751" w14:textId="421C3E04" w:rsidR="00300958" w:rsidRPr="00300958" w:rsidRDefault="00300958" w:rsidP="00300958">
      <w:pPr>
        <w:spacing w:after="0" w:line="240" w:lineRule="auto"/>
        <w:rPr>
          <w:rFonts w:cs="Calibri"/>
          <w:sz w:val="24"/>
          <w:szCs w:val="24"/>
        </w:rPr>
      </w:pPr>
      <w:r w:rsidRPr="00300958">
        <w:rPr>
          <w:rFonts w:cs="Calibri"/>
          <w:sz w:val="24"/>
          <w:szCs w:val="24"/>
        </w:rPr>
        <w:t>3) P(T</w:t>
      </w:r>
      <w:r w:rsidRPr="00300958">
        <w:rPr>
          <w:rFonts w:cs="Calibri"/>
          <w:sz w:val="24"/>
          <w:szCs w:val="24"/>
          <w:lang w:val="en-IN"/>
        </w:rPr>
        <w:t xml:space="preserve"> </w:t>
      </w:r>
      <m:oMath>
        <m:r>
          <w:rPr>
            <w:rFonts w:ascii="Cambria Math" w:hAnsi="Cambria Math" w:cs="Calibri"/>
            <w:sz w:val="24"/>
            <w:szCs w:val="24"/>
            <w:lang w:val="en-IN"/>
          </w:rPr>
          <m:t>∩</m:t>
        </m:r>
        <m:r>
          <m:rPr>
            <m:sty m:val="p"/>
          </m:rPr>
          <w:rPr>
            <w:rFonts w:ascii="Cambria Math" w:hAnsi="Cambria Math" w:cs="Calibri"/>
            <w:sz w:val="24"/>
            <w:szCs w:val="24"/>
            <w:lang w:val="en-IN"/>
          </w:rPr>
          <m:t>I</m:t>
        </m:r>
        <m:r>
          <w:rPr>
            <w:rFonts w:ascii="Cambria Math" w:hAnsi="Cambria Math" w:cs="Calibri"/>
            <w:sz w:val="24"/>
            <w:szCs w:val="24"/>
            <w:lang w:val="en-IN"/>
          </w:rPr>
          <m:t>∩</m:t>
        </m:r>
      </m:oMath>
      <w:r w:rsidRPr="00300958">
        <w:rPr>
          <w:rFonts w:cs="Calibri"/>
          <w:sz w:val="24"/>
          <w:szCs w:val="24"/>
        </w:rPr>
        <w:t>G</w:t>
      </w:r>
      <w:r w:rsidRPr="00300958">
        <w:rPr>
          <w:rFonts w:cs="Calibri"/>
          <w:sz w:val="24"/>
          <w:szCs w:val="24"/>
          <w:lang w:val="en-IN"/>
        </w:rPr>
        <w:t xml:space="preserve"> </w:t>
      </w:r>
      <m:oMath>
        <m:r>
          <w:rPr>
            <w:rFonts w:ascii="Cambria Math" w:hAnsi="Cambria Math" w:cs="Calibri"/>
            <w:sz w:val="24"/>
            <w:szCs w:val="24"/>
            <w:lang w:val="en-IN"/>
          </w:rPr>
          <m:t>∩ </m:t>
        </m:r>
      </m:oMath>
      <w:r w:rsidRPr="00300958">
        <w:rPr>
          <w:rFonts w:cs="Calibri"/>
          <w:sz w:val="24"/>
          <w:szCs w:val="24"/>
        </w:rPr>
        <w:t>P)=P(T).P(I/T).P(G/ T</w:t>
      </w:r>
      <w:r w:rsidRPr="00300958">
        <w:rPr>
          <w:rFonts w:cs="Calibri"/>
          <w:sz w:val="24"/>
          <w:szCs w:val="24"/>
          <w:lang w:val="en-IN"/>
        </w:rPr>
        <w:t xml:space="preserve"> </w:t>
      </w:r>
      <m:oMath>
        <m:r>
          <w:rPr>
            <w:rFonts w:ascii="Cambria Math" w:hAnsi="Cambria Math" w:cs="Calibri"/>
            <w:sz w:val="24"/>
            <w:szCs w:val="24"/>
            <w:lang w:val="en-IN"/>
          </w:rPr>
          <m:t>∩</m:t>
        </m:r>
      </m:oMath>
      <w:r w:rsidRPr="00300958">
        <w:rPr>
          <w:rFonts w:cs="Calibri"/>
          <w:sz w:val="24"/>
          <w:szCs w:val="24"/>
        </w:rPr>
        <w:t>I</w:t>
      </w:r>
      <w:r w:rsidRPr="00300958">
        <w:rPr>
          <w:rFonts w:cs="Calibri"/>
          <w:sz w:val="24"/>
          <w:szCs w:val="24"/>
          <w:lang w:val="en-IN"/>
        </w:rPr>
        <w:t xml:space="preserve"> )P(P/</w:t>
      </w:r>
      <w:r w:rsidRPr="00300958">
        <w:rPr>
          <w:rFonts w:cs="Calibri"/>
          <w:sz w:val="24"/>
          <w:szCs w:val="24"/>
        </w:rPr>
        <w:t xml:space="preserve"> T</w:t>
      </w:r>
      <w:r w:rsidRPr="00300958">
        <w:rPr>
          <w:rFonts w:cs="Calibri"/>
          <w:sz w:val="24"/>
          <w:szCs w:val="24"/>
          <w:lang w:val="en-IN"/>
        </w:rPr>
        <w:t xml:space="preserve"> </w:t>
      </w:r>
      <m:oMath>
        <m:r>
          <w:rPr>
            <w:rFonts w:ascii="Cambria Math" w:hAnsi="Cambria Math" w:cs="Calibri"/>
            <w:sz w:val="24"/>
            <w:szCs w:val="24"/>
            <w:lang w:val="en-IN"/>
          </w:rPr>
          <m:t>∩</m:t>
        </m:r>
        <m:r>
          <m:rPr>
            <m:sty m:val="p"/>
          </m:rPr>
          <w:rPr>
            <w:rFonts w:ascii="Cambria Math" w:hAnsi="Cambria Math" w:cs="Calibri"/>
            <w:sz w:val="24"/>
            <w:szCs w:val="24"/>
            <w:lang w:val="en-IN"/>
          </w:rPr>
          <m:t>I</m:t>
        </m:r>
        <m:r>
          <w:rPr>
            <w:rFonts w:ascii="Cambria Math" w:hAnsi="Cambria Math" w:cs="Calibri"/>
            <w:sz w:val="24"/>
            <w:szCs w:val="24"/>
            <w:lang w:val="en-IN"/>
          </w:rPr>
          <m:t>∩</m:t>
        </m:r>
      </m:oMath>
      <w:r w:rsidRPr="00300958">
        <w:rPr>
          <w:rFonts w:cs="Calibri"/>
          <w:sz w:val="24"/>
          <w:szCs w:val="24"/>
        </w:rPr>
        <w:t>G)</w:t>
      </w:r>
    </w:p>
    <w:p w14:paraId="3DEF2C89"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 3) If A, B, and C are independent events if and only if</w:t>
      </w:r>
    </w:p>
    <w:p w14:paraId="1B8C475B" w14:textId="77777777" w:rsidR="00300958" w:rsidRPr="00300958" w:rsidRDefault="00300958" w:rsidP="00300958">
      <w:pPr>
        <w:spacing w:after="0" w:line="240" w:lineRule="auto"/>
        <w:rPr>
          <w:rFonts w:cs="Calibri"/>
          <w:sz w:val="24"/>
          <w:szCs w:val="24"/>
        </w:rPr>
      </w:pPr>
      <w:r w:rsidRPr="00300958">
        <w:rPr>
          <w:rFonts w:cs="Calibri"/>
          <w:sz w:val="24"/>
          <w:szCs w:val="24"/>
        </w:rPr>
        <w:t>P(A</w:t>
      </w:r>
      <w:r w:rsidRPr="00300958">
        <w:rPr>
          <w:rFonts w:cs="Calibri"/>
          <w:sz w:val="24"/>
          <w:szCs w:val="24"/>
          <w:lang w:val="hy-AM"/>
        </w:rPr>
        <w:t>Ո</w:t>
      </w:r>
      <w:r w:rsidRPr="00300958">
        <w:rPr>
          <w:rFonts w:cs="Calibri"/>
          <w:sz w:val="24"/>
          <w:szCs w:val="24"/>
        </w:rPr>
        <w:t>B</w:t>
      </w:r>
      <w:r w:rsidRPr="00300958">
        <w:rPr>
          <w:rFonts w:cs="Calibri"/>
          <w:sz w:val="24"/>
          <w:szCs w:val="24"/>
          <w:lang w:val="hy-AM"/>
        </w:rPr>
        <w:t>Ո</w:t>
      </w:r>
      <w:r w:rsidRPr="00300958">
        <w:rPr>
          <w:rFonts w:cs="Calibri"/>
          <w:sz w:val="24"/>
          <w:szCs w:val="24"/>
          <w:lang w:val="en-IN"/>
        </w:rPr>
        <w:t>C</w:t>
      </w:r>
      <w:r w:rsidRPr="00300958">
        <w:rPr>
          <w:rFonts w:cs="Calibri"/>
          <w:sz w:val="24"/>
          <w:szCs w:val="24"/>
        </w:rPr>
        <w:t>)=P(A)P(B)P(C)</w:t>
      </w:r>
    </w:p>
    <w:p w14:paraId="6C0CF81C" w14:textId="77777777" w:rsidR="00300958" w:rsidRDefault="00300958" w:rsidP="00300958">
      <w:pPr>
        <w:spacing w:after="0" w:line="240" w:lineRule="auto"/>
        <w:rPr>
          <w:rFonts w:cs="Calibri"/>
          <w:sz w:val="24"/>
          <w:szCs w:val="24"/>
        </w:rPr>
      </w:pPr>
    </w:p>
    <w:p w14:paraId="756655B8" w14:textId="77777777" w:rsidR="00300958" w:rsidRPr="00300958" w:rsidRDefault="00300958" w:rsidP="00300958">
      <w:pPr>
        <w:spacing w:after="0" w:line="240" w:lineRule="auto"/>
        <w:rPr>
          <w:rFonts w:cs="Calibri"/>
          <w:sz w:val="24"/>
          <w:szCs w:val="24"/>
        </w:rPr>
      </w:pPr>
      <w:r w:rsidRPr="00300958">
        <w:rPr>
          <w:rFonts w:cs="Calibri"/>
          <w:b/>
          <w:bCs/>
          <w:sz w:val="24"/>
          <w:szCs w:val="24"/>
        </w:rPr>
        <w:t xml:space="preserve">Example 1:  </w:t>
      </w:r>
      <w:r w:rsidRPr="00300958">
        <w:rPr>
          <w:rFonts w:cs="Calibri"/>
          <w:sz w:val="24"/>
          <w:szCs w:val="24"/>
        </w:rPr>
        <w:t xml:space="preserve">In a group of 100 computer buyers, 40 bought CPU, 30 purchased monitor, and 20 purchased CPU and monitors. If a computer buyer chose at random and bought a CPU, what is the probability they also bought a Monitor? </w:t>
      </w:r>
    </w:p>
    <w:p w14:paraId="71F377DD" w14:textId="77777777" w:rsidR="00300958" w:rsidRPr="00300958" w:rsidRDefault="00300958" w:rsidP="00300958">
      <w:pPr>
        <w:spacing w:after="0" w:line="240" w:lineRule="auto"/>
        <w:rPr>
          <w:rFonts w:cs="Calibri"/>
          <w:sz w:val="24"/>
          <w:szCs w:val="24"/>
        </w:rPr>
      </w:pPr>
      <w:r w:rsidRPr="00300958">
        <w:rPr>
          <w:rFonts w:cs="Calibri"/>
          <w:b/>
          <w:bCs/>
          <w:sz w:val="24"/>
          <w:szCs w:val="24"/>
        </w:rPr>
        <w:t xml:space="preserve">Solution: </w:t>
      </w:r>
      <w:r w:rsidRPr="00300958">
        <w:rPr>
          <w:rFonts w:cs="Calibri"/>
          <w:sz w:val="24"/>
          <w:szCs w:val="24"/>
        </w:rPr>
        <w:t xml:space="preserve">As per the first event, 40 out of 100 bought CPU, So, P(A) = 40% or 0.4 </w:t>
      </w:r>
    </w:p>
    <w:p w14:paraId="244A5B96"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Now, according to the question, 20 buyers purchased both CPU and monitors. </w:t>
      </w:r>
    </w:p>
    <w:p w14:paraId="53A85E89"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So, this is the intersection of the happening of two events. Hence, P(A∩B) = 20% or 0.2 </w:t>
      </w:r>
    </w:p>
    <w:p w14:paraId="7D3F8DD3"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By the formula of conditional probability, we know; </w:t>
      </w:r>
    </w:p>
    <w:p w14:paraId="0A30D29D"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P(B|A) = P(A∩B)/P(A) </w:t>
      </w:r>
    </w:p>
    <w:p w14:paraId="0E0C875D"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P(B|A) = 0.2/0.4 = 2/4 = ½ = 0.5 </w:t>
      </w:r>
    </w:p>
    <w:p w14:paraId="11B1A25A"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The probability that a buyer bought a monitor, given that they purchased a CPU, is 50%. </w:t>
      </w:r>
    </w:p>
    <w:p w14:paraId="11B6787E" w14:textId="18CC04AB" w:rsidR="00300958" w:rsidRDefault="00300958" w:rsidP="00300958">
      <w:pPr>
        <w:spacing w:after="0" w:line="240" w:lineRule="auto"/>
        <w:rPr>
          <w:rFonts w:cs="Calibri"/>
          <w:sz w:val="24"/>
          <w:szCs w:val="24"/>
        </w:rPr>
      </w:pPr>
      <w:r w:rsidRPr="00300958">
        <w:rPr>
          <w:rFonts w:cs="Calibri"/>
          <w:b/>
          <w:bCs/>
          <w:sz w:val="24"/>
          <w:szCs w:val="24"/>
        </w:rPr>
        <w:lastRenderedPageBreak/>
        <w:t xml:space="preserve">Example </w:t>
      </w:r>
      <w:r>
        <w:rPr>
          <w:rFonts w:cs="Calibri"/>
          <w:b/>
          <w:bCs/>
          <w:sz w:val="24"/>
          <w:szCs w:val="24"/>
        </w:rPr>
        <w:t>2:</w:t>
      </w:r>
    </w:p>
    <w:p w14:paraId="7EAA4F32" w14:textId="34FAB9CB" w:rsidR="00300958" w:rsidRPr="00300958" w:rsidRDefault="00300958" w:rsidP="00300958">
      <w:pPr>
        <w:spacing w:after="0" w:line="240" w:lineRule="auto"/>
        <w:rPr>
          <w:rFonts w:cs="Calibri"/>
          <w:sz w:val="24"/>
          <w:szCs w:val="24"/>
        </w:rPr>
      </w:pPr>
      <w:r w:rsidRPr="00300958">
        <w:rPr>
          <w:rFonts w:cs="Calibri"/>
          <w:sz w:val="24"/>
          <w:szCs w:val="24"/>
        </w:rPr>
        <w:t xml:space="preserve">In a batch, there are 80% C programmers, and 40% are Java and C programmers. What is the probability that a C programmer is also Java programmer? </w:t>
      </w:r>
    </w:p>
    <w:p w14:paraId="66AD1A96"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Let A --&gt; Event that a student is Java programmer </w:t>
      </w:r>
    </w:p>
    <w:p w14:paraId="19E1DC37"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      B --&gt; Event that a student is C programmer </w:t>
      </w:r>
    </w:p>
    <w:p w14:paraId="08C9D6CB"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P(A|B) = P(A ∩ B) / P(B) = (0.4) / (0.8) = 0.5 </w:t>
      </w:r>
    </w:p>
    <w:p w14:paraId="4241CEB0" w14:textId="3BDE263F" w:rsidR="00300958" w:rsidRDefault="00300958" w:rsidP="00300958">
      <w:pPr>
        <w:spacing w:after="0" w:line="240" w:lineRule="auto"/>
        <w:rPr>
          <w:rFonts w:cs="Calibri"/>
          <w:sz w:val="24"/>
          <w:szCs w:val="24"/>
        </w:rPr>
      </w:pPr>
      <w:r w:rsidRPr="00300958">
        <w:rPr>
          <w:rFonts w:cs="Calibri"/>
          <w:sz w:val="24"/>
          <w:szCs w:val="24"/>
        </w:rPr>
        <w:t>So there are 50% chances that student that knows C also knows Java</w:t>
      </w:r>
      <w:r>
        <w:rPr>
          <w:rFonts w:cs="Calibri"/>
          <w:sz w:val="24"/>
          <w:szCs w:val="24"/>
        </w:rPr>
        <w:t>.</w:t>
      </w:r>
    </w:p>
    <w:p w14:paraId="1378F0E1" w14:textId="77777777" w:rsidR="00300958" w:rsidRDefault="00300958" w:rsidP="00300958">
      <w:pPr>
        <w:spacing w:after="0" w:line="240" w:lineRule="auto"/>
        <w:rPr>
          <w:rFonts w:cs="Calibri"/>
          <w:b/>
          <w:bCs/>
          <w:sz w:val="24"/>
          <w:szCs w:val="24"/>
        </w:rPr>
      </w:pPr>
    </w:p>
    <w:p w14:paraId="4DAB693B" w14:textId="522FEBE1" w:rsidR="00300958" w:rsidRPr="00300958" w:rsidRDefault="00300958" w:rsidP="00300958">
      <w:pPr>
        <w:spacing w:after="0" w:line="240" w:lineRule="auto"/>
        <w:rPr>
          <w:rFonts w:cs="Calibri"/>
          <w:sz w:val="24"/>
          <w:szCs w:val="24"/>
        </w:rPr>
      </w:pPr>
      <w:r w:rsidRPr="00300958">
        <w:rPr>
          <w:rFonts w:cs="Calibri"/>
          <w:b/>
          <w:bCs/>
          <w:sz w:val="24"/>
          <w:szCs w:val="24"/>
        </w:rPr>
        <w:t xml:space="preserve">Example </w:t>
      </w:r>
      <w:r>
        <w:rPr>
          <w:rFonts w:cs="Calibri"/>
          <w:b/>
          <w:bCs/>
          <w:sz w:val="24"/>
          <w:szCs w:val="24"/>
        </w:rPr>
        <w:t>3</w:t>
      </w:r>
      <w:r w:rsidRPr="00300958">
        <w:rPr>
          <w:rFonts w:cs="Calibri"/>
          <w:b/>
          <w:bCs/>
          <w:sz w:val="24"/>
          <w:szCs w:val="24"/>
        </w:rPr>
        <w:t xml:space="preserve">: </w:t>
      </w:r>
      <w:r w:rsidRPr="00300958">
        <w:rPr>
          <w:rFonts w:cs="Calibri"/>
          <w:sz w:val="24"/>
          <w:szCs w:val="24"/>
        </w:rPr>
        <w:t>The chance of a student passing an exam is 20%. The chance of passing an exam and getting   above 90%  marks in it is 5% given  that the student passes the examination,the probability that the student gets above 90% marks is                [2015 Mech  set 2]</w:t>
      </w:r>
    </w:p>
    <w:p w14:paraId="43F0DAFE" w14:textId="77777777" w:rsidR="00300958" w:rsidRPr="00300958" w:rsidRDefault="00300958" w:rsidP="00300958">
      <w:pPr>
        <w:spacing w:after="0" w:line="240" w:lineRule="auto"/>
        <w:rPr>
          <w:rFonts w:cs="Calibri"/>
          <w:sz w:val="24"/>
          <w:szCs w:val="24"/>
        </w:rPr>
      </w:pPr>
      <w:r w:rsidRPr="00300958">
        <w:rPr>
          <w:rFonts w:cs="Calibri"/>
          <w:sz w:val="24"/>
          <w:szCs w:val="24"/>
        </w:rPr>
        <w:t>A )  1/18   B)  1/4   C) 2/9    D)  5/18</w:t>
      </w:r>
    </w:p>
    <w:p w14:paraId="0A0E24F5" w14:textId="77777777" w:rsidR="00300958" w:rsidRPr="00300958" w:rsidRDefault="00300958" w:rsidP="00300958">
      <w:pPr>
        <w:spacing w:after="0" w:line="240" w:lineRule="auto"/>
        <w:rPr>
          <w:rFonts w:cs="Calibri"/>
          <w:sz w:val="24"/>
          <w:szCs w:val="24"/>
        </w:rPr>
      </w:pPr>
      <w:r w:rsidRPr="00300958">
        <w:rPr>
          <w:rFonts w:cs="Calibri"/>
          <w:b/>
          <w:bCs/>
          <w:sz w:val="24"/>
          <w:szCs w:val="24"/>
        </w:rPr>
        <w:t xml:space="preserve">Solution: </w:t>
      </w:r>
      <w:r w:rsidRPr="00300958">
        <w:rPr>
          <w:rFonts w:cs="Calibri"/>
          <w:sz w:val="24"/>
          <w:szCs w:val="24"/>
        </w:rPr>
        <w:t>Let A and B denote the events of a student passing an exam and a student getting above 90% marks in the exam respectively.</w:t>
      </w:r>
    </w:p>
    <w:p w14:paraId="5BAC86F2" w14:textId="77777777" w:rsidR="00300958" w:rsidRPr="00300958" w:rsidRDefault="00300958" w:rsidP="00300958">
      <w:pPr>
        <w:spacing w:after="0" w:line="240" w:lineRule="auto"/>
        <w:rPr>
          <w:rFonts w:cs="Calibri"/>
          <w:sz w:val="24"/>
          <w:szCs w:val="24"/>
        </w:rPr>
      </w:pPr>
      <w:r w:rsidRPr="00300958">
        <w:rPr>
          <w:rFonts w:cs="Calibri"/>
          <w:sz w:val="24"/>
          <w:szCs w:val="24"/>
        </w:rPr>
        <w:t>P(A)=20/100=0.2, P(A</w:t>
      </w:r>
      <w:r w:rsidRPr="00300958">
        <w:rPr>
          <w:rFonts w:cs="Calibri"/>
          <w:sz w:val="24"/>
          <w:szCs w:val="24"/>
          <w:lang w:val="hy-AM"/>
        </w:rPr>
        <w:t>Ո</w:t>
      </w:r>
      <w:r w:rsidRPr="00300958">
        <w:rPr>
          <w:rFonts w:cs="Calibri"/>
          <w:sz w:val="24"/>
          <w:szCs w:val="24"/>
        </w:rPr>
        <w:t>B)=5/100=0.05.</w:t>
      </w:r>
    </w:p>
    <w:p w14:paraId="04C1D7BF" w14:textId="77777777" w:rsidR="00300958" w:rsidRPr="00300958" w:rsidRDefault="00300958" w:rsidP="00300958">
      <w:pPr>
        <w:spacing w:after="0" w:line="240" w:lineRule="auto"/>
        <w:rPr>
          <w:rFonts w:cs="Calibri"/>
          <w:sz w:val="24"/>
          <w:szCs w:val="24"/>
        </w:rPr>
      </w:pPr>
      <w:r w:rsidRPr="00300958">
        <w:rPr>
          <w:rFonts w:cs="Calibri"/>
          <w:sz w:val="24"/>
          <w:szCs w:val="24"/>
        </w:rPr>
        <w:t>Given that a student passes the examination, the probability that the students gets above 90% marks</w:t>
      </w:r>
    </w:p>
    <w:p w14:paraId="1B7E6818" w14:textId="77777777" w:rsidR="00300958" w:rsidRPr="00300958" w:rsidRDefault="00300958" w:rsidP="00300958">
      <w:pPr>
        <w:spacing w:after="0" w:line="240" w:lineRule="auto"/>
        <w:rPr>
          <w:rFonts w:cs="Calibri"/>
          <w:sz w:val="24"/>
          <w:szCs w:val="24"/>
        </w:rPr>
      </w:pPr>
      <w:r w:rsidRPr="00300958">
        <w:rPr>
          <w:rFonts w:cs="Calibri"/>
          <w:sz w:val="24"/>
          <w:szCs w:val="24"/>
        </w:rPr>
        <w:t>=P(B/A)= P(A</w:t>
      </w:r>
      <w:r w:rsidRPr="00300958">
        <w:rPr>
          <w:rFonts w:cs="Calibri"/>
          <w:sz w:val="24"/>
          <w:szCs w:val="24"/>
          <w:lang w:val="hy-AM"/>
        </w:rPr>
        <w:t>Ո</w:t>
      </w:r>
      <w:r w:rsidRPr="00300958">
        <w:rPr>
          <w:rFonts w:cs="Calibri"/>
          <w:sz w:val="24"/>
          <w:szCs w:val="24"/>
        </w:rPr>
        <w:t>B)/P(A)= 0.05/0.2=1/4.</w:t>
      </w:r>
    </w:p>
    <w:p w14:paraId="5B6C32EA" w14:textId="77777777" w:rsidR="00300958" w:rsidRPr="00300958" w:rsidRDefault="00300958" w:rsidP="00300958">
      <w:pPr>
        <w:spacing w:after="0" w:line="240" w:lineRule="auto"/>
        <w:rPr>
          <w:rFonts w:cs="Calibri"/>
          <w:sz w:val="24"/>
          <w:szCs w:val="24"/>
        </w:rPr>
      </w:pPr>
      <w:r w:rsidRPr="00300958">
        <w:rPr>
          <w:rFonts w:cs="Calibri"/>
          <w:sz w:val="24"/>
          <w:szCs w:val="24"/>
        </w:rPr>
        <w:t>Example 2: P(X) = 1/4, P(Y) = 1/3, P(X) = 1/12 The value of P(Y/X) is    [2015 Mech set 3]</w:t>
      </w:r>
    </w:p>
    <w:p w14:paraId="60EA1ED0" w14:textId="77777777" w:rsidR="00300958" w:rsidRPr="00300958" w:rsidRDefault="00300958" w:rsidP="00300958">
      <w:pPr>
        <w:numPr>
          <w:ilvl w:val="0"/>
          <w:numId w:val="14"/>
        </w:numPr>
        <w:spacing w:after="0" w:line="240" w:lineRule="auto"/>
        <w:rPr>
          <w:rFonts w:cs="Calibri"/>
          <w:sz w:val="24"/>
          <w:szCs w:val="24"/>
        </w:rPr>
      </w:pPr>
      <w:r w:rsidRPr="00300958">
        <w:rPr>
          <w:rFonts w:cs="Calibri"/>
          <w:sz w:val="24"/>
          <w:szCs w:val="24"/>
        </w:rPr>
        <w:t>1/4   B)  4/25     C)  1/3    D)  29/50</w:t>
      </w:r>
    </w:p>
    <w:p w14:paraId="1CC05FE0" w14:textId="21BDAEEC" w:rsidR="00300958" w:rsidRDefault="00300958" w:rsidP="00300958">
      <w:pPr>
        <w:spacing w:after="0" w:line="240" w:lineRule="auto"/>
        <w:rPr>
          <w:rFonts w:cs="Calibri"/>
          <w:sz w:val="24"/>
          <w:szCs w:val="24"/>
        </w:rPr>
      </w:pPr>
      <w:r w:rsidRPr="00300958">
        <w:rPr>
          <w:rFonts w:cs="Calibri"/>
          <w:sz w:val="24"/>
          <w:szCs w:val="24"/>
        </w:rPr>
        <w:t>P(Y/X)= P(Y</w:t>
      </w:r>
      <w:r w:rsidRPr="00300958">
        <w:rPr>
          <w:rFonts w:cs="Calibri"/>
          <w:sz w:val="24"/>
          <w:szCs w:val="24"/>
          <w:lang w:val="hy-AM"/>
        </w:rPr>
        <w:t>Ո</w:t>
      </w:r>
      <w:r w:rsidRPr="00300958">
        <w:rPr>
          <w:rFonts w:cs="Calibri"/>
          <w:sz w:val="24"/>
          <w:szCs w:val="24"/>
        </w:rPr>
        <w:t>X)/P(X)= 1/12/1/4=1/3</w:t>
      </w:r>
      <w:r>
        <w:rPr>
          <w:rFonts w:cs="Calibri"/>
          <w:sz w:val="24"/>
          <w:szCs w:val="24"/>
        </w:rPr>
        <w:t>.</w:t>
      </w:r>
    </w:p>
    <w:p w14:paraId="7AAACF4C" w14:textId="77777777" w:rsidR="00300958" w:rsidRDefault="00300958" w:rsidP="00300958">
      <w:pPr>
        <w:spacing w:after="0" w:line="240" w:lineRule="auto"/>
        <w:rPr>
          <w:rFonts w:cs="Calibri"/>
          <w:sz w:val="24"/>
          <w:szCs w:val="24"/>
        </w:rPr>
      </w:pPr>
    </w:p>
    <w:p w14:paraId="4A47C50C" w14:textId="77777777" w:rsidR="00300958" w:rsidRPr="00300958" w:rsidRDefault="00300958" w:rsidP="00300958">
      <w:pPr>
        <w:spacing w:after="0" w:line="240" w:lineRule="auto"/>
        <w:rPr>
          <w:rFonts w:cs="Calibri"/>
          <w:sz w:val="24"/>
          <w:szCs w:val="24"/>
        </w:rPr>
      </w:pPr>
      <w:r w:rsidRPr="00300958">
        <w:rPr>
          <w:rFonts w:cs="Calibri"/>
          <w:b/>
          <w:bCs/>
          <w:sz w:val="24"/>
          <w:szCs w:val="24"/>
        </w:rPr>
        <w:t>TOTAL PROBABILITY</w:t>
      </w:r>
    </w:p>
    <w:p w14:paraId="4C41A313" w14:textId="77777777" w:rsidR="00300958" w:rsidRPr="00300958" w:rsidRDefault="00300958" w:rsidP="00300958">
      <w:pPr>
        <w:spacing w:after="0" w:line="240" w:lineRule="auto"/>
        <w:rPr>
          <w:rFonts w:cs="Calibri"/>
          <w:sz w:val="24"/>
          <w:szCs w:val="24"/>
        </w:rPr>
      </w:pPr>
      <w:r w:rsidRPr="00300958">
        <w:rPr>
          <w:rFonts w:cs="Calibri"/>
          <w:sz w:val="24"/>
          <w:szCs w:val="24"/>
        </w:rPr>
        <w:t xml:space="preserve">If the events </w:t>
      </w:r>
      <w:r w:rsidRPr="00300958">
        <w:rPr>
          <w:rFonts w:cs="Calibri"/>
          <w:i/>
          <w:iCs/>
          <w:sz w:val="24"/>
          <w:szCs w:val="24"/>
        </w:rPr>
        <w:t>B1,B2,…,BK</w:t>
      </w:r>
      <w:r w:rsidRPr="00300958">
        <w:rPr>
          <w:rFonts w:cs="Calibri"/>
          <w:sz w:val="24"/>
          <w:szCs w:val="24"/>
        </w:rPr>
        <w:t xml:space="preserve"> constitute a partition of the sample space S such that </w:t>
      </w:r>
    </w:p>
    <w:p w14:paraId="55063165" w14:textId="4D030F94" w:rsidR="00300958" w:rsidRDefault="00300958" w:rsidP="00300958">
      <w:pPr>
        <w:spacing w:after="0" w:line="240" w:lineRule="auto"/>
      </w:pPr>
      <w:r w:rsidRPr="00F20457">
        <w:rPr>
          <w:position w:val="-12"/>
        </w:rPr>
        <w:object w:dxaOrig="2620" w:dyaOrig="360" w14:anchorId="79B5C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18pt" o:ole="">
            <v:imagedata r:id="rId7" o:title=""/>
          </v:shape>
          <o:OLEObject Type="Embed" ProgID="Equation.3" ShapeID="_x0000_i1025" DrawAspect="Content" ObjectID="_1752913745" r:id="rId8"/>
        </w:object>
      </w:r>
    </w:p>
    <w:p w14:paraId="20952448" w14:textId="77777777" w:rsidR="00300958" w:rsidRDefault="00300958" w:rsidP="00300958">
      <w:pPr>
        <w:spacing w:after="0" w:line="240" w:lineRule="auto"/>
        <w:rPr>
          <w:rFonts w:cs="Calibri"/>
          <w:sz w:val="24"/>
          <w:szCs w:val="24"/>
        </w:rPr>
      </w:pPr>
      <w:r w:rsidRPr="00300958">
        <w:rPr>
          <w:rFonts w:cs="Calibri"/>
          <w:sz w:val="24"/>
          <w:szCs w:val="24"/>
        </w:rPr>
        <w:t xml:space="preserve">then for any event A of S, </w:t>
      </w:r>
    </w:p>
    <w:p w14:paraId="0C6BD9F4" w14:textId="77777777" w:rsidR="00300958" w:rsidRDefault="00300958" w:rsidP="00300958">
      <w:pPr>
        <w:spacing w:after="0" w:line="240" w:lineRule="auto"/>
      </w:pPr>
    </w:p>
    <w:p w14:paraId="70884CEE" w14:textId="30C0DA8B" w:rsidR="00300958" w:rsidRPr="00300958" w:rsidRDefault="00300958" w:rsidP="00300958">
      <w:pPr>
        <w:spacing w:after="0" w:line="240" w:lineRule="auto"/>
        <w:rPr>
          <w:rFonts w:cs="Calibri"/>
          <w:sz w:val="24"/>
          <w:szCs w:val="24"/>
        </w:rPr>
      </w:pPr>
      <w:r w:rsidRPr="00F20457">
        <w:rPr>
          <w:position w:val="-28"/>
        </w:rPr>
        <w:object w:dxaOrig="3480" w:dyaOrig="680" w14:anchorId="5B0A2F2E">
          <v:shape id="_x0000_i1026" type="#_x0000_t75" style="width:174pt;height:33.6pt" o:ole="">
            <v:imagedata r:id="rId9" o:title=""/>
          </v:shape>
          <o:OLEObject Type="Embed" ProgID="Equation.3" ShapeID="_x0000_i1026" DrawAspect="Content" ObjectID="_1752913746" r:id="rId10"/>
        </w:object>
      </w:r>
    </w:p>
    <w:p w14:paraId="66652ABB" w14:textId="77777777" w:rsidR="00300958" w:rsidRPr="00300958" w:rsidRDefault="00300958" w:rsidP="00300958">
      <w:pPr>
        <w:spacing w:after="0" w:line="240" w:lineRule="auto"/>
        <w:rPr>
          <w:rFonts w:cs="Calibri"/>
          <w:sz w:val="24"/>
          <w:szCs w:val="24"/>
        </w:rPr>
      </w:pPr>
      <w:r w:rsidRPr="00300958">
        <w:rPr>
          <w:rFonts w:cs="Calibri"/>
          <w:b/>
          <w:bCs/>
          <w:sz w:val="24"/>
          <w:szCs w:val="24"/>
        </w:rPr>
        <w:t xml:space="preserve">Example: 1 </w:t>
      </w:r>
      <w:r w:rsidRPr="00300958">
        <w:rPr>
          <w:rFonts w:cs="Calibri"/>
          <w:sz w:val="24"/>
          <w:szCs w:val="24"/>
        </w:rPr>
        <w:t>A group contains equal no of men and women of those 20 % of the men, 50 % of women are unemployed. If a person is selected at random from these. The probability of the selected person being employed is -----          [2014 mech]</w:t>
      </w:r>
    </w:p>
    <w:p w14:paraId="6F3069B8" w14:textId="77777777" w:rsidR="00300958" w:rsidRPr="00300958" w:rsidRDefault="00300958" w:rsidP="00300958">
      <w:pPr>
        <w:spacing w:after="0" w:line="240" w:lineRule="auto"/>
        <w:rPr>
          <w:rFonts w:cs="Calibri"/>
          <w:sz w:val="24"/>
          <w:szCs w:val="24"/>
        </w:rPr>
      </w:pPr>
    </w:p>
    <w:p w14:paraId="532CCE87" w14:textId="77777777" w:rsidR="00300958" w:rsidRPr="00300958" w:rsidRDefault="00300958" w:rsidP="00300958">
      <w:pPr>
        <w:spacing w:after="0" w:line="240" w:lineRule="auto"/>
        <w:rPr>
          <w:rFonts w:cs="Calibri"/>
          <w:sz w:val="24"/>
          <w:szCs w:val="24"/>
        </w:rPr>
      </w:pPr>
      <w:r w:rsidRPr="00300958">
        <w:rPr>
          <w:rFonts w:cs="Calibri"/>
          <w:b/>
          <w:bCs/>
          <w:sz w:val="24"/>
          <w:szCs w:val="24"/>
        </w:rPr>
        <w:t>Solution:</w:t>
      </w:r>
    </w:p>
    <w:p w14:paraId="78FBEABB" w14:textId="77777777" w:rsidR="00300958" w:rsidRPr="00300958" w:rsidRDefault="00300958" w:rsidP="00300958">
      <w:pPr>
        <w:spacing w:after="0" w:line="240" w:lineRule="auto"/>
        <w:rPr>
          <w:rFonts w:cs="Calibri"/>
          <w:sz w:val="24"/>
          <w:szCs w:val="24"/>
        </w:rPr>
      </w:pPr>
      <w:r w:rsidRPr="00300958">
        <w:rPr>
          <w:rFonts w:cs="Calibri"/>
          <w:sz w:val="24"/>
          <w:szCs w:val="24"/>
        </w:rPr>
        <w:t>Let E be the event that the probability of the selected person being employed is</w:t>
      </w:r>
    </w:p>
    <w:p w14:paraId="7368F207" w14:textId="77777777" w:rsidR="00300958" w:rsidRPr="00300958" w:rsidRDefault="00300958" w:rsidP="00300958">
      <w:pPr>
        <w:spacing w:after="0" w:line="240" w:lineRule="auto"/>
        <w:rPr>
          <w:rFonts w:cs="Calibri"/>
          <w:sz w:val="24"/>
          <w:szCs w:val="24"/>
        </w:rPr>
      </w:pPr>
      <w:r w:rsidRPr="00300958">
        <w:rPr>
          <w:rFonts w:cs="Calibri"/>
          <w:sz w:val="24"/>
          <w:szCs w:val="24"/>
        </w:rPr>
        <w:t>If a man is selected, then the probability of him being employed=20/100.</w:t>
      </w:r>
    </w:p>
    <w:p w14:paraId="1C19FE8A" w14:textId="77777777" w:rsidR="00300958" w:rsidRPr="00300958" w:rsidRDefault="00300958" w:rsidP="00300958">
      <w:pPr>
        <w:spacing w:after="0" w:line="240" w:lineRule="auto"/>
        <w:rPr>
          <w:rFonts w:cs="Calibri"/>
          <w:sz w:val="24"/>
          <w:szCs w:val="24"/>
        </w:rPr>
      </w:pPr>
      <w:r w:rsidRPr="00300958">
        <w:rPr>
          <w:rFonts w:cs="Calibri"/>
          <w:sz w:val="24"/>
          <w:szCs w:val="24"/>
        </w:rPr>
        <w:t>Similarly, if the woman was selected the probability of her being employed=50/100</w:t>
      </w:r>
    </w:p>
    <w:p w14:paraId="2C46C1AF" w14:textId="77777777" w:rsidR="00300958" w:rsidRPr="00300958" w:rsidRDefault="00300958" w:rsidP="00300958">
      <w:pPr>
        <w:spacing w:after="0" w:line="240" w:lineRule="auto"/>
        <w:rPr>
          <w:rFonts w:cs="Calibri"/>
          <w:sz w:val="24"/>
          <w:szCs w:val="24"/>
        </w:rPr>
      </w:pPr>
      <w:r w:rsidRPr="00300958">
        <w:rPr>
          <w:rFonts w:cs="Calibri"/>
          <w:sz w:val="24"/>
          <w:szCs w:val="24"/>
        </w:rPr>
        <w:t>So probability=P(M).P(E/M)+P(W).P(E/W)=(1/2)*(20/100)+(1/2)*(50/100)=(1/10)+(5/20)=7/20.</w:t>
      </w:r>
    </w:p>
    <w:p w14:paraId="31813057" w14:textId="77777777" w:rsidR="00300958" w:rsidRPr="00300958" w:rsidRDefault="00300958" w:rsidP="00300958">
      <w:pPr>
        <w:spacing w:after="0" w:line="240" w:lineRule="auto"/>
        <w:rPr>
          <w:rFonts w:cs="Calibri"/>
          <w:sz w:val="24"/>
          <w:szCs w:val="24"/>
        </w:rPr>
      </w:pPr>
      <w:r w:rsidRPr="00300958">
        <w:rPr>
          <w:rFonts w:cs="Calibri"/>
          <w:sz w:val="24"/>
          <w:szCs w:val="24"/>
        </w:rPr>
        <w:t>Required probability =1-P(E)=1-0.35=0.65.</w:t>
      </w:r>
    </w:p>
    <w:p w14:paraId="0E28EFE8" w14:textId="4BDDB954" w:rsidR="00300958" w:rsidRDefault="00C23D0D" w:rsidP="00300958">
      <w:pPr>
        <w:spacing w:after="0" w:line="240" w:lineRule="auto"/>
        <w:rPr>
          <w:rFonts w:cs="Calibri"/>
          <w:b/>
          <w:bCs/>
          <w:sz w:val="24"/>
          <w:szCs w:val="24"/>
        </w:rPr>
      </w:pPr>
      <w:r w:rsidRPr="00C23D0D">
        <w:rPr>
          <w:rFonts w:cs="Calibri"/>
          <w:b/>
          <w:bCs/>
          <w:sz w:val="24"/>
          <w:szCs w:val="24"/>
        </w:rPr>
        <w:t>Bayes Rule</w:t>
      </w:r>
    </w:p>
    <w:p w14:paraId="1C67EB27"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Hypotheses: The events E1 , E2 ,… En is called the hypotheses </w:t>
      </w:r>
    </w:p>
    <w:p w14:paraId="59B50877"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Priori Probability: The probability P(Ei ) is considered as the priori probability of hypothesis Ei </w:t>
      </w:r>
    </w:p>
    <w:p w14:paraId="11129A25" w14:textId="77777777" w:rsidR="00C23D0D" w:rsidRPr="00C23D0D" w:rsidRDefault="00C23D0D" w:rsidP="00C23D0D">
      <w:pPr>
        <w:spacing w:after="0" w:line="240" w:lineRule="auto"/>
        <w:rPr>
          <w:rFonts w:cs="Calibri"/>
          <w:sz w:val="24"/>
          <w:szCs w:val="24"/>
        </w:rPr>
      </w:pPr>
      <w:r w:rsidRPr="00C23D0D">
        <w:rPr>
          <w:rFonts w:cs="Calibri"/>
          <w:sz w:val="24"/>
          <w:szCs w:val="24"/>
        </w:rPr>
        <w:t>Likelihood Probability: The Probability of P(A/E</w:t>
      </w:r>
      <w:r w:rsidRPr="00C23D0D">
        <w:rPr>
          <w:rFonts w:cs="Calibri"/>
          <w:sz w:val="24"/>
          <w:szCs w:val="24"/>
          <w:vertAlign w:val="subscript"/>
        </w:rPr>
        <w:t>i</w:t>
      </w:r>
      <w:r w:rsidRPr="00C23D0D">
        <w:rPr>
          <w:rFonts w:cs="Calibri"/>
          <w:sz w:val="24"/>
          <w:szCs w:val="24"/>
        </w:rPr>
        <w:t xml:space="preserve">) is considered as the event likely to occur. </w:t>
      </w:r>
    </w:p>
    <w:p w14:paraId="11B039E9"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Posteriori Probability: The probability P(Ei |A) is considered as the posteriori probability of hypothesis Ei </w:t>
      </w:r>
    </w:p>
    <w:p w14:paraId="30AA6986"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Bayes’ theorem is also called the formula for the probability of “causes”. </w:t>
      </w:r>
    </w:p>
    <w:p w14:paraId="149F1745"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Since the Ei ‘s are a partition of the sample space S, one and only one of the events Ei occurs (i.e. one of the events Ei must occur and the only one can occur). Hence, the above formula gives us the probability of a particular Ei (i.e. a “Cause”), given that the event A has occurred. </w:t>
      </w:r>
    </w:p>
    <w:p w14:paraId="29D6A87F" w14:textId="2F63EA11" w:rsidR="00C23D0D" w:rsidRPr="00C23D0D" w:rsidRDefault="00C23D0D" w:rsidP="00C23D0D">
      <w:pPr>
        <w:spacing w:after="0" w:line="240" w:lineRule="auto"/>
        <w:rPr>
          <w:rFonts w:cs="Calibri"/>
          <w:b/>
          <w:bCs/>
          <w:sz w:val="24"/>
          <w:szCs w:val="24"/>
        </w:rPr>
      </w:pPr>
      <w:r w:rsidRPr="00C23D0D">
        <w:rPr>
          <w:rFonts w:cs="Calibri"/>
          <w:b/>
          <w:bCs/>
          <w:sz w:val="24"/>
          <w:szCs w:val="24"/>
        </w:rPr>
        <w:t>If the events B</w:t>
      </w:r>
      <w:r w:rsidRPr="00C23D0D">
        <w:rPr>
          <w:rFonts w:cs="Calibri"/>
          <w:b/>
          <w:bCs/>
          <w:sz w:val="24"/>
          <w:szCs w:val="24"/>
          <w:vertAlign w:val="subscript"/>
        </w:rPr>
        <w:t>1</w:t>
      </w:r>
      <w:r w:rsidRPr="00C23D0D">
        <w:rPr>
          <w:rFonts w:cs="Calibri"/>
          <w:b/>
          <w:bCs/>
          <w:sz w:val="24"/>
          <w:szCs w:val="24"/>
        </w:rPr>
        <w:t>, B</w:t>
      </w:r>
      <w:r w:rsidRPr="00C23D0D">
        <w:rPr>
          <w:rFonts w:cs="Calibri"/>
          <w:b/>
          <w:bCs/>
          <w:sz w:val="24"/>
          <w:szCs w:val="24"/>
          <w:vertAlign w:val="subscript"/>
        </w:rPr>
        <w:t>2</w:t>
      </w:r>
      <w:r w:rsidRPr="00C23D0D">
        <w:rPr>
          <w:rFonts w:cs="Calibri"/>
          <w:b/>
          <w:bCs/>
          <w:sz w:val="24"/>
          <w:szCs w:val="24"/>
        </w:rPr>
        <w:t>,…,B</w:t>
      </w:r>
      <w:r w:rsidRPr="00C23D0D">
        <w:rPr>
          <w:rFonts w:cs="Calibri"/>
          <w:b/>
          <w:bCs/>
          <w:sz w:val="24"/>
          <w:szCs w:val="24"/>
          <w:vertAlign w:val="subscript"/>
        </w:rPr>
        <w:t>k</w:t>
      </w:r>
      <w:r w:rsidRPr="00C23D0D">
        <w:rPr>
          <w:rFonts w:cs="Calibri"/>
          <w:b/>
          <w:bCs/>
          <w:sz w:val="24"/>
          <w:szCs w:val="24"/>
        </w:rPr>
        <w:t xml:space="preserve"> constitute a partition of the sample space S such that P(B</w:t>
      </w:r>
      <w:r w:rsidRPr="00C23D0D">
        <w:rPr>
          <w:rFonts w:cs="Calibri"/>
          <w:b/>
          <w:bCs/>
          <w:sz w:val="24"/>
          <w:szCs w:val="24"/>
          <w:vertAlign w:val="subscript"/>
        </w:rPr>
        <w:t>i</w:t>
      </w:r>
      <w:r w:rsidRPr="00C23D0D">
        <w:rPr>
          <w:rFonts w:cs="Calibri"/>
          <w:b/>
          <w:bCs/>
          <w:sz w:val="24"/>
          <w:szCs w:val="24"/>
        </w:rPr>
        <w:t xml:space="preserve"> </w:t>
      </w:r>
      <m:oMath>
        <m:r>
          <m:rPr>
            <m:sty m:val="bi"/>
          </m:rPr>
          <w:rPr>
            <w:rFonts w:ascii="Cambria Math" w:hAnsi="Cambria Math" w:cs="Calibri"/>
            <w:sz w:val="24"/>
            <w:szCs w:val="24"/>
          </w:rPr>
          <m:t>≠0) for i=1,2,…,k then for any event A </m:t>
        </m:r>
      </m:oMath>
      <w:r w:rsidRPr="00C23D0D">
        <w:rPr>
          <w:rFonts w:cs="Calibri"/>
          <w:b/>
          <w:bCs/>
          <w:sz w:val="24"/>
          <w:szCs w:val="24"/>
        </w:rPr>
        <w:t xml:space="preserve">in S such that P(A) </w:t>
      </w:r>
      <m:oMath>
        <m:r>
          <m:rPr>
            <m:sty m:val="bi"/>
          </m:rPr>
          <w:rPr>
            <w:rFonts w:ascii="Cambria Math" w:hAnsi="Cambria Math" w:cs="Calibri"/>
            <w:sz w:val="24"/>
            <w:szCs w:val="24"/>
          </w:rPr>
          <m:t>≠0</m:t>
        </m:r>
      </m:oMath>
      <w:r w:rsidRPr="00C23D0D">
        <w:rPr>
          <w:rFonts w:cs="Calibri"/>
          <w:b/>
          <w:bCs/>
          <w:sz w:val="24"/>
          <w:szCs w:val="24"/>
        </w:rPr>
        <w:t xml:space="preserve"> </w:t>
      </w:r>
    </w:p>
    <w:p w14:paraId="7306CD66" w14:textId="4DCE2921" w:rsidR="00C23D0D" w:rsidRPr="00C23D0D" w:rsidRDefault="00C23D0D" w:rsidP="00C23D0D">
      <w:pPr>
        <w:spacing w:after="0" w:line="240" w:lineRule="auto"/>
        <w:rPr>
          <w:rFonts w:cs="Calibri"/>
          <w:b/>
          <w:bCs/>
          <w:sz w:val="24"/>
          <w:szCs w:val="24"/>
        </w:rPr>
      </w:pPr>
      <m:oMathPara>
        <m:oMathParaPr>
          <m:jc m:val="centerGroup"/>
        </m:oMathParaPr>
        <m:oMath>
          <m:r>
            <m:rPr>
              <m:sty m:val="bi"/>
            </m:rPr>
            <w:rPr>
              <w:rFonts w:ascii="Cambria Math" w:hAnsi="Cambria Math" w:cs="Calibri"/>
              <w:sz w:val="24"/>
              <w:szCs w:val="24"/>
              <w:lang w:val="en-IN"/>
            </w:rPr>
            <w:lastRenderedPageBreak/>
            <m:t>P</m:t>
          </m:r>
          <m:d>
            <m:dPr>
              <m:ctrlPr>
                <w:rPr>
                  <w:rFonts w:ascii="Cambria Math" w:hAnsi="Cambria Math" w:cs="Calibri"/>
                  <w:b/>
                  <w:bCs/>
                  <w:i/>
                  <w:iCs/>
                  <w:sz w:val="24"/>
                  <w:szCs w:val="24"/>
                  <w:lang w:val="en-IN"/>
                </w:rPr>
              </m:ctrlPr>
            </m:dPr>
            <m:e>
              <m:f>
                <m:fPr>
                  <m:type m:val="lin"/>
                  <m:ctrlPr>
                    <w:rPr>
                      <w:rFonts w:ascii="Cambria Math" w:hAnsi="Cambria Math" w:cs="Calibri"/>
                      <w:b/>
                      <w:bCs/>
                      <w:i/>
                      <w:iCs/>
                      <w:sz w:val="24"/>
                      <w:szCs w:val="24"/>
                      <w:lang w:val="en-IN"/>
                    </w:rPr>
                  </m:ctrlPr>
                </m:fPr>
                <m:num>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r</m:t>
                      </m:r>
                    </m:sub>
                  </m:sSub>
                </m:num>
                <m:den>
                  <m:r>
                    <m:rPr>
                      <m:sty m:val="bi"/>
                    </m:rPr>
                    <w:rPr>
                      <w:rFonts w:ascii="Cambria Math" w:hAnsi="Cambria Math" w:cs="Calibri"/>
                      <w:sz w:val="24"/>
                      <w:szCs w:val="24"/>
                      <w:lang w:val="en-IN"/>
                    </w:rPr>
                    <m:t>A</m:t>
                  </m:r>
                </m:den>
              </m:f>
            </m:e>
          </m:d>
          <m:r>
            <m:rPr>
              <m:sty m:val="b"/>
            </m:rPr>
            <w:rPr>
              <w:rFonts w:ascii="Cambria Math" w:hAnsi="Cambria Math" w:cs="Calibri"/>
              <w:sz w:val="24"/>
              <w:szCs w:val="24"/>
              <w:lang w:val="en-IN"/>
            </w:rPr>
            <m:t>=</m:t>
          </m:r>
          <m:f>
            <m:fPr>
              <m:ctrlPr>
                <w:rPr>
                  <w:rFonts w:ascii="Cambria Math" w:hAnsi="Cambria Math" w:cs="Calibri"/>
                  <w:b/>
                  <w:bCs/>
                  <w:i/>
                  <w:iCs/>
                  <w:sz w:val="24"/>
                  <w:szCs w:val="24"/>
                  <w:lang w:val="en-IN"/>
                </w:rPr>
              </m:ctrlPr>
            </m:fPr>
            <m:num>
              <m:r>
                <m:rPr>
                  <m:sty m:val="bi"/>
                </m:rPr>
                <w:rPr>
                  <w:rFonts w:ascii="Cambria Math" w:hAnsi="Cambria Math" w:cs="Calibri"/>
                  <w:sz w:val="24"/>
                  <w:szCs w:val="24"/>
                  <w:lang w:val="en-IN"/>
                </w:rPr>
                <m:t>P</m:t>
              </m:r>
              <m:d>
                <m:dPr>
                  <m:ctrlPr>
                    <w:rPr>
                      <w:rFonts w:ascii="Cambria Math" w:hAnsi="Cambria Math" w:cs="Calibri"/>
                      <w:b/>
                      <w:bCs/>
                      <w:i/>
                      <w:iCs/>
                      <w:sz w:val="24"/>
                      <w:szCs w:val="24"/>
                      <w:lang w:val="en-IN"/>
                    </w:rPr>
                  </m:ctrlPr>
                </m:dPr>
                <m:e>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r</m:t>
                      </m:r>
                    </m:sub>
                  </m:sSub>
                  <m:r>
                    <m:rPr>
                      <m:sty m:val="b"/>
                    </m:rPr>
                    <w:rPr>
                      <w:rFonts w:ascii="Cambria Math" w:hAnsi="Cambria Math" w:cs="Calibri"/>
                      <w:sz w:val="24"/>
                      <w:szCs w:val="24"/>
                      <w:lang w:val="en-IN"/>
                    </w:rPr>
                    <m:t>∩</m:t>
                  </m:r>
                  <m:r>
                    <m:rPr>
                      <m:sty m:val="bi"/>
                    </m:rPr>
                    <w:rPr>
                      <w:rFonts w:ascii="Cambria Math" w:hAnsi="Cambria Math" w:cs="Calibri"/>
                      <w:sz w:val="24"/>
                      <w:szCs w:val="24"/>
                      <w:lang w:val="en-IN"/>
                    </w:rPr>
                    <m:t>A</m:t>
                  </m:r>
                </m:e>
              </m:d>
            </m:num>
            <m:den>
              <m:nary>
                <m:naryPr>
                  <m:chr m:val="∑"/>
                  <m:limLoc m:val="subSup"/>
                  <m:ctrlPr>
                    <w:rPr>
                      <w:rFonts w:ascii="Cambria Math" w:hAnsi="Cambria Math" w:cs="Calibri"/>
                      <w:b/>
                      <w:bCs/>
                      <w:i/>
                      <w:iCs/>
                      <w:sz w:val="24"/>
                      <w:szCs w:val="24"/>
                      <w:lang w:val="en-IN"/>
                    </w:rPr>
                  </m:ctrlPr>
                </m:naryPr>
                <m:sub>
                  <m:r>
                    <m:rPr>
                      <m:sty m:val="bi"/>
                    </m:rPr>
                    <w:rPr>
                      <w:rFonts w:ascii="Cambria Math" w:hAnsi="Cambria Math" w:cs="Calibri"/>
                      <w:sz w:val="24"/>
                      <w:szCs w:val="24"/>
                      <w:lang w:val="en-IN"/>
                    </w:rPr>
                    <m:t>i</m:t>
                  </m:r>
                  <m:r>
                    <m:rPr>
                      <m:sty m:val="b"/>
                    </m:rPr>
                    <w:rPr>
                      <w:rFonts w:ascii="Cambria Math" w:hAnsi="Cambria Math" w:cs="Calibri"/>
                      <w:sz w:val="24"/>
                      <w:szCs w:val="24"/>
                      <w:lang w:val="en-IN"/>
                    </w:rPr>
                    <m:t>=1</m:t>
                  </m:r>
                </m:sub>
                <m:sup>
                  <m:r>
                    <m:rPr>
                      <m:sty m:val="bi"/>
                    </m:rPr>
                    <w:rPr>
                      <w:rFonts w:ascii="Cambria Math" w:hAnsi="Cambria Math" w:cs="Calibri"/>
                      <w:sz w:val="24"/>
                      <w:szCs w:val="24"/>
                      <w:lang w:val="en-IN"/>
                    </w:rPr>
                    <m:t>K</m:t>
                  </m:r>
                </m:sup>
                <m:e>
                  <m:r>
                    <m:rPr>
                      <m:sty m:val="bi"/>
                    </m:rPr>
                    <w:rPr>
                      <w:rFonts w:ascii="Cambria Math" w:hAnsi="Cambria Math" w:cs="Calibri"/>
                      <w:sz w:val="24"/>
                      <w:szCs w:val="24"/>
                      <w:lang w:val="en-IN"/>
                    </w:rPr>
                    <m:t>P</m:t>
                  </m:r>
                  <m:d>
                    <m:dPr>
                      <m:ctrlPr>
                        <w:rPr>
                          <w:rFonts w:ascii="Cambria Math" w:hAnsi="Cambria Math" w:cs="Calibri"/>
                          <w:b/>
                          <w:bCs/>
                          <w:i/>
                          <w:iCs/>
                          <w:sz w:val="24"/>
                          <w:szCs w:val="24"/>
                          <w:lang w:val="en-IN"/>
                        </w:rPr>
                      </m:ctrlPr>
                    </m:dPr>
                    <m:e>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i</m:t>
                          </m:r>
                        </m:sub>
                      </m:sSub>
                      <m:r>
                        <m:rPr>
                          <m:sty m:val="b"/>
                        </m:rPr>
                        <w:rPr>
                          <w:rFonts w:ascii="Cambria Math" w:hAnsi="Cambria Math" w:cs="Calibri"/>
                          <w:sz w:val="24"/>
                          <w:szCs w:val="24"/>
                          <w:lang w:val="en-IN"/>
                        </w:rPr>
                        <m:t>∩</m:t>
                      </m:r>
                      <m:r>
                        <m:rPr>
                          <m:sty m:val="bi"/>
                        </m:rPr>
                        <w:rPr>
                          <w:rFonts w:ascii="Cambria Math" w:hAnsi="Cambria Math" w:cs="Calibri"/>
                          <w:sz w:val="24"/>
                          <w:szCs w:val="24"/>
                          <w:lang w:val="en-IN"/>
                        </w:rPr>
                        <m:t>A</m:t>
                      </m:r>
                    </m:e>
                  </m:d>
                </m:e>
              </m:nary>
            </m:den>
          </m:f>
          <m:r>
            <m:rPr>
              <m:sty m:val="b"/>
            </m:rPr>
            <w:rPr>
              <w:rFonts w:ascii="Cambria Math" w:hAnsi="Cambria Math" w:cs="Calibri"/>
              <w:sz w:val="24"/>
              <w:szCs w:val="24"/>
              <w:lang w:val="en-IN"/>
            </w:rPr>
            <m:t>=</m:t>
          </m:r>
          <m:f>
            <m:fPr>
              <m:ctrlPr>
                <w:rPr>
                  <w:rFonts w:ascii="Cambria Math" w:hAnsi="Cambria Math" w:cs="Calibri"/>
                  <w:b/>
                  <w:bCs/>
                  <w:i/>
                  <w:iCs/>
                  <w:sz w:val="24"/>
                  <w:szCs w:val="24"/>
                  <w:lang w:val="en-IN"/>
                </w:rPr>
              </m:ctrlPr>
            </m:fPr>
            <m:num>
              <m:r>
                <m:rPr>
                  <m:sty m:val="bi"/>
                </m:rPr>
                <w:rPr>
                  <w:rFonts w:ascii="Cambria Math" w:hAnsi="Cambria Math" w:cs="Calibri"/>
                  <w:sz w:val="24"/>
                  <w:szCs w:val="24"/>
                  <w:lang w:val="en-IN"/>
                </w:rPr>
                <m:t>P</m:t>
              </m:r>
              <m:d>
                <m:dPr>
                  <m:ctrlPr>
                    <w:rPr>
                      <w:rFonts w:ascii="Cambria Math" w:hAnsi="Cambria Math" w:cs="Calibri"/>
                      <w:b/>
                      <w:bCs/>
                      <w:i/>
                      <w:iCs/>
                      <w:sz w:val="24"/>
                      <w:szCs w:val="24"/>
                      <w:lang w:val="en-IN"/>
                    </w:rPr>
                  </m:ctrlPr>
                </m:dPr>
                <m:e>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r</m:t>
                      </m:r>
                    </m:sub>
                  </m:sSub>
                </m:e>
              </m:d>
              <m:r>
                <m:rPr>
                  <m:sty m:val="bi"/>
                </m:rPr>
                <w:rPr>
                  <w:rFonts w:ascii="Cambria Math" w:hAnsi="Cambria Math" w:cs="Calibri"/>
                  <w:sz w:val="24"/>
                  <w:szCs w:val="24"/>
                  <w:lang w:val="en-IN"/>
                </w:rPr>
                <m:t>P</m:t>
              </m:r>
              <m:d>
                <m:dPr>
                  <m:endChr m:val=""/>
                  <m:ctrlPr>
                    <w:rPr>
                      <w:rFonts w:ascii="Cambria Math" w:hAnsi="Cambria Math" w:cs="Calibri"/>
                      <w:b/>
                      <w:bCs/>
                      <w:i/>
                      <w:iCs/>
                      <w:sz w:val="24"/>
                      <w:szCs w:val="24"/>
                      <w:lang w:val="en-IN"/>
                    </w:rPr>
                  </m:ctrlPr>
                </m:dPr>
                <m:e>
                  <m:d>
                    <m:dPr>
                      <m:ctrlPr>
                        <w:rPr>
                          <w:rFonts w:ascii="Cambria Math" w:hAnsi="Cambria Math" w:cs="Calibri"/>
                          <w:b/>
                          <w:bCs/>
                          <w:i/>
                          <w:iCs/>
                          <w:sz w:val="24"/>
                          <w:szCs w:val="24"/>
                          <w:lang w:val="en-IN"/>
                        </w:rPr>
                      </m:ctrlPr>
                    </m:dPr>
                    <m:e>
                      <m:f>
                        <m:fPr>
                          <m:type m:val="lin"/>
                          <m:ctrlPr>
                            <w:rPr>
                              <w:rFonts w:ascii="Cambria Math" w:hAnsi="Cambria Math" w:cs="Calibri"/>
                              <w:b/>
                              <w:bCs/>
                              <w:i/>
                              <w:iCs/>
                              <w:sz w:val="24"/>
                              <w:szCs w:val="24"/>
                              <w:lang w:val="en-IN"/>
                            </w:rPr>
                          </m:ctrlPr>
                        </m:fPr>
                        <m:num>
                          <m:r>
                            <m:rPr>
                              <m:sty m:val="bi"/>
                            </m:rPr>
                            <w:rPr>
                              <w:rFonts w:ascii="Cambria Math" w:hAnsi="Cambria Math" w:cs="Calibri"/>
                              <w:sz w:val="24"/>
                              <w:szCs w:val="24"/>
                              <w:lang w:val="en-IN"/>
                            </w:rPr>
                            <m:t>A</m:t>
                          </m:r>
                        </m:num>
                        <m:den>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r</m:t>
                              </m:r>
                            </m:sub>
                          </m:sSub>
                        </m:den>
                      </m:f>
                    </m:e>
                  </m:d>
                </m:e>
              </m:d>
            </m:num>
            <m:den>
              <m:nary>
                <m:naryPr>
                  <m:chr m:val="∑"/>
                  <m:limLoc m:val="subSup"/>
                  <m:ctrlPr>
                    <w:rPr>
                      <w:rFonts w:ascii="Cambria Math" w:hAnsi="Cambria Math" w:cs="Calibri"/>
                      <w:b/>
                      <w:bCs/>
                      <w:i/>
                      <w:iCs/>
                      <w:sz w:val="24"/>
                      <w:szCs w:val="24"/>
                      <w:lang w:val="en-IN"/>
                    </w:rPr>
                  </m:ctrlPr>
                </m:naryPr>
                <m:sub>
                  <m:r>
                    <m:rPr>
                      <m:sty m:val="bi"/>
                    </m:rPr>
                    <w:rPr>
                      <w:rFonts w:ascii="Cambria Math" w:hAnsi="Cambria Math" w:cs="Calibri"/>
                      <w:sz w:val="24"/>
                      <w:szCs w:val="24"/>
                      <w:lang w:val="en-IN"/>
                    </w:rPr>
                    <m:t>i</m:t>
                  </m:r>
                  <m:r>
                    <m:rPr>
                      <m:sty m:val="b"/>
                    </m:rPr>
                    <w:rPr>
                      <w:rFonts w:ascii="Cambria Math" w:hAnsi="Cambria Math" w:cs="Calibri"/>
                      <w:sz w:val="24"/>
                      <w:szCs w:val="24"/>
                      <w:lang w:val="en-IN"/>
                    </w:rPr>
                    <m:t>=1</m:t>
                  </m:r>
                </m:sub>
                <m:sup>
                  <m:r>
                    <m:rPr>
                      <m:sty m:val="bi"/>
                    </m:rPr>
                    <w:rPr>
                      <w:rFonts w:ascii="Cambria Math" w:hAnsi="Cambria Math" w:cs="Calibri"/>
                      <w:sz w:val="24"/>
                      <w:szCs w:val="24"/>
                      <w:lang w:val="en-IN"/>
                    </w:rPr>
                    <m:t>k</m:t>
                  </m:r>
                </m:sup>
                <m:e>
                  <m:r>
                    <m:rPr>
                      <m:sty m:val="bi"/>
                    </m:rPr>
                    <w:rPr>
                      <w:rFonts w:ascii="Cambria Math" w:hAnsi="Cambria Math" w:cs="Calibri"/>
                      <w:sz w:val="24"/>
                      <w:szCs w:val="24"/>
                      <w:lang w:val="en-IN"/>
                    </w:rPr>
                    <m:t>P</m:t>
                  </m:r>
                  <m:d>
                    <m:dPr>
                      <m:ctrlPr>
                        <w:rPr>
                          <w:rFonts w:ascii="Cambria Math" w:hAnsi="Cambria Math" w:cs="Calibri"/>
                          <w:b/>
                          <w:bCs/>
                          <w:i/>
                          <w:iCs/>
                          <w:sz w:val="24"/>
                          <w:szCs w:val="24"/>
                          <w:lang w:val="en-IN"/>
                        </w:rPr>
                      </m:ctrlPr>
                    </m:dPr>
                    <m:e>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i</m:t>
                          </m:r>
                        </m:sub>
                      </m:sSub>
                    </m:e>
                  </m:d>
                  <m:r>
                    <m:rPr>
                      <m:sty m:val="bi"/>
                    </m:rPr>
                    <w:rPr>
                      <w:rFonts w:ascii="Cambria Math" w:hAnsi="Cambria Math" w:cs="Calibri"/>
                      <w:sz w:val="24"/>
                      <w:szCs w:val="24"/>
                      <w:lang w:val="en-IN"/>
                    </w:rPr>
                    <m:t>P</m:t>
                  </m:r>
                  <m:d>
                    <m:dPr>
                      <m:ctrlPr>
                        <w:rPr>
                          <w:rFonts w:ascii="Cambria Math" w:hAnsi="Cambria Math" w:cs="Calibri"/>
                          <w:b/>
                          <w:bCs/>
                          <w:i/>
                          <w:iCs/>
                          <w:sz w:val="24"/>
                          <w:szCs w:val="24"/>
                          <w:lang w:val="en-IN"/>
                        </w:rPr>
                      </m:ctrlPr>
                    </m:dPr>
                    <m:e>
                      <m:f>
                        <m:fPr>
                          <m:type m:val="lin"/>
                          <m:ctrlPr>
                            <w:rPr>
                              <w:rFonts w:ascii="Cambria Math" w:hAnsi="Cambria Math" w:cs="Calibri"/>
                              <w:b/>
                              <w:bCs/>
                              <w:i/>
                              <w:iCs/>
                              <w:sz w:val="24"/>
                              <w:szCs w:val="24"/>
                              <w:lang w:val="en-IN"/>
                            </w:rPr>
                          </m:ctrlPr>
                        </m:fPr>
                        <m:num>
                          <m:r>
                            <m:rPr>
                              <m:sty m:val="bi"/>
                            </m:rPr>
                            <w:rPr>
                              <w:rFonts w:ascii="Cambria Math" w:hAnsi="Cambria Math" w:cs="Calibri"/>
                              <w:sz w:val="24"/>
                              <w:szCs w:val="24"/>
                              <w:lang w:val="en-IN"/>
                            </w:rPr>
                            <m:t>A</m:t>
                          </m:r>
                        </m:num>
                        <m:den>
                          <m:sSub>
                            <m:sSubPr>
                              <m:ctrlPr>
                                <w:rPr>
                                  <w:rFonts w:ascii="Cambria Math" w:hAnsi="Cambria Math" w:cs="Calibri"/>
                                  <w:b/>
                                  <w:bCs/>
                                  <w:i/>
                                  <w:iCs/>
                                  <w:sz w:val="24"/>
                                  <w:szCs w:val="24"/>
                                  <w:lang w:val="en-IN"/>
                                </w:rPr>
                              </m:ctrlPr>
                            </m:sSubPr>
                            <m:e>
                              <m:r>
                                <m:rPr>
                                  <m:sty m:val="bi"/>
                                </m:rPr>
                                <w:rPr>
                                  <w:rFonts w:ascii="Cambria Math" w:hAnsi="Cambria Math" w:cs="Calibri"/>
                                  <w:sz w:val="24"/>
                                  <w:szCs w:val="24"/>
                                  <w:lang w:val="en-IN"/>
                                </w:rPr>
                                <m:t>B</m:t>
                              </m:r>
                            </m:e>
                            <m:sub>
                              <m:r>
                                <m:rPr>
                                  <m:sty m:val="bi"/>
                                </m:rPr>
                                <w:rPr>
                                  <w:rFonts w:ascii="Cambria Math" w:hAnsi="Cambria Math" w:cs="Calibri"/>
                                  <w:sz w:val="24"/>
                                  <w:szCs w:val="24"/>
                                  <w:lang w:val="en-IN"/>
                                </w:rPr>
                                <m:t>i</m:t>
                              </m:r>
                            </m:sub>
                          </m:sSub>
                        </m:den>
                      </m:f>
                    </m:e>
                  </m:d>
                </m:e>
              </m:nary>
            </m:den>
          </m:f>
          <m:r>
            <m:rPr>
              <m:sty m:val="b"/>
            </m:rPr>
            <w:rPr>
              <w:rFonts w:ascii="Cambria Math" w:hAnsi="Cambria Math" w:cs="Calibri"/>
              <w:sz w:val="24"/>
              <w:szCs w:val="24"/>
              <w:lang w:val="en-IN"/>
            </w:rPr>
            <m:t>,</m:t>
          </m:r>
          <m:r>
            <m:rPr>
              <m:sty m:val="bi"/>
            </m:rPr>
            <w:rPr>
              <w:rFonts w:ascii="Cambria Math" w:hAnsi="Cambria Math" w:cs="Calibri"/>
              <w:sz w:val="24"/>
              <w:szCs w:val="24"/>
              <w:lang w:val="en-IN"/>
            </w:rPr>
            <m:t>for</m:t>
          </m:r>
          <m:r>
            <m:rPr>
              <m:sty m:val="b"/>
            </m:rPr>
            <w:rPr>
              <w:rFonts w:ascii="Cambria Math" w:hAnsi="Cambria Math" w:cs="Calibri"/>
              <w:sz w:val="24"/>
              <w:szCs w:val="24"/>
              <w:lang w:val="en-IN"/>
            </w:rPr>
            <m:t>=1,2,...,</m:t>
          </m:r>
          <m:r>
            <m:rPr>
              <m:sty m:val="bi"/>
            </m:rPr>
            <w:rPr>
              <w:rFonts w:ascii="Cambria Math" w:hAnsi="Cambria Math" w:cs="Calibri"/>
              <w:sz w:val="24"/>
              <w:szCs w:val="24"/>
              <w:lang w:val="en-IN"/>
            </w:rPr>
            <m:t>k</m:t>
          </m:r>
        </m:oMath>
      </m:oMathPara>
    </w:p>
    <w:p w14:paraId="5F031279" w14:textId="77777777" w:rsidR="00C23D0D" w:rsidRPr="00C23D0D" w:rsidRDefault="00C23D0D" w:rsidP="00C23D0D">
      <w:pPr>
        <w:spacing w:after="0" w:line="240" w:lineRule="auto"/>
        <w:rPr>
          <w:rFonts w:cs="Calibri"/>
          <w:b/>
          <w:bCs/>
          <w:sz w:val="24"/>
          <w:szCs w:val="24"/>
        </w:rPr>
      </w:pPr>
      <w:r w:rsidRPr="00C23D0D">
        <w:rPr>
          <w:rFonts w:cs="Calibri"/>
          <w:b/>
          <w:bCs/>
          <w:sz w:val="24"/>
          <w:szCs w:val="24"/>
        </w:rPr>
        <w:t xml:space="preserve">One of the many applications of Bayes’ theorem is Bayesian inference, a particular approach to statistical inference. Bayesian inference has found application in various activities, including medicine, science, philosophy, engineering, sports, law, etc. </w:t>
      </w:r>
    </w:p>
    <w:p w14:paraId="13E8826D" w14:textId="77777777" w:rsidR="00C23D0D" w:rsidRPr="00C23D0D" w:rsidRDefault="00C23D0D" w:rsidP="00C23D0D">
      <w:pPr>
        <w:spacing w:after="0" w:line="240" w:lineRule="auto"/>
        <w:rPr>
          <w:rFonts w:cs="Calibri"/>
          <w:b/>
          <w:bCs/>
          <w:sz w:val="24"/>
          <w:szCs w:val="24"/>
        </w:rPr>
      </w:pPr>
      <w:r w:rsidRPr="00C23D0D">
        <w:rPr>
          <w:rFonts w:cs="Calibri"/>
          <w:b/>
          <w:bCs/>
          <w:sz w:val="24"/>
          <w:szCs w:val="24"/>
        </w:rPr>
        <w:t xml:space="preserve">Example: Bayes’ theorem to define the accuracy of medical test results by considering how likely any given person is to have a disease and the test’s overall accuracy. </w:t>
      </w:r>
    </w:p>
    <w:p w14:paraId="59E05A9A" w14:textId="77777777" w:rsidR="00C23D0D" w:rsidRDefault="00C23D0D" w:rsidP="00C23D0D">
      <w:pPr>
        <w:spacing w:after="0" w:line="240" w:lineRule="auto"/>
        <w:rPr>
          <w:rFonts w:cs="Calibri"/>
          <w:b/>
          <w:bCs/>
          <w:sz w:val="24"/>
          <w:szCs w:val="24"/>
        </w:rPr>
      </w:pPr>
      <w:r w:rsidRPr="00C23D0D">
        <w:rPr>
          <w:rFonts w:cs="Calibri"/>
          <w:b/>
          <w:bCs/>
          <w:sz w:val="24"/>
          <w:szCs w:val="24"/>
        </w:rPr>
        <w:t>Bayes’ theorem relies on consolidating prior, Likelihood probability distributions to generate posterior probabilities. In Bayesian statistical inference, prior probability is the probability of an event before new data is collected.</w:t>
      </w:r>
    </w:p>
    <w:p w14:paraId="3A5945F2" w14:textId="77777777" w:rsidR="00C23D0D" w:rsidRPr="00C23D0D" w:rsidRDefault="00C23D0D" w:rsidP="00C23D0D">
      <w:pPr>
        <w:spacing w:after="0" w:line="240" w:lineRule="auto"/>
        <w:rPr>
          <w:rFonts w:cs="Calibri"/>
          <w:b/>
          <w:bCs/>
          <w:sz w:val="24"/>
          <w:szCs w:val="24"/>
        </w:rPr>
      </w:pPr>
    </w:p>
    <w:p w14:paraId="17C0F7A9" w14:textId="77777777" w:rsidR="00C23D0D" w:rsidRPr="00C23D0D" w:rsidRDefault="00C23D0D" w:rsidP="00C23D0D">
      <w:pPr>
        <w:spacing w:after="0" w:line="240" w:lineRule="auto"/>
        <w:rPr>
          <w:rFonts w:cs="Calibri"/>
          <w:sz w:val="24"/>
          <w:szCs w:val="24"/>
        </w:rPr>
      </w:pPr>
      <w:r w:rsidRPr="00C23D0D">
        <w:rPr>
          <w:rFonts w:cs="Calibri"/>
          <w:b/>
          <w:bCs/>
          <w:sz w:val="24"/>
          <w:szCs w:val="24"/>
        </w:rPr>
        <w:t>Example l:</w:t>
      </w:r>
      <w:r w:rsidRPr="00C23D0D">
        <w:rPr>
          <w:rFonts w:cs="Calibri"/>
          <w:sz w:val="24"/>
          <w:szCs w:val="24"/>
        </w:rPr>
        <w:t xml:space="preserve"> The probability that student knows the correct answer to a multiple-choice question is 2/3. If the student does not know the answer, the student guesses the answer. The probability of guessed answer is correct is ¼ . Given that student has answered the question correctly. The conditional probability that student knows the correct answer is   [2013 mech]</w:t>
      </w:r>
    </w:p>
    <w:p w14:paraId="60E9C192" w14:textId="77777777" w:rsidR="00C23D0D" w:rsidRPr="00C23D0D" w:rsidRDefault="00C23D0D" w:rsidP="00C23D0D">
      <w:pPr>
        <w:numPr>
          <w:ilvl w:val="0"/>
          <w:numId w:val="15"/>
        </w:numPr>
        <w:spacing w:after="0" w:line="240" w:lineRule="auto"/>
        <w:rPr>
          <w:rFonts w:cs="Calibri"/>
          <w:sz w:val="24"/>
          <w:szCs w:val="24"/>
        </w:rPr>
      </w:pPr>
      <w:r w:rsidRPr="00C23D0D">
        <w:rPr>
          <w:rFonts w:cs="Calibri"/>
          <w:sz w:val="24"/>
          <w:szCs w:val="24"/>
        </w:rPr>
        <w:t>2/3    B) 3/4 C) 5/6   D) 8/9</w:t>
      </w:r>
    </w:p>
    <w:p w14:paraId="18DCAC4E" w14:textId="44F7B06C" w:rsidR="00C23D0D" w:rsidRPr="00300958" w:rsidRDefault="00C23D0D" w:rsidP="00300958">
      <w:pPr>
        <w:spacing w:after="0" w:line="240" w:lineRule="auto"/>
        <w:rPr>
          <w:rFonts w:cs="Calibri"/>
          <w:b/>
          <w:bCs/>
          <w:sz w:val="24"/>
          <w:szCs w:val="24"/>
        </w:rPr>
      </w:pPr>
      <w:r w:rsidRPr="00C23D0D">
        <w:rPr>
          <w:rFonts w:cs="Calibri"/>
          <w:b/>
          <w:bCs/>
          <w:sz w:val="24"/>
          <w:szCs w:val="24"/>
        </w:rPr>
        <w:t>Example 2:</w:t>
      </w:r>
    </w:p>
    <w:p w14:paraId="569C7C11" w14:textId="77777777" w:rsidR="00C23D0D" w:rsidRPr="00C23D0D" w:rsidRDefault="00C23D0D" w:rsidP="00C23D0D">
      <w:pPr>
        <w:spacing w:after="0" w:line="240" w:lineRule="auto"/>
        <w:rPr>
          <w:rFonts w:cs="Calibri"/>
          <w:sz w:val="24"/>
          <w:szCs w:val="24"/>
        </w:rPr>
      </w:pPr>
      <w:r w:rsidRPr="00C23D0D">
        <w:rPr>
          <w:rFonts w:cs="Calibri"/>
          <w:sz w:val="24"/>
          <w:szCs w:val="24"/>
        </w:rPr>
        <w:t xml:space="preserve">Given the following statistics, what is the probability that a woman has cancer if she has a positive mammogram result? </w:t>
      </w:r>
    </w:p>
    <w:p w14:paraId="4C507C0E" w14:textId="77777777" w:rsidR="00C23D0D" w:rsidRPr="00C23D0D" w:rsidRDefault="00C23D0D" w:rsidP="00C23D0D">
      <w:pPr>
        <w:numPr>
          <w:ilvl w:val="0"/>
          <w:numId w:val="16"/>
        </w:numPr>
        <w:spacing w:after="0" w:line="240" w:lineRule="auto"/>
        <w:rPr>
          <w:rFonts w:cs="Calibri"/>
          <w:sz w:val="24"/>
          <w:szCs w:val="24"/>
        </w:rPr>
      </w:pPr>
      <w:r w:rsidRPr="00C23D0D">
        <w:rPr>
          <w:rFonts w:cs="Calibri"/>
          <w:sz w:val="24"/>
          <w:szCs w:val="24"/>
        </w:rPr>
        <w:t>One percent of women over 50 have breast cancer.</w:t>
      </w:r>
    </w:p>
    <w:p w14:paraId="46B403CC" w14:textId="77777777" w:rsidR="00C23D0D" w:rsidRPr="00C23D0D" w:rsidRDefault="00C23D0D" w:rsidP="00C23D0D">
      <w:pPr>
        <w:numPr>
          <w:ilvl w:val="0"/>
          <w:numId w:val="16"/>
        </w:numPr>
        <w:spacing w:after="0" w:line="240" w:lineRule="auto"/>
        <w:rPr>
          <w:rFonts w:cs="Calibri"/>
          <w:sz w:val="24"/>
          <w:szCs w:val="24"/>
        </w:rPr>
      </w:pPr>
      <w:r w:rsidRPr="00C23D0D">
        <w:rPr>
          <w:rFonts w:cs="Calibri"/>
          <w:sz w:val="24"/>
          <w:szCs w:val="24"/>
        </w:rPr>
        <w:t xml:space="preserve"> 90% of women who have breast cancer test positive on mammograms.</w:t>
      </w:r>
    </w:p>
    <w:p w14:paraId="0302735E" w14:textId="77777777" w:rsidR="00C23D0D" w:rsidRPr="00C23D0D" w:rsidRDefault="00C23D0D" w:rsidP="00C23D0D">
      <w:pPr>
        <w:numPr>
          <w:ilvl w:val="0"/>
          <w:numId w:val="16"/>
        </w:numPr>
        <w:spacing w:after="0" w:line="240" w:lineRule="auto"/>
        <w:rPr>
          <w:rFonts w:cs="Calibri"/>
          <w:sz w:val="24"/>
          <w:szCs w:val="24"/>
        </w:rPr>
      </w:pPr>
      <w:r w:rsidRPr="00C23D0D">
        <w:rPr>
          <w:rFonts w:cs="Calibri"/>
          <w:sz w:val="24"/>
          <w:szCs w:val="24"/>
        </w:rPr>
        <w:t xml:space="preserve"> 8 percent of women will have false positives. </w:t>
      </w:r>
    </w:p>
    <w:p w14:paraId="101090DA" w14:textId="77777777" w:rsidR="00C23D0D" w:rsidRPr="00C23D0D" w:rsidRDefault="00C23D0D" w:rsidP="00C23D0D">
      <w:pPr>
        <w:spacing w:after="0" w:line="240" w:lineRule="auto"/>
        <w:rPr>
          <w:rFonts w:cs="Calibri"/>
          <w:sz w:val="24"/>
          <w:szCs w:val="24"/>
        </w:rPr>
      </w:pPr>
      <w:r w:rsidRPr="00C23D0D">
        <w:rPr>
          <w:rFonts w:cs="Calibri"/>
          <w:b/>
          <w:bCs/>
          <w:sz w:val="24"/>
          <w:szCs w:val="24"/>
        </w:rPr>
        <w:t>Step 1:</w:t>
      </w:r>
      <w:r w:rsidRPr="00C23D0D">
        <w:rPr>
          <w:rFonts w:cs="Calibri"/>
          <w:sz w:val="24"/>
          <w:szCs w:val="24"/>
        </w:rPr>
        <w:t xml:space="preserve"> Assign events to A or X. You want to know what a woman’s probability of having cancer is, given a positive mammogram. For this problem, actually having cancer is A and a positive test result is X.</w:t>
      </w:r>
    </w:p>
    <w:p w14:paraId="6691BB69" w14:textId="77777777" w:rsidR="00C23D0D" w:rsidRPr="00C23D0D" w:rsidRDefault="00C23D0D" w:rsidP="00C23D0D">
      <w:pPr>
        <w:spacing w:after="0" w:line="240" w:lineRule="auto"/>
        <w:rPr>
          <w:rFonts w:cs="Calibri"/>
          <w:sz w:val="24"/>
          <w:szCs w:val="24"/>
        </w:rPr>
      </w:pPr>
      <w:r w:rsidRPr="00C23D0D">
        <w:rPr>
          <w:rFonts w:cs="Calibri"/>
          <w:b/>
          <w:bCs/>
          <w:sz w:val="24"/>
          <w:szCs w:val="24"/>
        </w:rPr>
        <w:t>Step 2:</w:t>
      </w:r>
      <w:r w:rsidRPr="00C23D0D">
        <w:rPr>
          <w:rFonts w:cs="Calibri"/>
          <w:sz w:val="24"/>
          <w:szCs w:val="24"/>
        </w:rPr>
        <w:t xml:space="preserve"> List out the parts of the equation (this makes it easier to work the actual equation): P(A)=0.01 P(~A)=0.99 P(X|A)=0.9 P(X|~A)=0.08 </w:t>
      </w:r>
    </w:p>
    <w:p w14:paraId="7FCF8F2C" w14:textId="77777777" w:rsidR="00C23D0D" w:rsidRPr="00C23D0D" w:rsidRDefault="00C23D0D" w:rsidP="00C23D0D">
      <w:pPr>
        <w:spacing w:after="0" w:line="240" w:lineRule="auto"/>
        <w:rPr>
          <w:rFonts w:cs="Calibri"/>
          <w:sz w:val="24"/>
          <w:szCs w:val="24"/>
        </w:rPr>
      </w:pPr>
      <w:r w:rsidRPr="00C23D0D">
        <w:rPr>
          <w:rFonts w:cs="Calibri"/>
          <w:b/>
          <w:bCs/>
          <w:sz w:val="24"/>
          <w:szCs w:val="24"/>
        </w:rPr>
        <w:t>Step 3:</w:t>
      </w:r>
      <w:r w:rsidRPr="00C23D0D">
        <w:rPr>
          <w:rFonts w:cs="Calibri"/>
          <w:sz w:val="24"/>
          <w:szCs w:val="24"/>
        </w:rPr>
        <w:t xml:space="preserve"> Insert the parts into the equation and solve. Note that as this is a medical test, we’re using the form of the equation from example #2: (0.9 * 0.01) / ((0.9 * 0.01) + (0.08 * 0.99) = 0.10. </w:t>
      </w:r>
    </w:p>
    <w:p w14:paraId="74AE7131" w14:textId="58B477A1" w:rsidR="00D428CA" w:rsidRDefault="00C23D0D" w:rsidP="00C23D0D">
      <w:pPr>
        <w:spacing w:after="0" w:line="240" w:lineRule="auto"/>
        <w:rPr>
          <w:rFonts w:cs="Calibri"/>
          <w:sz w:val="24"/>
          <w:szCs w:val="24"/>
        </w:rPr>
      </w:pPr>
      <w:r w:rsidRPr="00C23D0D">
        <w:rPr>
          <w:rFonts w:cs="Calibri"/>
          <w:sz w:val="24"/>
          <w:szCs w:val="24"/>
        </w:rPr>
        <w:t>The probability of a woman having cancer, given a positive test result, is 10%</w:t>
      </w:r>
    </w:p>
    <w:p w14:paraId="17977CDC" w14:textId="77777777" w:rsidR="00C23D0D" w:rsidRDefault="00C23D0D" w:rsidP="00C23D0D">
      <w:pPr>
        <w:spacing w:after="0" w:line="240" w:lineRule="auto"/>
        <w:rPr>
          <w:rFonts w:cs="Calibri"/>
          <w:sz w:val="24"/>
          <w:szCs w:val="24"/>
        </w:rPr>
      </w:pPr>
    </w:p>
    <w:p w14:paraId="33CFC0F1" w14:textId="77777777" w:rsidR="00AF0548"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0D2B0E34" w14:textId="77777777" w:rsidR="00C23D0D" w:rsidRPr="00C23D0D" w:rsidRDefault="00C23D0D" w:rsidP="00C23D0D">
      <w:pPr>
        <w:pStyle w:val="ListParagraph"/>
        <w:widowControl w:val="0"/>
        <w:autoSpaceDE w:val="0"/>
        <w:autoSpaceDN w:val="0"/>
        <w:spacing w:after="0" w:line="276" w:lineRule="auto"/>
        <w:ind w:left="240"/>
        <w:contextualSpacing w:val="0"/>
        <w:rPr>
          <w:rFonts w:ascii="Cambria" w:hAnsi="Cambria"/>
          <w:b/>
          <w:sz w:val="24"/>
          <w:szCs w:val="24"/>
          <w:lang w:bidi="ar-SA"/>
        </w:rPr>
      </w:pPr>
      <w:r w:rsidRPr="00C23D0D">
        <w:rPr>
          <w:rFonts w:ascii="Cambria" w:hAnsi="Cambria"/>
          <w:b/>
          <w:bCs/>
          <w:sz w:val="24"/>
          <w:szCs w:val="24"/>
          <w:lang w:bidi="ar-SA"/>
        </w:rPr>
        <w:t xml:space="preserve">Independent events </w:t>
      </w:r>
    </w:p>
    <w:p w14:paraId="0D39B946" w14:textId="7A85E06D" w:rsidR="00C23D0D" w:rsidRPr="00C23D0D" w:rsidRDefault="00C23D0D" w:rsidP="00C23D0D">
      <w:pPr>
        <w:pStyle w:val="ListParagraph"/>
        <w:widowControl w:val="0"/>
        <w:autoSpaceDE w:val="0"/>
        <w:autoSpaceDN w:val="0"/>
        <w:spacing w:after="0" w:line="276" w:lineRule="auto"/>
        <w:ind w:left="240"/>
        <w:contextualSpacing w:val="0"/>
        <w:rPr>
          <w:rFonts w:ascii="Cambria" w:hAnsi="Cambria"/>
          <w:bCs/>
          <w:sz w:val="24"/>
          <w:szCs w:val="24"/>
          <w:lang w:bidi="ar-SA"/>
        </w:rPr>
      </w:pPr>
      <w:r w:rsidRPr="00C23D0D">
        <w:rPr>
          <w:rFonts w:ascii="Cambria" w:hAnsi="Cambria"/>
          <w:bCs/>
          <w:sz w:val="24"/>
          <w:szCs w:val="24"/>
          <w:lang w:bidi="ar-SA"/>
        </w:rPr>
        <w:t>You toss a coin and it comes up "Heads" three times ... what is the chance that the next toss will also be a "Head"?</w:t>
      </w:r>
      <w:r>
        <w:rPr>
          <w:rFonts w:ascii="Cambria" w:hAnsi="Cambria"/>
          <w:bCs/>
          <w:sz w:val="24"/>
          <w:szCs w:val="24"/>
          <w:lang w:bidi="ar-SA"/>
        </w:rPr>
        <w:t xml:space="preserve"> </w:t>
      </w:r>
      <w:r w:rsidRPr="00C23D0D">
        <w:rPr>
          <w:rFonts w:ascii="Cambria" w:hAnsi="Cambria"/>
          <w:bCs/>
          <w:sz w:val="24"/>
          <w:szCs w:val="24"/>
          <w:lang w:bidi="ar-SA"/>
        </w:rPr>
        <w:t xml:space="preserve">The chance is simply ½ (or 0.5) just like ANY toss of the coin. </w:t>
      </w:r>
    </w:p>
    <w:p w14:paraId="6B8EFC59" w14:textId="458EEAB7" w:rsidR="00C23D0D" w:rsidRPr="00C23D0D" w:rsidRDefault="00C23D0D" w:rsidP="00C23D0D">
      <w:pPr>
        <w:pStyle w:val="ListParagraph"/>
        <w:widowControl w:val="0"/>
        <w:autoSpaceDE w:val="0"/>
        <w:autoSpaceDN w:val="0"/>
        <w:spacing w:after="0" w:line="276" w:lineRule="auto"/>
        <w:ind w:left="240"/>
        <w:contextualSpacing w:val="0"/>
        <w:rPr>
          <w:rFonts w:ascii="Cambria" w:hAnsi="Cambria"/>
          <w:bCs/>
          <w:sz w:val="24"/>
          <w:szCs w:val="24"/>
          <w:lang w:bidi="ar-SA"/>
        </w:rPr>
      </w:pPr>
      <w:r w:rsidRPr="00C23D0D">
        <w:rPr>
          <w:rFonts w:ascii="Cambria" w:hAnsi="Cambria"/>
          <w:bCs/>
          <w:sz w:val="24"/>
          <w:szCs w:val="24"/>
          <w:lang w:bidi="ar-SA"/>
        </w:rPr>
        <w:t>What it did in the past will not affect the current toss! Some people think "it is overdue for a Tail", but really truly the next toss of the coin is totally independent of any previous tosses.</w:t>
      </w:r>
      <w:r>
        <w:rPr>
          <w:rFonts w:ascii="Cambria" w:hAnsi="Cambria"/>
          <w:bCs/>
          <w:sz w:val="24"/>
          <w:szCs w:val="24"/>
          <w:lang w:bidi="ar-SA"/>
        </w:rPr>
        <w:t xml:space="preserve">                  </w:t>
      </w:r>
      <w:r w:rsidRPr="00C23D0D">
        <w:rPr>
          <w:rFonts w:ascii="Cambria" w:hAnsi="Cambria"/>
          <w:b/>
          <w:sz w:val="24"/>
          <w:szCs w:val="24"/>
        </w:rPr>
        <w:t xml:space="preserve"> </w:t>
      </w:r>
      <w:r w:rsidRPr="00C23D0D">
        <w:rPr>
          <w:rFonts w:ascii="Cambria" w:hAnsi="Cambria"/>
          <w:b/>
          <w:noProof/>
          <w:sz w:val="24"/>
          <w:szCs w:val="24"/>
          <w:lang w:val="en-IN" w:eastAsia="en-IN" w:bidi="ar-SA"/>
        </w:rPr>
        <w:drawing>
          <wp:inline distT="0" distB="0" distL="0" distR="0" wp14:anchorId="7D7601C8" wp14:editId="3F888B41">
            <wp:extent cx="1212479" cy="1442085"/>
            <wp:effectExtent l="0" t="0" r="6985" b="5715"/>
            <wp:docPr id="6" name="Picture 5" descr="A diagram of a diagram of a number of circles&#10;&#10;Description automatically generated with medium confidenc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3012AE-148C-85EA-67EA-61AFCF805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diagram of a number of circles&#10;&#10;Description automatically generated with medium confidenc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3012AE-148C-85EA-67EA-61AFCF805B52}"/>
                        </a:ext>
                      </a:extLst>
                    </pic:cNvPr>
                    <pic:cNvPicPr>
                      <a:picLocks noChangeAspect="1"/>
                    </pic:cNvPicPr>
                  </pic:nvPicPr>
                  <pic:blipFill>
                    <a:blip r:embed="rId11"/>
                    <a:stretch>
                      <a:fillRect/>
                    </a:stretch>
                  </pic:blipFill>
                  <pic:spPr>
                    <a:xfrm>
                      <a:off x="0" y="0"/>
                      <a:ext cx="1215748" cy="1445973"/>
                    </a:xfrm>
                    <a:prstGeom prst="rect">
                      <a:avLst/>
                    </a:prstGeom>
                  </pic:spPr>
                </pic:pic>
              </a:graphicData>
            </a:graphic>
          </wp:inline>
        </w:drawing>
      </w:r>
    </w:p>
    <w:p w14:paraId="6E6D8356" w14:textId="4F6E1269" w:rsidR="00C23D0D" w:rsidRPr="00ED07AB" w:rsidRDefault="00C23D0D" w:rsidP="00C23D0D">
      <w:pPr>
        <w:pStyle w:val="ListParagraph"/>
        <w:widowControl w:val="0"/>
        <w:autoSpaceDE w:val="0"/>
        <w:autoSpaceDN w:val="0"/>
        <w:spacing w:after="0" w:line="276" w:lineRule="auto"/>
        <w:ind w:left="0"/>
        <w:contextualSpacing w:val="0"/>
        <w:rPr>
          <w:rFonts w:ascii="Cambria" w:hAnsi="Cambria"/>
          <w:b/>
          <w:sz w:val="24"/>
          <w:szCs w:val="24"/>
        </w:rPr>
      </w:pPr>
    </w:p>
    <w:p w14:paraId="0DD23B7F" w14:textId="77777777" w:rsidR="00AF0548" w:rsidRPr="00646D22" w:rsidRDefault="00AF0548" w:rsidP="00AF0548">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 the</w:t>
      </w:r>
      <w:r>
        <w:rPr>
          <w:rFonts w:ascii="Cambria" w:hAnsi="Cambria"/>
          <w:b/>
          <w:sz w:val="24"/>
          <w:szCs w:val="24"/>
        </w:rPr>
        <w:t xml:space="preserve"> </w:t>
      </w:r>
      <w:r w:rsidRPr="00646D22">
        <w:rPr>
          <w:rFonts w:ascii="Cambria" w:hAnsi="Cambria"/>
          <w:b/>
          <w:spacing w:val="-57"/>
          <w:sz w:val="24"/>
          <w:szCs w:val="24"/>
        </w:rPr>
        <w:t xml:space="preserve"> </w:t>
      </w:r>
      <w:r>
        <w:rPr>
          <w:rFonts w:ascii="Cambria" w:hAnsi="Cambria"/>
          <w:b/>
          <w:spacing w:val="-57"/>
          <w:sz w:val="24"/>
          <w:szCs w:val="24"/>
        </w:rPr>
        <w:t xml:space="preserve"> </w:t>
      </w:r>
      <w:r w:rsidRPr="003F0913">
        <w:rPr>
          <w:rFonts w:ascii="Cambria" w:hAnsi="Cambria"/>
          <w:b/>
          <w:sz w:val="24"/>
          <w:szCs w:val="24"/>
        </w:rPr>
        <w:t>Session</w:t>
      </w:r>
    </w:p>
    <w:p w14:paraId="55413806" w14:textId="77777777" w:rsidR="00AF0548" w:rsidRDefault="00AF0548" w:rsidP="00AF0548">
      <w:pPr>
        <w:tabs>
          <w:tab w:val="left" w:pos="720"/>
          <w:tab w:val="left" w:pos="955"/>
          <w:tab w:val="left" w:pos="1440"/>
          <w:tab w:val="left" w:pos="2160"/>
          <w:tab w:val="left" w:pos="2880"/>
          <w:tab w:val="left" w:pos="5515"/>
        </w:tabs>
        <w:spacing w:after="0" w:line="276" w:lineRule="auto"/>
        <w:jc w:val="both"/>
        <w:rPr>
          <w:rFonts w:cstheme="minorHAnsi"/>
          <w:b/>
          <w:sz w:val="24"/>
          <w:szCs w:val="24"/>
        </w:rPr>
      </w:pPr>
    </w:p>
    <w:p w14:paraId="420F238F" w14:textId="77777777" w:rsidR="00AF0548" w:rsidRDefault="00AF0548" w:rsidP="00AF0548">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2EC0A0B5" w14:textId="2BFEE7D2" w:rsidR="00220902" w:rsidRPr="00220902" w:rsidRDefault="00AF0548" w:rsidP="00220902">
      <w:pPr>
        <w:tabs>
          <w:tab w:val="left" w:pos="2055"/>
          <w:tab w:val="left" w:pos="5865"/>
        </w:tabs>
        <w:spacing w:line="288" w:lineRule="auto"/>
        <w:ind w:left="720"/>
        <w:jc w:val="both"/>
        <w:rPr>
          <w:rFonts w:cstheme="minorHAnsi"/>
        </w:rPr>
      </w:pPr>
      <w:r w:rsidRPr="005A00AD">
        <w:rPr>
          <w:rFonts w:eastAsia="Times New Roman" w:cstheme="minorHAnsi"/>
          <w:color w:val="1F1F1F"/>
          <w:kern w:val="0"/>
          <w:sz w:val="24"/>
          <w:szCs w:val="24"/>
          <w:lang w:val="en-IN" w:eastAsia="en-IN" w:bidi="hi-IN"/>
          <w14:ligatures w14:val="none"/>
        </w:rPr>
        <w:lastRenderedPageBreak/>
        <w:t xml:space="preserve"> </w:t>
      </w:r>
      <w:r w:rsidRPr="00636422">
        <w:rPr>
          <w:rFonts w:cstheme="minorHAnsi"/>
          <w:sz w:val="24"/>
          <w:szCs w:val="24"/>
        </w:rPr>
        <w:t>1.</w:t>
      </w:r>
      <w:r w:rsidR="00220902" w:rsidRPr="00220902">
        <w:rPr>
          <w:rFonts w:ascii="Times New Roman" w:eastAsiaTheme="minorEastAsia" w:hAnsi="Times New Roman" w:cs="Times New Roman"/>
          <w:color w:val="000000" w:themeColor="text1"/>
          <w:kern w:val="24"/>
          <w:sz w:val="40"/>
          <w:szCs w:val="40"/>
          <w:lang w:bidi="ar-SA"/>
          <w14:ligatures w14:val="none"/>
        </w:rPr>
        <w:t xml:space="preserve"> </w:t>
      </w:r>
      <w:r w:rsidR="00220902" w:rsidRPr="00220902">
        <w:rPr>
          <w:rFonts w:cstheme="minorHAnsi"/>
        </w:rPr>
        <w:t>Let P(E) denote the probability of the event E. Given P(A) = 1, P(B) = 1/2, the values of P(A | B) and P(B | A) respectively are:</w:t>
      </w:r>
    </w:p>
    <w:p w14:paraId="43E93CF9" w14:textId="7B291651" w:rsidR="00220902" w:rsidRPr="00220902" w:rsidRDefault="00AF0548" w:rsidP="00220902">
      <w:pPr>
        <w:tabs>
          <w:tab w:val="left" w:pos="2055"/>
          <w:tab w:val="left" w:pos="5865"/>
        </w:tabs>
        <w:spacing w:line="288" w:lineRule="auto"/>
        <w:ind w:left="720"/>
        <w:jc w:val="both"/>
        <w:rPr>
          <w:rFonts w:cstheme="minorHAnsi"/>
        </w:rPr>
      </w:pPr>
      <w:r w:rsidRPr="00636422">
        <w:rPr>
          <w:rFonts w:cstheme="minorHAnsi"/>
          <w:sz w:val="24"/>
          <w:szCs w:val="24"/>
        </w:rPr>
        <w:t>2.</w:t>
      </w:r>
      <w:r w:rsidR="00220902" w:rsidRPr="00220902">
        <w:rPr>
          <w:rFonts w:ascii="Times New Roman" w:eastAsiaTheme="minorEastAsia" w:hAnsi="Times New Roman" w:cs="Times New Roman"/>
          <w:color w:val="000000" w:themeColor="text1"/>
          <w:kern w:val="24"/>
          <w:sz w:val="40"/>
          <w:szCs w:val="40"/>
          <w:lang w:val="en-IN" w:bidi="ar-SA"/>
          <w14:ligatures w14:val="none"/>
        </w:rPr>
        <w:t xml:space="preserve"> </w:t>
      </w:r>
      <w:r w:rsidR="00220902" w:rsidRPr="00220902">
        <w:rPr>
          <w:rFonts w:cstheme="minorHAnsi"/>
          <w:lang w:val="en-IN"/>
        </w:rPr>
        <w:t xml:space="preserve">Two fair dice are thrown. What is the probability of the sum of 10 being obtained for the two uppermost faces ? </w:t>
      </w:r>
    </w:p>
    <w:p w14:paraId="3380CCF6" w14:textId="65D4F193" w:rsidR="00AF0548" w:rsidRPr="00636422" w:rsidRDefault="00AF0548" w:rsidP="00AF0548">
      <w:pPr>
        <w:tabs>
          <w:tab w:val="left" w:pos="2055"/>
          <w:tab w:val="left" w:pos="5865"/>
        </w:tabs>
        <w:spacing w:after="0" w:line="288" w:lineRule="auto"/>
        <w:ind w:left="720"/>
        <w:jc w:val="both"/>
        <w:rPr>
          <w:rFonts w:cstheme="minorHAnsi"/>
          <w:sz w:val="24"/>
          <w:szCs w:val="24"/>
        </w:rPr>
      </w:pPr>
    </w:p>
    <w:p w14:paraId="6F43DAEC" w14:textId="77777777" w:rsidR="00AF0548" w:rsidRPr="005A00AD" w:rsidRDefault="00AF0548" w:rsidP="00AF0548">
      <w:pPr>
        <w:pStyle w:val="ListParagraph"/>
        <w:widowControl w:val="0"/>
        <w:autoSpaceDE w:val="0"/>
        <w:autoSpaceDN w:val="0"/>
        <w:spacing w:after="0" w:line="240" w:lineRule="auto"/>
        <w:jc w:val="both"/>
        <w:rPr>
          <w:rFonts w:eastAsia="Times New Roman" w:cstheme="minorHAnsi"/>
          <w:color w:val="000000"/>
          <w:kern w:val="0"/>
          <w:sz w:val="24"/>
          <w:szCs w:val="24"/>
          <w:lang w:val="en-IN" w:eastAsia="en-IN" w:bidi="hi-IN"/>
          <w14:ligatures w14:val="none"/>
        </w:rPr>
      </w:pPr>
    </w:p>
    <w:p w14:paraId="19327C9C" w14:textId="77777777" w:rsidR="00AF0548" w:rsidRDefault="00AF0548" w:rsidP="00AF0548">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Summary</w:t>
      </w:r>
    </w:p>
    <w:p w14:paraId="3187951F" w14:textId="77777777" w:rsidR="00DB2522" w:rsidRPr="00DB2522" w:rsidRDefault="00DB2522" w:rsidP="00DB2522">
      <w:pPr>
        <w:pStyle w:val="ListParagraph"/>
        <w:widowControl w:val="0"/>
        <w:autoSpaceDE w:val="0"/>
        <w:autoSpaceDN w:val="0"/>
        <w:spacing w:before="240" w:after="0" w:line="360" w:lineRule="auto"/>
        <w:ind w:left="0"/>
        <w:contextualSpacing w:val="0"/>
        <w:rPr>
          <w:rFonts w:cstheme="minorHAnsi"/>
          <w:bCs/>
          <w:sz w:val="24"/>
          <w:szCs w:val="24"/>
          <w:lang w:bidi="ar-SA"/>
        </w:rPr>
      </w:pPr>
      <w:r w:rsidRPr="00DB2522">
        <w:rPr>
          <w:rFonts w:cstheme="minorHAnsi"/>
          <w:bCs/>
          <w:sz w:val="24"/>
          <w:szCs w:val="24"/>
          <w:lang w:bidi="ar-SA"/>
        </w:rPr>
        <w:t>In this session, the concept of conditional probability, Applications of Baye’s rule have discussed.</w:t>
      </w:r>
    </w:p>
    <w:p w14:paraId="39709B0B" w14:textId="77777777" w:rsidR="00DB2522" w:rsidRPr="00DB2522" w:rsidRDefault="00DB2522" w:rsidP="00DB2522">
      <w:pPr>
        <w:pStyle w:val="ListParagraph"/>
        <w:widowControl w:val="0"/>
        <w:autoSpaceDE w:val="0"/>
        <w:autoSpaceDN w:val="0"/>
        <w:spacing w:before="240" w:after="0" w:line="360" w:lineRule="auto"/>
        <w:ind w:left="0"/>
        <w:contextualSpacing w:val="0"/>
        <w:rPr>
          <w:rFonts w:cstheme="minorHAnsi"/>
          <w:bCs/>
          <w:sz w:val="24"/>
          <w:szCs w:val="24"/>
          <w:lang w:bidi="ar-SA"/>
        </w:rPr>
      </w:pPr>
      <w:r w:rsidRPr="00DB2522">
        <w:rPr>
          <w:rFonts w:cstheme="minorHAnsi"/>
          <w:bCs/>
          <w:sz w:val="24"/>
          <w:szCs w:val="24"/>
          <w:lang w:bidi="ar-SA"/>
        </w:rPr>
        <w:t>1. How to find conditional probability.</w:t>
      </w:r>
    </w:p>
    <w:p w14:paraId="2FF8CFD9" w14:textId="77777777" w:rsidR="00DB2522" w:rsidRPr="00DB2522" w:rsidRDefault="00DB2522" w:rsidP="00DB2522">
      <w:pPr>
        <w:pStyle w:val="ListParagraph"/>
        <w:widowControl w:val="0"/>
        <w:autoSpaceDE w:val="0"/>
        <w:autoSpaceDN w:val="0"/>
        <w:spacing w:before="240" w:after="0" w:line="360" w:lineRule="auto"/>
        <w:ind w:left="0"/>
        <w:contextualSpacing w:val="0"/>
        <w:rPr>
          <w:rFonts w:cstheme="minorHAnsi"/>
          <w:bCs/>
          <w:sz w:val="24"/>
          <w:szCs w:val="24"/>
          <w:lang w:bidi="ar-SA"/>
        </w:rPr>
      </w:pPr>
      <w:r w:rsidRPr="00DB2522">
        <w:rPr>
          <w:rFonts w:cstheme="minorHAnsi"/>
          <w:bCs/>
          <w:sz w:val="24"/>
          <w:szCs w:val="24"/>
          <w:lang w:bidi="ar-SA"/>
        </w:rPr>
        <w:t>2. Difference between Dependent and independent events</w:t>
      </w:r>
    </w:p>
    <w:p w14:paraId="774A87B4" w14:textId="77777777" w:rsidR="00DB2522" w:rsidRPr="00DB2522" w:rsidRDefault="00DB2522" w:rsidP="00DB2522">
      <w:pPr>
        <w:pStyle w:val="ListParagraph"/>
        <w:widowControl w:val="0"/>
        <w:autoSpaceDE w:val="0"/>
        <w:autoSpaceDN w:val="0"/>
        <w:spacing w:before="240" w:after="0" w:line="360" w:lineRule="auto"/>
        <w:ind w:left="0"/>
        <w:contextualSpacing w:val="0"/>
        <w:rPr>
          <w:rFonts w:cstheme="minorHAnsi"/>
          <w:bCs/>
          <w:sz w:val="24"/>
          <w:szCs w:val="24"/>
          <w:lang w:bidi="ar-SA"/>
        </w:rPr>
      </w:pPr>
      <w:r w:rsidRPr="00DB2522">
        <w:rPr>
          <w:rFonts w:cstheme="minorHAnsi"/>
          <w:bCs/>
          <w:sz w:val="24"/>
          <w:szCs w:val="24"/>
          <w:lang w:bidi="ar-SA"/>
        </w:rPr>
        <w:t>3. State the importance of Baye’s Rule</w:t>
      </w:r>
    </w:p>
    <w:p w14:paraId="0144F65C" w14:textId="77777777" w:rsidR="00DB2522" w:rsidRPr="00DB2522" w:rsidRDefault="00DB2522" w:rsidP="00DB2522">
      <w:pPr>
        <w:pStyle w:val="ListParagraph"/>
        <w:widowControl w:val="0"/>
        <w:autoSpaceDE w:val="0"/>
        <w:autoSpaceDN w:val="0"/>
        <w:spacing w:before="240" w:after="0" w:line="360" w:lineRule="auto"/>
        <w:ind w:left="0"/>
        <w:contextualSpacing w:val="0"/>
        <w:rPr>
          <w:rFonts w:cstheme="minorHAnsi"/>
          <w:bCs/>
          <w:sz w:val="24"/>
          <w:szCs w:val="24"/>
          <w:lang w:bidi="ar-SA"/>
        </w:rPr>
      </w:pPr>
      <w:r w:rsidRPr="00DB2522">
        <w:rPr>
          <w:rFonts w:cstheme="minorHAnsi"/>
          <w:bCs/>
          <w:sz w:val="24"/>
          <w:szCs w:val="24"/>
          <w:lang w:bidi="ar-SA"/>
        </w:rPr>
        <w:t xml:space="preserve">4. Baye’s Rule and its applications. </w:t>
      </w:r>
    </w:p>
    <w:p w14:paraId="63E7E864" w14:textId="77777777" w:rsidR="00AF0548" w:rsidRDefault="00AF0548" w:rsidP="00AF0548">
      <w:pPr>
        <w:pStyle w:val="ListParagraph"/>
        <w:widowControl w:val="0"/>
        <w:numPr>
          <w:ilvl w:val="0"/>
          <w:numId w:val="1"/>
        </w:numPr>
        <w:autoSpaceDE w:val="0"/>
        <w:autoSpaceDN w:val="0"/>
        <w:spacing w:before="240" w:after="0" w:line="360" w:lineRule="auto"/>
        <w:ind w:left="0" w:firstLine="0"/>
        <w:contextualSpacing w:val="0"/>
        <w:rPr>
          <w:rFonts w:ascii="Cambria" w:hAnsi="Cambria"/>
          <w:b/>
          <w:sz w:val="24"/>
          <w:szCs w:val="24"/>
        </w:rPr>
      </w:pPr>
      <w:r w:rsidRPr="00ED07AB">
        <w:rPr>
          <w:rFonts w:ascii="Cambria" w:hAnsi="Cambria"/>
          <w:b/>
          <w:sz w:val="24"/>
          <w:szCs w:val="24"/>
        </w:rPr>
        <w:t>Terminal Questions</w:t>
      </w:r>
    </w:p>
    <w:p w14:paraId="37FC04BE" w14:textId="68E82B91" w:rsidR="00ED22A5" w:rsidRPr="00ED22A5" w:rsidRDefault="00ED22A5" w:rsidP="00ED22A5">
      <w:pPr>
        <w:spacing w:line="288" w:lineRule="auto"/>
        <w:ind w:left="240"/>
        <w:jc w:val="both"/>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1.</w:t>
      </w:r>
      <w:r w:rsidRPr="00ED22A5">
        <w:rPr>
          <w:rFonts w:eastAsia="Times New Roman" w:cstheme="minorHAnsi"/>
          <w:kern w:val="0"/>
          <w:sz w:val="24"/>
          <w:szCs w:val="24"/>
          <w:lang w:eastAsia="en-IN" w:bidi="ar-SA"/>
          <w14:ligatures w14:val="none"/>
        </w:rPr>
        <w:t>Describe in detail about the dependent and independent events</w:t>
      </w:r>
    </w:p>
    <w:p w14:paraId="5A4EC1C4" w14:textId="77777777" w:rsidR="00ED22A5" w:rsidRPr="00ED22A5" w:rsidRDefault="00ED22A5" w:rsidP="00ED22A5">
      <w:pPr>
        <w:spacing w:line="288" w:lineRule="auto"/>
        <w:ind w:left="240"/>
        <w:jc w:val="both"/>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2. List out different type of probabilities used in Baye’s Rule</w:t>
      </w:r>
    </w:p>
    <w:p w14:paraId="1A6C66C1" w14:textId="77777777" w:rsidR="00ED22A5" w:rsidRPr="00ED22A5" w:rsidRDefault="00ED22A5" w:rsidP="00ED22A5">
      <w:pPr>
        <w:spacing w:line="288" w:lineRule="auto"/>
        <w:ind w:left="240"/>
        <w:jc w:val="both"/>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3. How do you find the conditional probability.</w:t>
      </w:r>
    </w:p>
    <w:p w14:paraId="4BAEB8D4" w14:textId="77777777" w:rsidR="00ED22A5" w:rsidRPr="00ED22A5" w:rsidRDefault="00ED22A5" w:rsidP="00ED22A5">
      <w:pPr>
        <w:spacing w:line="288" w:lineRule="auto"/>
        <w:ind w:left="240"/>
        <w:jc w:val="both"/>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 xml:space="preserve">4. Summarize the Baye’s rule and its applications </w:t>
      </w:r>
    </w:p>
    <w:p w14:paraId="08F57822"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b/>
          <w:bCs/>
          <w:kern w:val="0"/>
          <w:sz w:val="24"/>
          <w:szCs w:val="24"/>
          <w:lang w:eastAsia="en-IN" w:bidi="ar-SA"/>
          <w14:ligatures w14:val="none"/>
        </w:rPr>
        <w:t xml:space="preserve">5. </w:t>
      </w:r>
      <w:r w:rsidRPr="00ED22A5">
        <w:rPr>
          <w:rFonts w:eastAsia="Times New Roman" w:cstheme="minorHAnsi"/>
          <w:kern w:val="0"/>
          <w:sz w:val="24"/>
          <w:szCs w:val="24"/>
          <w:lang w:eastAsia="en-IN" w:bidi="ar-SA"/>
          <w14:ligatures w14:val="none"/>
        </w:rPr>
        <w:t xml:space="preserve">A small town has one fire engine and one ambulance available for emergencies. The probability that the fire engine is available when needed is 0.98, and the probability that the ambulance is available when called is 0.92. In the event of an injury resulting from a burning building, find the probability that </w:t>
      </w:r>
    </w:p>
    <w:p w14:paraId="4C0E5F08"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a) Both the ambulance and the fire engine will be available.</w:t>
      </w:r>
    </w:p>
    <w:p w14:paraId="5E6095F6" w14:textId="77777777" w:rsid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b) Ambulance or fire engine available.</w:t>
      </w:r>
    </w:p>
    <w:p w14:paraId="55B17176" w14:textId="4CD680D6"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6.</w:t>
      </w:r>
      <w:r w:rsidRPr="00ED22A5">
        <w:rPr>
          <w:rFonts w:eastAsia="Times New Roman" w:cstheme="minorHAnsi"/>
          <w:kern w:val="0"/>
          <w:sz w:val="24"/>
          <w:szCs w:val="24"/>
          <w:lang w:eastAsia="en-IN" w:bidi="ar-SA"/>
          <w14:ligatures w14:val="none"/>
        </w:rPr>
        <w:t>The odds that a book will be reviewed favorably by three independent critics are 5 to 2, 4 to 3, and 3 to 4. Find the probability that of the three reviews, a majority will be favorable.</w:t>
      </w:r>
    </w:p>
    <w:p w14:paraId="135A9B2E"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7. The Probability that a regularly scheduled flight departs on time is P(D)=0.83; the probability that it arrives on time is P(A)=0.82; and the probability that it departs and arrives on time is P(D</w:t>
      </w:r>
      <w:r w:rsidRPr="00ED22A5">
        <w:rPr>
          <w:rFonts w:eastAsia="Times New Roman" w:cstheme="minorHAnsi"/>
          <w:kern w:val="0"/>
          <w:sz w:val="24"/>
          <w:szCs w:val="24"/>
          <w:lang w:val="hy-AM" w:eastAsia="en-IN" w:bidi="ar-SA"/>
          <w14:ligatures w14:val="none"/>
        </w:rPr>
        <w:t>Ո</w:t>
      </w:r>
      <w:r w:rsidRPr="00ED22A5">
        <w:rPr>
          <w:rFonts w:eastAsia="Times New Roman" w:cstheme="minorHAnsi"/>
          <w:kern w:val="0"/>
          <w:sz w:val="24"/>
          <w:szCs w:val="24"/>
          <w:lang w:eastAsia="en-IN" w:bidi="ar-SA"/>
          <w14:ligatures w14:val="none"/>
        </w:rPr>
        <w:t>A)=0.78</w:t>
      </w:r>
    </w:p>
    <w:p w14:paraId="15FFE8FD"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Find the probability that a plane</w:t>
      </w:r>
    </w:p>
    <w:p w14:paraId="1599EB02"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 xml:space="preserve"> (a) arrives on time given that it departed on time.</w:t>
      </w:r>
    </w:p>
    <w:p w14:paraId="4CD96EF0"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 xml:space="preserve"> (b) departed on time given that it has arrived on time,  </w:t>
      </w:r>
    </w:p>
    <w:p w14:paraId="4C81C467" w14:textId="77777777" w:rsid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(c) neither departed on time nor arrived on time.</w:t>
      </w:r>
    </w:p>
    <w:p w14:paraId="6E23E1C4"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eastAsia="en-IN" w:bidi="ar-SA"/>
          <w14:ligatures w14:val="none"/>
        </w:rPr>
        <w:t xml:space="preserve">8. </w:t>
      </w:r>
      <w:r w:rsidRPr="00ED22A5">
        <w:rPr>
          <w:rFonts w:eastAsia="Times New Roman" w:cstheme="minorHAnsi"/>
          <w:kern w:val="0"/>
          <w:sz w:val="24"/>
          <w:szCs w:val="24"/>
          <w:lang w:val="en-IN" w:eastAsia="en-IN" w:bidi="ar-SA"/>
          <w14:ligatures w14:val="none"/>
        </w:rPr>
        <w:t xml:space="preserve">Amy commutes to work by two different routes A and B. If she comes home by route A, then she will be home no later than 6 P. M. with probability 0.8, but if she comes home by route B, then she will be home no later than 6 P. M. with probability 0.7. In the past, the </w:t>
      </w:r>
      <w:r w:rsidRPr="00ED22A5">
        <w:rPr>
          <w:rFonts w:eastAsia="Times New Roman" w:cstheme="minorHAnsi"/>
          <w:kern w:val="0"/>
          <w:sz w:val="24"/>
          <w:szCs w:val="24"/>
          <w:lang w:val="en-IN" w:eastAsia="en-IN" w:bidi="ar-SA"/>
          <w14:ligatures w14:val="none"/>
        </w:rPr>
        <w:lastRenderedPageBreak/>
        <w:t>proportion of times that Amy chose route A is 0.4. If Amy is home after 6 P. M. today, what is the probability that she took route B?</w:t>
      </w:r>
    </w:p>
    <w:p w14:paraId="71992159"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val="en-IN" w:eastAsia="en-IN" w:bidi="ar-SA"/>
          <w14:ligatures w14:val="none"/>
        </w:rPr>
        <w:t> </w:t>
      </w:r>
    </w:p>
    <w:p w14:paraId="1AA14AFF"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r w:rsidRPr="00ED22A5">
        <w:rPr>
          <w:rFonts w:eastAsia="Times New Roman" w:cstheme="minorHAnsi"/>
          <w:kern w:val="0"/>
          <w:sz w:val="24"/>
          <w:szCs w:val="24"/>
          <w:lang w:val="en-IN" w:eastAsia="en-IN" w:bidi="ar-SA"/>
          <w14:ligatures w14:val="none"/>
        </w:rPr>
        <w:t>9. Two firms V and W consider bidding on a road building job, which may or may not be awarded depending on the amounts of the bids. Firm V submits a bid and the probability is 3/4 that it will get the job provided firm W does not bid. The probability is 3/4 that W will bid, and if it does, the probability that V will get the job is only 1/3.</w:t>
      </w:r>
    </w:p>
    <w:p w14:paraId="38C6CF43" w14:textId="77777777" w:rsidR="00ED22A5" w:rsidRPr="00ED22A5" w:rsidRDefault="00ED22A5" w:rsidP="00ED22A5">
      <w:pPr>
        <w:numPr>
          <w:ilvl w:val="0"/>
          <w:numId w:val="17"/>
        </w:numPr>
        <w:spacing w:after="0" w:line="288" w:lineRule="auto"/>
        <w:rPr>
          <w:rFonts w:eastAsia="Times New Roman" w:cstheme="minorHAnsi"/>
          <w:kern w:val="0"/>
          <w:sz w:val="24"/>
          <w:szCs w:val="24"/>
          <w:lang w:eastAsia="en-IN" w:bidi="ar-SA"/>
          <w14:ligatures w14:val="none"/>
        </w:rPr>
      </w:pPr>
      <w:r w:rsidRPr="00ED22A5">
        <w:rPr>
          <w:rFonts w:eastAsia="Times New Roman" w:cstheme="minorHAnsi"/>
          <w:kern w:val="0"/>
          <w:sz w:val="24"/>
          <w:szCs w:val="24"/>
          <w:lang w:val="en-IN" w:eastAsia="en-IN" w:bidi="ar-SA"/>
          <w14:ligatures w14:val="none"/>
        </w:rPr>
        <w:t>What is the probability that V will get the job?</w:t>
      </w:r>
    </w:p>
    <w:p w14:paraId="3E0A00C7" w14:textId="77777777" w:rsidR="00ED22A5" w:rsidRPr="00ED22A5" w:rsidRDefault="00ED22A5" w:rsidP="00ED22A5">
      <w:pPr>
        <w:numPr>
          <w:ilvl w:val="0"/>
          <w:numId w:val="17"/>
        </w:numPr>
        <w:spacing w:after="0" w:line="288" w:lineRule="auto"/>
        <w:rPr>
          <w:rFonts w:eastAsia="Times New Roman" w:cstheme="minorHAnsi"/>
          <w:kern w:val="0"/>
          <w:sz w:val="24"/>
          <w:szCs w:val="24"/>
          <w:lang w:eastAsia="en-IN" w:bidi="ar-SA"/>
          <w14:ligatures w14:val="none"/>
        </w:rPr>
      </w:pPr>
      <w:r w:rsidRPr="00ED22A5">
        <w:rPr>
          <w:rFonts w:eastAsia="Times New Roman" w:cstheme="minorHAnsi"/>
          <w:kern w:val="0"/>
          <w:sz w:val="24"/>
          <w:szCs w:val="24"/>
          <w:lang w:val="en-IN" w:eastAsia="en-IN" w:bidi="ar-SA"/>
          <w14:ligatures w14:val="none"/>
        </w:rPr>
        <w:t>If V gets the job, what is the probability that W did not bid?</w:t>
      </w:r>
    </w:p>
    <w:p w14:paraId="59128457"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p>
    <w:p w14:paraId="717AED46" w14:textId="77777777" w:rsidR="00ED22A5" w:rsidRPr="00ED22A5" w:rsidRDefault="00ED22A5" w:rsidP="00ED22A5">
      <w:pPr>
        <w:spacing w:after="0" w:line="288" w:lineRule="auto"/>
        <w:ind w:left="240"/>
        <w:rPr>
          <w:rFonts w:eastAsia="Times New Roman" w:cstheme="minorHAnsi"/>
          <w:kern w:val="0"/>
          <w:sz w:val="24"/>
          <w:szCs w:val="24"/>
          <w:lang w:eastAsia="en-IN" w:bidi="ar-SA"/>
          <w14:ligatures w14:val="none"/>
        </w:rPr>
      </w:pPr>
    </w:p>
    <w:p w14:paraId="63BDBDD7" w14:textId="77777777" w:rsidR="00AF0548" w:rsidRPr="009C0D58" w:rsidRDefault="00AF0548" w:rsidP="00AF0548">
      <w:pPr>
        <w:spacing w:after="0" w:line="288" w:lineRule="auto"/>
        <w:ind w:left="720"/>
        <w:jc w:val="both"/>
        <w:rPr>
          <w:rFonts w:cstheme="minorHAnsi"/>
          <w:bCs/>
          <w:sz w:val="24"/>
          <w:szCs w:val="24"/>
        </w:rPr>
      </w:pPr>
    </w:p>
    <w:p w14:paraId="0128D5EC"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16A37908" w14:textId="77777777" w:rsidR="00AF0548" w:rsidRPr="00ED07AB" w:rsidRDefault="00AF0548" w:rsidP="00AF0548">
      <w:pPr>
        <w:pStyle w:val="BodyText"/>
        <w:spacing w:line="276" w:lineRule="auto"/>
        <w:jc w:val="center"/>
        <w:rPr>
          <w:rFonts w:ascii="Cambria" w:hAnsi="Cambria"/>
          <w:b/>
        </w:rPr>
      </w:pPr>
      <w:r w:rsidRPr="00ED07AB">
        <w:rPr>
          <w:rFonts w:ascii="Cambria" w:hAnsi="Cambria"/>
          <w:b/>
        </w:rPr>
        <w:t>NA</w:t>
      </w:r>
    </w:p>
    <w:p w14:paraId="1866E786" w14:textId="77777777" w:rsidR="00AF0548"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3ECCC6D3" w14:textId="77777777" w:rsidR="00AF0548" w:rsidRPr="00FA5BA5" w:rsidRDefault="00AF0548" w:rsidP="00AF0548">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50F46541" w14:textId="77777777" w:rsidR="00AF0548" w:rsidRPr="00607528" w:rsidRDefault="00AF0548" w:rsidP="00AF0548">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4ADD539E" w14:textId="77777777" w:rsidR="00AF0548" w:rsidRPr="00346945" w:rsidRDefault="00AF0548" w:rsidP="00AF0548">
      <w:pPr>
        <w:widowControl w:val="0"/>
        <w:autoSpaceDE w:val="0"/>
        <w:autoSpaceDN w:val="0"/>
        <w:spacing w:after="0" w:line="276" w:lineRule="auto"/>
        <w:jc w:val="center"/>
        <w:rPr>
          <w:b/>
          <w:bCs/>
        </w:rPr>
      </w:pPr>
      <w:r w:rsidRPr="00346945">
        <w:rPr>
          <w:rFonts w:ascii="Cambria" w:hAnsi="Cambria"/>
          <w:b/>
          <w:sz w:val="24"/>
          <w:szCs w:val="24"/>
        </w:rPr>
        <w:t>NA</w:t>
      </w:r>
    </w:p>
    <w:p w14:paraId="27DDA88B"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References of books, sites, links Textbooks:</w:t>
      </w:r>
    </w:p>
    <w:p w14:paraId="7D97B5A8"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Textbooks:</w:t>
      </w:r>
    </w:p>
    <w:p w14:paraId="4020F414"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4B407B75"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Pr>
          <w:rFonts w:cstheme="minorHAnsi"/>
          <w:sz w:val="24"/>
          <w:szCs w:val="24"/>
        </w:rPr>
        <w:t xml:space="preserve"> </w:t>
      </w:r>
      <w:r w:rsidRPr="005850BB">
        <w:rPr>
          <w:rFonts w:cstheme="minorHAnsi"/>
          <w:sz w:val="24"/>
          <w:szCs w:val="24"/>
        </w:rPr>
        <w:t xml:space="preserve">Walpole, Sharon L. Myers and Keying Ye 8th Edition Pearson pub </w:t>
      </w:r>
    </w:p>
    <w:p w14:paraId="03CD0954"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&amp; Statistics for Engineers Dr. J. Ravichandran first Edition Wiley-India</w:t>
      </w:r>
    </w:p>
    <w:p w14:paraId="6BEB9C7A"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Reference books:</w:t>
      </w:r>
    </w:p>
    <w:p w14:paraId="655C80DA" w14:textId="77777777" w:rsidR="00220902" w:rsidRPr="00220902" w:rsidRDefault="00220902" w:rsidP="00220902">
      <w:pPr>
        <w:pStyle w:val="NormalWeb"/>
        <w:spacing w:before="0" w:beforeAutospacing="0" w:after="0" w:afterAutospacing="0" w:line="360" w:lineRule="auto"/>
        <w:rPr>
          <w:lang w:bidi="ar-SA"/>
        </w:rPr>
      </w:pPr>
      <w:r w:rsidRPr="00220902">
        <w:rPr>
          <w:rFonts w:eastAsiaTheme="minorEastAsia"/>
          <w:color w:val="000000" w:themeColor="text1"/>
          <w:kern w:val="24"/>
        </w:rPr>
        <w:t>1. Chapter 1 of TP1: William Feller, An Introduction to Probability Theory and Its Applications: Volume 1, Third Edition, 1968 by John Wiley &amp; Sons,Inc.</w:t>
      </w:r>
    </w:p>
    <w:p w14:paraId="28C828B4" w14:textId="77777777" w:rsidR="00220902" w:rsidRPr="00220902" w:rsidRDefault="00220902" w:rsidP="00220902">
      <w:pPr>
        <w:pStyle w:val="NormalWeb"/>
        <w:spacing w:before="0" w:beforeAutospacing="0" w:after="0" w:afterAutospacing="0" w:line="360" w:lineRule="auto"/>
      </w:pPr>
      <w:r w:rsidRPr="00220902">
        <w:rPr>
          <w:rFonts w:eastAsiaTheme="minorEastAsia"/>
          <w:color w:val="000000" w:themeColor="text1"/>
          <w:kern w:val="24"/>
        </w:rPr>
        <w:t xml:space="preserve">2. </w:t>
      </w:r>
      <w:r w:rsidRPr="00220902">
        <w:rPr>
          <w:rFonts w:eastAsiaTheme="minorEastAsia"/>
          <w:color w:val="000000" w:themeColor="text1"/>
          <w:kern w:val="24"/>
          <w:lang w:val="en-IN"/>
        </w:rPr>
        <w:t xml:space="preserve">Richard A Johnson, </w:t>
      </w:r>
      <w:r w:rsidRPr="00220902">
        <w:rPr>
          <w:rFonts w:eastAsiaTheme="minorEastAsia"/>
          <w:color w:val="000000" w:themeColor="text1"/>
          <w:kern w:val="24"/>
        </w:rPr>
        <w:t xml:space="preserve">Miller&amp; Freund’s Probability and statistics for Engineers, PHI, New Delhi, 11th Edition (2011). </w:t>
      </w:r>
    </w:p>
    <w:p w14:paraId="295DCCC6"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Web Resources</w:t>
      </w:r>
    </w:p>
    <w:p w14:paraId="3F92699B" w14:textId="77777777" w:rsidR="00220902" w:rsidRPr="00220902" w:rsidRDefault="00220902" w:rsidP="00220902">
      <w:pPr>
        <w:numPr>
          <w:ilvl w:val="0"/>
          <w:numId w:val="18"/>
        </w:numPr>
        <w:spacing w:after="0" w:line="360" w:lineRule="auto"/>
        <w:ind w:left="360"/>
        <w:contextualSpacing/>
        <w:rPr>
          <w:rFonts w:ascii="Times New Roman" w:eastAsia="Times New Roman" w:hAnsi="Times New Roman" w:cs="Times New Roman"/>
          <w:kern w:val="0"/>
          <w:sz w:val="24"/>
          <w:szCs w:val="24"/>
          <w:lang w:bidi="ar-SA"/>
          <w14:ligatures w14:val="none"/>
        </w:rPr>
      </w:pPr>
      <w:r w:rsidRPr="00220902">
        <w:rPr>
          <w:rFonts w:ascii="Times New Roman" w:eastAsiaTheme="minorEastAsia" w:hAnsi="Times New Roman" w:cs="Times New Roman"/>
          <w:color w:val="000000" w:themeColor="text1"/>
          <w:kern w:val="24"/>
          <w:sz w:val="24"/>
          <w:szCs w:val="24"/>
          <w:lang w:bidi="ar-SA"/>
          <w14:ligatures w14:val="none"/>
        </w:rPr>
        <w:t xml:space="preserve">* https://ncert.nic.in/textbook.php?kemh1=16-16 * </w:t>
      </w:r>
    </w:p>
    <w:p w14:paraId="6EEA2DE8" w14:textId="77777777" w:rsidR="00220902" w:rsidRPr="00220902" w:rsidRDefault="00220902" w:rsidP="00220902">
      <w:pPr>
        <w:numPr>
          <w:ilvl w:val="0"/>
          <w:numId w:val="18"/>
        </w:numPr>
        <w:spacing w:after="0" w:line="360" w:lineRule="auto"/>
        <w:ind w:left="360"/>
        <w:contextualSpacing/>
        <w:rPr>
          <w:rFonts w:ascii="Times New Roman" w:eastAsia="Times New Roman" w:hAnsi="Times New Roman" w:cs="Times New Roman"/>
          <w:kern w:val="0"/>
          <w:sz w:val="24"/>
          <w:szCs w:val="24"/>
          <w:lang w:bidi="ar-SA"/>
          <w14:ligatures w14:val="none"/>
        </w:rPr>
      </w:pPr>
      <w:r w:rsidRPr="00220902">
        <w:rPr>
          <w:rFonts w:ascii="Times New Roman" w:eastAsiaTheme="minorEastAsia" w:hAnsi="Times New Roman" w:cs="Times New Roman"/>
          <w:color w:val="000000" w:themeColor="text1"/>
          <w:kern w:val="24"/>
          <w:sz w:val="24"/>
          <w:szCs w:val="24"/>
          <w:lang w:bidi="ar-SA"/>
          <w14:ligatures w14:val="none"/>
        </w:rPr>
        <w:t>Notes: sections 1 to 1.3 of http://www.statslab.cam.ac.uk/~rrw1/prob/prob-weber.pdf</w:t>
      </w:r>
    </w:p>
    <w:p w14:paraId="28F00BE1" w14:textId="77777777" w:rsidR="00220902" w:rsidRPr="00220902" w:rsidRDefault="00220902" w:rsidP="00220902">
      <w:pPr>
        <w:spacing w:after="0" w:line="360" w:lineRule="auto"/>
        <w:rPr>
          <w:rFonts w:ascii="Times New Roman" w:eastAsia="Times New Roman" w:hAnsi="Times New Roman" w:cs="Times New Roman"/>
          <w:kern w:val="0"/>
          <w:sz w:val="24"/>
          <w:szCs w:val="24"/>
          <w:lang w:bidi="ar-SA"/>
          <w14:ligatures w14:val="none"/>
        </w:rPr>
      </w:pPr>
      <w:r w:rsidRPr="00220902">
        <w:rPr>
          <w:rFonts w:ascii="Times New Roman" w:eastAsiaTheme="minorEastAsia" w:hAnsi="Times New Roman" w:cs="Times New Roman"/>
          <w:color w:val="000000" w:themeColor="text1"/>
          <w:kern w:val="24"/>
          <w:sz w:val="24"/>
          <w:szCs w:val="24"/>
          <w:lang w:bidi="ar-SA"/>
          <w14:ligatures w14:val="none"/>
        </w:rPr>
        <w:t xml:space="preserve">3.  https://ocw.mit.edu/courses/res - 6 -012 -introduction -to -probability - spring - 2018/91864c7642a58e216e8baa8fcb4a5cb5_MITRES_6_012S18_L01.pd f 9 </w:t>
      </w:r>
    </w:p>
    <w:p w14:paraId="609589B7" w14:textId="77777777" w:rsidR="00AF0548" w:rsidRPr="005850BB" w:rsidRDefault="00AF0548" w:rsidP="00AF0548">
      <w:pPr>
        <w:pStyle w:val="ListParagraph"/>
        <w:spacing w:after="0" w:line="276" w:lineRule="auto"/>
        <w:ind w:left="360"/>
        <w:jc w:val="both"/>
        <w:rPr>
          <w:rFonts w:cstheme="minorHAnsi"/>
          <w:sz w:val="24"/>
          <w:szCs w:val="24"/>
        </w:rPr>
      </w:pPr>
    </w:p>
    <w:p w14:paraId="63D12997"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59983CF9" w14:textId="3862EB65" w:rsidR="00606A62" w:rsidRDefault="00220902">
      <w:r w:rsidRPr="00220902">
        <w:rPr>
          <w:rFonts w:eastAsia="Times New Roman" w:cstheme="minorHAnsi"/>
          <w:color w:val="000000"/>
          <w:kern w:val="0"/>
          <w:sz w:val="24"/>
          <w:szCs w:val="24"/>
          <w:lang w:val="en-IN" w:eastAsia="en-IN" w:bidi="hi-IN"/>
          <w14:ligatures w14:val="none"/>
        </w:rPr>
        <w:t xml:space="preserve">Conditional Probabilities </w:t>
      </w:r>
      <w:r>
        <w:rPr>
          <w:rFonts w:eastAsia="Times New Roman" w:cstheme="minorHAnsi"/>
          <w:color w:val="000000"/>
          <w:kern w:val="0"/>
          <w:sz w:val="24"/>
          <w:szCs w:val="24"/>
          <w:lang w:val="en-IN" w:eastAsia="en-IN" w:bidi="hi-IN"/>
          <w14:ligatures w14:val="none"/>
        </w:rPr>
        <w:t xml:space="preserve">, </w:t>
      </w:r>
      <w:r w:rsidRPr="00220902">
        <w:rPr>
          <w:rFonts w:eastAsia="Times New Roman" w:cstheme="minorHAnsi"/>
          <w:color w:val="000000"/>
          <w:kern w:val="0"/>
          <w:sz w:val="24"/>
          <w:szCs w:val="24"/>
          <w:lang w:val="en-IN" w:eastAsia="en-IN" w:bidi="hi-IN"/>
          <w14:ligatures w14:val="none"/>
        </w:rPr>
        <w:t xml:space="preserve"> Independent Events, Bayes Formula</w:t>
      </w:r>
    </w:p>
    <w:sectPr w:rsidR="00606A62" w:rsidSect="00AF0548">
      <w:type w:val="oddPage"/>
      <w:pgSz w:w="11906" w:h="16838" w:code="9"/>
      <w:pgMar w:top="851"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7933B1C"/>
    <w:multiLevelType w:val="multilevel"/>
    <w:tmpl w:val="B5841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9B3397C"/>
    <w:multiLevelType w:val="multilevel"/>
    <w:tmpl w:val="060441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4472BE"/>
    <w:multiLevelType w:val="hybridMultilevel"/>
    <w:tmpl w:val="411A0302"/>
    <w:lvl w:ilvl="0" w:tplc="D7743AA8">
      <w:start w:val="1"/>
      <w:numFmt w:val="decimal"/>
      <w:lvlText w:val="%1."/>
      <w:lvlJc w:val="left"/>
      <w:pPr>
        <w:tabs>
          <w:tab w:val="num" w:pos="720"/>
        </w:tabs>
        <w:ind w:left="720" w:hanging="360"/>
      </w:pPr>
    </w:lvl>
    <w:lvl w:ilvl="1" w:tplc="9E9AED4C" w:tentative="1">
      <w:start w:val="1"/>
      <w:numFmt w:val="decimal"/>
      <w:lvlText w:val="%2."/>
      <w:lvlJc w:val="left"/>
      <w:pPr>
        <w:tabs>
          <w:tab w:val="num" w:pos="1440"/>
        </w:tabs>
        <w:ind w:left="1440" w:hanging="360"/>
      </w:pPr>
    </w:lvl>
    <w:lvl w:ilvl="2" w:tplc="316EABDC" w:tentative="1">
      <w:start w:val="1"/>
      <w:numFmt w:val="decimal"/>
      <w:lvlText w:val="%3."/>
      <w:lvlJc w:val="left"/>
      <w:pPr>
        <w:tabs>
          <w:tab w:val="num" w:pos="2160"/>
        </w:tabs>
        <w:ind w:left="2160" w:hanging="360"/>
      </w:pPr>
    </w:lvl>
    <w:lvl w:ilvl="3" w:tplc="8398D002" w:tentative="1">
      <w:start w:val="1"/>
      <w:numFmt w:val="decimal"/>
      <w:lvlText w:val="%4."/>
      <w:lvlJc w:val="left"/>
      <w:pPr>
        <w:tabs>
          <w:tab w:val="num" w:pos="2880"/>
        </w:tabs>
        <w:ind w:left="2880" w:hanging="360"/>
      </w:pPr>
    </w:lvl>
    <w:lvl w:ilvl="4" w:tplc="64BE5C90" w:tentative="1">
      <w:start w:val="1"/>
      <w:numFmt w:val="decimal"/>
      <w:lvlText w:val="%5."/>
      <w:lvlJc w:val="left"/>
      <w:pPr>
        <w:tabs>
          <w:tab w:val="num" w:pos="3600"/>
        </w:tabs>
        <w:ind w:left="3600" w:hanging="360"/>
      </w:pPr>
    </w:lvl>
    <w:lvl w:ilvl="5" w:tplc="8FC87A98" w:tentative="1">
      <w:start w:val="1"/>
      <w:numFmt w:val="decimal"/>
      <w:lvlText w:val="%6."/>
      <w:lvlJc w:val="left"/>
      <w:pPr>
        <w:tabs>
          <w:tab w:val="num" w:pos="4320"/>
        </w:tabs>
        <w:ind w:left="4320" w:hanging="360"/>
      </w:pPr>
    </w:lvl>
    <w:lvl w:ilvl="6" w:tplc="B5449CEC" w:tentative="1">
      <w:start w:val="1"/>
      <w:numFmt w:val="decimal"/>
      <w:lvlText w:val="%7."/>
      <w:lvlJc w:val="left"/>
      <w:pPr>
        <w:tabs>
          <w:tab w:val="num" w:pos="5040"/>
        </w:tabs>
        <w:ind w:left="5040" w:hanging="360"/>
      </w:pPr>
    </w:lvl>
    <w:lvl w:ilvl="7" w:tplc="B9D4B446" w:tentative="1">
      <w:start w:val="1"/>
      <w:numFmt w:val="decimal"/>
      <w:lvlText w:val="%8."/>
      <w:lvlJc w:val="left"/>
      <w:pPr>
        <w:tabs>
          <w:tab w:val="num" w:pos="5760"/>
        </w:tabs>
        <w:ind w:left="5760" w:hanging="360"/>
      </w:pPr>
    </w:lvl>
    <w:lvl w:ilvl="8" w:tplc="6BC4B03A" w:tentative="1">
      <w:start w:val="1"/>
      <w:numFmt w:val="decimal"/>
      <w:lvlText w:val="%9."/>
      <w:lvlJc w:val="left"/>
      <w:pPr>
        <w:tabs>
          <w:tab w:val="num" w:pos="6480"/>
        </w:tabs>
        <w:ind w:left="6480" w:hanging="360"/>
      </w:pPr>
    </w:lvl>
  </w:abstractNum>
  <w:abstractNum w:abstractNumId="5">
    <w:nsid w:val="2D8C122B"/>
    <w:multiLevelType w:val="hybridMultilevel"/>
    <w:tmpl w:val="566E44D2"/>
    <w:lvl w:ilvl="0" w:tplc="8E40C74E">
      <w:start w:val="1"/>
      <w:numFmt w:val="decimal"/>
      <w:lvlText w:val="%1."/>
      <w:lvlJc w:val="left"/>
      <w:pPr>
        <w:tabs>
          <w:tab w:val="num" w:pos="720"/>
        </w:tabs>
        <w:ind w:left="720" w:hanging="360"/>
      </w:pPr>
    </w:lvl>
    <w:lvl w:ilvl="1" w:tplc="9174840E" w:tentative="1">
      <w:start w:val="1"/>
      <w:numFmt w:val="decimal"/>
      <w:lvlText w:val="%2."/>
      <w:lvlJc w:val="left"/>
      <w:pPr>
        <w:tabs>
          <w:tab w:val="num" w:pos="1440"/>
        </w:tabs>
        <w:ind w:left="1440" w:hanging="360"/>
      </w:pPr>
    </w:lvl>
    <w:lvl w:ilvl="2" w:tplc="96FCD5A6" w:tentative="1">
      <w:start w:val="1"/>
      <w:numFmt w:val="decimal"/>
      <w:lvlText w:val="%3."/>
      <w:lvlJc w:val="left"/>
      <w:pPr>
        <w:tabs>
          <w:tab w:val="num" w:pos="2160"/>
        </w:tabs>
        <w:ind w:left="2160" w:hanging="360"/>
      </w:pPr>
    </w:lvl>
    <w:lvl w:ilvl="3" w:tplc="F1F29B1E" w:tentative="1">
      <w:start w:val="1"/>
      <w:numFmt w:val="decimal"/>
      <w:lvlText w:val="%4."/>
      <w:lvlJc w:val="left"/>
      <w:pPr>
        <w:tabs>
          <w:tab w:val="num" w:pos="2880"/>
        </w:tabs>
        <w:ind w:left="2880" w:hanging="360"/>
      </w:pPr>
    </w:lvl>
    <w:lvl w:ilvl="4" w:tplc="4A8E7936" w:tentative="1">
      <w:start w:val="1"/>
      <w:numFmt w:val="decimal"/>
      <w:lvlText w:val="%5."/>
      <w:lvlJc w:val="left"/>
      <w:pPr>
        <w:tabs>
          <w:tab w:val="num" w:pos="3600"/>
        </w:tabs>
        <w:ind w:left="3600" w:hanging="360"/>
      </w:pPr>
    </w:lvl>
    <w:lvl w:ilvl="5" w:tplc="952E8CD4" w:tentative="1">
      <w:start w:val="1"/>
      <w:numFmt w:val="decimal"/>
      <w:lvlText w:val="%6."/>
      <w:lvlJc w:val="left"/>
      <w:pPr>
        <w:tabs>
          <w:tab w:val="num" w:pos="4320"/>
        </w:tabs>
        <w:ind w:left="4320" w:hanging="360"/>
      </w:pPr>
    </w:lvl>
    <w:lvl w:ilvl="6" w:tplc="3016384A" w:tentative="1">
      <w:start w:val="1"/>
      <w:numFmt w:val="decimal"/>
      <w:lvlText w:val="%7."/>
      <w:lvlJc w:val="left"/>
      <w:pPr>
        <w:tabs>
          <w:tab w:val="num" w:pos="5040"/>
        </w:tabs>
        <w:ind w:left="5040" w:hanging="360"/>
      </w:pPr>
    </w:lvl>
    <w:lvl w:ilvl="7" w:tplc="C39845F6" w:tentative="1">
      <w:start w:val="1"/>
      <w:numFmt w:val="decimal"/>
      <w:lvlText w:val="%8."/>
      <w:lvlJc w:val="left"/>
      <w:pPr>
        <w:tabs>
          <w:tab w:val="num" w:pos="5760"/>
        </w:tabs>
        <w:ind w:left="5760" w:hanging="360"/>
      </w:pPr>
    </w:lvl>
    <w:lvl w:ilvl="8" w:tplc="3FD67AF4" w:tentative="1">
      <w:start w:val="1"/>
      <w:numFmt w:val="decimal"/>
      <w:lvlText w:val="%9."/>
      <w:lvlJc w:val="left"/>
      <w:pPr>
        <w:tabs>
          <w:tab w:val="num" w:pos="6480"/>
        </w:tabs>
        <w:ind w:left="6480" w:hanging="360"/>
      </w:pPr>
    </w:lvl>
  </w:abstractNum>
  <w:abstractNum w:abstractNumId="6">
    <w:nsid w:val="2EBF07D4"/>
    <w:multiLevelType w:val="hybridMultilevel"/>
    <w:tmpl w:val="E7CA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C25B56"/>
    <w:multiLevelType w:val="hybridMultilevel"/>
    <w:tmpl w:val="7C46F188"/>
    <w:lvl w:ilvl="0" w:tplc="85C08AA0">
      <w:start w:val="1"/>
      <w:numFmt w:val="decimal"/>
      <w:lvlText w:val="%1."/>
      <w:lvlJc w:val="left"/>
      <w:pPr>
        <w:tabs>
          <w:tab w:val="num" w:pos="720"/>
        </w:tabs>
        <w:ind w:left="720" w:hanging="360"/>
      </w:pPr>
    </w:lvl>
    <w:lvl w:ilvl="1" w:tplc="A942B58C" w:tentative="1">
      <w:start w:val="1"/>
      <w:numFmt w:val="decimal"/>
      <w:lvlText w:val="%2."/>
      <w:lvlJc w:val="left"/>
      <w:pPr>
        <w:tabs>
          <w:tab w:val="num" w:pos="1440"/>
        </w:tabs>
        <w:ind w:left="1440" w:hanging="360"/>
      </w:pPr>
    </w:lvl>
    <w:lvl w:ilvl="2" w:tplc="38E635D0" w:tentative="1">
      <w:start w:val="1"/>
      <w:numFmt w:val="decimal"/>
      <w:lvlText w:val="%3."/>
      <w:lvlJc w:val="left"/>
      <w:pPr>
        <w:tabs>
          <w:tab w:val="num" w:pos="2160"/>
        </w:tabs>
        <w:ind w:left="2160" w:hanging="360"/>
      </w:pPr>
    </w:lvl>
    <w:lvl w:ilvl="3" w:tplc="BED2FCD4" w:tentative="1">
      <w:start w:val="1"/>
      <w:numFmt w:val="decimal"/>
      <w:lvlText w:val="%4."/>
      <w:lvlJc w:val="left"/>
      <w:pPr>
        <w:tabs>
          <w:tab w:val="num" w:pos="2880"/>
        </w:tabs>
        <w:ind w:left="2880" w:hanging="360"/>
      </w:pPr>
    </w:lvl>
    <w:lvl w:ilvl="4" w:tplc="DD209766" w:tentative="1">
      <w:start w:val="1"/>
      <w:numFmt w:val="decimal"/>
      <w:lvlText w:val="%5."/>
      <w:lvlJc w:val="left"/>
      <w:pPr>
        <w:tabs>
          <w:tab w:val="num" w:pos="3600"/>
        </w:tabs>
        <w:ind w:left="3600" w:hanging="360"/>
      </w:pPr>
    </w:lvl>
    <w:lvl w:ilvl="5" w:tplc="960A74C8" w:tentative="1">
      <w:start w:val="1"/>
      <w:numFmt w:val="decimal"/>
      <w:lvlText w:val="%6."/>
      <w:lvlJc w:val="left"/>
      <w:pPr>
        <w:tabs>
          <w:tab w:val="num" w:pos="4320"/>
        </w:tabs>
        <w:ind w:left="4320" w:hanging="360"/>
      </w:pPr>
    </w:lvl>
    <w:lvl w:ilvl="6" w:tplc="BDCE1970" w:tentative="1">
      <w:start w:val="1"/>
      <w:numFmt w:val="decimal"/>
      <w:lvlText w:val="%7."/>
      <w:lvlJc w:val="left"/>
      <w:pPr>
        <w:tabs>
          <w:tab w:val="num" w:pos="5040"/>
        </w:tabs>
        <w:ind w:left="5040" w:hanging="360"/>
      </w:pPr>
    </w:lvl>
    <w:lvl w:ilvl="7" w:tplc="4AC4BBE2" w:tentative="1">
      <w:start w:val="1"/>
      <w:numFmt w:val="decimal"/>
      <w:lvlText w:val="%8."/>
      <w:lvlJc w:val="left"/>
      <w:pPr>
        <w:tabs>
          <w:tab w:val="num" w:pos="5760"/>
        </w:tabs>
        <w:ind w:left="5760" w:hanging="360"/>
      </w:pPr>
    </w:lvl>
    <w:lvl w:ilvl="8" w:tplc="3C0E4EBE" w:tentative="1">
      <w:start w:val="1"/>
      <w:numFmt w:val="decimal"/>
      <w:lvlText w:val="%9."/>
      <w:lvlJc w:val="left"/>
      <w:pPr>
        <w:tabs>
          <w:tab w:val="num" w:pos="6480"/>
        </w:tabs>
        <w:ind w:left="6480" w:hanging="360"/>
      </w:pPr>
    </w:lvl>
  </w:abstractNum>
  <w:abstractNum w:abstractNumId="9">
    <w:nsid w:val="349E54E2"/>
    <w:multiLevelType w:val="hybridMultilevel"/>
    <w:tmpl w:val="5B3C7522"/>
    <w:lvl w:ilvl="0" w:tplc="03ECAD56">
      <w:start w:val="1"/>
      <w:numFmt w:val="upperLetter"/>
      <w:lvlText w:val="%1)"/>
      <w:lvlJc w:val="left"/>
      <w:pPr>
        <w:tabs>
          <w:tab w:val="num" w:pos="720"/>
        </w:tabs>
        <w:ind w:left="720" w:hanging="360"/>
      </w:pPr>
    </w:lvl>
    <w:lvl w:ilvl="1" w:tplc="4A5639DC" w:tentative="1">
      <w:start w:val="1"/>
      <w:numFmt w:val="upperLetter"/>
      <w:lvlText w:val="%2)"/>
      <w:lvlJc w:val="left"/>
      <w:pPr>
        <w:tabs>
          <w:tab w:val="num" w:pos="1440"/>
        </w:tabs>
        <w:ind w:left="1440" w:hanging="360"/>
      </w:pPr>
    </w:lvl>
    <w:lvl w:ilvl="2" w:tplc="0C289BFC" w:tentative="1">
      <w:start w:val="1"/>
      <w:numFmt w:val="upperLetter"/>
      <w:lvlText w:val="%3)"/>
      <w:lvlJc w:val="left"/>
      <w:pPr>
        <w:tabs>
          <w:tab w:val="num" w:pos="2160"/>
        </w:tabs>
        <w:ind w:left="2160" w:hanging="360"/>
      </w:pPr>
    </w:lvl>
    <w:lvl w:ilvl="3" w:tplc="94C23ECA" w:tentative="1">
      <w:start w:val="1"/>
      <w:numFmt w:val="upperLetter"/>
      <w:lvlText w:val="%4)"/>
      <w:lvlJc w:val="left"/>
      <w:pPr>
        <w:tabs>
          <w:tab w:val="num" w:pos="2880"/>
        </w:tabs>
        <w:ind w:left="2880" w:hanging="360"/>
      </w:pPr>
    </w:lvl>
    <w:lvl w:ilvl="4" w:tplc="2E82B446" w:tentative="1">
      <w:start w:val="1"/>
      <w:numFmt w:val="upperLetter"/>
      <w:lvlText w:val="%5)"/>
      <w:lvlJc w:val="left"/>
      <w:pPr>
        <w:tabs>
          <w:tab w:val="num" w:pos="3600"/>
        </w:tabs>
        <w:ind w:left="3600" w:hanging="360"/>
      </w:pPr>
    </w:lvl>
    <w:lvl w:ilvl="5" w:tplc="885EF71C" w:tentative="1">
      <w:start w:val="1"/>
      <w:numFmt w:val="upperLetter"/>
      <w:lvlText w:val="%6)"/>
      <w:lvlJc w:val="left"/>
      <w:pPr>
        <w:tabs>
          <w:tab w:val="num" w:pos="4320"/>
        </w:tabs>
        <w:ind w:left="4320" w:hanging="360"/>
      </w:pPr>
    </w:lvl>
    <w:lvl w:ilvl="6" w:tplc="AE00CFC4" w:tentative="1">
      <w:start w:val="1"/>
      <w:numFmt w:val="upperLetter"/>
      <w:lvlText w:val="%7)"/>
      <w:lvlJc w:val="left"/>
      <w:pPr>
        <w:tabs>
          <w:tab w:val="num" w:pos="5040"/>
        </w:tabs>
        <w:ind w:left="5040" w:hanging="360"/>
      </w:pPr>
    </w:lvl>
    <w:lvl w:ilvl="7" w:tplc="0B3AECB2" w:tentative="1">
      <w:start w:val="1"/>
      <w:numFmt w:val="upperLetter"/>
      <w:lvlText w:val="%8)"/>
      <w:lvlJc w:val="left"/>
      <w:pPr>
        <w:tabs>
          <w:tab w:val="num" w:pos="5760"/>
        </w:tabs>
        <w:ind w:left="5760" w:hanging="360"/>
      </w:pPr>
    </w:lvl>
    <w:lvl w:ilvl="8" w:tplc="2258F586" w:tentative="1">
      <w:start w:val="1"/>
      <w:numFmt w:val="upperLetter"/>
      <w:lvlText w:val="%9)"/>
      <w:lvlJc w:val="left"/>
      <w:pPr>
        <w:tabs>
          <w:tab w:val="num" w:pos="6480"/>
        </w:tabs>
        <w:ind w:left="6480" w:hanging="360"/>
      </w:pPr>
    </w:lvl>
  </w:abstractNum>
  <w:abstractNum w:abstractNumId="10">
    <w:nsid w:val="36756BF4"/>
    <w:multiLevelType w:val="hybridMultilevel"/>
    <w:tmpl w:val="98382FC4"/>
    <w:lvl w:ilvl="0" w:tplc="C6A64AB0">
      <w:start w:val="1"/>
      <w:numFmt w:val="upperLetter"/>
      <w:lvlText w:val="%1)"/>
      <w:lvlJc w:val="left"/>
      <w:pPr>
        <w:tabs>
          <w:tab w:val="num" w:pos="720"/>
        </w:tabs>
        <w:ind w:left="720" w:hanging="360"/>
      </w:pPr>
    </w:lvl>
    <w:lvl w:ilvl="1" w:tplc="BC64B99A" w:tentative="1">
      <w:start w:val="1"/>
      <w:numFmt w:val="upperLetter"/>
      <w:lvlText w:val="%2)"/>
      <w:lvlJc w:val="left"/>
      <w:pPr>
        <w:tabs>
          <w:tab w:val="num" w:pos="1440"/>
        </w:tabs>
        <w:ind w:left="1440" w:hanging="360"/>
      </w:pPr>
    </w:lvl>
    <w:lvl w:ilvl="2" w:tplc="C5E8CB12" w:tentative="1">
      <w:start w:val="1"/>
      <w:numFmt w:val="upperLetter"/>
      <w:lvlText w:val="%3)"/>
      <w:lvlJc w:val="left"/>
      <w:pPr>
        <w:tabs>
          <w:tab w:val="num" w:pos="2160"/>
        </w:tabs>
        <w:ind w:left="2160" w:hanging="360"/>
      </w:pPr>
    </w:lvl>
    <w:lvl w:ilvl="3" w:tplc="1CD46D24" w:tentative="1">
      <w:start w:val="1"/>
      <w:numFmt w:val="upperLetter"/>
      <w:lvlText w:val="%4)"/>
      <w:lvlJc w:val="left"/>
      <w:pPr>
        <w:tabs>
          <w:tab w:val="num" w:pos="2880"/>
        </w:tabs>
        <w:ind w:left="2880" w:hanging="360"/>
      </w:pPr>
    </w:lvl>
    <w:lvl w:ilvl="4" w:tplc="7F94C5D2" w:tentative="1">
      <w:start w:val="1"/>
      <w:numFmt w:val="upperLetter"/>
      <w:lvlText w:val="%5)"/>
      <w:lvlJc w:val="left"/>
      <w:pPr>
        <w:tabs>
          <w:tab w:val="num" w:pos="3600"/>
        </w:tabs>
        <w:ind w:left="3600" w:hanging="360"/>
      </w:pPr>
    </w:lvl>
    <w:lvl w:ilvl="5" w:tplc="9E942230" w:tentative="1">
      <w:start w:val="1"/>
      <w:numFmt w:val="upperLetter"/>
      <w:lvlText w:val="%6)"/>
      <w:lvlJc w:val="left"/>
      <w:pPr>
        <w:tabs>
          <w:tab w:val="num" w:pos="4320"/>
        </w:tabs>
        <w:ind w:left="4320" w:hanging="360"/>
      </w:pPr>
    </w:lvl>
    <w:lvl w:ilvl="6" w:tplc="E5E871C8" w:tentative="1">
      <w:start w:val="1"/>
      <w:numFmt w:val="upperLetter"/>
      <w:lvlText w:val="%7)"/>
      <w:lvlJc w:val="left"/>
      <w:pPr>
        <w:tabs>
          <w:tab w:val="num" w:pos="5040"/>
        </w:tabs>
        <w:ind w:left="5040" w:hanging="360"/>
      </w:pPr>
    </w:lvl>
    <w:lvl w:ilvl="7" w:tplc="6D5009E2" w:tentative="1">
      <w:start w:val="1"/>
      <w:numFmt w:val="upperLetter"/>
      <w:lvlText w:val="%8)"/>
      <w:lvlJc w:val="left"/>
      <w:pPr>
        <w:tabs>
          <w:tab w:val="num" w:pos="5760"/>
        </w:tabs>
        <w:ind w:left="5760" w:hanging="360"/>
      </w:pPr>
    </w:lvl>
    <w:lvl w:ilvl="8" w:tplc="A4DABC1A" w:tentative="1">
      <w:start w:val="1"/>
      <w:numFmt w:val="upperLetter"/>
      <w:lvlText w:val="%9)"/>
      <w:lvlJc w:val="left"/>
      <w:pPr>
        <w:tabs>
          <w:tab w:val="num" w:pos="6480"/>
        </w:tabs>
        <w:ind w:left="6480" w:hanging="360"/>
      </w:pPr>
    </w:lvl>
  </w:abstractNum>
  <w:abstractNum w:abstractNumId="11">
    <w:nsid w:val="384D1BBF"/>
    <w:multiLevelType w:val="multilevel"/>
    <w:tmpl w:val="4998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303C6F"/>
    <w:multiLevelType w:val="hybridMultilevel"/>
    <w:tmpl w:val="3EF0002E"/>
    <w:lvl w:ilvl="0" w:tplc="435EC620">
      <w:start w:val="1"/>
      <w:numFmt w:val="lowerRoman"/>
      <w:lvlText w:val="%1)"/>
      <w:lvlJc w:val="right"/>
      <w:pPr>
        <w:tabs>
          <w:tab w:val="num" w:pos="720"/>
        </w:tabs>
        <w:ind w:left="720" w:hanging="360"/>
      </w:pPr>
    </w:lvl>
    <w:lvl w:ilvl="1" w:tplc="2DFCAC98" w:tentative="1">
      <w:start w:val="1"/>
      <w:numFmt w:val="lowerRoman"/>
      <w:lvlText w:val="%2)"/>
      <w:lvlJc w:val="right"/>
      <w:pPr>
        <w:tabs>
          <w:tab w:val="num" w:pos="1440"/>
        </w:tabs>
        <w:ind w:left="1440" w:hanging="360"/>
      </w:pPr>
    </w:lvl>
    <w:lvl w:ilvl="2" w:tplc="B372D2B6" w:tentative="1">
      <w:start w:val="1"/>
      <w:numFmt w:val="lowerRoman"/>
      <w:lvlText w:val="%3)"/>
      <w:lvlJc w:val="right"/>
      <w:pPr>
        <w:tabs>
          <w:tab w:val="num" w:pos="2160"/>
        </w:tabs>
        <w:ind w:left="2160" w:hanging="360"/>
      </w:pPr>
    </w:lvl>
    <w:lvl w:ilvl="3" w:tplc="488C71CE" w:tentative="1">
      <w:start w:val="1"/>
      <w:numFmt w:val="lowerRoman"/>
      <w:lvlText w:val="%4)"/>
      <w:lvlJc w:val="right"/>
      <w:pPr>
        <w:tabs>
          <w:tab w:val="num" w:pos="2880"/>
        </w:tabs>
        <w:ind w:left="2880" w:hanging="360"/>
      </w:pPr>
    </w:lvl>
    <w:lvl w:ilvl="4" w:tplc="783E78FE" w:tentative="1">
      <w:start w:val="1"/>
      <w:numFmt w:val="lowerRoman"/>
      <w:lvlText w:val="%5)"/>
      <w:lvlJc w:val="right"/>
      <w:pPr>
        <w:tabs>
          <w:tab w:val="num" w:pos="3600"/>
        </w:tabs>
        <w:ind w:left="3600" w:hanging="360"/>
      </w:pPr>
    </w:lvl>
    <w:lvl w:ilvl="5" w:tplc="3E406AA8" w:tentative="1">
      <w:start w:val="1"/>
      <w:numFmt w:val="lowerRoman"/>
      <w:lvlText w:val="%6)"/>
      <w:lvlJc w:val="right"/>
      <w:pPr>
        <w:tabs>
          <w:tab w:val="num" w:pos="4320"/>
        </w:tabs>
        <w:ind w:left="4320" w:hanging="360"/>
      </w:pPr>
    </w:lvl>
    <w:lvl w:ilvl="6" w:tplc="48CAC812" w:tentative="1">
      <w:start w:val="1"/>
      <w:numFmt w:val="lowerRoman"/>
      <w:lvlText w:val="%7)"/>
      <w:lvlJc w:val="right"/>
      <w:pPr>
        <w:tabs>
          <w:tab w:val="num" w:pos="5040"/>
        </w:tabs>
        <w:ind w:left="5040" w:hanging="360"/>
      </w:pPr>
    </w:lvl>
    <w:lvl w:ilvl="7" w:tplc="F99EEB6C" w:tentative="1">
      <w:start w:val="1"/>
      <w:numFmt w:val="lowerRoman"/>
      <w:lvlText w:val="%8)"/>
      <w:lvlJc w:val="right"/>
      <w:pPr>
        <w:tabs>
          <w:tab w:val="num" w:pos="5760"/>
        </w:tabs>
        <w:ind w:left="5760" w:hanging="360"/>
      </w:pPr>
    </w:lvl>
    <w:lvl w:ilvl="8" w:tplc="22FA3A08" w:tentative="1">
      <w:start w:val="1"/>
      <w:numFmt w:val="lowerRoman"/>
      <w:lvlText w:val="%9)"/>
      <w:lvlJc w:val="right"/>
      <w:pPr>
        <w:tabs>
          <w:tab w:val="num" w:pos="6480"/>
        </w:tabs>
        <w:ind w:left="6480" w:hanging="360"/>
      </w:pPr>
    </w:lvl>
  </w:abstractNum>
  <w:abstractNum w:abstractNumId="13">
    <w:nsid w:val="4DC96A84"/>
    <w:multiLevelType w:val="hybridMultilevel"/>
    <w:tmpl w:val="4968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2E0EFF"/>
    <w:multiLevelType w:val="hybridMultilevel"/>
    <w:tmpl w:val="06983DBC"/>
    <w:lvl w:ilvl="0" w:tplc="EA6AA508">
      <w:start w:val="1"/>
      <w:numFmt w:val="decimal"/>
      <w:lvlText w:val="%1."/>
      <w:lvlJc w:val="left"/>
      <w:pPr>
        <w:tabs>
          <w:tab w:val="num" w:pos="720"/>
        </w:tabs>
        <w:ind w:left="720" w:hanging="360"/>
      </w:pPr>
    </w:lvl>
    <w:lvl w:ilvl="1" w:tplc="B2E6BBA0" w:tentative="1">
      <w:start w:val="1"/>
      <w:numFmt w:val="decimal"/>
      <w:lvlText w:val="%2."/>
      <w:lvlJc w:val="left"/>
      <w:pPr>
        <w:tabs>
          <w:tab w:val="num" w:pos="1440"/>
        </w:tabs>
        <w:ind w:left="1440" w:hanging="360"/>
      </w:pPr>
    </w:lvl>
    <w:lvl w:ilvl="2" w:tplc="6B1EC948" w:tentative="1">
      <w:start w:val="1"/>
      <w:numFmt w:val="decimal"/>
      <w:lvlText w:val="%3."/>
      <w:lvlJc w:val="left"/>
      <w:pPr>
        <w:tabs>
          <w:tab w:val="num" w:pos="2160"/>
        </w:tabs>
        <w:ind w:left="2160" w:hanging="360"/>
      </w:pPr>
    </w:lvl>
    <w:lvl w:ilvl="3" w:tplc="46221B9C" w:tentative="1">
      <w:start w:val="1"/>
      <w:numFmt w:val="decimal"/>
      <w:lvlText w:val="%4."/>
      <w:lvlJc w:val="left"/>
      <w:pPr>
        <w:tabs>
          <w:tab w:val="num" w:pos="2880"/>
        </w:tabs>
        <w:ind w:left="2880" w:hanging="360"/>
      </w:pPr>
    </w:lvl>
    <w:lvl w:ilvl="4" w:tplc="7D56AF34" w:tentative="1">
      <w:start w:val="1"/>
      <w:numFmt w:val="decimal"/>
      <w:lvlText w:val="%5."/>
      <w:lvlJc w:val="left"/>
      <w:pPr>
        <w:tabs>
          <w:tab w:val="num" w:pos="3600"/>
        </w:tabs>
        <w:ind w:left="3600" w:hanging="360"/>
      </w:pPr>
    </w:lvl>
    <w:lvl w:ilvl="5" w:tplc="F404F318" w:tentative="1">
      <w:start w:val="1"/>
      <w:numFmt w:val="decimal"/>
      <w:lvlText w:val="%6."/>
      <w:lvlJc w:val="left"/>
      <w:pPr>
        <w:tabs>
          <w:tab w:val="num" w:pos="4320"/>
        </w:tabs>
        <w:ind w:left="4320" w:hanging="360"/>
      </w:pPr>
    </w:lvl>
    <w:lvl w:ilvl="6" w:tplc="8B9AFFEA" w:tentative="1">
      <w:start w:val="1"/>
      <w:numFmt w:val="decimal"/>
      <w:lvlText w:val="%7."/>
      <w:lvlJc w:val="left"/>
      <w:pPr>
        <w:tabs>
          <w:tab w:val="num" w:pos="5040"/>
        </w:tabs>
        <w:ind w:left="5040" w:hanging="360"/>
      </w:pPr>
    </w:lvl>
    <w:lvl w:ilvl="7" w:tplc="7228E2B2" w:tentative="1">
      <w:start w:val="1"/>
      <w:numFmt w:val="decimal"/>
      <w:lvlText w:val="%8."/>
      <w:lvlJc w:val="left"/>
      <w:pPr>
        <w:tabs>
          <w:tab w:val="num" w:pos="5760"/>
        </w:tabs>
        <w:ind w:left="5760" w:hanging="360"/>
      </w:pPr>
    </w:lvl>
    <w:lvl w:ilvl="8" w:tplc="5ABA1E34" w:tentative="1">
      <w:start w:val="1"/>
      <w:numFmt w:val="decimal"/>
      <w:lvlText w:val="%9."/>
      <w:lvlJc w:val="left"/>
      <w:pPr>
        <w:tabs>
          <w:tab w:val="num" w:pos="6480"/>
        </w:tabs>
        <w:ind w:left="6480" w:hanging="360"/>
      </w:pPr>
    </w:lvl>
  </w:abstractNum>
  <w:abstractNum w:abstractNumId="15">
    <w:nsid w:val="632965FE"/>
    <w:multiLevelType w:val="hybridMultilevel"/>
    <w:tmpl w:val="C08C509C"/>
    <w:lvl w:ilvl="0" w:tplc="0812D580">
      <w:start w:val="1"/>
      <w:numFmt w:val="decimal"/>
      <w:lvlText w:val="%1."/>
      <w:lvlJc w:val="left"/>
      <w:pPr>
        <w:ind w:left="720" w:hanging="360"/>
      </w:pPr>
      <w:rPr>
        <w:rFonts w:hint="default"/>
        <w:b w:val="0"/>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6335CE4"/>
    <w:multiLevelType w:val="multilevel"/>
    <w:tmpl w:val="A97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17"/>
  </w:num>
  <w:num w:numId="2">
    <w:abstractNumId w:val="3"/>
  </w:num>
  <w:num w:numId="3">
    <w:abstractNumId w:val="7"/>
  </w:num>
  <w:num w:numId="4">
    <w:abstractNumId w:val="0"/>
  </w:num>
  <w:num w:numId="5">
    <w:abstractNumId w:val="6"/>
  </w:num>
  <w:num w:numId="6">
    <w:abstractNumId w:val="13"/>
  </w:num>
  <w:num w:numId="7">
    <w:abstractNumId w:val="16"/>
  </w:num>
  <w:num w:numId="8">
    <w:abstractNumId w:val="11"/>
  </w:num>
  <w:num w:numId="9">
    <w:abstractNumId w:val="2"/>
  </w:num>
  <w:num w:numId="10">
    <w:abstractNumId w:val="1"/>
  </w:num>
  <w:num w:numId="11">
    <w:abstractNumId w:val="15"/>
  </w:num>
  <w:num w:numId="12">
    <w:abstractNumId w:val="4"/>
  </w:num>
  <w:num w:numId="13">
    <w:abstractNumId w:val="5"/>
  </w:num>
  <w:num w:numId="14">
    <w:abstractNumId w:val="10"/>
  </w:num>
  <w:num w:numId="15">
    <w:abstractNumId w:val="9"/>
  </w:num>
  <w:num w:numId="16">
    <w:abstractNumId w:val="14"/>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9B"/>
    <w:rsid w:val="000823FF"/>
    <w:rsid w:val="00220902"/>
    <w:rsid w:val="00300958"/>
    <w:rsid w:val="003B2E93"/>
    <w:rsid w:val="0051142D"/>
    <w:rsid w:val="00606A62"/>
    <w:rsid w:val="0067739B"/>
    <w:rsid w:val="007C39FB"/>
    <w:rsid w:val="00AF0548"/>
    <w:rsid w:val="00B05DF3"/>
    <w:rsid w:val="00C23D0D"/>
    <w:rsid w:val="00D428CA"/>
    <w:rsid w:val="00DB2522"/>
    <w:rsid w:val="00ED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C134"/>
  <w15:chartTrackingRefBased/>
  <w15:docId w15:val="{1E9C03B9-5302-453E-850E-3CD6A87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548"/>
    <w:rPr>
      <w:lang w:bidi="or-IN"/>
    </w:rPr>
  </w:style>
  <w:style w:type="paragraph" w:styleId="Heading2">
    <w:name w:val="heading 2"/>
    <w:basedOn w:val="Normal"/>
    <w:next w:val="Normal"/>
    <w:link w:val="Heading2Char"/>
    <w:uiPriority w:val="9"/>
    <w:unhideWhenUsed/>
    <w:qFormat/>
    <w:rsid w:val="00AF0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548"/>
    <w:rPr>
      <w:rFonts w:asciiTheme="majorHAnsi" w:eastAsiaTheme="majorEastAsia" w:hAnsiTheme="majorHAnsi" w:cstheme="majorBidi"/>
      <w:color w:val="2F5496" w:themeColor="accent1" w:themeShade="BF"/>
      <w:sz w:val="26"/>
      <w:szCs w:val="26"/>
      <w:lang w:bidi="or-IN"/>
    </w:rPr>
  </w:style>
  <w:style w:type="paragraph" w:styleId="NormalWeb">
    <w:name w:val="Normal (Web)"/>
    <w:basedOn w:val="Normal"/>
    <w:uiPriority w:val="99"/>
    <w:unhideWhenUsed/>
    <w:rsid w:val="00AF05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AF0548"/>
    <w:pPr>
      <w:ind w:left="720"/>
      <w:contextualSpacing/>
    </w:pPr>
  </w:style>
  <w:style w:type="character" w:styleId="Strong">
    <w:name w:val="Strong"/>
    <w:basedOn w:val="DefaultParagraphFont"/>
    <w:uiPriority w:val="22"/>
    <w:qFormat/>
    <w:rsid w:val="00AF0548"/>
    <w:rPr>
      <w:b/>
      <w:bCs/>
    </w:rPr>
  </w:style>
  <w:style w:type="character" w:styleId="Emphasis">
    <w:name w:val="Emphasis"/>
    <w:basedOn w:val="DefaultParagraphFont"/>
    <w:uiPriority w:val="20"/>
    <w:qFormat/>
    <w:rsid w:val="00AF0548"/>
    <w:rPr>
      <w:i/>
      <w:iCs/>
    </w:rPr>
  </w:style>
  <w:style w:type="paragraph" w:customStyle="1" w:styleId="TableParagraph">
    <w:name w:val="Table Paragraph"/>
    <w:basedOn w:val="Normal"/>
    <w:uiPriority w:val="1"/>
    <w:qFormat/>
    <w:rsid w:val="00AF0548"/>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AF0548"/>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AF0548"/>
    <w:rPr>
      <w:rFonts w:ascii="Times New Roman" w:eastAsia="Times New Roman" w:hAnsi="Times New Roman" w:cs="Times New Roman"/>
      <w:kern w:val="0"/>
      <w:sz w:val="24"/>
      <w:szCs w:val="24"/>
      <w14:ligatures w14:val="none"/>
    </w:rPr>
  </w:style>
  <w:style w:type="character" w:customStyle="1" w:styleId="ListParagraphChar">
    <w:name w:val="List Paragraph Char"/>
    <w:link w:val="ListParagraph"/>
    <w:uiPriority w:val="34"/>
    <w:qFormat/>
    <w:rsid w:val="00AF0548"/>
    <w:rPr>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257">
      <w:bodyDiv w:val="1"/>
      <w:marLeft w:val="0"/>
      <w:marRight w:val="0"/>
      <w:marTop w:val="0"/>
      <w:marBottom w:val="0"/>
      <w:divBdr>
        <w:top w:val="none" w:sz="0" w:space="0" w:color="auto"/>
        <w:left w:val="none" w:sz="0" w:space="0" w:color="auto"/>
        <w:bottom w:val="none" w:sz="0" w:space="0" w:color="auto"/>
        <w:right w:val="none" w:sz="0" w:space="0" w:color="auto"/>
      </w:divBdr>
    </w:div>
    <w:div w:id="22094482">
      <w:bodyDiv w:val="1"/>
      <w:marLeft w:val="0"/>
      <w:marRight w:val="0"/>
      <w:marTop w:val="0"/>
      <w:marBottom w:val="0"/>
      <w:divBdr>
        <w:top w:val="none" w:sz="0" w:space="0" w:color="auto"/>
        <w:left w:val="none" w:sz="0" w:space="0" w:color="auto"/>
        <w:bottom w:val="none" w:sz="0" w:space="0" w:color="auto"/>
        <w:right w:val="none" w:sz="0" w:space="0" w:color="auto"/>
      </w:divBdr>
    </w:div>
    <w:div w:id="168571233">
      <w:bodyDiv w:val="1"/>
      <w:marLeft w:val="0"/>
      <w:marRight w:val="0"/>
      <w:marTop w:val="0"/>
      <w:marBottom w:val="0"/>
      <w:divBdr>
        <w:top w:val="none" w:sz="0" w:space="0" w:color="auto"/>
        <w:left w:val="none" w:sz="0" w:space="0" w:color="auto"/>
        <w:bottom w:val="none" w:sz="0" w:space="0" w:color="auto"/>
        <w:right w:val="none" w:sz="0" w:space="0" w:color="auto"/>
      </w:divBdr>
    </w:div>
    <w:div w:id="260916973">
      <w:bodyDiv w:val="1"/>
      <w:marLeft w:val="0"/>
      <w:marRight w:val="0"/>
      <w:marTop w:val="0"/>
      <w:marBottom w:val="0"/>
      <w:divBdr>
        <w:top w:val="none" w:sz="0" w:space="0" w:color="auto"/>
        <w:left w:val="none" w:sz="0" w:space="0" w:color="auto"/>
        <w:bottom w:val="none" w:sz="0" w:space="0" w:color="auto"/>
        <w:right w:val="none" w:sz="0" w:space="0" w:color="auto"/>
      </w:divBdr>
    </w:div>
    <w:div w:id="469444361">
      <w:bodyDiv w:val="1"/>
      <w:marLeft w:val="0"/>
      <w:marRight w:val="0"/>
      <w:marTop w:val="0"/>
      <w:marBottom w:val="0"/>
      <w:divBdr>
        <w:top w:val="none" w:sz="0" w:space="0" w:color="auto"/>
        <w:left w:val="none" w:sz="0" w:space="0" w:color="auto"/>
        <w:bottom w:val="none" w:sz="0" w:space="0" w:color="auto"/>
        <w:right w:val="none" w:sz="0" w:space="0" w:color="auto"/>
      </w:divBdr>
    </w:div>
    <w:div w:id="475533648">
      <w:bodyDiv w:val="1"/>
      <w:marLeft w:val="0"/>
      <w:marRight w:val="0"/>
      <w:marTop w:val="0"/>
      <w:marBottom w:val="0"/>
      <w:divBdr>
        <w:top w:val="none" w:sz="0" w:space="0" w:color="auto"/>
        <w:left w:val="none" w:sz="0" w:space="0" w:color="auto"/>
        <w:bottom w:val="none" w:sz="0" w:space="0" w:color="auto"/>
        <w:right w:val="none" w:sz="0" w:space="0" w:color="auto"/>
      </w:divBdr>
    </w:div>
    <w:div w:id="574706282">
      <w:bodyDiv w:val="1"/>
      <w:marLeft w:val="0"/>
      <w:marRight w:val="0"/>
      <w:marTop w:val="0"/>
      <w:marBottom w:val="0"/>
      <w:divBdr>
        <w:top w:val="none" w:sz="0" w:space="0" w:color="auto"/>
        <w:left w:val="none" w:sz="0" w:space="0" w:color="auto"/>
        <w:bottom w:val="none" w:sz="0" w:space="0" w:color="auto"/>
        <w:right w:val="none" w:sz="0" w:space="0" w:color="auto"/>
      </w:divBdr>
      <w:divsChild>
        <w:div w:id="1098133146">
          <w:marLeft w:val="547"/>
          <w:marRight w:val="0"/>
          <w:marTop w:val="0"/>
          <w:marBottom w:val="0"/>
          <w:divBdr>
            <w:top w:val="none" w:sz="0" w:space="0" w:color="auto"/>
            <w:left w:val="none" w:sz="0" w:space="0" w:color="auto"/>
            <w:bottom w:val="none" w:sz="0" w:space="0" w:color="auto"/>
            <w:right w:val="none" w:sz="0" w:space="0" w:color="auto"/>
          </w:divBdr>
        </w:div>
        <w:div w:id="831221829">
          <w:marLeft w:val="547"/>
          <w:marRight w:val="0"/>
          <w:marTop w:val="0"/>
          <w:marBottom w:val="0"/>
          <w:divBdr>
            <w:top w:val="none" w:sz="0" w:space="0" w:color="auto"/>
            <w:left w:val="none" w:sz="0" w:space="0" w:color="auto"/>
            <w:bottom w:val="none" w:sz="0" w:space="0" w:color="auto"/>
            <w:right w:val="none" w:sz="0" w:space="0" w:color="auto"/>
          </w:divBdr>
        </w:div>
      </w:divsChild>
    </w:div>
    <w:div w:id="583489463">
      <w:bodyDiv w:val="1"/>
      <w:marLeft w:val="0"/>
      <w:marRight w:val="0"/>
      <w:marTop w:val="0"/>
      <w:marBottom w:val="0"/>
      <w:divBdr>
        <w:top w:val="none" w:sz="0" w:space="0" w:color="auto"/>
        <w:left w:val="none" w:sz="0" w:space="0" w:color="auto"/>
        <w:bottom w:val="none" w:sz="0" w:space="0" w:color="auto"/>
        <w:right w:val="none" w:sz="0" w:space="0" w:color="auto"/>
      </w:divBdr>
    </w:div>
    <w:div w:id="635721208">
      <w:bodyDiv w:val="1"/>
      <w:marLeft w:val="0"/>
      <w:marRight w:val="0"/>
      <w:marTop w:val="0"/>
      <w:marBottom w:val="0"/>
      <w:divBdr>
        <w:top w:val="none" w:sz="0" w:space="0" w:color="auto"/>
        <w:left w:val="none" w:sz="0" w:space="0" w:color="auto"/>
        <w:bottom w:val="none" w:sz="0" w:space="0" w:color="auto"/>
        <w:right w:val="none" w:sz="0" w:space="0" w:color="auto"/>
      </w:divBdr>
      <w:divsChild>
        <w:div w:id="1909801557">
          <w:marLeft w:val="547"/>
          <w:marRight w:val="0"/>
          <w:marTop w:val="0"/>
          <w:marBottom w:val="0"/>
          <w:divBdr>
            <w:top w:val="none" w:sz="0" w:space="0" w:color="auto"/>
            <w:left w:val="none" w:sz="0" w:space="0" w:color="auto"/>
            <w:bottom w:val="none" w:sz="0" w:space="0" w:color="auto"/>
            <w:right w:val="none" w:sz="0" w:space="0" w:color="auto"/>
          </w:divBdr>
        </w:div>
        <w:div w:id="406415829">
          <w:marLeft w:val="547"/>
          <w:marRight w:val="0"/>
          <w:marTop w:val="0"/>
          <w:marBottom w:val="0"/>
          <w:divBdr>
            <w:top w:val="none" w:sz="0" w:space="0" w:color="auto"/>
            <w:left w:val="none" w:sz="0" w:space="0" w:color="auto"/>
            <w:bottom w:val="none" w:sz="0" w:space="0" w:color="auto"/>
            <w:right w:val="none" w:sz="0" w:space="0" w:color="auto"/>
          </w:divBdr>
        </w:div>
      </w:divsChild>
    </w:div>
    <w:div w:id="709495868">
      <w:bodyDiv w:val="1"/>
      <w:marLeft w:val="0"/>
      <w:marRight w:val="0"/>
      <w:marTop w:val="0"/>
      <w:marBottom w:val="0"/>
      <w:divBdr>
        <w:top w:val="none" w:sz="0" w:space="0" w:color="auto"/>
        <w:left w:val="none" w:sz="0" w:space="0" w:color="auto"/>
        <w:bottom w:val="none" w:sz="0" w:space="0" w:color="auto"/>
        <w:right w:val="none" w:sz="0" w:space="0" w:color="auto"/>
      </w:divBdr>
    </w:div>
    <w:div w:id="734087013">
      <w:bodyDiv w:val="1"/>
      <w:marLeft w:val="0"/>
      <w:marRight w:val="0"/>
      <w:marTop w:val="0"/>
      <w:marBottom w:val="0"/>
      <w:divBdr>
        <w:top w:val="none" w:sz="0" w:space="0" w:color="auto"/>
        <w:left w:val="none" w:sz="0" w:space="0" w:color="auto"/>
        <w:bottom w:val="none" w:sz="0" w:space="0" w:color="auto"/>
        <w:right w:val="none" w:sz="0" w:space="0" w:color="auto"/>
      </w:divBdr>
      <w:divsChild>
        <w:div w:id="1952124740">
          <w:marLeft w:val="720"/>
          <w:marRight w:val="0"/>
          <w:marTop w:val="0"/>
          <w:marBottom w:val="120"/>
          <w:divBdr>
            <w:top w:val="none" w:sz="0" w:space="0" w:color="auto"/>
            <w:left w:val="none" w:sz="0" w:space="0" w:color="auto"/>
            <w:bottom w:val="none" w:sz="0" w:space="0" w:color="auto"/>
            <w:right w:val="none" w:sz="0" w:space="0" w:color="auto"/>
          </w:divBdr>
        </w:div>
        <w:div w:id="1519391015">
          <w:marLeft w:val="720"/>
          <w:marRight w:val="0"/>
          <w:marTop w:val="0"/>
          <w:marBottom w:val="120"/>
          <w:divBdr>
            <w:top w:val="none" w:sz="0" w:space="0" w:color="auto"/>
            <w:left w:val="none" w:sz="0" w:space="0" w:color="auto"/>
            <w:bottom w:val="none" w:sz="0" w:space="0" w:color="auto"/>
            <w:right w:val="none" w:sz="0" w:space="0" w:color="auto"/>
          </w:divBdr>
        </w:div>
        <w:div w:id="249823740">
          <w:marLeft w:val="720"/>
          <w:marRight w:val="0"/>
          <w:marTop w:val="0"/>
          <w:marBottom w:val="120"/>
          <w:divBdr>
            <w:top w:val="none" w:sz="0" w:space="0" w:color="auto"/>
            <w:left w:val="none" w:sz="0" w:space="0" w:color="auto"/>
            <w:bottom w:val="none" w:sz="0" w:space="0" w:color="auto"/>
            <w:right w:val="none" w:sz="0" w:space="0" w:color="auto"/>
          </w:divBdr>
        </w:div>
      </w:divsChild>
    </w:div>
    <w:div w:id="743451389">
      <w:bodyDiv w:val="1"/>
      <w:marLeft w:val="0"/>
      <w:marRight w:val="0"/>
      <w:marTop w:val="0"/>
      <w:marBottom w:val="0"/>
      <w:divBdr>
        <w:top w:val="none" w:sz="0" w:space="0" w:color="auto"/>
        <w:left w:val="none" w:sz="0" w:space="0" w:color="auto"/>
        <w:bottom w:val="none" w:sz="0" w:space="0" w:color="auto"/>
        <w:right w:val="none" w:sz="0" w:space="0" w:color="auto"/>
      </w:divBdr>
    </w:div>
    <w:div w:id="794762881">
      <w:bodyDiv w:val="1"/>
      <w:marLeft w:val="0"/>
      <w:marRight w:val="0"/>
      <w:marTop w:val="0"/>
      <w:marBottom w:val="0"/>
      <w:divBdr>
        <w:top w:val="none" w:sz="0" w:space="0" w:color="auto"/>
        <w:left w:val="none" w:sz="0" w:space="0" w:color="auto"/>
        <w:bottom w:val="none" w:sz="0" w:space="0" w:color="auto"/>
        <w:right w:val="none" w:sz="0" w:space="0" w:color="auto"/>
      </w:divBdr>
    </w:div>
    <w:div w:id="806241304">
      <w:bodyDiv w:val="1"/>
      <w:marLeft w:val="0"/>
      <w:marRight w:val="0"/>
      <w:marTop w:val="0"/>
      <w:marBottom w:val="0"/>
      <w:divBdr>
        <w:top w:val="none" w:sz="0" w:space="0" w:color="auto"/>
        <w:left w:val="none" w:sz="0" w:space="0" w:color="auto"/>
        <w:bottom w:val="none" w:sz="0" w:space="0" w:color="auto"/>
        <w:right w:val="none" w:sz="0" w:space="0" w:color="auto"/>
      </w:divBdr>
      <w:divsChild>
        <w:div w:id="1819953660">
          <w:marLeft w:val="547"/>
          <w:marRight w:val="0"/>
          <w:marTop w:val="0"/>
          <w:marBottom w:val="0"/>
          <w:divBdr>
            <w:top w:val="none" w:sz="0" w:space="0" w:color="auto"/>
            <w:left w:val="none" w:sz="0" w:space="0" w:color="auto"/>
            <w:bottom w:val="none" w:sz="0" w:space="0" w:color="auto"/>
            <w:right w:val="none" w:sz="0" w:space="0" w:color="auto"/>
          </w:divBdr>
        </w:div>
        <w:div w:id="2032799899">
          <w:marLeft w:val="547"/>
          <w:marRight w:val="0"/>
          <w:marTop w:val="0"/>
          <w:marBottom w:val="0"/>
          <w:divBdr>
            <w:top w:val="none" w:sz="0" w:space="0" w:color="auto"/>
            <w:left w:val="none" w:sz="0" w:space="0" w:color="auto"/>
            <w:bottom w:val="none" w:sz="0" w:space="0" w:color="auto"/>
            <w:right w:val="none" w:sz="0" w:space="0" w:color="auto"/>
          </w:divBdr>
        </w:div>
        <w:div w:id="1345014570">
          <w:marLeft w:val="547"/>
          <w:marRight w:val="0"/>
          <w:marTop w:val="0"/>
          <w:marBottom w:val="0"/>
          <w:divBdr>
            <w:top w:val="none" w:sz="0" w:space="0" w:color="auto"/>
            <w:left w:val="none" w:sz="0" w:space="0" w:color="auto"/>
            <w:bottom w:val="none" w:sz="0" w:space="0" w:color="auto"/>
            <w:right w:val="none" w:sz="0" w:space="0" w:color="auto"/>
          </w:divBdr>
        </w:div>
      </w:divsChild>
    </w:div>
    <w:div w:id="940913624">
      <w:bodyDiv w:val="1"/>
      <w:marLeft w:val="0"/>
      <w:marRight w:val="0"/>
      <w:marTop w:val="0"/>
      <w:marBottom w:val="0"/>
      <w:divBdr>
        <w:top w:val="none" w:sz="0" w:space="0" w:color="auto"/>
        <w:left w:val="none" w:sz="0" w:space="0" w:color="auto"/>
        <w:bottom w:val="none" w:sz="0" w:space="0" w:color="auto"/>
        <w:right w:val="none" w:sz="0" w:space="0" w:color="auto"/>
      </w:divBdr>
    </w:div>
    <w:div w:id="961762149">
      <w:bodyDiv w:val="1"/>
      <w:marLeft w:val="0"/>
      <w:marRight w:val="0"/>
      <w:marTop w:val="0"/>
      <w:marBottom w:val="0"/>
      <w:divBdr>
        <w:top w:val="none" w:sz="0" w:space="0" w:color="auto"/>
        <w:left w:val="none" w:sz="0" w:space="0" w:color="auto"/>
        <w:bottom w:val="none" w:sz="0" w:space="0" w:color="auto"/>
        <w:right w:val="none" w:sz="0" w:space="0" w:color="auto"/>
      </w:divBdr>
    </w:div>
    <w:div w:id="975723903">
      <w:bodyDiv w:val="1"/>
      <w:marLeft w:val="0"/>
      <w:marRight w:val="0"/>
      <w:marTop w:val="0"/>
      <w:marBottom w:val="0"/>
      <w:divBdr>
        <w:top w:val="none" w:sz="0" w:space="0" w:color="auto"/>
        <w:left w:val="none" w:sz="0" w:space="0" w:color="auto"/>
        <w:bottom w:val="none" w:sz="0" w:space="0" w:color="auto"/>
        <w:right w:val="none" w:sz="0" w:space="0" w:color="auto"/>
      </w:divBdr>
    </w:div>
    <w:div w:id="1011446061">
      <w:bodyDiv w:val="1"/>
      <w:marLeft w:val="0"/>
      <w:marRight w:val="0"/>
      <w:marTop w:val="0"/>
      <w:marBottom w:val="0"/>
      <w:divBdr>
        <w:top w:val="none" w:sz="0" w:space="0" w:color="auto"/>
        <w:left w:val="none" w:sz="0" w:space="0" w:color="auto"/>
        <w:bottom w:val="none" w:sz="0" w:space="0" w:color="auto"/>
        <w:right w:val="none" w:sz="0" w:space="0" w:color="auto"/>
      </w:divBdr>
    </w:div>
    <w:div w:id="1012147609">
      <w:bodyDiv w:val="1"/>
      <w:marLeft w:val="0"/>
      <w:marRight w:val="0"/>
      <w:marTop w:val="0"/>
      <w:marBottom w:val="0"/>
      <w:divBdr>
        <w:top w:val="none" w:sz="0" w:space="0" w:color="auto"/>
        <w:left w:val="none" w:sz="0" w:space="0" w:color="auto"/>
        <w:bottom w:val="none" w:sz="0" w:space="0" w:color="auto"/>
        <w:right w:val="none" w:sz="0" w:space="0" w:color="auto"/>
      </w:divBdr>
      <w:divsChild>
        <w:div w:id="1919512556">
          <w:marLeft w:val="547"/>
          <w:marRight w:val="0"/>
          <w:marTop w:val="0"/>
          <w:marBottom w:val="0"/>
          <w:divBdr>
            <w:top w:val="none" w:sz="0" w:space="0" w:color="auto"/>
            <w:left w:val="none" w:sz="0" w:space="0" w:color="auto"/>
            <w:bottom w:val="none" w:sz="0" w:space="0" w:color="auto"/>
            <w:right w:val="none" w:sz="0" w:space="0" w:color="auto"/>
          </w:divBdr>
        </w:div>
        <w:div w:id="269702518">
          <w:marLeft w:val="547"/>
          <w:marRight w:val="0"/>
          <w:marTop w:val="0"/>
          <w:marBottom w:val="200"/>
          <w:divBdr>
            <w:top w:val="none" w:sz="0" w:space="0" w:color="auto"/>
            <w:left w:val="none" w:sz="0" w:space="0" w:color="auto"/>
            <w:bottom w:val="none" w:sz="0" w:space="0" w:color="auto"/>
            <w:right w:val="none" w:sz="0" w:space="0" w:color="auto"/>
          </w:divBdr>
        </w:div>
      </w:divsChild>
    </w:div>
    <w:div w:id="1113325653">
      <w:bodyDiv w:val="1"/>
      <w:marLeft w:val="0"/>
      <w:marRight w:val="0"/>
      <w:marTop w:val="0"/>
      <w:marBottom w:val="0"/>
      <w:divBdr>
        <w:top w:val="none" w:sz="0" w:space="0" w:color="auto"/>
        <w:left w:val="none" w:sz="0" w:space="0" w:color="auto"/>
        <w:bottom w:val="none" w:sz="0" w:space="0" w:color="auto"/>
        <w:right w:val="none" w:sz="0" w:space="0" w:color="auto"/>
      </w:divBdr>
    </w:div>
    <w:div w:id="1183281358">
      <w:bodyDiv w:val="1"/>
      <w:marLeft w:val="0"/>
      <w:marRight w:val="0"/>
      <w:marTop w:val="0"/>
      <w:marBottom w:val="0"/>
      <w:divBdr>
        <w:top w:val="none" w:sz="0" w:space="0" w:color="auto"/>
        <w:left w:val="none" w:sz="0" w:space="0" w:color="auto"/>
        <w:bottom w:val="none" w:sz="0" w:space="0" w:color="auto"/>
        <w:right w:val="none" w:sz="0" w:space="0" w:color="auto"/>
      </w:divBdr>
    </w:div>
    <w:div w:id="1295214672">
      <w:bodyDiv w:val="1"/>
      <w:marLeft w:val="0"/>
      <w:marRight w:val="0"/>
      <w:marTop w:val="0"/>
      <w:marBottom w:val="0"/>
      <w:divBdr>
        <w:top w:val="none" w:sz="0" w:space="0" w:color="auto"/>
        <w:left w:val="none" w:sz="0" w:space="0" w:color="auto"/>
        <w:bottom w:val="none" w:sz="0" w:space="0" w:color="auto"/>
        <w:right w:val="none" w:sz="0" w:space="0" w:color="auto"/>
      </w:divBdr>
      <w:divsChild>
        <w:div w:id="1868326487">
          <w:marLeft w:val="547"/>
          <w:marRight w:val="0"/>
          <w:marTop w:val="0"/>
          <w:marBottom w:val="0"/>
          <w:divBdr>
            <w:top w:val="none" w:sz="0" w:space="0" w:color="auto"/>
            <w:left w:val="none" w:sz="0" w:space="0" w:color="auto"/>
            <w:bottom w:val="none" w:sz="0" w:space="0" w:color="auto"/>
            <w:right w:val="none" w:sz="0" w:space="0" w:color="auto"/>
          </w:divBdr>
        </w:div>
        <w:div w:id="697238067">
          <w:marLeft w:val="547"/>
          <w:marRight w:val="0"/>
          <w:marTop w:val="0"/>
          <w:marBottom w:val="0"/>
          <w:divBdr>
            <w:top w:val="none" w:sz="0" w:space="0" w:color="auto"/>
            <w:left w:val="none" w:sz="0" w:space="0" w:color="auto"/>
            <w:bottom w:val="none" w:sz="0" w:space="0" w:color="auto"/>
            <w:right w:val="none" w:sz="0" w:space="0" w:color="auto"/>
          </w:divBdr>
        </w:div>
        <w:div w:id="810486833">
          <w:marLeft w:val="547"/>
          <w:marRight w:val="0"/>
          <w:marTop w:val="0"/>
          <w:marBottom w:val="0"/>
          <w:divBdr>
            <w:top w:val="none" w:sz="0" w:space="0" w:color="auto"/>
            <w:left w:val="none" w:sz="0" w:space="0" w:color="auto"/>
            <w:bottom w:val="none" w:sz="0" w:space="0" w:color="auto"/>
            <w:right w:val="none" w:sz="0" w:space="0" w:color="auto"/>
          </w:divBdr>
        </w:div>
        <w:div w:id="1240403440">
          <w:marLeft w:val="547"/>
          <w:marRight w:val="0"/>
          <w:marTop w:val="0"/>
          <w:marBottom w:val="0"/>
          <w:divBdr>
            <w:top w:val="none" w:sz="0" w:space="0" w:color="auto"/>
            <w:left w:val="none" w:sz="0" w:space="0" w:color="auto"/>
            <w:bottom w:val="none" w:sz="0" w:space="0" w:color="auto"/>
            <w:right w:val="none" w:sz="0" w:space="0" w:color="auto"/>
          </w:divBdr>
        </w:div>
      </w:divsChild>
    </w:div>
    <w:div w:id="1473715187">
      <w:bodyDiv w:val="1"/>
      <w:marLeft w:val="0"/>
      <w:marRight w:val="0"/>
      <w:marTop w:val="0"/>
      <w:marBottom w:val="0"/>
      <w:divBdr>
        <w:top w:val="none" w:sz="0" w:space="0" w:color="auto"/>
        <w:left w:val="none" w:sz="0" w:space="0" w:color="auto"/>
        <w:bottom w:val="none" w:sz="0" w:space="0" w:color="auto"/>
        <w:right w:val="none" w:sz="0" w:space="0" w:color="auto"/>
      </w:divBdr>
    </w:div>
    <w:div w:id="1510950106">
      <w:bodyDiv w:val="1"/>
      <w:marLeft w:val="0"/>
      <w:marRight w:val="0"/>
      <w:marTop w:val="0"/>
      <w:marBottom w:val="0"/>
      <w:divBdr>
        <w:top w:val="none" w:sz="0" w:space="0" w:color="auto"/>
        <w:left w:val="none" w:sz="0" w:space="0" w:color="auto"/>
        <w:bottom w:val="none" w:sz="0" w:space="0" w:color="auto"/>
        <w:right w:val="none" w:sz="0" w:space="0" w:color="auto"/>
      </w:divBdr>
      <w:divsChild>
        <w:div w:id="1511216963">
          <w:marLeft w:val="720"/>
          <w:marRight w:val="0"/>
          <w:marTop w:val="0"/>
          <w:marBottom w:val="200"/>
          <w:divBdr>
            <w:top w:val="none" w:sz="0" w:space="0" w:color="auto"/>
            <w:left w:val="none" w:sz="0" w:space="0" w:color="auto"/>
            <w:bottom w:val="none" w:sz="0" w:space="0" w:color="auto"/>
            <w:right w:val="none" w:sz="0" w:space="0" w:color="auto"/>
          </w:divBdr>
        </w:div>
      </w:divsChild>
    </w:div>
    <w:div w:id="1759672169">
      <w:bodyDiv w:val="1"/>
      <w:marLeft w:val="0"/>
      <w:marRight w:val="0"/>
      <w:marTop w:val="0"/>
      <w:marBottom w:val="0"/>
      <w:divBdr>
        <w:top w:val="none" w:sz="0" w:space="0" w:color="auto"/>
        <w:left w:val="none" w:sz="0" w:space="0" w:color="auto"/>
        <w:bottom w:val="none" w:sz="0" w:space="0" w:color="auto"/>
        <w:right w:val="none" w:sz="0" w:space="0" w:color="auto"/>
      </w:divBdr>
      <w:divsChild>
        <w:div w:id="1303585217">
          <w:marLeft w:val="720"/>
          <w:marRight w:val="0"/>
          <w:marTop w:val="0"/>
          <w:marBottom w:val="0"/>
          <w:divBdr>
            <w:top w:val="none" w:sz="0" w:space="0" w:color="auto"/>
            <w:left w:val="none" w:sz="0" w:space="0" w:color="auto"/>
            <w:bottom w:val="none" w:sz="0" w:space="0" w:color="auto"/>
            <w:right w:val="none" w:sz="0" w:space="0" w:color="auto"/>
          </w:divBdr>
        </w:div>
      </w:divsChild>
    </w:div>
    <w:div w:id="1797210947">
      <w:bodyDiv w:val="1"/>
      <w:marLeft w:val="0"/>
      <w:marRight w:val="0"/>
      <w:marTop w:val="0"/>
      <w:marBottom w:val="0"/>
      <w:divBdr>
        <w:top w:val="none" w:sz="0" w:space="0" w:color="auto"/>
        <w:left w:val="none" w:sz="0" w:space="0" w:color="auto"/>
        <w:bottom w:val="none" w:sz="0" w:space="0" w:color="auto"/>
        <w:right w:val="none" w:sz="0" w:space="0" w:color="auto"/>
      </w:divBdr>
      <w:divsChild>
        <w:div w:id="869950168">
          <w:marLeft w:val="547"/>
          <w:marRight w:val="0"/>
          <w:marTop w:val="0"/>
          <w:marBottom w:val="0"/>
          <w:divBdr>
            <w:top w:val="none" w:sz="0" w:space="0" w:color="auto"/>
            <w:left w:val="none" w:sz="0" w:space="0" w:color="auto"/>
            <w:bottom w:val="none" w:sz="0" w:space="0" w:color="auto"/>
            <w:right w:val="none" w:sz="0" w:space="0" w:color="auto"/>
          </w:divBdr>
        </w:div>
        <w:div w:id="1857578126">
          <w:marLeft w:val="547"/>
          <w:marRight w:val="0"/>
          <w:marTop w:val="0"/>
          <w:marBottom w:val="0"/>
          <w:divBdr>
            <w:top w:val="none" w:sz="0" w:space="0" w:color="auto"/>
            <w:left w:val="none" w:sz="0" w:space="0" w:color="auto"/>
            <w:bottom w:val="none" w:sz="0" w:space="0" w:color="auto"/>
            <w:right w:val="none" w:sz="0" w:space="0" w:color="auto"/>
          </w:divBdr>
        </w:div>
        <w:div w:id="459229318">
          <w:marLeft w:val="547"/>
          <w:marRight w:val="0"/>
          <w:marTop w:val="0"/>
          <w:marBottom w:val="0"/>
          <w:divBdr>
            <w:top w:val="none" w:sz="0" w:space="0" w:color="auto"/>
            <w:left w:val="none" w:sz="0" w:space="0" w:color="auto"/>
            <w:bottom w:val="none" w:sz="0" w:space="0" w:color="auto"/>
            <w:right w:val="none" w:sz="0" w:space="0" w:color="auto"/>
          </w:divBdr>
        </w:div>
      </w:divsChild>
    </w:div>
    <w:div w:id="1836991679">
      <w:bodyDiv w:val="1"/>
      <w:marLeft w:val="0"/>
      <w:marRight w:val="0"/>
      <w:marTop w:val="0"/>
      <w:marBottom w:val="0"/>
      <w:divBdr>
        <w:top w:val="none" w:sz="0" w:space="0" w:color="auto"/>
        <w:left w:val="none" w:sz="0" w:space="0" w:color="auto"/>
        <w:bottom w:val="none" w:sz="0" w:space="0" w:color="auto"/>
        <w:right w:val="none" w:sz="0" w:space="0" w:color="auto"/>
      </w:divBdr>
    </w:div>
    <w:div w:id="1846895446">
      <w:bodyDiv w:val="1"/>
      <w:marLeft w:val="0"/>
      <w:marRight w:val="0"/>
      <w:marTop w:val="0"/>
      <w:marBottom w:val="0"/>
      <w:divBdr>
        <w:top w:val="none" w:sz="0" w:space="0" w:color="auto"/>
        <w:left w:val="none" w:sz="0" w:space="0" w:color="auto"/>
        <w:bottom w:val="none" w:sz="0" w:space="0" w:color="auto"/>
        <w:right w:val="none" w:sz="0" w:space="0" w:color="auto"/>
      </w:divBdr>
    </w:div>
    <w:div w:id="1858153971">
      <w:bodyDiv w:val="1"/>
      <w:marLeft w:val="0"/>
      <w:marRight w:val="0"/>
      <w:marTop w:val="0"/>
      <w:marBottom w:val="0"/>
      <w:divBdr>
        <w:top w:val="none" w:sz="0" w:space="0" w:color="auto"/>
        <w:left w:val="none" w:sz="0" w:space="0" w:color="auto"/>
        <w:bottom w:val="none" w:sz="0" w:space="0" w:color="auto"/>
        <w:right w:val="none" w:sz="0" w:space="0" w:color="auto"/>
      </w:divBdr>
    </w:div>
    <w:div w:id="1923830362">
      <w:bodyDiv w:val="1"/>
      <w:marLeft w:val="0"/>
      <w:marRight w:val="0"/>
      <w:marTop w:val="0"/>
      <w:marBottom w:val="0"/>
      <w:divBdr>
        <w:top w:val="none" w:sz="0" w:space="0" w:color="auto"/>
        <w:left w:val="none" w:sz="0" w:space="0" w:color="auto"/>
        <w:bottom w:val="none" w:sz="0" w:space="0" w:color="auto"/>
        <w:right w:val="none" w:sz="0" w:space="0" w:color="auto"/>
      </w:divBdr>
    </w:div>
    <w:div w:id="1929538981">
      <w:bodyDiv w:val="1"/>
      <w:marLeft w:val="0"/>
      <w:marRight w:val="0"/>
      <w:marTop w:val="0"/>
      <w:marBottom w:val="0"/>
      <w:divBdr>
        <w:top w:val="none" w:sz="0" w:space="0" w:color="auto"/>
        <w:left w:val="none" w:sz="0" w:space="0" w:color="auto"/>
        <w:bottom w:val="none" w:sz="0" w:space="0" w:color="auto"/>
        <w:right w:val="none" w:sz="0" w:space="0" w:color="auto"/>
      </w:divBdr>
    </w:div>
    <w:div w:id="1999381263">
      <w:bodyDiv w:val="1"/>
      <w:marLeft w:val="0"/>
      <w:marRight w:val="0"/>
      <w:marTop w:val="0"/>
      <w:marBottom w:val="0"/>
      <w:divBdr>
        <w:top w:val="none" w:sz="0" w:space="0" w:color="auto"/>
        <w:left w:val="none" w:sz="0" w:space="0" w:color="auto"/>
        <w:bottom w:val="none" w:sz="0" w:space="0" w:color="auto"/>
        <w:right w:val="none" w:sz="0" w:space="0" w:color="auto"/>
      </w:divBdr>
    </w:div>
    <w:div w:id="2015718810">
      <w:bodyDiv w:val="1"/>
      <w:marLeft w:val="0"/>
      <w:marRight w:val="0"/>
      <w:marTop w:val="0"/>
      <w:marBottom w:val="0"/>
      <w:divBdr>
        <w:top w:val="none" w:sz="0" w:space="0" w:color="auto"/>
        <w:left w:val="none" w:sz="0" w:space="0" w:color="auto"/>
        <w:bottom w:val="none" w:sz="0" w:space="0" w:color="auto"/>
        <w:right w:val="none" w:sz="0" w:space="0" w:color="auto"/>
      </w:divBdr>
    </w:div>
    <w:div w:id="2049718044">
      <w:bodyDiv w:val="1"/>
      <w:marLeft w:val="0"/>
      <w:marRight w:val="0"/>
      <w:marTop w:val="0"/>
      <w:marBottom w:val="0"/>
      <w:divBdr>
        <w:top w:val="none" w:sz="0" w:space="0" w:color="auto"/>
        <w:left w:val="none" w:sz="0" w:space="0" w:color="auto"/>
        <w:bottom w:val="none" w:sz="0" w:space="0" w:color="auto"/>
        <w:right w:val="none" w:sz="0" w:space="0" w:color="auto"/>
      </w:divBdr>
      <w:divsChild>
        <w:div w:id="460726952">
          <w:marLeft w:val="547"/>
          <w:marRight w:val="0"/>
          <w:marTop w:val="0"/>
          <w:marBottom w:val="0"/>
          <w:divBdr>
            <w:top w:val="none" w:sz="0" w:space="0" w:color="auto"/>
            <w:left w:val="none" w:sz="0" w:space="0" w:color="auto"/>
            <w:bottom w:val="none" w:sz="0" w:space="0" w:color="auto"/>
            <w:right w:val="none" w:sz="0" w:space="0" w:color="auto"/>
          </w:divBdr>
        </w:div>
        <w:div w:id="498692997">
          <w:marLeft w:val="547"/>
          <w:marRight w:val="0"/>
          <w:marTop w:val="0"/>
          <w:marBottom w:val="0"/>
          <w:divBdr>
            <w:top w:val="none" w:sz="0" w:space="0" w:color="auto"/>
            <w:left w:val="none" w:sz="0" w:space="0" w:color="auto"/>
            <w:bottom w:val="none" w:sz="0" w:space="0" w:color="auto"/>
            <w:right w:val="none" w:sz="0" w:space="0" w:color="auto"/>
          </w:divBdr>
        </w:div>
        <w:div w:id="138811707">
          <w:marLeft w:val="547"/>
          <w:marRight w:val="0"/>
          <w:marTop w:val="0"/>
          <w:marBottom w:val="0"/>
          <w:divBdr>
            <w:top w:val="none" w:sz="0" w:space="0" w:color="auto"/>
            <w:left w:val="none" w:sz="0" w:space="0" w:color="auto"/>
            <w:bottom w:val="none" w:sz="0" w:space="0" w:color="auto"/>
            <w:right w:val="none" w:sz="0" w:space="0" w:color="auto"/>
          </w:divBdr>
        </w:div>
      </w:divsChild>
    </w:div>
    <w:div w:id="20778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Dadari</dc:creator>
  <cp:keywords/>
  <dc:description/>
  <cp:lastModifiedBy>DELL</cp:lastModifiedBy>
  <cp:revision>9</cp:revision>
  <dcterms:created xsi:type="dcterms:W3CDTF">2023-08-03T05:04:00Z</dcterms:created>
  <dcterms:modified xsi:type="dcterms:W3CDTF">2023-08-07T06:13:00Z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5dbf22f8be8224ed4c3cf6c227d0c89735cec18cb9796e6cffbfd442a30d5f98</vt:lpwstr>
  </property>
</Properties>
</file>