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FB51F5" w:rsidRPr="00ED07AB" w14:paraId="753CD396" w14:textId="77777777" w:rsidTr="00287EB3">
        <w:trPr>
          <w:trHeight w:val="1556"/>
          <w:jc w:val="center"/>
        </w:trPr>
        <w:tc>
          <w:tcPr>
            <w:tcW w:w="2550" w:type="dxa"/>
          </w:tcPr>
          <w:p w14:paraId="69CEBBFD" w14:textId="77777777" w:rsidR="00FB51F5" w:rsidRPr="00ED07AB" w:rsidRDefault="00FB51F5" w:rsidP="00ED07AB">
            <w:pPr>
              <w:pStyle w:val="TableParagraph"/>
              <w:spacing w:line="276" w:lineRule="auto"/>
              <w:rPr>
                <w:rFonts w:ascii="Cambria" w:hAnsi="Cambria" w:cstheme="minorHAnsi"/>
                <w:sz w:val="24"/>
                <w:szCs w:val="24"/>
              </w:rPr>
            </w:pPr>
          </w:p>
          <w:p w14:paraId="3B0ED9A3" w14:textId="77777777" w:rsidR="00FB51F5" w:rsidRPr="00ED07AB" w:rsidRDefault="00FB51F5" w:rsidP="00ED07AB">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398E0539" wp14:editId="6EEA69D5">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43C01E4D" w14:textId="77777777" w:rsidR="00FB51F5" w:rsidRPr="00ED07AB" w:rsidRDefault="00FB51F5" w:rsidP="00ED07AB">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7D135295" w14:textId="77777777" w:rsidR="00FB51F5" w:rsidRPr="00ED07AB" w:rsidRDefault="00FB51F5" w:rsidP="00ED07AB">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r w:rsidRPr="00ED07AB">
              <w:rPr>
                <w:rFonts w:ascii="Cambria" w:hAnsi="Cambria" w:cstheme="minorHAnsi"/>
                <w:sz w:val="24"/>
                <w:szCs w:val="24"/>
              </w:rPr>
              <w:t>estd,</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69541DF4" w14:textId="77777777" w:rsidR="00FB51F5" w:rsidRPr="00ED07AB" w:rsidRDefault="00FB51F5" w:rsidP="00ED07AB">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4655CCE6" w14:textId="77777777" w:rsidR="00FB51F5" w:rsidRPr="00ED07AB" w:rsidRDefault="00FB51F5" w:rsidP="00ED07AB">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48C9B0A7" w14:textId="77777777" w:rsidR="00FB51F5" w:rsidRPr="00ED07AB" w:rsidRDefault="00FB51F5" w:rsidP="00ED07AB">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C8AD5E6" w14:textId="77777777" w:rsidR="00FB51F5" w:rsidRPr="00ED07AB" w:rsidRDefault="00FB51F5" w:rsidP="00ED07AB">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62991D0C" wp14:editId="26FC50EB">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763E9E76" w14:textId="77777777"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B.Tech. II CSE(H) PROGRAM</w:t>
      </w:r>
      <w:r w:rsidRPr="00ED07AB">
        <w:rPr>
          <w:rFonts w:ascii="Cambria" w:eastAsia="Times New Roman" w:hAnsi="Cambria" w:cstheme="minorHAnsi"/>
          <w:b/>
          <w:bCs/>
          <w:spacing w:val="1"/>
          <w:kern w:val="0"/>
          <w:sz w:val="24"/>
          <w:szCs w:val="24"/>
          <w:lang w:bidi="ar-SA"/>
          <w14:ligatures w14:val="none"/>
        </w:rPr>
        <w:t xml:space="preserve"> </w:t>
      </w:r>
    </w:p>
    <w:p w14:paraId="7386CEE2" w14:textId="15BB9FED"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461CF34B" w14:textId="6709370F"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sidR="00E463EA">
        <w:rPr>
          <w:rFonts w:ascii="Cambria" w:eastAsia="Times New Roman" w:hAnsi="Cambria" w:cstheme="minorHAnsi"/>
          <w:b/>
          <w:bCs/>
          <w:kern w:val="0"/>
          <w:sz w:val="24"/>
          <w:szCs w:val="24"/>
          <w:lang w:bidi="ar-SA"/>
          <w14:ligatures w14:val="none"/>
        </w:rPr>
        <w:t>22MT2005</w:t>
      </w:r>
    </w:p>
    <w:p w14:paraId="5FAE588A" w14:textId="7D29CBF9" w:rsidR="00FB51F5" w:rsidRPr="00ED07AB" w:rsidRDefault="003871C4" w:rsidP="002C6FF3">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PROBABILITY</w:t>
      </w:r>
      <w:bookmarkStart w:id="0" w:name="_GoBack"/>
      <w:bookmarkEnd w:id="0"/>
      <w:r w:rsidR="002C6FF3">
        <w:rPr>
          <w:rFonts w:ascii="Cambria" w:eastAsia="Times New Roman" w:hAnsi="Cambria" w:cstheme="minorHAnsi"/>
          <w:b/>
          <w:bCs/>
          <w:kern w:val="0"/>
          <w:sz w:val="24"/>
          <w:szCs w:val="24"/>
          <w:lang w:bidi="ar-SA"/>
          <w14:ligatures w14:val="none"/>
        </w:rPr>
        <w:t>, STATISTICS AND QUEUING THEORY</w:t>
      </w:r>
    </w:p>
    <w:p w14:paraId="1811469D" w14:textId="115ECEED" w:rsidR="00FB51F5" w:rsidRPr="00ED07AB" w:rsidRDefault="00287EB3" w:rsidP="006F7472">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2C6FF3">
        <w:rPr>
          <w:rFonts w:ascii="Cambria" w:eastAsia="Times New Roman" w:hAnsi="Cambria" w:cstheme="minorHAnsi"/>
          <w:b/>
          <w:bCs/>
          <w:kern w:val="0"/>
          <w:sz w:val="24"/>
          <w:szCs w:val="24"/>
          <w:lang w:bidi="ar-SA"/>
          <w14:ligatures w14:val="none"/>
        </w:rPr>
        <w:t>2</w:t>
      </w:r>
    </w:p>
    <w:p w14:paraId="55AD74B9" w14:textId="44E09BDE" w:rsidR="00E010D8" w:rsidRDefault="003E143B" w:rsidP="00E010D8">
      <w:pPr>
        <w:widowControl w:val="0"/>
        <w:autoSpaceDE w:val="0"/>
        <w:autoSpaceDN w:val="0"/>
        <w:spacing w:after="0" w:line="360" w:lineRule="auto"/>
        <w:ind w:right="379"/>
        <w:jc w:val="both"/>
        <w:outlineLvl w:val="0"/>
        <w:rPr>
          <w:rFonts w:cstheme="minorHAnsi"/>
          <w:b/>
          <w:bCs/>
          <w:color w:val="FF0000"/>
          <w:sz w:val="24"/>
          <w:szCs w:val="24"/>
        </w:rPr>
      </w:pPr>
      <w:r w:rsidRPr="00305AE1">
        <w:rPr>
          <w:rFonts w:cstheme="minorHAnsi"/>
          <w:b/>
          <w:bCs/>
          <w:color w:val="FF0000"/>
          <w:sz w:val="24"/>
          <w:szCs w:val="24"/>
        </w:rPr>
        <w:t>Session</w:t>
      </w:r>
      <w:r w:rsidRPr="00305AE1">
        <w:rPr>
          <w:rFonts w:cstheme="minorHAnsi"/>
          <w:b/>
          <w:bCs/>
          <w:color w:val="FF0000"/>
          <w:spacing w:val="-1"/>
          <w:sz w:val="24"/>
          <w:szCs w:val="24"/>
        </w:rPr>
        <w:t xml:space="preserve"> </w:t>
      </w:r>
      <w:r w:rsidRPr="00305AE1">
        <w:rPr>
          <w:rFonts w:cstheme="minorHAnsi"/>
          <w:b/>
          <w:bCs/>
          <w:color w:val="FF0000"/>
          <w:sz w:val="24"/>
          <w:szCs w:val="24"/>
        </w:rPr>
        <w:t>1</w:t>
      </w:r>
      <w:r w:rsidR="00900C14">
        <w:rPr>
          <w:rFonts w:cstheme="minorHAnsi"/>
          <w:b/>
          <w:bCs/>
          <w:color w:val="FF0000"/>
          <w:sz w:val="24"/>
          <w:szCs w:val="24"/>
        </w:rPr>
        <w:t>9</w:t>
      </w:r>
      <w:r w:rsidRPr="00305AE1">
        <w:rPr>
          <w:rFonts w:cstheme="minorHAnsi"/>
          <w:b/>
          <w:bCs/>
          <w:color w:val="FF0000"/>
          <w:sz w:val="24"/>
          <w:szCs w:val="24"/>
        </w:rPr>
        <w:t>:</w:t>
      </w:r>
      <w:r w:rsidRPr="00305AE1">
        <w:rPr>
          <w:rFonts w:cstheme="minorHAnsi"/>
          <w:b/>
          <w:bCs/>
          <w:color w:val="FF0000"/>
          <w:spacing w:val="-2"/>
          <w:sz w:val="24"/>
          <w:szCs w:val="24"/>
        </w:rPr>
        <w:t xml:space="preserve"> </w:t>
      </w:r>
      <w:bookmarkStart w:id="1" w:name="_Hlk137809372"/>
      <w:bookmarkStart w:id="2" w:name="_Hlk137819046"/>
      <w:r w:rsidR="00900C14">
        <w:rPr>
          <w:rFonts w:cstheme="minorHAnsi"/>
          <w:b/>
          <w:bCs/>
          <w:color w:val="FF0000"/>
          <w:spacing w:val="-2"/>
          <w:sz w:val="24"/>
          <w:szCs w:val="24"/>
        </w:rPr>
        <w:t>L</w:t>
      </w:r>
      <w:r w:rsidR="00900C14" w:rsidRPr="00900C14">
        <w:rPr>
          <w:rFonts w:cstheme="minorHAnsi"/>
          <w:b/>
          <w:bCs/>
          <w:color w:val="FF0000"/>
          <w:spacing w:val="-2"/>
          <w:sz w:val="24"/>
          <w:szCs w:val="24"/>
        </w:rPr>
        <w:t xml:space="preserve">east </w:t>
      </w:r>
      <w:r w:rsidR="00900C14">
        <w:rPr>
          <w:rFonts w:cstheme="minorHAnsi"/>
          <w:b/>
          <w:bCs/>
          <w:color w:val="FF0000"/>
          <w:spacing w:val="-2"/>
          <w:sz w:val="24"/>
          <w:szCs w:val="24"/>
        </w:rPr>
        <w:t>S</w:t>
      </w:r>
      <w:r w:rsidR="00900C14" w:rsidRPr="00900C14">
        <w:rPr>
          <w:rFonts w:cstheme="minorHAnsi"/>
          <w:b/>
          <w:bCs/>
          <w:color w:val="FF0000"/>
          <w:spacing w:val="-2"/>
          <w:sz w:val="24"/>
          <w:szCs w:val="24"/>
        </w:rPr>
        <w:t xml:space="preserve">quares </w:t>
      </w:r>
      <w:r w:rsidR="00900C14">
        <w:rPr>
          <w:rFonts w:cstheme="minorHAnsi"/>
          <w:b/>
          <w:bCs/>
          <w:color w:val="FF0000"/>
          <w:spacing w:val="-2"/>
          <w:sz w:val="24"/>
          <w:szCs w:val="24"/>
        </w:rPr>
        <w:t xml:space="preserve">Method for </w:t>
      </w:r>
      <w:r w:rsidR="00C121F8" w:rsidRPr="00C121F8">
        <w:rPr>
          <w:rFonts w:cstheme="minorHAnsi"/>
          <w:b/>
          <w:bCs/>
          <w:color w:val="FF0000"/>
          <w:spacing w:val="-2"/>
          <w:sz w:val="24"/>
          <w:szCs w:val="24"/>
        </w:rPr>
        <w:t xml:space="preserve">Regression </w:t>
      </w:r>
    </w:p>
    <w:p w14:paraId="242896F6" w14:textId="5D77BD7E" w:rsidR="00287EB3" w:rsidRDefault="00287EB3" w:rsidP="003871C4">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Course</w:t>
      </w:r>
      <w:r w:rsidRPr="00305AE1">
        <w:rPr>
          <w:rFonts w:cstheme="minorHAnsi"/>
          <w:b/>
          <w:spacing w:val="-5"/>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about</w:t>
      </w:r>
      <w:r w:rsidRPr="00305AE1">
        <w:rPr>
          <w:rFonts w:cstheme="minorHAnsi"/>
          <w:b/>
          <w:spacing w:val="-3"/>
          <w:sz w:val="24"/>
          <w:szCs w:val="24"/>
        </w:rPr>
        <w:t xml:space="preserve"> </w:t>
      </w:r>
      <w:r w:rsidRPr="00305AE1">
        <w:rPr>
          <w:rFonts w:cstheme="minorHAnsi"/>
          <w:b/>
          <w:sz w:val="24"/>
          <w:szCs w:val="24"/>
        </w:rPr>
        <w:t>the</w:t>
      </w:r>
      <w:r w:rsidRPr="00305AE1">
        <w:rPr>
          <w:rFonts w:cstheme="minorHAnsi"/>
          <w:b/>
          <w:spacing w:val="2"/>
          <w:sz w:val="24"/>
          <w:szCs w:val="24"/>
        </w:rPr>
        <w:t xml:space="preserve"> </w:t>
      </w:r>
      <w:r w:rsidRPr="00305AE1">
        <w:rPr>
          <w:rFonts w:cstheme="minorHAnsi"/>
          <w:b/>
          <w:sz w:val="24"/>
          <w:szCs w:val="24"/>
        </w:rPr>
        <w:t>subject)</w:t>
      </w:r>
    </w:p>
    <w:p w14:paraId="51E690CC" w14:textId="5A76212C" w:rsidR="00C121F8" w:rsidRPr="00900C14" w:rsidRDefault="00C458FB" w:rsidP="00C121F8">
      <w:pPr>
        <w:pStyle w:val="ListParagraph"/>
        <w:widowControl w:val="0"/>
        <w:autoSpaceDE w:val="0"/>
        <w:autoSpaceDN w:val="0"/>
        <w:spacing w:after="0" w:line="276" w:lineRule="auto"/>
        <w:contextualSpacing w:val="0"/>
        <w:jc w:val="both"/>
        <w:rPr>
          <w:rFonts w:cstheme="minorHAnsi"/>
          <w:bCs/>
          <w:sz w:val="24"/>
          <w:szCs w:val="24"/>
        </w:rPr>
      </w:pPr>
      <w:r w:rsidRPr="00C458FB">
        <w:rPr>
          <w:rFonts w:cstheme="minorHAnsi"/>
          <w:bCs/>
          <w:sz w:val="24"/>
          <w:szCs w:val="24"/>
        </w:rPr>
        <w:t>Regression analysis is a statistical method used to examine the relationship between one or more independent variables (also known as predictor or input variables) and a dependent variable (the outcome or response variable). It is widely employed in various fields, including economics, social sciences, finance, medicine, and data science, to understand the effect of different variables on the outcome of interest and make predictions based on the observed data.</w:t>
      </w:r>
      <w:r w:rsidR="00900C14">
        <w:rPr>
          <w:rFonts w:cstheme="minorHAnsi"/>
          <w:bCs/>
          <w:sz w:val="24"/>
          <w:szCs w:val="24"/>
        </w:rPr>
        <w:t xml:space="preserve"> Here we study the </w:t>
      </w:r>
      <w:r w:rsidR="00900C14" w:rsidRPr="00900C14">
        <w:rPr>
          <w:rFonts w:cs="Calibri"/>
          <w:bCs/>
          <w:sz w:val="24"/>
          <w:szCs w:val="24"/>
        </w:rPr>
        <w:t>Least Square Method for regression analysis.</w:t>
      </w:r>
    </w:p>
    <w:bookmarkEnd w:id="1"/>
    <w:p w14:paraId="0FAC1DF0" w14:textId="0F9E0CA6" w:rsidR="00287EB3" w:rsidRPr="00305AE1" w:rsidRDefault="00287EB3" w:rsidP="003871C4">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Aim</w:t>
      </w:r>
    </w:p>
    <w:p w14:paraId="3911819E" w14:textId="00BC8896" w:rsidR="00287EB3" w:rsidRPr="00346945" w:rsidRDefault="00534E9D" w:rsidP="009F0084">
      <w:pPr>
        <w:pStyle w:val="ListParagraph"/>
        <w:widowControl w:val="0"/>
        <w:autoSpaceDE w:val="0"/>
        <w:autoSpaceDN w:val="0"/>
        <w:spacing w:after="0" w:line="276" w:lineRule="auto"/>
        <w:contextualSpacing w:val="0"/>
        <w:jc w:val="both"/>
        <w:rPr>
          <w:rFonts w:cstheme="minorHAnsi"/>
          <w:bCs/>
          <w:sz w:val="24"/>
          <w:szCs w:val="24"/>
        </w:rPr>
      </w:pPr>
      <w:r w:rsidRPr="00A8456F">
        <w:rPr>
          <w:rFonts w:cstheme="minorHAnsi"/>
          <w:bCs/>
          <w:sz w:val="24"/>
          <w:szCs w:val="24"/>
        </w:rPr>
        <w:t xml:space="preserve">To </w:t>
      </w:r>
      <w:r w:rsidR="009F0084" w:rsidRPr="00A8456F">
        <w:rPr>
          <w:rFonts w:cstheme="minorHAnsi"/>
          <w:bCs/>
          <w:sz w:val="24"/>
          <w:szCs w:val="24"/>
        </w:rPr>
        <w:t>e</w:t>
      </w:r>
      <w:r w:rsidRPr="00A8456F">
        <w:rPr>
          <w:rFonts w:cstheme="minorHAnsi"/>
          <w:bCs/>
          <w:sz w:val="24"/>
          <w:szCs w:val="24"/>
        </w:rPr>
        <w:t xml:space="preserve">xplain </w:t>
      </w:r>
      <w:r w:rsidR="009F0084" w:rsidRPr="00A8456F">
        <w:rPr>
          <w:rFonts w:cstheme="minorHAnsi"/>
          <w:bCs/>
          <w:sz w:val="24"/>
          <w:szCs w:val="24"/>
        </w:rPr>
        <w:t xml:space="preserve">identify the linear relationship between two variables </w:t>
      </w:r>
      <w:r w:rsidR="00C458FB">
        <w:rPr>
          <w:rFonts w:cstheme="minorHAnsi"/>
          <w:bCs/>
          <w:sz w:val="24"/>
          <w:szCs w:val="24"/>
        </w:rPr>
        <w:t>using</w:t>
      </w:r>
      <w:r w:rsidR="009F0084" w:rsidRPr="00A8456F">
        <w:rPr>
          <w:rFonts w:cstheme="minorHAnsi"/>
          <w:bCs/>
          <w:sz w:val="24"/>
          <w:szCs w:val="24"/>
        </w:rPr>
        <w:t xml:space="preserve"> </w:t>
      </w:r>
      <w:r w:rsidR="00346945" w:rsidRPr="00346945">
        <w:rPr>
          <w:rFonts w:cs="Calibri"/>
          <w:bCs/>
          <w:sz w:val="24"/>
          <w:szCs w:val="24"/>
        </w:rPr>
        <w:t>least squares</w:t>
      </w:r>
      <w:r w:rsidR="00346945">
        <w:rPr>
          <w:rFonts w:cs="Calibri"/>
          <w:bCs/>
          <w:sz w:val="24"/>
          <w:szCs w:val="24"/>
        </w:rPr>
        <w:t xml:space="preserve"> method regression.</w:t>
      </w:r>
    </w:p>
    <w:p w14:paraId="6FA66522" w14:textId="77777777" w:rsidR="00287EB3" w:rsidRPr="00305AE1" w:rsidRDefault="00287EB3" w:rsidP="003871C4">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Instructional</w:t>
      </w:r>
      <w:r w:rsidRPr="00305AE1">
        <w:rPr>
          <w:rFonts w:cstheme="minorHAnsi"/>
          <w:spacing w:val="-6"/>
          <w:sz w:val="24"/>
          <w:szCs w:val="24"/>
        </w:rPr>
        <w:t xml:space="preserve"> </w:t>
      </w:r>
      <w:r w:rsidRPr="00305AE1">
        <w:rPr>
          <w:rFonts w:cstheme="minorHAnsi"/>
          <w:b/>
          <w:sz w:val="24"/>
          <w:szCs w:val="24"/>
        </w:rPr>
        <w:t>Objectives (Course Objectives)</w:t>
      </w:r>
    </w:p>
    <w:p w14:paraId="3E938D31" w14:textId="3197D550" w:rsidR="00E010D8" w:rsidRPr="00C458FB" w:rsidRDefault="00E010D8" w:rsidP="00C458FB">
      <w:pPr>
        <w:pStyle w:val="ListParagraph"/>
        <w:widowControl w:val="0"/>
        <w:autoSpaceDE w:val="0"/>
        <w:autoSpaceDN w:val="0"/>
        <w:spacing w:after="0" w:line="240" w:lineRule="auto"/>
        <w:contextualSpacing w:val="0"/>
        <w:jc w:val="both"/>
        <w:rPr>
          <w:rFonts w:cstheme="minorHAnsi"/>
          <w:bCs/>
          <w:sz w:val="24"/>
          <w:szCs w:val="24"/>
        </w:rPr>
      </w:pPr>
      <w:r w:rsidRPr="00C458FB">
        <w:rPr>
          <w:rFonts w:cstheme="minorHAnsi"/>
          <w:bCs/>
          <w:sz w:val="24"/>
          <w:szCs w:val="24"/>
        </w:rPr>
        <w:t>To Calculate the linear relationship between two variables using different measures of regression</w:t>
      </w:r>
    </w:p>
    <w:p w14:paraId="249D5AF8" w14:textId="287C2B3D" w:rsidR="00287EB3" w:rsidRPr="00E010D8" w:rsidRDefault="00287EB3" w:rsidP="003871C4">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E010D8">
        <w:rPr>
          <w:rFonts w:cstheme="minorHAnsi"/>
          <w:b/>
          <w:sz w:val="24"/>
          <w:szCs w:val="24"/>
        </w:rPr>
        <w:t>Learning</w:t>
      </w:r>
      <w:r w:rsidRPr="00E010D8">
        <w:rPr>
          <w:rFonts w:cstheme="minorHAnsi"/>
          <w:spacing w:val="-4"/>
          <w:sz w:val="24"/>
          <w:szCs w:val="24"/>
        </w:rPr>
        <w:t xml:space="preserve"> </w:t>
      </w:r>
      <w:r w:rsidRPr="00E010D8">
        <w:rPr>
          <w:rFonts w:cstheme="minorHAnsi"/>
          <w:b/>
          <w:sz w:val="24"/>
          <w:szCs w:val="24"/>
        </w:rPr>
        <w:t>Outcomes (Course Outcome)</w:t>
      </w:r>
    </w:p>
    <w:p w14:paraId="23BD3DFA" w14:textId="50A16593" w:rsidR="00C458FB" w:rsidRDefault="00287EB3" w:rsidP="00C458FB">
      <w:pPr>
        <w:pStyle w:val="ListParagraph"/>
        <w:widowControl w:val="0"/>
        <w:autoSpaceDE w:val="0"/>
        <w:autoSpaceDN w:val="0"/>
        <w:spacing w:after="0" w:line="276" w:lineRule="auto"/>
        <w:contextualSpacing w:val="0"/>
        <w:jc w:val="both"/>
        <w:rPr>
          <w:rFonts w:cstheme="minorHAnsi"/>
          <w:sz w:val="24"/>
          <w:szCs w:val="24"/>
        </w:rPr>
      </w:pPr>
      <w:r w:rsidRPr="00305AE1">
        <w:rPr>
          <w:rFonts w:cstheme="minorHAnsi"/>
          <w:b/>
          <w:sz w:val="24"/>
          <w:szCs w:val="24"/>
        </w:rPr>
        <w:t>CO</w:t>
      </w:r>
      <w:r w:rsidR="00D33C62" w:rsidRPr="00305AE1">
        <w:rPr>
          <w:rFonts w:cstheme="minorHAnsi"/>
          <w:b/>
          <w:sz w:val="24"/>
          <w:szCs w:val="24"/>
        </w:rPr>
        <w:t>2</w:t>
      </w:r>
      <w:r w:rsidRPr="00305AE1">
        <w:rPr>
          <w:rFonts w:cstheme="minorHAnsi"/>
          <w:sz w:val="24"/>
          <w:szCs w:val="24"/>
        </w:rPr>
        <w:t xml:space="preserve">: Students will be able to </w:t>
      </w:r>
      <w:r w:rsidR="00C458FB" w:rsidRPr="00C458FB">
        <w:rPr>
          <w:rFonts w:cstheme="minorHAnsi"/>
          <w:sz w:val="24"/>
          <w:szCs w:val="24"/>
        </w:rPr>
        <w:t>Apply continuous probability distributions to</w:t>
      </w:r>
      <w:r w:rsidR="00346945">
        <w:rPr>
          <w:rFonts w:cstheme="minorHAnsi"/>
          <w:sz w:val="24"/>
          <w:szCs w:val="24"/>
        </w:rPr>
        <w:t xml:space="preserve"> </w:t>
      </w:r>
      <w:r w:rsidR="00C458FB" w:rsidRPr="00C458FB">
        <w:rPr>
          <w:rFonts w:cstheme="minorHAnsi"/>
          <w:sz w:val="24"/>
          <w:szCs w:val="24"/>
        </w:rPr>
        <w:t xml:space="preserve">the </w:t>
      </w:r>
      <w:r w:rsidR="00346945" w:rsidRPr="00C458FB">
        <w:rPr>
          <w:rFonts w:cstheme="minorHAnsi"/>
          <w:sz w:val="24"/>
          <w:szCs w:val="24"/>
        </w:rPr>
        <w:t>real-world</w:t>
      </w:r>
      <w:r w:rsidR="00C458FB" w:rsidRPr="00C458FB">
        <w:rPr>
          <w:rFonts w:cstheme="minorHAnsi"/>
          <w:sz w:val="24"/>
          <w:szCs w:val="24"/>
        </w:rPr>
        <w:t xml:space="preserve"> problems also predict the relationship between variables </w:t>
      </w:r>
    </w:p>
    <w:p w14:paraId="60577A6F" w14:textId="39419350" w:rsidR="00287EB3" w:rsidRPr="00C458FB" w:rsidRDefault="00287EB3" w:rsidP="003871C4">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C458FB">
        <w:rPr>
          <w:rFonts w:cstheme="minorHAnsi"/>
          <w:b/>
          <w:sz w:val="24"/>
          <w:szCs w:val="24"/>
        </w:rPr>
        <w:t>Module</w:t>
      </w:r>
      <w:r w:rsidRPr="00C458FB">
        <w:rPr>
          <w:rFonts w:cstheme="minorHAnsi"/>
          <w:spacing w:val="-5"/>
          <w:sz w:val="24"/>
          <w:szCs w:val="24"/>
        </w:rPr>
        <w:t xml:space="preserve"> </w:t>
      </w:r>
      <w:r w:rsidRPr="00C458FB">
        <w:rPr>
          <w:rFonts w:cstheme="minorHAnsi"/>
          <w:b/>
          <w:sz w:val="24"/>
          <w:szCs w:val="24"/>
        </w:rPr>
        <w:t>Description</w:t>
      </w:r>
      <w:r w:rsidRPr="00C458FB">
        <w:rPr>
          <w:rFonts w:cstheme="minorHAnsi"/>
          <w:spacing w:val="-3"/>
          <w:sz w:val="24"/>
          <w:szCs w:val="24"/>
        </w:rPr>
        <w:t xml:space="preserve"> </w:t>
      </w:r>
      <w:r w:rsidRPr="00C458FB">
        <w:rPr>
          <w:rFonts w:cstheme="minorHAnsi"/>
          <w:b/>
          <w:sz w:val="24"/>
          <w:szCs w:val="24"/>
        </w:rPr>
        <w:t>(CO-</w:t>
      </w:r>
      <w:r w:rsidR="00D33C62" w:rsidRPr="00C458FB">
        <w:rPr>
          <w:rFonts w:cstheme="minorHAnsi"/>
          <w:b/>
          <w:sz w:val="24"/>
          <w:szCs w:val="24"/>
        </w:rPr>
        <w:t>2</w:t>
      </w:r>
      <w:r w:rsidRPr="00C458FB">
        <w:rPr>
          <w:rFonts w:cstheme="minorHAnsi"/>
          <w:b/>
          <w:sz w:val="24"/>
          <w:szCs w:val="24"/>
        </w:rPr>
        <w:t xml:space="preserve"> Description)</w:t>
      </w:r>
    </w:p>
    <w:p w14:paraId="732D6436" w14:textId="1A3ED985" w:rsidR="00162EA3" w:rsidRPr="00305AE1" w:rsidRDefault="003B373C" w:rsidP="00305AE1">
      <w:pPr>
        <w:pStyle w:val="BodyText"/>
        <w:spacing w:line="360" w:lineRule="auto"/>
        <w:ind w:left="720"/>
        <w:jc w:val="both"/>
        <w:rPr>
          <w:rFonts w:asciiTheme="minorHAnsi" w:hAnsiTheme="minorHAnsi" w:cstheme="minorHAnsi"/>
          <w:bCs/>
        </w:rPr>
      </w:pPr>
      <w:r>
        <w:rPr>
          <w:rFonts w:asciiTheme="minorHAnsi" w:hAnsiTheme="minorHAnsi" w:cstheme="minorHAnsi"/>
          <w:bCs/>
        </w:rPr>
        <w:t>Regression</w:t>
      </w:r>
      <w:r w:rsidR="00346945">
        <w:rPr>
          <w:rFonts w:asciiTheme="minorHAnsi" w:hAnsiTheme="minorHAnsi" w:cstheme="minorHAnsi"/>
          <w:bCs/>
        </w:rPr>
        <w:t xml:space="preserve"> for two variables using least square method</w:t>
      </w:r>
    </w:p>
    <w:bookmarkEnd w:id="2"/>
    <w:p w14:paraId="18B60B84" w14:textId="77777777" w:rsidR="00E90558" w:rsidRPr="00305AE1" w:rsidRDefault="00E90558" w:rsidP="003871C4">
      <w:pPr>
        <w:pStyle w:val="ListParagraph"/>
        <w:widowControl w:val="0"/>
        <w:numPr>
          <w:ilvl w:val="0"/>
          <w:numId w:val="1"/>
        </w:numPr>
        <w:autoSpaceDE w:val="0"/>
        <w:autoSpaceDN w:val="0"/>
        <w:spacing w:after="0" w:line="360" w:lineRule="auto"/>
        <w:ind w:left="0" w:firstLine="0"/>
        <w:contextualSpacing w:val="0"/>
        <w:jc w:val="both"/>
        <w:rPr>
          <w:rFonts w:cstheme="minorHAnsi"/>
          <w:sz w:val="24"/>
          <w:szCs w:val="24"/>
        </w:rPr>
      </w:pPr>
      <w:r w:rsidRPr="00305AE1">
        <w:rPr>
          <w:rFonts w:cstheme="minorHAnsi"/>
          <w:b/>
          <w:sz w:val="24"/>
          <w:szCs w:val="24"/>
        </w:rPr>
        <w:t>Session</w:t>
      </w:r>
      <w:r w:rsidRPr="00305AE1">
        <w:rPr>
          <w:rFonts w:cstheme="minorHAnsi"/>
          <w:spacing w:val="-3"/>
          <w:sz w:val="24"/>
          <w:szCs w:val="24"/>
        </w:rPr>
        <w:t xml:space="preserve"> </w:t>
      </w:r>
      <w:r w:rsidRPr="00305AE1">
        <w:rPr>
          <w:rFonts w:cstheme="minorHAnsi"/>
          <w:b/>
          <w:sz w:val="24"/>
          <w:szCs w:val="24"/>
        </w:rPr>
        <w:t>Introduction</w:t>
      </w:r>
    </w:p>
    <w:p w14:paraId="4F383AE4" w14:textId="5F7C38E8" w:rsidR="00547D6B" w:rsidRDefault="00547D6B" w:rsidP="00547D6B">
      <w:pPr>
        <w:pStyle w:val="ListParagraph"/>
        <w:widowControl w:val="0"/>
        <w:autoSpaceDE w:val="0"/>
        <w:autoSpaceDN w:val="0"/>
        <w:spacing w:after="0" w:line="276" w:lineRule="auto"/>
        <w:ind w:left="0" w:firstLine="720"/>
        <w:contextualSpacing w:val="0"/>
        <w:jc w:val="both"/>
        <w:rPr>
          <w:rFonts w:cstheme="minorHAnsi"/>
          <w:sz w:val="24"/>
          <w:szCs w:val="24"/>
        </w:rPr>
      </w:pPr>
      <w:r w:rsidRPr="00547D6B">
        <w:rPr>
          <w:rFonts w:cstheme="minorHAnsi"/>
          <w:sz w:val="24"/>
          <w:szCs w:val="24"/>
        </w:rPr>
        <w:t xml:space="preserve">The main objective of many statistical investigations is to make predictions, preferably on the basis of mathematical equations. </w:t>
      </w:r>
      <w:r w:rsidR="00346945">
        <w:rPr>
          <w:rFonts w:cstheme="minorHAnsi"/>
          <w:sz w:val="24"/>
          <w:szCs w:val="24"/>
        </w:rPr>
        <w:t>Here we will study the least square method for two vaiables.</w:t>
      </w:r>
    </w:p>
    <w:p w14:paraId="2B7039E9" w14:textId="6200AEA1" w:rsidR="00E90558" w:rsidRPr="00305AE1" w:rsidRDefault="00E90558" w:rsidP="003871C4">
      <w:pPr>
        <w:pStyle w:val="ListParagraph"/>
        <w:widowControl w:val="0"/>
        <w:numPr>
          <w:ilvl w:val="0"/>
          <w:numId w:val="1"/>
        </w:numPr>
        <w:autoSpaceDE w:val="0"/>
        <w:autoSpaceDN w:val="0"/>
        <w:spacing w:after="0" w:line="360" w:lineRule="auto"/>
        <w:ind w:left="0" w:firstLine="0"/>
        <w:contextualSpacing w:val="0"/>
        <w:jc w:val="both"/>
        <w:rPr>
          <w:rFonts w:cstheme="minorHAnsi"/>
          <w:b/>
          <w:sz w:val="24"/>
          <w:szCs w:val="24"/>
        </w:rPr>
      </w:pPr>
      <w:r w:rsidRPr="00305AE1">
        <w:rPr>
          <w:rFonts w:cstheme="minorHAnsi"/>
          <w:b/>
          <w:sz w:val="24"/>
          <w:szCs w:val="24"/>
        </w:rPr>
        <w:t>Session description</w:t>
      </w:r>
    </w:p>
    <w:p w14:paraId="2B5DB07F" w14:textId="77777777" w:rsidR="00346945" w:rsidRPr="00346945" w:rsidRDefault="00346945" w:rsidP="00346945">
      <w:pPr>
        <w:tabs>
          <w:tab w:val="left" w:pos="2852"/>
          <w:tab w:val="left" w:pos="3628"/>
          <w:tab w:val="center" w:pos="4513"/>
          <w:tab w:val="left" w:pos="5552"/>
        </w:tabs>
        <w:spacing w:after="0" w:line="288" w:lineRule="auto"/>
        <w:jc w:val="both"/>
        <w:rPr>
          <w:rFonts w:cs="Calibri"/>
          <w:sz w:val="24"/>
          <w:szCs w:val="24"/>
        </w:rPr>
      </w:pPr>
      <w:r w:rsidRPr="00346945">
        <w:rPr>
          <w:rFonts w:cs="Calibri"/>
          <w:sz w:val="24"/>
          <w:szCs w:val="24"/>
        </w:rPr>
        <w:t>The least square method is a statistical procedure to find the best fit for a set of data points.</w:t>
      </w:r>
    </w:p>
    <w:p w14:paraId="7A0438D6" w14:textId="22CA758B" w:rsidR="00346945" w:rsidRPr="00346945" w:rsidRDefault="00346945" w:rsidP="00346945">
      <w:pPr>
        <w:tabs>
          <w:tab w:val="left" w:pos="2852"/>
          <w:tab w:val="left" w:pos="3628"/>
          <w:tab w:val="center" w:pos="4513"/>
          <w:tab w:val="left" w:pos="5552"/>
        </w:tabs>
        <w:spacing w:after="0" w:line="288" w:lineRule="auto"/>
        <w:jc w:val="both"/>
        <w:rPr>
          <w:rFonts w:cs="Calibri"/>
          <w:sz w:val="24"/>
          <w:szCs w:val="24"/>
        </w:rPr>
      </w:pPr>
      <w:r w:rsidRPr="00346945">
        <w:rPr>
          <w:rFonts w:cs="Calibri"/>
          <w:sz w:val="24"/>
          <w:szCs w:val="24"/>
        </w:rPr>
        <w:t>The method works by minimizing the sum of the squares of the offsets or residuals of points from the plotted curve.</w:t>
      </w:r>
      <w:r>
        <w:rPr>
          <w:rFonts w:cs="Calibri"/>
          <w:sz w:val="24"/>
          <w:szCs w:val="24"/>
        </w:rPr>
        <w:t xml:space="preserve"> </w:t>
      </w:r>
      <w:r w:rsidRPr="00346945">
        <w:rPr>
          <w:rFonts w:cs="Calibri"/>
          <w:sz w:val="24"/>
          <w:szCs w:val="24"/>
        </w:rPr>
        <w:t xml:space="preserve">The least squares method is used to predict the </w:t>
      </w:r>
      <w:r w:rsidR="00523522" w:rsidRPr="00346945">
        <w:rPr>
          <w:rFonts w:cs="Calibri"/>
          <w:sz w:val="24"/>
          <w:szCs w:val="24"/>
        </w:rPr>
        <w:t>behavio</w:t>
      </w:r>
      <w:r w:rsidR="00523522">
        <w:rPr>
          <w:rFonts w:cs="Calibri"/>
          <w:sz w:val="24"/>
          <w:szCs w:val="24"/>
        </w:rPr>
        <w:t>r</w:t>
      </w:r>
      <w:r w:rsidRPr="00346945">
        <w:rPr>
          <w:rFonts w:cs="Calibri"/>
          <w:sz w:val="24"/>
          <w:szCs w:val="24"/>
        </w:rPr>
        <w:t xml:space="preserve"> of dependent variables.</w:t>
      </w:r>
      <w:r w:rsidR="00523522">
        <w:rPr>
          <w:rFonts w:cs="Calibri"/>
          <w:sz w:val="24"/>
          <w:szCs w:val="24"/>
        </w:rPr>
        <w:t xml:space="preserve"> </w:t>
      </w:r>
      <w:r w:rsidRPr="00346945">
        <w:rPr>
          <w:rFonts w:cs="Calibri"/>
          <w:sz w:val="24"/>
          <w:szCs w:val="24"/>
        </w:rPr>
        <w:t>The least squares method provides the overall rationale for the placement of the line of best fit among the data points being studied.</w:t>
      </w:r>
      <w:r w:rsidR="00523522">
        <w:rPr>
          <w:rFonts w:cs="Calibri"/>
          <w:sz w:val="24"/>
          <w:szCs w:val="24"/>
        </w:rPr>
        <w:t xml:space="preserve"> </w:t>
      </w:r>
      <w:r w:rsidRPr="00346945">
        <w:rPr>
          <w:rFonts w:cs="Calibri"/>
          <w:sz w:val="24"/>
          <w:szCs w:val="24"/>
        </w:rPr>
        <w:t>The least squares method is a widely used statistical technique that is associated with regression analysis.</w:t>
      </w:r>
    </w:p>
    <w:p w14:paraId="0F055079" w14:textId="77777777" w:rsidR="00346945" w:rsidRPr="00346945" w:rsidRDefault="00346945" w:rsidP="00346945">
      <w:pPr>
        <w:tabs>
          <w:tab w:val="left" w:pos="2852"/>
          <w:tab w:val="left" w:pos="3628"/>
          <w:tab w:val="center" w:pos="4513"/>
          <w:tab w:val="left" w:pos="5552"/>
        </w:tabs>
        <w:spacing w:after="0" w:line="288" w:lineRule="auto"/>
        <w:jc w:val="both"/>
        <w:rPr>
          <w:rFonts w:ascii="Arial" w:eastAsia="Times New Roman" w:hAnsi="Arial" w:cs="Arial"/>
          <w:color w:val="1F1F1F"/>
          <w:kern w:val="0"/>
          <w:sz w:val="24"/>
          <w:szCs w:val="24"/>
          <w:lang w:val="en-IN" w:eastAsia="en-IN" w:bidi="hi-IN"/>
          <w14:ligatures w14:val="none"/>
        </w:rPr>
      </w:pPr>
      <w:r w:rsidRPr="00346945">
        <w:rPr>
          <w:rFonts w:cs="Calibri"/>
          <w:sz w:val="24"/>
          <w:szCs w:val="24"/>
        </w:rPr>
        <w:lastRenderedPageBreak/>
        <w:t>In other words, the least square method is a way of fitting a curve or line to a set of data points so that the sum of the squared distances between the points and the curve is as small as possible. This method is often used in regression analysis, which is a statistical technique for estimating the relationship between two or more variables</w:t>
      </w:r>
      <w:r w:rsidRPr="00346945">
        <w:rPr>
          <w:rFonts w:ascii="Arial" w:eastAsia="Times New Roman" w:hAnsi="Arial" w:cs="Arial"/>
          <w:color w:val="1F1F1F"/>
          <w:kern w:val="0"/>
          <w:sz w:val="24"/>
          <w:szCs w:val="24"/>
          <w:lang w:val="en-IN" w:eastAsia="en-IN" w:bidi="hi-IN"/>
          <w14:ligatures w14:val="none"/>
        </w:rPr>
        <w:t>.</w:t>
      </w:r>
    </w:p>
    <w:p w14:paraId="3E75EF15" w14:textId="77777777" w:rsidR="00346945" w:rsidRDefault="00346945" w:rsidP="00346945">
      <w:pPr>
        <w:tabs>
          <w:tab w:val="left" w:pos="2852"/>
          <w:tab w:val="left" w:pos="3628"/>
          <w:tab w:val="center" w:pos="4513"/>
          <w:tab w:val="left" w:pos="5552"/>
        </w:tabs>
        <w:spacing w:after="0" w:line="288" w:lineRule="auto"/>
        <w:rPr>
          <w:rFonts w:cs="Calibri"/>
          <w:b/>
          <w:sz w:val="24"/>
          <w:szCs w:val="24"/>
        </w:rPr>
      </w:pPr>
    </w:p>
    <w:p w14:paraId="695DAD51" w14:textId="1C824782" w:rsidR="00346945" w:rsidRDefault="00346945" w:rsidP="00523522">
      <w:pPr>
        <w:tabs>
          <w:tab w:val="left" w:pos="2852"/>
          <w:tab w:val="left" w:pos="3628"/>
          <w:tab w:val="center" w:pos="4513"/>
          <w:tab w:val="left" w:pos="5552"/>
        </w:tabs>
        <w:spacing w:after="0" w:line="360" w:lineRule="auto"/>
        <w:rPr>
          <w:rFonts w:cs="Calibri"/>
          <w:b/>
          <w:sz w:val="24"/>
          <w:szCs w:val="24"/>
        </w:rPr>
      </w:pPr>
      <w:r>
        <w:rPr>
          <w:rFonts w:cs="Calibri"/>
          <w:b/>
          <w:sz w:val="24"/>
          <w:szCs w:val="24"/>
        </w:rPr>
        <w:t>Fitting of a quadratic function by the method of least squares</w:t>
      </w:r>
    </w:p>
    <w:p w14:paraId="49CEF49C" w14:textId="49DBC997" w:rsidR="00346945" w:rsidRDefault="00346945" w:rsidP="00346945">
      <w:pPr>
        <w:tabs>
          <w:tab w:val="left" w:pos="2852"/>
          <w:tab w:val="left" w:pos="3628"/>
          <w:tab w:val="center" w:pos="4513"/>
          <w:tab w:val="left" w:pos="5552"/>
        </w:tabs>
        <w:spacing w:after="0" w:line="288" w:lineRule="auto"/>
        <w:rPr>
          <w:rFonts w:cs="Calibri"/>
          <w:sz w:val="24"/>
          <w:szCs w:val="24"/>
        </w:rPr>
      </w:pPr>
      <w:r>
        <w:rPr>
          <w:rFonts w:cs="Calibri"/>
          <w:sz w:val="24"/>
          <w:szCs w:val="24"/>
        </w:rPr>
        <w:t>If there is no clear indication about the functional form the regression of Y on x, we fit to our data a polynomial regression, that is, the mean of Y at x has the form:</w:t>
      </w:r>
    </w:p>
    <w:p w14:paraId="238AEC00" w14:textId="77777777" w:rsidR="00346945" w:rsidRDefault="00346945" w:rsidP="00346945">
      <w:pPr>
        <w:tabs>
          <w:tab w:val="left" w:pos="2852"/>
          <w:tab w:val="left" w:pos="3628"/>
          <w:tab w:val="center" w:pos="4513"/>
          <w:tab w:val="left" w:pos="5552"/>
        </w:tabs>
        <w:spacing w:after="0" w:line="288" w:lineRule="auto"/>
        <w:jc w:val="center"/>
        <w:rPr>
          <w:rFonts w:cs="Calibri"/>
          <w:b/>
          <w:sz w:val="24"/>
          <w:szCs w:val="24"/>
          <w:vertAlign w:val="superscript"/>
        </w:rPr>
      </w:pPr>
      <w:r>
        <w:rPr>
          <w:rFonts w:cs="Calibri"/>
          <w:sz w:val="24"/>
          <w:szCs w:val="24"/>
        </w:rPr>
        <w:t>Y=β</w:t>
      </w:r>
      <w:r>
        <w:rPr>
          <w:rFonts w:cs="Calibri"/>
          <w:sz w:val="24"/>
          <w:szCs w:val="24"/>
          <w:vertAlign w:val="subscript"/>
        </w:rPr>
        <w:t>0</w:t>
      </w:r>
      <w:r>
        <w:rPr>
          <w:rFonts w:cs="Calibri"/>
          <w:sz w:val="24"/>
          <w:szCs w:val="24"/>
        </w:rPr>
        <w:t>+ β</w:t>
      </w:r>
      <w:r>
        <w:rPr>
          <w:rFonts w:cs="Calibri"/>
          <w:sz w:val="24"/>
          <w:szCs w:val="24"/>
          <w:vertAlign w:val="subscript"/>
        </w:rPr>
        <w:t>1</w:t>
      </w:r>
      <w:r>
        <w:rPr>
          <w:rFonts w:cs="Calibri"/>
          <w:sz w:val="24"/>
          <w:szCs w:val="24"/>
        </w:rPr>
        <w:t>x+ β</w:t>
      </w:r>
      <w:r>
        <w:rPr>
          <w:rFonts w:cs="Calibri"/>
          <w:sz w:val="24"/>
          <w:szCs w:val="24"/>
          <w:vertAlign w:val="subscript"/>
        </w:rPr>
        <w:t>2</w:t>
      </w:r>
      <w:r>
        <w:rPr>
          <w:rFonts w:cs="Calibri"/>
          <w:sz w:val="24"/>
          <w:szCs w:val="24"/>
        </w:rPr>
        <w:t>x</w:t>
      </w:r>
      <w:r>
        <w:rPr>
          <w:rFonts w:cs="Calibri"/>
          <w:sz w:val="24"/>
          <w:szCs w:val="24"/>
          <w:vertAlign w:val="superscript"/>
        </w:rPr>
        <w:t>2</w:t>
      </w:r>
      <w:r>
        <w:rPr>
          <w:rFonts w:cs="Calibri"/>
          <w:sz w:val="24"/>
          <w:szCs w:val="24"/>
        </w:rPr>
        <w:t>+.........+ β</w:t>
      </w:r>
      <w:r>
        <w:rPr>
          <w:rFonts w:cs="Calibri"/>
          <w:sz w:val="24"/>
          <w:szCs w:val="24"/>
          <w:vertAlign w:val="subscript"/>
        </w:rPr>
        <w:t>p</w:t>
      </w:r>
      <w:r>
        <w:rPr>
          <w:rFonts w:cs="Calibri"/>
          <w:sz w:val="24"/>
          <w:szCs w:val="24"/>
        </w:rPr>
        <w:t>x</w:t>
      </w:r>
      <w:r>
        <w:rPr>
          <w:rFonts w:cs="Calibri"/>
          <w:sz w:val="24"/>
          <w:szCs w:val="24"/>
          <w:vertAlign w:val="superscript"/>
        </w:rPr>
        <w:t>p</w:t>
      </w:r>
    </w:p>
    <w:p w14:paraId="238C81FC" w14:textId="77777777" w:rsidR="00346945" w:rsidRDefault="00346945" w:rsidP="00346945">
      <w:pPr>
        <w:tabs>
          <w:tab w:val="left" w:pos="2852"/>
          <w:tab w:val="left" w:pos="3628"/>
          <w:tab w:val="center" w:pos="4513"/>
          <w:tab w:val="left" w:pos="5552"/>
        </w:tabs>
        <w:spacing w:after="0" w:line="288" w:lineRule="auto"/>
        <w:rPr>
          <w:rFonts w:cs="Calibri"/>
          <w:sz w:val="24"/>
          <w:szCs w:val="24"/>
        </w:rPr>
      </w:pPr>
      <w:r>
        <w:rPr>
          <w:rFonts w:cs="Calibri"/>
          <w:sz w:val="24"/>
          <w:szCs w:val="24"/>
        </w:rPr>
        <w:t>where the degree is determined by inspection of the data.</w:t>
      </w:r>
    </w:p>
    <w:p w14:paraId="60636D0C" w14:textId="77777777" w:rsidR="00346945" w:rsidRDefault="00346945" w:rsidP="00346945">
      <w:pPr>
        <w:tabs>
          <w:tab w:val="left" w:pos="2852"/>
          <w:tab w:val="left" w:pos="3628"/>
          <w:tab w:val="center" w:pos="4513"/>
          <w:tab w:val="left" w:pos="5552"/>
        </w:tabs>
        <w:spacing w:after="0" w:line="288" w:lineRule="auto"/>
        <w:rPr>
          <w:rFonts w:cs="Calibri"/>
          <w:sz w:val="24"/>
          <w:szCs w:val="24"/>
          <w:vertAlign w:val="superscript"/>
        </w:rPr>
      </w:pPr>
      <w:r>
        <w:rPr>
          <w:rFonts w:cs="Calibri"/>
          <w:sz w:val="24"/>
          <w:szCs w:val="24"/>
        </w:rPr>
        <w:t>In particular, we consider the case of second degree polynomial regression, that is , the mean of Y at x has the form β</w:t>
      </w:r>
      <w:r>
        <w:rPr>
          <w:rFonts w:cs="Calibri"/>
          <w:sz w:val="24"/>
          <w:szCs w:val="24"/>
          <w:vertAlign w:val="subscript"/>
        </w:rPr>
        <w:t>0</w:t>
      </w:r>
      <w:r>
        <w:rPr>
          <w:rFonts w:cs="Calibri"/>
          <w:sz w:val="24"/>
          <w:szCs w:val="24"/>
        </w:rPr>
        <w:t>+ β</w:t>
      </w:r>
      <w:r>
        <w:rPr>
          <w:rFonts w:cs="Calibri"/>
          <w:sz w:val="24"/>
          <w:szCs w:val="24"/>
          <w:vertAlign w:val="subscript"/>
        </w:rPr>
        <w:t>1</w:t>
      </w:r>
      <w:r>
        <w:rPr>
          <w:rFonts w:cs="Calibri"/>
          <w:sz w:val="24"/>
          <w:szCs w:val="24"/>
        </w:rPr>
        <w:t>x+ β</w:t>
      </w:r>
      <w:r>
        <w:rPr>
          <w:rFonts w:cs="Calibri"/>
          <w:sz w:val="24"/>
          <w:szCs w:val="24"/>
          <w:vertAlign w:val="subscript"/>
        </w:rPr>
        <w:t>2</w:t>
      </w:r>
      <w:r>
        <w:rPr>
          <w:rFonts w:cs="Calibri"/>
          <w:sz w:val="24"/>
          <w:szCs w:val="24"/>
        </w:rPr>
        <w:t>x</w:t>
      </w:r>
      <w:r>
        <w:rPr>
          <w:rFonts w:cs="Calibri"/>
          <w:sz w:val="24"/>
          <w:szCs w:val="24"/>
          <w:vertAlign w:val="superscript"/>
        </w:rPr>
        <w:t>2</w:t>
      </w:r>
    </w:p>
    <w:p w14:paraId="615B50A8" w14:textId="73226113" w:rsidR="00346945" w:rsidRDefault="00346945" w:rsidP="00346945">
      <w:pPr>
        <w:tabs>
          <w:tab w:val="left" w:pos="2852"/>
          <w:tab w:val="left" w:pos="3628"/>
          <w:tab w:val="center" w:pos="4513"/>
          <w:tab w:val="left" w:pos="5552"/>
        </w:tabs>
        <w:spacing w:after="0" w:line="288" w:lineRule="auto"/>
        <w:rPr>
          <w:rFonts w:cs="Calibri"/>
          <w:sz w:val="24"/>
          <w:szCs w:val="24"/>
        </w:rPr>
      </w:pPr>
      <w:r>
        <w:rPr>
          <w:rFonts w:cs="Calibri"/>
          <w:sz w:val="24"/>
          <w:szCs w:val="24"/>
        </w:rPr>
        <w:t>Given a set of data containing n points (x</w:t>
      </w:r>
      <w:r>
        <w:rPr>
          <w:rFonts w:cs="Calibri"/>
          <w:sz w:val="24"/>
          <w:szCs w:val="24"/>
          <w:vertAlign w:val="subscript"/>
        </w:rPr>
        <w:t>i</w:t>
      </w:r>
      <w:r>
        <w:rPr>
          <w:rFonts w:cs="Calibri"/>
          <w:sz w:val="24"/>
          <w:szCs w:val="24"/>
        </w:rPr>
        <w:t>, y</w:t>
      </w:r>
      <w:r>
        <w:rPr>
          <w:rFonts w:cs="Calibri"/>
          <w:sz w:val="24"/>
          <w:szCs w:val="24"/>
          <w:vertAlign w:val="subscript"/>
        </w:rPr>
        <w:t>i</w:t>
      </w:r>
      <w:r>
        <w:rPr>
          <w:rFonts w:cs="Calibri"/>
          <w:sz w:val="24"/>
          <w:szCs w:val="24"/>
        </w:rPr>
        <w:t>), we estimate the coefficients β</w:t>
      </w:r>
      <w:r>
        <w:rPr>
          <w:rFonts w:cs="Calibri"/>
          <w:sz w:val="24"/>
          <w:szCs w:val="24"/>
          <w:vertAlign w:val="subscript"/>
        </w:rPr>
        <w:t>0</w:t>
      </w:r>
      <w:r>
        <w:rPr>
          <w:rFonts w:cs="Calibri"/>
          <w:sz w:val="24"/>
          <w:szCs w:val="24"/>
        </w:rPr>
        <w:t>, β</w:t>
      </w:r>
      <w:r>
        <w:rPr>
          <w:rFonts w:cs="Calibri"/>
          <w:sz w:val="24"/>
          <w:szCs w:val="24"/>
          <w:vertAlign w:val="subscript"/>
        </w:rPr>
        <w:t>1</w:t>
      </w:r>
      <w:r>
        <w:rPr>
          <w:rFonts w:cs="Calibri"/>
          <w:sz w:val="24"/>
          <w:szCs w:val="24"/>
        </w:rPr>
        <w:t xml:space="preserve"> and β</w:t>
      </w:r>
      <w:r>
        <w:rPr>
          <w:rFonts w:cs="Calibri"/>
          <w:sz w:val="24"/>
          <w:szCs w:val="24"/>
          <w:vertAlign w:val="subscript"/>
        </w:rPr>
        <w:t>2</w:t>
      </w:r>
      <w:r>
        <w:rPr>
          <w:rFonts w:cs="Calibri"/>
          <w:sz w:val="24"/>
          <w:szCs w:val="24"/>
        </w:rPr>
        <w:t xml:space="preserve"> by minimizing,</w:t>
      </w:r>
    </w:p>
    <w:p w14:paraId="07321B12" w14:textId="40F16664" w:rsidR="00346945" w:rsidRPr="00346945" w:rsidRDefault="003871C4" w:rsidP="00346945">
      <w:pPr>
        <w:tabs>
          <w:tab w:val="left" w:pos="2852"/>
          <w:tab w:val="left" w:pos="3628"/>
          <w:tab w:val="center" w:pos="4513"/>
          <w:tab w:val="left" w:pos="5552"/>
        </w:tabs>
        <w:spacing w:after="0" w:line="288" w:lineRule="auto"/>
        <w:rPr>
          <w:rFonts w:cs="Calibri"/>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e>
                <m:sup>
                  <m:r>
                    <m:rPr>
                      <m:sty m:val="p"/>
                    </m:rPr>
                    <w:rPr>
                      <w:rFonts w:ascii="Cambria Math" w:hAnsi="Cambria Math"/>
                      <w:sz w:val="24"/>
                      <w:szCs w:val="24"/>
                    </w:rPr>
                    <m:t>2</m:t>
                  </m:r>
                </m:sup>
              </m:sSup>
            </m:e>
          </m:nary>
        </m:oMath>
      </m:oMathPara>
    </w:p>
    <w:p w14:paraId="28453371" w14:textId="6F566A8E" w:rsidR="00346945" w:rsidRDefault="00346945" w:rsidP="00346945">
      <w:pPr>
        <w:tabs>
          <w:tab w:val="left" w:pos="2852"/>
          <w:tab w:val="left" w:pos="3628"/>
          <w:tab w:val="center" w:pos="4513"/>
          <w:tab w:val="left" w:pos="5552"/>
        </w:tabs>
        <w:spacing w:after="0" w:line="288" w:lineRule="auto"/>
        <w:rPr>
          <w:rFonts w:cs="Calibri"/>
          <w:sz w:val="24"/>
          <w:szCs w:val="24"/>
        </w:rPr>
      </w:pPr>
      <w:r>
        <w:rPr>
          <w:rFonts w:cs="Calibri"/>
          <w:sz w:val="24"/>
          <w:szCs w:val="24"/>
        </w:rPr>
        <w:t>Taking the partial derivatives with respect to β</w:t>
      </w:r>
      <w:r>
        <w:rPr>
          <w:rFonts w:cs="Calibri"/>
          <w:sz w:val="24"/>
          <w:szCs w:val="24"/>
          <w:vertAlign w:val="subscript"/>
        </w:rPr>
        <w:t>0</w:t>
      </w:r>
      <w:r>
        <w:rPr>
          <w:rFonts w:cs="Calibri"/>
          <w:sz w:val="24"/>
          <w:szCs w:val="24"/>
        </w:rPr>
        <w:t>, β</w:t>
      </w:r>
      <w:r>
        <w:rPr>
          <w:rFonts w:cs="Calibri"/>
          <w:sz w:val="24"/>
          <w:szCs w:val="24"/>
          <w:vertAlign w:val="subscript"/>
        </w:rPr>
        <w:t>1</w:t>
      </w:r>
      <w:r>
        <w:rPr>
          <w:rFonts w:cs="Calibri"/>
          <w:sz w:val="24"/>
          <w:szCs w:val="24"/>
        </w:rPr>
        <w:t xml:space="preserve"> and β</w:t>
      </w:r>
      <w:r>
        <w:rPr>
          <w:rFonts w:cs="Calibri"/>
          <w:sz w:val="24"/>
          <w:szCs w:val="24"/>
          <w:vertAlign w:val="subscript"/>
        </w:rPr>
        <w:t xml:space="preserve">2 </w:t>
      </w:r>
      <w:r>
        <w:rPr>
          <w:rFonts w:cs="Calibri"/>
          <w:sz w:val="24"/>
          <w:szCs w:val="24"/>
        </w:rPr>
        <w:t xml:space="preserve"> equating these partial derivatives to zero, rearranging some of the terms, and letting b</w:t>
      </w:r>
      <w:r>
        <w:rPr>
          <w:rFonts w:cs="Calibri"/>
          <w:sz w:val="24"/>
          <w:szCs w:val="24"/>
          <w:vertAlign w:val="subscript"/>
        </w:rPr>
        <w:t>i</w:t>
      </w:r>
      <w:r>
        <w:rPr>
          <w:rFonts w:cs="Calibri"/>
          <w:sz w:val="24"/>
          <w:szCs w:val="24"/>
        </w:rPr>
        <w:t xml:space="preserve"> be the estimate of β</w:t>
      </w:r>
      <w:r>
        <w:rPr>
          <w:rFonts w:cs="Calibri"/>
          <w:sz w:val="24"/>
          <w:szCs w:val="24"/>
          <w:vertAlign w:val="subscript"/>
        </w:rPr>
        <w:t>i</w:t>
      </w:r>
      <w:r>
        <w:rPr>
          <w:rFonts w:cs="Calibri"/>
          <w:sz w:val="24"/>
          <w:szCs w:val="24"/>
        </w:rPr>
        <w:t>, we obtain the following normal equations</w:t>
      </w:r>
    </w:p>
    <w:p w14:paraId="01D34ED8" w14:textId="2129FEEE" w:rsidR="00346945" w:rsidRPr="00346945" w:rsidRDefault="003871C4" w:rsidP="00346945">
      <w:pPr>
        <w:tabs>
          <w:tab w:val="left" w:pos="2852"/>
          <w:tab w:val="left" w:pos="3628"/>
          <w:tab w:val="center" w:pos="4513"/>
          <w:tab w:val="left" w:pos="5552"/>
        </w:tabs>
        <w:spacing w:after="0" w:line="288" w:lineRule="auto"/>
        <w:rPr>
          <w:rFonts w:cs="Calibr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m:t>
          </m:r>
        </m:oMath>
      </m:oMathPara>
    </w:p>
    <w:p w14:paraId="22847150" w14:textId="3A936188" w:rsidR="00346945" w:rsidRPr="00346945" w:rsidRDefault="003871C4" w:rsidP="00346945">
      <w:pPr>
        <w:tabs>
          <w:tab w:val="left" w:pos="2852"/>
          <w:tab w:val="left" w:pos="3628"/>
          <w:tab w:val="center" w:pos="4513"/>
          <w:tab w:val="left" w:pos="5552"/>
        </w:tabs>
        <w:spacing w:after="0" w:line="288" w:lineRule="auto"/>
        <w:rPr>
          <w:rFonts w:cs="Calibr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3</m:t>
                  </m:r>
                </m:sup>
              </m:sSup>
            </m:e>
          </m:nary>
        </m:oMath>
      </m:oMathPara>
    </w:p>
    <w:p w14:paraId="4DFBD06C" w14:textId="43FB3794" w:rsidR="00346945" w:rsidRPr="00346945" w:rsidRDefault="003871C4" w:rsidP="00346945">
      <w:pPr>
        <w:tabs>
          <w:tab w:val="left" w:pos="2852"/>
          <w:tab w:val="left" w:pos="3628"/>
          <w:tab w:val="center" w:pos="4513"/>
          <w:tab w:val="left" w:pos="5552"/>
        </w:tabs>
        <w:spacing w:after="0" w:line="288" w:lineRule="auto"/>
        <w:rPr>
          <w:rFonts w:cs="Calibri"/>
          <w:b/>
          <w:sz w:val="24"/>
          <w:szCs w:val="24"/>
        </w:rPr>
      </w:pPr>
      <m:oMathPara>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m:rPr>
                      <m:sty m:val="bi"/>
                    </m:rPr>
                    <w:rPr>
                      <w:rFonts w:ascii="Cambria Math" w:hAnsi="Cambria Math"/>
                      <w:sz w:val="24"/>
                      <w:szCs w:val="24"/>
                    </w:rPr>
                    <m:t>2</m:t>
                  </m:r>
                </m:sup>
              </m:sSup>
            </m:e>
          </m:nary>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3</m:t>
                  </m:r>
                </m:sup>
              </m:sSup>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4</m:t>
                  </m:r>
                </m:sup>
              </m:sSup>
            </m:e>
          </m:nary>
        </m:oMath>
      </m:oMathPara>
    </w:p>
    <w:p w14:paraId="50779F38" w14:textId="77777777" w:rsidR="00346945" w:rsidRDefault="00346945" w:rsidP="00346945">
      <w:pPr>
        <w:tabs>
          <w:tab w:val="left" w:pos="2852"/>
          <w:tab w:val="left" w:pos="3628"/>
          <w:tab w:val="center" w:pos="4513"/>
          <w:tab w:val="left" w:pos="5552"/>
        </w:tabs>
        <w:spacing w:after="0" w:line="288" w:lineRule="auto"/>
        <w:rPr>
          <w:rFonts w:cs="Calibri"/>
          <w:b/>
          <w:sz w:val="24"/>
          <w:szCs w:val="24"/>
        </w:rPr>
      </w:pPr>
    </w:p>
    <w:p w14:paraId="1823F4F9" w14:textId="17FEB0E2" w:rsidR="00346945" w:rsidRDefault="00346945" w:rsidP="00523522">
      <w:pPr>
        <w:tabs>
          <w:tab w:val="left" w:pos="1980"/>
        </w:tabs>
        <w:spacing w:after="0" w:line="360" w:lineRule="auto"/>
        <w:rPr>
          <w:rFonts w:cs="Calibri"/>
          <w:sz w:val="24"/>
          <w:szCs w:val="24"/>
        </w:rPr>
      </w:pPr>
      <w:r>
        <w:rPr>
          <w:rFonts w:cs="Calibri"/>
          <w:sz w:val="24"/>
          <w:szCs w:val="24"/>
        </w:rPr>
        <w:t>Solving this system of linear equations in the variables b</w:t>
      </w:r>
      <w:r>
        <w:rPr>
          <w:rFonts w:cs="Calibri"/>
          <w:sz w:val="24"/>
          <w:szCs w:val="24"/>
          <w:vertAlign w:val="subscript"/>
        </w:rPr>
        <w:t>0</w:t>
      </w:r>
      <w:r>
        <w:rPr>
          <w:rFonts w:cs="Calibri"/>
          <w:sz w:val="24"/>
          <w:szCs w:val="24"/>
        </w:rPr>
        <w:t>, b</w:t>
      </w:r>
      <w:r>
        <w:rPr>
          <w:rFonts w:cs="Calibri"/>
          <w:sz w:val="24"/>
          <w:szCs w:val="24"/>
          <w:vertAlign w:val="subscript"/>
        </w:rPr>
        <w:t>1</w:t>
      </w:r>
      <w:r>
        <w:rPr>
          <w:rFonts w:cs="Calibri"/>
          <w:sz w:val="24"/>
          <w:szCs w:val="24"/>
        </w:rPr>
        <w:t xml:space="preserve"> and b</w:t>
      </w:r>
      <w:r>
        <w:rPr>
          <w:rFonts w:cs="Calibri"/>
          <w:sz w:val="24"/>
          <w:szCs w:val="24"/>
          <w:vertAlign w:val="subscript"/>
        </w:rPr>
        <w:t>2</w:t>
      </w:r>
      <w:r>
        <w:rPr>
          <w:rFonts w:cs="Calibri"/>
          <w:sz w:val="24"/>
          <w:szCs w:val="24"/>
        </w:rPr>
        <w:t xml:space="preserve"> their values can be obtained.</w:t>
      </w:r>
    </w:p>
    <w:p w14:paraId="13DD1DA9" w14:textId="7C72BAB1" w:rsidR="00523522" w:rsidRDefault="00523522" w:rsidP="00523522">
      <w:pPr>
        <w:tabs>
          <w:tab w:val="left" w:pos="1980"/>
        </w:tabs>
        <w:spacing w:after="0" w:line="360" w:lineRule="auto"/>
        <w:rPr>
          <w:rFonts w:cs="Calibri"/>
          <w:b/>
          <w:bCs/>
          <w:sz w:val="24"/>
          <w:szCs w:val="24"/>
        </w:rPr>
      </w:pPr>
      <w:r w:rsidRPr="00523522">
        <w:rPr>
          <w:rFonts w:cs="Calibri"/>
          <w:b/>
          <w:bCs/>
          <w:sz w:val="24"/>
          <w:szCs w:val="24"/>
        </w:rPr>
        <w:t>Tabular Method</w:t>
      </w:r>
      <w:r>
        <w:rPr>
          <w:rFonts w:cs="Calibri"/>
          <w:b/>
          <w:bCs/>
          <w:sz w:val="24"/>
          <w:szCs w:val="24"/>
        </w:rPr>
        <w:t xml:space="preserve"> (two variables x and y)</w:t>
      </w:r>
    </w:p>
    <w:tbl>
      <w:tblPr>
        <w:tblStyle w:val="TableGrid"/>
        <w:tblW w:w="5000" w:type="pct"/>
        <w:jc w:val="center"/>
        <w:tblLook w:val="04A0" w:firstRow="1" w:lastRow="0" w:firstColumn="1" w:lastColumn="0" w:noHBand="0" w:noVBand="1"/>
      </w:tblPr>
      <w:tblGrid>
        <w:gridCol w:w="2111"/>
        <w:gridCol w:w="2107"/>
        <w:gridCol w:w="2567"/>
        <w:gridCol w:w="2680"/>
      </w:tblGrid>
      <w:tr w:rsidR="00523522" w:rsidRPr="00523522" w14:paraId="5A83C5F8" w14:textId="77777777" w:rsidTr="00CA20FB">
        <w:trPr>
          <w:jc w:val="center"/>
        </w:trPr>
        <w:tc>
          <w:tcPr>
            <w:tcW w:w="1115" w:type="pct"/>
            <w:hideMark/>
          </w:tcPr>
          <w:p w14:paraId="557661CF" w14:textId="77777777"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sidRPr="00523522">
              <w:rPr>
                <w:rFonts w:eastAsia="Times New Roman" w:cstheme="minorHAnsi"/>
                <w:b/>
                <w:bCs/>
                <w:color w:val="444444"/>
                <w:kern w:val="0"/>
                <w:sz w:val="24"/>
                <w:szCs w:val="24"/>
                <w:lang w:val="en-IN" w:eastAsia="en-IN" w:bidi="hi-IN"/>
                <w14:ligatures w14:val="none"/>
              </w:rPr>
              <w:t>x</w:t>
            </w:r>
          </w:p>
        </w:tc>
        <w:tc>
          <w:tcPr>
            <w:tcW w:w="1113" w:type="pct"/>
            <w:hideMark/>
          </w:tcPr>
          <w:p w14:paraId="39931B5D" w14:textId="77777777"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sidRPr="00523522">
              <w:rPr>
                <w:rFonts w:eastAsia="Times New Roman" w:cstheme="minorHAnsi"/>
                <w:b/>
                <w:bCs/>
                <w:color w:val="444444"/>
                <w:kern w:val="0"/>
                <w:sz w:val="24"/>
                <w:szCs w:val="24"/>
                <w:lang w:val="en-IN" w:eastAsia="en-IN" w:bidi="hi-IN"/>
                <w14:ligatures w14:val="none"/>
              </w:rPr>
              <w:t>y</w:t>
            </w:r>
          </w:p>
        </w:tc>
        <w:tc>
          <w:tcPr>
            <w:tcW w:w="1356" w:type="pct"/>
            <w:hideMark/>
          </w:tcPr>
          <w:p w14:paraId="5B8D9E78" w14:textId="77777777"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sidRPr="00523522">
              <w:rPr>
                <w:rFonts w:eastAsia="Times New Roman" w:cstheme="minorHAnsi"/>
                <w:b/>
                <w:bCs/>
                <w:color w:val="444444"/>
                <w:kern w:val="0"/>
                <w:sz w:val="24"/>
                <w:szCs w:val="24"/>
                <w:lang w:val="en-IN" w:eastAsia="en-IN" w:bidi="hi-IN"/>
                <w14:ligatures w14:val="none"/>
              </w:rPr>
              <w:t>x</w:t>
            </w:r>
            <w:r w:rsidRPr="00523522">
              <w:rPr>
                <w:rFonts w:eastAsia="Times New Roman" w:cstheme="minorHAnsi"/>
                <w:b/>
                <w:bCs/>
                <w:color w:val="444444"/>
                <w:kern w:val="0"/>
                <w:sz w:val="24"/>
                <w:szCs w:val="24"/>
                <w:vertAlign w:val="superscript"/>
                <w:lang w:val="en-IN" w:eastAsia="en-IN" w:bidi="hi-IN"/>
                <w14:ligatures w14:val="none"/>
              </w:rPr>
              <w:t>2</w:t>
            </w:r>
          </w:p>
        </w:tc>
        <w:tc>
          <w:tcPr>
            <w:tcW w:w="1416" w:type="pct"/>
            <w:hideMark/>
          </w:tcPr>
          <w:p w14:paraId="630539B5" w14:textId="77777777"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sidRPr="00523522">
              <w:rPr>
                <w:rFonts w:eastAsia="Times New Roman" w:cstheme="minorHAnsi"/>
                <w:b/>
                <w:bCs/>
                <w:color w:val="444444"/>
                <w:kern w:val="0"/>
                <w:sz w:val="24"/>
                <w:szCs w:val="24"/>
                <w:lang w:val="en-IN" w:eastAsia="en-IN" w:bidi="hi-IN"/>
                <w14:ligatures w14:val="none"/>
              </w:rPr>
              <w:t>xy</w:t>
            </w:r>
          </w:p>
        </w:tc>
      </w:tr>
      <w:tr w:rsidR="00523522" w:rsidRPr="00523522" w14:paraId="3FF89269" w14:textId="77777777" w:rsidTr="00CA20FB">
        <w:trPr>
          <w:jc w:val="center"/>
        </w:trPr>
        <w:tc>
          <w:tcPr>
            <w:tcW w:w="1115" w:type="pct"/>
          </w:tcPr>
          <w:p w14:paraId="027D8037" w14:textId="14AADC39"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Pr>
                <w:rFonts w:eastAsia="Times New Roman" w:cstheme="minorHAnsi"/>
                <w:b/>
                <w:bCs/>
                <w:color w:val="444444"/>
                <w:kern w:val="0"/>
                <w:sz w:val="24"/>
                <w:szCs w:val="24"/>
                <w:lang w:val="en-IN" w:eastAsia="en-IN" w:bidi="hi-IN"/>
                <w14:ligatures w14:val="none"/>
              </w:rPr>
              <w:t>…</w:t>
            </w:r>
          </w:p>
        </w:tc>
        <w:tc>
          <w:tcPr>
            <w:tcW w:w="1113" w:type="pct"/>
          </w:tcPr>
          <w:p w14:paraId="23AC7CFF" w14:textId="623749AA"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Pr>
                <w:rFonts w:eastAsia="Times New Roman" w:cstheme="minorHAnsi"/>
                <w:b/>
                <w:bCs/>
                <w:color w:val="444444"/>
                <w:kern w:val="0"/>
                <w:sz w:val="24"/>
                <w:szCs w:val="24"/>
                <w:lang w:val="en-IN" w:eastAsia="en-IN" w:bidi="hi-IN"/>
                <w14:ligatures w14:val="none"/>
              </w:rPr>
              <w:t>…</w:t>
            </w:r>
          </w:p>
        </w:tc>
        <w:tc>
          <w:tcPr>
            <w:tcW w:w="1356" w:type="pct"/>
          </w:tcPr>
          <w:p w14:paraId="2B441343" w14:textId="24401204"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Pr>
                <w:rFonts w:eastAsia="Times New Roman" w:cstheme="minorHAnsi"/>
                <w:b/>
                <w:bCs/>
                <w:color w:val="444444"/>
                <w:kern w:val="0"/>
                <w:sz w:val="24"/>
                <w:szCs w:val="24"/>
                <w:lang w:val="en-IN" w:eastAsia="en-IN" w:bidi="hi-IN"/>
                <w14:ligatures w14:val="none"/>
              </w:rPr>
              <w:t>…</w:t>
            </w:r>
          </w:p>
        </w:tc>
        <w:tc>
          <w:tcPr>
            <w:tcW w:w="1416" w:type="pct"/>
          </w:tcPr>
          <w:p w14:paraId="6DA3CCE6" w14:textId="614F0F1C"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Pr>
                <w:rFonts w:eastAsia="Times New Roman" w:cstheme="minorHAnsi"/>
                <w:b/>
                <w:bCs/>
                <w:color w:val="444444"/>
                <w:kern w:val="0"/>
                <w:sz w:val="24"/>
                <w:szCs w:val="24"/>
                <w:lang w:val="en-IN" w:eastAsia="en-IN" w:bidi="hi-IN"/>
                <w14:ligatures w14:val="none"/>
              </w:rPr>
              <w:t>…</w:t>
            </w:r>
          </w:p>
        </w:tc>
      </w:tr>
      <w:tr w:rsidR="00523522" w:rsidRPr="00523522" w14:paraId="75447FEB" w14:textId="77777777" w:rsidTr="00CA20FB">
        <w:trPr>
          <w:jc w:val="center"/>
        </w:trPr>
        <w:tc>
          <w:tcPr>
            <w:tcW w:w="1115" w:type="pct"/>
          </w:tcPr>
          <w:p w14:paraId="424B5AA9" w14:textId="20398AED"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Pr>
                <w:rFonts w:eastAsia="Times New Roman" w:cstheme="minorHAnsi"/>
                <w:b/>
                <w:bCs/>
                <w:color w:val="444444"/>
                <w:kern w:val="0"/>
                <w:sz w:val="24"/>
                <w:szCs w:val="24"/>
                <w:lang w:val="en-IN" w:eastAsia="en-IN" w:bidi="hi-IN"/>
                <w14:ligatures w14:val="none"/>
              </w:rPr>
              <w:t>…</w:t>
            </w:r>
          </w:p>
        </w:tc>
        <w:tc>
          <w:tcPr>
            <w:tcW w:w="1113" w:type="pct"/>
          </w:tcPr>
          <w:p w14:paraId="5FE1D664" w14:textId="4B6FA8E7"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Pr>
                <w:rFonts w:eastAsia="Times New Roman" w:cstheme="minorHAnsi"/>
                <w:b/>
                <w:bCs/>
                <w:color w:val="444444"/>
                <w:kern w:val="0"/>
                <w:sz w:val="24"/>
                <w:szCs w:val="24"/>
                <w:lang w:val="en-IN" w:eastAsia="en-IN" w:bidi="hi-IN"/>
                <w14:ligatures w14:val="none"/>
              </w:rPr>
              <w:t>…</w:t>
            </w:r>
          </w:p>
        </w:tc>
        <w:tc>
          <w:tcPr>
            <w:tcW w:w="1356" w:type="pct"/>
          </w:tcPr>
          <w:p w14:paraId="75EAA1BA" w14:textId="2C57CA3E"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Pr>
                <w:rFonts w:eastAsia="Times New Roman" w:cstheme="minorHAnsi"/>
                <w:b/>
                <w:bCs/>
                <w:color w:val="444444"/>
                <w:kern w:val="0"/>
                <w:sz w:val="24"/>
                <w:szCs w:val="24"/>
                <w:lang w:val="en-IN" w:eastAsia="en-IN" w:bidi="hi-IN"/>
                <w14:ligatures w14:val="none"/>
              </w:rPr>
              <w:t>…</w:t>
            </w:r>
          </w:p>
        </w:tc>
        <w:tc>
          <w:tcPr>
            <w:tcW w:w="1416" w:type="pct"/>
          </w:tcPr>
          <w:p w14:paraId="454B4FE3" w14:textId="0216D018" w:rsidR="00523522" w:rsidRPr="00523522" w:rsidRDefault="00523522" w:rsidP="00CA20FB">
            <w:pPr>
              <w:spacing w:line="288" w:lineRule="auto"/>
              <w:jc w:val="center"/>
              <w:rPr>
                <w:rFonts w:eastAsia="Times New Roman" w:cstheme="minorHAnsi"/>
                <w:b/>
                <w:bCs/>
                <w:color w:val="444444"/>
                <w:kern w:val="0"/>
                <w:sz w:val="24"/>
                <w:szCs w:val="24"/>
                <w:lang w:val="en-IN" w:eastAsia="en-IN" w:bidi="hi-IN"/>
                <w14:ligatures w14:val="none"/>
              </w:rPr>
            </w:pPr>
            <w:r>
              <w:rPr>
                <w:rFonts w:eastAsia="Times New Roman" w:cstheme="minorHAnsi"/>
                <w:b/>
                <w:bCs/>
                <w:color w:val="444444"/>
                <w:kern w:val="0"/>
                <w:sz w:val="24"/>
                <w:szCs w:val="24"/>
                <w:lang w:val="en-IN" w:eastAsia="en-IN" w:bidi="hi-IN"/>
                <w14:ligatures w14:val="none"/>
              </w:rPr>
              <w:t>…</w:t>
            </w:r>
          </w:p>
        </w:tc>
      </w:tr>
      <w:tr w:rsidR="00523522" w:rsidRPr="00523522" w14:paraId="5D6DC288" w14:textId="77777777" w:rsidTr="00CA20FB">
        <w:trPr>
          <w:jc w:val="center"/>
        </w:trPr>
        <w:tc>
          <w:tcPr>
            <w:tcW w:w="1115" w:type="pct"/>
            <w:hideMark/>
          </w:tcPr>
          <w:p w14:paraId="0C4EA68B" w14:textId="4C5BE028" w:rsidR="00523522" w:rsidRPr="00523522" w:rsidRDefault="00523522" w:rsidP="00523522">
            <w:pPr>
              <w:spacing w:line="288" w:lineRule="auto"/>
              <w:jc w:val="center"/>
              <w:rPr>
                <w:rFonts w:eastAsia="Times New Roman" w:cstheme="minorHAnsi"/>
                <w:b/>
                <w:bCs/>
                <w:color w:val="444444"/>
                <w:kern w:val="0"/>
                <w:sz w:val="24"/>
                <w:szCs w:val="24"/>
                <w:lang w:val="en-IN" w:eastAsia="en-IN" w:bidi="hi-IN"/>
                <w14:ligatures w14:val="none"/>
              </w:rPr>
            </w:pPr>
            <w:r w:rsidRPr="00523522">
              <w:rPr>
                <w:rFonts w:eastAsia="Times New Roman" w:cstheme="minorHAnsi"/>
                <w:b/>
                <w:bCs/>
                <w:color w:val="444444"/>
                <w:kern w:val="0"/>
                <w:sz w:val="24"/>
                <w:szCs w:val="24"/>
                <w:lang w:val="en-IN" w:eastAsia="en-IN" w:bidi="hi-IN"/>
                <w14:ligatures w14:val="none"/>
              </w:rPr>
              <w:t xml:space="preserve">∑x </w:t>
            </w:r>
          </w:p>
        </w:tc>
        <w:tc>
          <w:tcPr>
            <w:tcW w:w="1113" w:type="pct"/>
            <w:hideMark/>
          </w:tcPr>
          <w:p w14:paraId="4057E81B" w14:textId="70493CFB" w:rsidR="00523522" w:rsidRPr="00523522" w:rsidRDefault="00523522" w:rsidP="00523522">
            <w:pPr>
              <w:spacing w:line="288" w:lineRule="auto"/>
              <w:jc w:val="center"/>
              <w:rPr>
                <w:rFonts w:eastAsia="Times New Roman" w:cstheme="minorHAnsi"/>
                <w:b/>
                <w:bCs/>
                <w:color w:val="444444"/>
                <w:kern w:val="0"/>
                <w:sz w:val="24"/>
                <w:szCs w:val="24"/>
                <w:lang w:val="en-IN" w:eastAsia="en-IN" w:bidi="hi-IN"/>
                <w14:ligatures w14:val="none"/>
              </w:rPr>
            </w:pPr>
            <w:r w:rsidRPr="00523522">
              <w:rPr>
                <w:rFonts w:eastAsia="Times New Roman" w:cstheme="minorHAnsi"/>
                <w:b/>
                <w:bCs/>
                <w:color w:val="444444"/>
                <w:kern w:val="0"/>
                <w:sz w:val="24"/>
                <w:szCs w:val="24"/>
                <w:lang w:val="en-IN" w:eastAsia="en-IN" w:bidi="hi-IN"/>
                <w14:ligatures w14:val="none"/>
              </w:rPr>
              <w:t>∑y</w:t>
            </w:r>
          </w:p>
        </w:tc>
        <w:tc>
          <w:tcPr>
            <w:tcW w:w="1356" w:type="pct"/>
            <w:hideMark/>
          </w:tcPr>
          <w:p w14:paraId="077023D6" w14:textId="7A1540B3" w:rsidR="00523522" w:rsidRPr="00523522" w:rsidRDefault="00523522" w:rsidP="00523522">
            <w:pPr>
              <w:spacing w:line="288" w:lineRule="auto"/>
              <w:jc w:val="center"/>
              <w:rPr>
                <w:rFonts w:eastAsia="Times New Roman" w:cstheme="minorHAnsi"/>
                <w:b/>
                <w:bCs/>
                <w:color w:val="444444"/>
                <w:kern w:val="0"/>
                <w:sz w:val="24"/>
                <w:szCs w:val="24"/>
                <w:lang w:val="en-IN" w:eastAsia="en-IN" w:bidi="hi-IN"/>
                <w14:ligatures w14:val="none"/>
              </w:rPr>
            </w:pPr>
            <w:r w:rsidRPr="00523522">
              <w:rPr>
                <w:rFonts w:eastAsia="Times New Roman" w:cstheme="minorHAnsi"/>
                <w:b/>
                <w:bCs/>
                <w:color w:val="444444"/>
                <w:kern w:val="0"/>
                <w:sz w:val="24"/>
                <w:szCs w:val="24"/>
                <w:lang w:val="en-IN" w:eastAsia="en-IN" w:bidi="hi-IN"/>
                <w14:ligatures w14:val="none"/>
              </w:rPr>
              <w:t>∑x</w:t>
            </w:r>
            <w:r w:rsidRPr="00523522">
              <w:rPr>
                <w:rFonts w:eastAsia="Times New Roman" w:cstheme="minorHAnsi"/>
                <w:b/>
                <w:bCs/>
                <w:color w:val="444444"/>
                <w:kern w:val="0"/>
                <w:sz w:val="24"/>
                <w:szCs w:val="24"/>
                <w:vertAlign w:val="superscript"/>
                <w:lang w:val="en-IN" w:eastAsia="en-IN" w:bidi="hi-IN"/>
                <w14:ligatures w14:val="none"/>
              </w:rPr>
              <w:t>2</w:t>
            </w:r>
            <w:r w:rsidRPr="00523522">
              <w:rPr>
                <w:rFonts w:eastAsia="Times New Roman" w:cstheme="minorHAnsi"/>
                <w:b/>
                <w:bCs/>
                <w:color w:val="444444"/>
                <w:kern w:val="0"/>
                <w:sz w:val="24"/>
                <w:szCs w:val="24"/>
                <w:lang w:val="en-IN" w:eastAsia="en-IN" w:bidi="hi-IN"/>
                <w14:ligatures w14:val="none"/>
              </w:rPr>
              <w:t> </w:t>
            </w:r>
          </w:p>
        </w:tc>
        <w:tc>
          <w:tcPr>
            <w:tcW w:w="1416" w:type="pct"/>
            <w:hideMark/>
          </w:tcPr>
          <w:p w14:paraId="741B7BEA" w14:textId="21517477" w:rsidR="00523522" w:rsidRPr="00523522" w:rsidRDefault="00523522" w:rsidP="00523522">
            <w:pPr>
              <w:spacing w:line="288" w:lineRule="auto"/>
              <w:jc w:val="center"/>
              <w:rPr>
                <w:rFonts w:eastAsia="Times New Roman" w:cstheme="minorHAnsi"/>
                <w:b/>
                <w:bCs/>
                <w:color w:val="444444"/>
                <w:kern w:val="0"/>
                <w:sz w:val="24"/>
                <w:szCs w:val="24"/>
                <w:lang w:val="en-IN" w:eastAsia="en-IN" w:bidi="hi-IN"/>
                <w14:ligatures w14:val="none"/>
              </w:rPr>
            </w:pPr>
            <w:r w:rsidRPr="00523522">
              <w:rPr>
                <w:rFonts w:eastAsia="Times New Roman" w:cstheme="minorHAnsi"/>
                <w:b/>
                <w:bCs/>
                <w:color w:val="444444"/>
                <w:kern w:val="0"/>
                <w:sz w:val="24"/>
                <w:szCs w:val="24"/>
                <w:lang w:val="en-IN" w:eastAsia="en-IN" w:bidi="hi-IN"/>
                <w14:ligatures w14:val="none"/>
              </w:rPr>
              <w:t>∑xy</w:t>
            </w:r>
          </w:p>
        </w:tc>
      </w:tr>
    </w:tbl>
    <w:p w14:paraId="3FFDDA37" w14:textId="77777777" w:rsidR="00523522" w:rsidRPr="00523522" w:rsidRDefault="00523522" w:rsidP="00523522">
      <w:pPr>
        <w:pStyle w:val="NormalWeb"/>
        <w:shd w:val="clear" w:color="auto" w:fill="FFFFFF"/>
        <w:spacing w:before="0" w:beforeAutospacing="0" w:after="0" w:afterAutospacing="0" w:line="288" w:lineRule="auto"/>
        <w:rPr>
          <w:rFonts w:asciiTheme="minorHAnsi" w:hAnsiTheme="minorHAnsi" w:cstheme="minorHAnsi"/>
          <w:color w:val="444444"/>
        </w:rPr>
      </w:pPr>
      <w:r w:rsidRPr="00523522">
        <w:rPr>
          <w:rFonts w:asciiTheme="minorHAnsi" w:hAnsiTheme="minorHAnsi" w:cstheme="minorHAnsi"/>
          <w:color w:val="444444"/>
        </w:rPr>
        <w:t>Straight line equation is y = a + bx.</w:t>
      </w:r>
    </w:p>
    <w:p w14:paraId="08A95390" w14:textId="77777777" w:rsidR="00523522" w:rsidRPr="00523522" w:rsidRDefault="00523522" w:rsidP="00523522">
      <w:pPr>
        <w:pStyle w:val="NormalWeb"/>
        <w:shd w:val="clear" w:color="auto" w:fill="FFFFFF"/>
        <w:spacing w:before="0" w:beforeAutospacing="0" w:after="0" w:afterAutospacing="0" w:line="288" w:lineRule="auto"/>
        <w:rPr>
          <w:rFonts w:asciiTheme="minorHAnsi" w:hAnsiTheme="minorHAnsi" w:cstheme="minorHAnsi"/>
          <w:color w:val="444444"/>
        </w:rPr>
      </w:pPr>
      <w:r w:rsidRPr="00523522">
        <w:rPr>
          <w:rFonts w:asciiTheme="minorHAnsi" w:hAnsiTheme="minorHAnsi" w:cstheme="minorHAnsi"/>
          <w:color w:val="444444"/>
        </w:rPr>
        <w:t>The normal equations are</w:t>
      </w:r>
    </w:p>
    <w:p w14:paraId="62F77E26" w14:textId="77777777" w:rsidR="00523522" w:rsidRPr="00523522" w:rsidRDefault="00523522" w:rsidP="00523522">
      <w:pPr>
        <w:pStyle w:val="NormalWeb"/>
        <w:shd w:val="clear" w:color="auto" w:fill="FFFFFF"/>
        <w:spacing w:before="0" w:beforeAutospacing="0" w:after="0" w:afterAutospacing="0" w:line="288" w:lineRule="auto"/>
        <w:ind w:left="720" w:firstLine="720"/>
        <w:rPr>
          <w:rFonts w:asciiTheme="minorHAnsi" w:hAnsiTheme="minorHAnsi" w:cstheme="minorHAnsi"/>
          <w:color w:val="444444"/>
        </w:rPr>
      </w:pPr>
      <w:r w:rsidRPr="00523522">
        <w:rPr>
          <w:rFonts w:asciiTheme="minorHAnsi" w:hAnsiTheme="minorHAnsi" w:cstheme="minorHAnsi"/>
          <w:color w:val="444444"/>
        </w:rPr>
        <w:t>∑y = an + b∑x</w:t>
      </w:r>
      <w:r w:rsidRPr="00523522">
        <w:rPr>
          <w:rFonts w:asciiTheme="minorHAnsi" w:hAnsiTheme="minorHAnsi" w:cstheme="minorHAnsi"/>
          <w:color w:val="444444"/>
        </w:rPr>
        <w:tab/>
      </w:r>
      <w:r w:rsidRPr="00523522">
        <w:rPr>
          <w:rFonts w:asciiTheme="minorHAnsi" w:hAnsiTheme="minorHAnsi" w:cstheme="minorHAnsi"/>
          <w:color w:val="444444"/>
        </w:rPr>
        <w:tab/>
        <w:t>∑xy = a∑x + b∑x</w:t>
      </w:r>
      <w:r w:rsidRPr="00523522">
        <w:rPr>
          <w:rFonts w:asciiTheme="minorHAnsi" w:hAnsiTheme="minorHAnsi" w:cstheme="minorHAnsi"/>
          <w:color w:val="444444"/>
          <w:vertAlign w:val="superscript"/>
        </w:rPr>
        <w:t>2</w:t>
      </w:r>
    </w:p>
    <w:p w14:paraId="26BA55B2" w14:textId="70F6D8BC" w:rsidR="00523522" w:rsidRPr="00523522" w:rsidRDefault="00523522" w:rsidP="00523522">
      <w:pPr>
        <w:tabs>
          <w:tab w:val="left" w:pos="1980"/>
        </w:tabs>
        <w:spacing w:after="0" w:line="240" w:lineRule="auto"/>
        <w:rPr>
          <w:rFonts w:cs="Calibri"/>
          <w:sz w:val="24"/>
          <w:szCs w:val="24"/>
        </w:rPr>
      </w:pPr>
      <w:r w:rsidRPr="00523522">
        <w:rPr>
          <w:rFonts w:cs="Calibri"/>
          <w:sz w:val="24"/>
          <w:szCs w:val="24"/>
        </w:rPr>
        <w:t>Solve for and b to get the equation.</w:t>
      </w:r>
    </w:p>
    <w:p w14:paraId="6F368B53" w14:textId="77777777" w:rsidR="00547D6B" w:rsidRDefault="00547D6B" w:rsidP="00DE6033">
      <w:pPr>
        <w:spacing w:after="0" w:line="240" w:lineRule="auto"/>
        <w:rPr>
          <w:rFonts w:ascii="Times New Roman" w:hAnsi="Times New Roman"/>
          <w:sz w:val="24"/>
          <w:szCs w:val="24"/>
        </w:rPr>
      </w:pPr>
    </w:p>
    <w:p w14:paraId="7892217E" w14:textId="77777777" w:rsidR="003A0381" w:rsidRPr="00ED07AB" w:rsidRDefault="003A0381" w:rsidP="003871C4">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Activities/ Case studies/related to the session.</w:t>
      </w:r>
    </w:p>
    <w:p w14:paraId="191BE366" w14:textId="77777777" w:rsidR="003A0381" w:rsidRPr="00ED07AB" w:rsidRDefault="003A0381" w:rsidP="00ED07AB">
      <w:pPr>
        <w:pStyle w:val="ListParagraph"/>
        <w:widowControl w:val="0"/>
        <w:autoSpaceDE w:val="0"/>
        <w:autoSpaceDN w:val="0"/>
        <w:spacing w:after="0" w:line="276" w:lineRule="auto"/>
        <w:ind w:left="0"/>
        <w:contextualSpacing w:val="0"/>
        <w:jc w:val="center"/>
        <w:rPr>
          <w:rFonts w:ascii="Cambria" w:hAnsi="Cambria"/>
          <w:b/>
          <w:sz w:val="24"/>
          <w:szCs w:val="24"/>
        </w:rPr>
      </w:pPr>
      <w:r w:rsidRPr="00ED07AB">
        <w:rPr>
          <w:rFonts w:ascii="Cambria" w:hAnsi="Cambria"/>
          <w:b/>
          <w:sz w:val="24"/>
          <w:szCs w:val="24"/>
        </w:rPr>
        <w:t>NA</w:t>
      </w:r>
    </w:p>
    <w:p w14:paraId="616981D3" w14:textId="70868E9D" w:rsidR="00646D22" w:rsidRPr="00646D22" w:rsidRDefault="003A0381" w:rsidP="003871C4">
      <w:pPr>
        <w:pStyle w:val="ListParagraph"/>
        <w:widowControl w:val="0"/>
        <w:numPr>
          <w:ilvl w:val="0"/>
          <w:numId w:val="1"/>
        </w:numPr>
        <w:autoSpaceDE w:val="0"/>
        <w:autoSpaceDN w:val="0"/>
        <w:spacing w:after="0" w:line="276" w:lineRule="auto"/>
        <w:ind w:left="0" w:firstLine="0"/>
        <w:contextualSpacing w:val="0"/>
        <w:rPr>
          <w:rFonts w:cs="Calibri"/>
          <w:sz w:val="24"/>
          <w:szCs w:val="24"/>
        </w:rPr>
      </w:pPr>
      <w:r w:rsidRPr="00646D22">
        <w:rPr>
          <w:rFonts w:ascii="Cambria" w:hAnsi="Cambria"/>
          <w:b/>
          <w:sz w:val="24"/>
          <w:szCs w:val="24"/>
        </w:rPr>
        <w:t>Examples &amp; contemporary extracts of articles/ practices to convey the idea of</w:t>
      </w:r>
      <w:r w:rsidR="00305AE1" w:rsidRPr="00646D22">
        <w:rPr>
          <w:rFonts w:ascii="Cambria" w:hAnsi="Cambria"/>
          <w:b/>
          <w:sz w:val="24"/>
          <w:szCs w:val="24"/>
        </w:rPr>
        <w:t xml:space="preserve"> </w:t>
      </w:r>
      <w:r w:rsidR="00646D22" w:rsidRPr="00646D22">
        <w:rPr>
          <w:rFonts w:ascii="Cambria" w:hAnsi="Cambria"/>
          <w:b/>
          <w:sz w:val="24"/>
          <w:szCs w:val="24"/>
        </w:rPr>
        <w:t>the</w:t>
      </w:r>
      <w:r w:rsidR="003F0913">
        <w:rPr>
          <w:rFonts w:ascii="Cambria" w:hAnsi="Cambria"/>
          <w:b/>
          <w:sz w:val="24"/>
          <w:szCs w:val="24"/>
        </w:rPr>
        <w:t xml:space="preserve"> </w:t>
      </w:r>
      <w:r w:rsidR="00646D22" w:rsidRPr="00646D22">
        <w:rPr>
          <w:rFonts w:ascii="Cambria" w:hAnsi="Cambria"/>
          <w:b/>
          <w:spacing w:val="-57"/>
          <w:sz w:val="24"/>
          <w:szCs w:val="24"/>
        </w:rPr>
        <w:t xml:space="preserve"> </w:t>
      </w:r>
      <w:r w:rsidR="00646D22">
        <w:rPr>
          <w:rFonts w:ascii="Cambria" w:hAnsi="Cambria"/>
          <w:b/>
          <w:spacing w:val="-57"/>
          <w:sz w:val="24"/>
          <w:szCs w:val="24"/>
        </w:rPr>
        <w:t xml:space="preserve"> </w:t>
      </w:r>
      <w:r w:rsidR="00646D22" w:rsidRPr="003F0913">
        <w:rPr>
          <w:rFonts w:ascii="Cambria" w:hAnsi="Cambria"/>
          <w:b/>
          <w:sz w:val="24"/>
          <w:szCs w:val="24"/>
        </w:rPr>
        <w:t>Session</w:t>
      </w:r>
    </w:p>
    <w:p w14:paraId="5759F069" w14:textId="77777777" w:rsidR="00346945" w:rsidRDefault="00346945" w:rsidP="00547D6B">
      <w:pPr>
        <w:tabs>
          <w:tab w:val="left" w:pos="720"/>
          <w:tab w:val="left" w:pos="955"/>
          <w:tab w:val="left" w:pos="1440"/>
          <w:tab w:val="left" w:pos="2160"/>
          <w:tab w:val="left" w:pos="2880"/>
          <w:tab w:val="left" w:pos="5515"/>
        </w:tabs>
        <w:spacing w:after="0" w:line="276" w:lineRule="auto"/>
        <w:jc w:val="both"/>
        <w:rPr>
          <w:rFonts w:cstheme="minorHAnsi"/>
          <w:b/>
          <w:sz w:val="24"/>
          <w:szCs w:val="24"/>
        </w:rPr>
      </w:pPr>
    </w:p>
    <w:p w14:paraId="473EE061" w14:textId="533467E3" w:rsidR="00346945" w:rsidRDefault="00346945" w:rsidP="00346945">
      <w:pPr>
        <w:tabs>
          <w:tab w:val="left" w:pos="1980"/>
        </w:tabs>
        <w:spacing w:after="0" w:line="288" w:lineRule="auto"/>
        <w:jc w:val="both"/>
        <w:rPr>
          <w:rFonts w:cs="Calibri"/>
          <w:sz w:val="24"/>
          <w:szCs w:val="24"/>
        </w:rPr>
      </w:pPr>
      <w:r>
        <w:rPr>
          <w:rFonts w:cs="Calibri"/>
          <w:b/>
          <w:sz w:val="24"/>
          <w:szCs w:val="24"/>
        </w:rPr>
        <w:t>Example 1:</w:t>
      </w:r>
      <w:r>
        <w:rPr>
          <w:rFonts w:cs="Calibri"/>
          <w:sz w:val="24"/>
          <w:szCs w:val="24"/>
        </w:rPr>
        <w:t xml:space="preserve"> The following are data on the drying time of a certain varnish and the amount of an additive that is intended to reduce the drying time.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642"/>
        <w:gridCol w:w="642"/>
        <w:gridCol w:w="656"/>
        <w:gridCol w:w="900"/>
        <w:gridCol w:w="900"/>
        <w:gridCol w:w="810"/>
        <w:gridCol w:w="990"/>
        <w:gridCol w:w="810"/>
        <w:gridCol w:w="900"/>
      </w:tblGrid>
      <w:tr w:rsidR="00346945" w14:paraId="654DD56D" w14:textId="77777777" w:rsidTr="00346945">
        <w:trPr>
          <w:jc w:val="center"/>
        </w:trPr>
        <w:tc>
          <w:tcPr>
            <w:tcW w:w="1838" w:type="dxa"/>
            <w:tcBorders>
              <w:top w:val="single" w:sz="4" w:space="0" w:color="auto"/>
              <w:left w:val="single" w:sz="4" w:space="0" w:color="auto"/>
              <w:bottom w:val="single" w:sz="4" w:space="0" w:color="auto"/>
              <w:right w:val="single" w:sz="4" w:space="0" w:color="auto"/>
            </w:tcBorders>
            <w:hideMark/>
          </w:tcPr>
          <w:p w14:paraId="5232D07D" w14:textId="77777777" w:rsidR="00346945" w:rsidRDefault="00346945" w:rsidP="00CA20FB">
            <w:pPr>
              <w:tabs>
                <w:tab w:val="left" w:pos="1980"/>
              </w:tabs>
              <w:spacing w:after="0" w:line="288" w:lineRule="auto"/>
              <w:rPr>
                <w:rFonts w:cs="Calibri"/>
                <w:sz w:val="24"/>
                <w:szCs w:val="24"/>
                <w:lang w:val="en-IN"/>
              </w:rPr>
            </w:pPr>
            <w:r>
              <w:rPr>
                <w:rFonts w:cs="Calibri"/>
                <w:sz w:val="24"/>
                <w:szCs w:val="24"/>
                <w:lang w:val="en-IN"/>
              </w:rPr>
              <w:t>Amount of Varnish  additive (grams) x</w:t>
            </w:r>
          </w:p>
        </w:tc>
        <w:tc>
          <w:tcPr>
            <w:tcW w:w="488" w:type="dxa"/>
            <w:tcBorders>
              <w:top w:val="single" w:sz="4" w:space="0" w:color="auto"/>
              <w:left w:val="single" w:sz="4" w:space="0" w:color="auto"/>
              <w:bottom w:val="single" w:sz="4" w:space="0" w:color="auto"/>
              <w:right w:val="single" w:sz="4" w:space="0" w:color="auto"/>
            </w:tcBorders>
            <w:vAlign w:val="center"/>
            <w:hideMark/>
          </w:tcPr>
          <w:p w14:paraId="027530CB"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0</w:t>
            </w:r>
          </w:p>
        </w:tc>
        <w:tc>
          <w:tcPr>
            <w:tcW w:w="642" w:type="dxa"/>
            <w:tcBorders>
              <w:top w:val="single" w:sz="4" w:space="0" w:color="auto"/>
              <w:left w:val="single" w:sz="4" w:space="0" w:color="auto"/>
              <w:bottom w:val="single" w:sz="4" w:space="0" w:color="auto"/>
              <w:right w:val="single" w:sz="4" w:space="0" w:color="auto"/>
            </w:tcBorders>
            <w:vAlign w:val="center"/>
            <w:hideMark/>
          </w:tcPr>
          <w:p w14:paraId="64DD8601"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1</w:t>
            </w:r>
          </w:p>
        </w:tc>
        <w:tc>
          <w:tcPr>
            <w:tcW w:w="656" w:type="dxa"/>
            <w:tcBorders>
              <w:top w:val="single" w:sz="4" w:space="0" w:color="auto"/>
              <w:left w:val="single" w:sz="4" w:space="0" w:color="auto"/>
              <w:bottom w:val="single" w:sz="4" w:space="0" w:color="auto"/>
              <w:right w:val="single" w:sz="4" w:space="0" w:color="auto"/>
            </w:tcBorders>
            <w:vAlign w:val="center"/>
            <w:hideMark/>
          </w:tcPr>
          <w:p w14:paraId="216ABF4A"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2</w:t>
            </w:r>
          </w:p>
        </w:tc>
        <w:tc>
          <w:tcPr>
            <w:tcW w:w="900" w:type="dxa"/>
            <w:tcBorders>
              <w:top w:val="single" w:sz="4" w:space="0" w:color="auto"/>
              <w:left w:val="single" w:sz="4" w:space="0" w:color="auto"/>
              <w:bottom w:val="single" w:sz="4" w:space="0" w:color="auto"/>
              <w:right w:val="single" w:sz="4" w:space="0" w:color="auto"/>
            </w:tcBorders>
            <w:vAlign w:val="center"/>
            <w:hideMark/>
          </w:tcPr>
          <w:p w14:paraId="17394C15"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3</w:t>
            </w:r>
          </w:p>
        </w:tc>
        <w:tc>
          <w:tcPr>
            <w:tcW w:w="900" w:type="dxa"/>
            <w:tcBorders>
              <w:top w:val="single" w:sz="4" w:space="0" w:color="auto"/>
              <w:left w:val="single" w:sz="4" w:space="0" w:color="auto"/>
              <w:bottom w:val="single" w:sz="4" w:space="0" w:color="auto"/>
              <w:right w:val="single" w:sz="4" w:space="0" w:color="auto"/>
            </w:tcBorders>
            <w:vAlign w:val="center"/>
            <w:hideMark/>
          </w:tcPr>
          <w:p w14:paraId="0C287F13"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4</w:t>
            </w:r>
          </w:p>
        </w:tc>
        <w:tc>
          <w:tcPr>
            <w:tcW w:w="810" w:type="dxa"/>
            <w:tcBorders>
              <w:top w:val="single" w:sz="4" w:space="0" w:color="auto"/>
              <w:left w:val="single" w:sz="4" w:space="0" w:color="auto"/>
              <w:bottom w:val="single" w:sz="4" w:space="0" w:color="auto"/>
              <w:right w:val="single" w:sz="4" w:space="0" w:color="auto"/>
            </w:tcBorders>
            <w:vAlign w:val="center"/>
            <w:hideMark/>
          </w:tcPr>
          <w:p w14:paraId="089FAD49"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5</w:t>
            </w:r>
          </w:p>
        </w:tc>
        <w:tc>
          <w:tcPr>
            <w:tcW w:w="990" w:type="dxa"/>
            <w:tcBorders>
              <w:top w:val="single" w:sz="4" w:space="0" w:color="auto"/>
              <w:left w:val="single" w:sz="4" w:space="0" w:color="auto"/>
              <w:bottom w:val="single" w:sz="4" w:space="0" w:color="auto"/>
              <w:right w:val="single" w:sz="4" w:space="0" w:color="auto"/>
            </w:tcBorders>
            <w:vAlign w:val="center"/>
            <w:hideMark/>
          </w:tcPr>
          <w:p w14:paraId="70C77187"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6</w:t>
            </w:r>
          </w:p>
        </w:tc>
        <w:tc>
          <w:tcPr>
            <w:tcW w:w="810" w:type="dxa"/>
            <w:tcBorders>
              <w:top w:val="single" w:sz="4" w:space="0" w:color="auto"/>
              <w:left w:val="single" w:sz="4" w:space="0" w:color="auto"/>
              <w:bottom w:val="single" w:sz="4" w:space="0" w:color="auto"/>
              <w:right w:val="single" w:sz="4" w:space="0" w:color="auto"/>
            </w:tcBorders>
            <w:vAlign w:val="center"/>
            <w:hideMark/>
          </w:tcPr>
          <w:p w14:paraId="2E5B4819"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7</w:t>
            </w:r>
          </w:p>
        </w:tc>
        <w:tc>
          <w:tcPr>
            <w:tcW w:w="900" w:type="dxa"/>
            <w:tcBorders>
              <w:top w:val="single" w:sz="4" w:space="0" w:color="auto"/>
              <w:left w:val="single" w:sz="4" w:space="0" w:color="auto"/>
              <w:bottom w:val="single" w:sz="4" w:space="0" w:color="auto"/>
              <w:right w:val="single" w:sz="4" w:space="0" w:color="auto"/>
            </w:tcBorders>
            <w:vAlign w:val="center"/>
            <w:hideMark/>
          </w:tcPr>
          <w:p w14:paraId="7EE9AAE3"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8</w:t>
            </w:r>
          </w:p>
        </w:tc>
      </w:tr>
      <w:tr w:rsidR="00346945" w14:paraId="41936D12" w14:textId="77777777" w:rsidTr="00346945">
        <w:trPr>
          <w:jc w:val="center"/>
        </w:trPr>
        <w:tc>
          <w:tcPr>
            <w:tcW w:w="1838" w:type="dxa"/>
            <w:tcBorders>
              <w:top w:val="single" w:sz="4" w:space="0" w:color="auto"/>
              <w:left w:val="single" w:sz="4" w:space="0" w:color="auto"/>
              <w:bottom w:val="single" w:sz="4" w:space="0" w:color="auto"/>
              <w:right w:val="single" w:sz="4" w:space="0" w:color="auto"/>
            </w:tcBorders>
            <w:hideMark/>
          </w:tcPr>
          <w:p w14:paraId="7601A650" w14:textId="77777777" w:rsidR="00346945" w:rsidRDefault="00346945" w:rsidP="00CA20FB">
            <w:pPr>
              <w:tabs>
                <w:tab w:val="left" w:pos="1980"/>
              </w:tabs>
              <w:spacing w:after="0" w:line="288" w:lineRule="auto"/>
              <w:rPr>
                <w:rFonts w:cs="Calibri"/>
                <w:sz w:val="24"/>
                <w:szCs w:val="24"/>
                <w:lang w:val="en-IN"/>
              </w:rPr>
            </w:pPr>
            <w:r>
              <w:rPr>
                <w:rFonts w:cs="Calibri"/>
                <w:sz w:val="24"/>
                <w:szCs w:val="24"/>
                <w:lang w:val="en-IN"/>
              </w:rPr>
              <w:t>Drying time (hours) y</w:t>
            </w:r>
          </w:p>
        </w:tc>
        <w:tc>
          <w:tcPr>
            <w:tcW w:w="488" w:type="dxa"/>
            <w:tcBorders>
              <w:top w:val="single" w:sz="4" w:space="0" w:color="auto"/>
              <w:left w:val="single" w:sz="4" w:space="0" w:color="auto"/>
              <w:bottom w:val="single" w:sz="4" w:space="0" w:color="auto"/>
              <w:right w:val="single" w:sz="4" w:space="0" w:color="auto"/>
            </w:tcBorders>
            <w:vAlign w:val="center"/>
            <w:hideMark/>
          </w:tcPr>
          <w:p w14:paraId="38564499"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12.0</w:t>
            </w:r>
          </w:p>
        </w:tc>
        <w:tc>
          <w:tcPr>
            <w:tcW w:w="642" w:type="dxa"/>
            <w:tcBorders>
              <w:top w:val="single" w:sz="4" w:space="0" w:color="auto"/>
              <w:left w:val="single" w:sz="4" w:space="0" w:color="auto"/>
              <w:bottom w:val="single" w:sz="4" w:space="0" w:color="auto"/>
              <w:right w:val="single" w:sz="4" w:space="0" w:color="auto"/>
            </w:tcBorders>
            <w:vAlign w:val="center"/>
            <w:hideMark/>
          </w:tcPr>
          <w:p w14:paraId="60926D08"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10.5</w:t>
            </w:r>
          </w:p>
        </w:tc>
        <w:tc>
          <w:tcPr>
            <w:tcW w:w="656" w:type="dxa"/>
            <w:tcBorders>
              <w:top w:val="single" w:sz="4" w:space="0" w:color="auto"/>
              <w:left w:val="single" w:sz="4" w:space="0" w:color="auto"/>
              <w:bottom w:val="single" w:sz="4" w:space="0" w:color="auto"/>
              <w:right w:val="single" w:sz="4" w:space="0" w:color="auto"/>
            </w:tcBorders>
            <w:vAlign w:val="center"/>
            <w:hideMark/>
          </w:tcPr>
          <w:p w14:paraId="6C6DC8BC"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10.0</w:t>
            </w:r>
          </w:p>
        </w:tc>
        <w:tc>
          <w:tcPr>
            <w:tcW w:w="900" w:type="dxa"/>
            <w:tcBorders>
              <w:top w:val="single" w:sz="4" w:space="0" w:color="auto"/>
              <w:left w:val="single" w:sz="4" w:space="0" w:color="auto"/>
              <w:bottom w:val="single" w:sz="4" w:space="0" w:color="auto"/>
              <w:right w:val="single" w:sz="4" w:space="0" w:color="auto"/>
            </w:tcBorders>
            <w:vAlign w:val="center"/>
            <w:hideMark/>
          </w:tcPr>
          <w:p w14:paraId="4ABAC5AA"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8.0</w:t>
            </w:r>
          </w:p>
        </w:tc>
        <w:tc>
          <w:tcPr>
            <w:tcW w:w="900" w:type="dxa"/>
            <w:tcBorders>
              <w:top w:val="single" w:sz="4" w:space="0" w:color="auto"/>
              <w:left w:val="single" w:sz="4" w:space="0" w:color="auto"/>
              <w:bottom w:val="single" w:sz="4" w:space="0" w:color="auto"/>
              <w:right w:val="single" w:sz="4" w:space="0" w:color="auto"/>
            </w:tcBorders>
            <w:vAlign w:val="center"/>
            <w:hideMark/>
          </w:tcPr>
          <w:p w14:paraId="7A3DDDDA"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7.0</w:t>
            </w:r>
          </w:p>
        </w:tc>
        <w:tc>
          <w:tcPr>
            <w:tcW w:w="810" w:type="dxa"/>
            <w:tcBorders>
              <w:top w:val="single" w:sz="4" w:space="0" w:color="auto"/>
              <w:left w:val="single" w:sz="4" w:space="0" w:color="auto"/>
              <w:bottom w:val="single" w:sz="4" w:space="0" w:color="auto"/>
              <w:right w:val="single" w:sz="4" w:space="0" w:color="auto"/>
            </w:tcBorders>
            <w:vAlign w:val="center"/>
            <w:hideMark/>
          </w:tcPr>
          <w:p w14:paraId="3274DEE5"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8.0</w:t>
            </w:r>
          </w:p>
        </w:tc>
        <w:tc>
          <w:tcPr>
            <w:tcW w:w="990" w:type="dxa"/>
            <w:tcBorders>
              <w:top w:val="single" w:sz="4" w:space="0" w:color="auto"/>
              <w:left w:val="single" w:sz="4" w:space="0" w:color="auto"/>
              <w:bottom w:val="single" w:sz="4" w:space="0" w:color="auto"/>
              <w:right w:val="single" w:sz="4" w:space="0" w:color="auto"/>
            </w:tcBorders>
            <w:vAlign w:val="center"/>
            <w:hideMark/>
          </w:tcPr>
          <w:p w14:paraId="4897C3D8"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7.5</w:t>
            </w:r>
          </w:p>
        </w:tc>
        <w:tc>
          <w:tcPr>
            <w:tcW w:w="810" w:type="dxa"/>
            <w:tcBorders>
              <w:top w:val="single" w:sz="4" w:space="0" w:color="auto"/>
              <w:left w:val="single" w:sz="4" w:space="0" w:color="auto"/>
              <w:bottom w:val="single" w:sz="4" w:space="0" w:color="auto"/>
              <w:right w:val="single" w:sz="4" w:space="0" w:color="auto"/>
            </w:tcBorders>
            <w:vAlign w:val="center"/>
            <w:hideMark/>
          </w:tcPr>
          <w:p w14:paraId="01410858"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8.5</w:t>
            </w:r>
          </w:p>
        </w:tc>
        <w:tc>
          <w:tcPr>
            <w:tcW w:w="900" w:type="dxa"/>
            <w:tcBorders>
              <w:top w:val="single" w:sz="4" w:space="0" w:color="auto"/>
              <w:left w:val="single" w:sz="4" w:space="0" w:color="auto"/>
              <w:bottom w:val="single" w:sz="4" w:space="0" w:color="auto"/>
              <w:right w:val="single" w:sz="4" w:space="0" w:color="auto"/>
            </w:tcBorders>
            <w:vAlign w:val="center"/>
            <w:hideMark/>
          </w:tcPr>
          <w:p w14:paraId="36E9C766" w14:textId="77777777" w:rsidR="00346945" w:rsidRDefault="00346945" w:rsidP="00346945">
            <w:pPr>
              <w:tabs>
                <w:tab w:val="left" w:pos="1980"/>
              </w:tabs>
              <w:spacing w:after="0" w:line="288" w:lineRule="auto"/>
              <w:jc w:val="center"/>
              <w:rPr>
                <w:rFonts w:cs="Calibri"/>
                <w:sz w:val="24"/>
                <w:szCs w:val="24"/>
                <w:lang w:val="en-IN"/>
              </w:rPr>
            </w:pPr>
            <w:r>
              <w:rPr>
                <w:rFonts w:cs="Calibri"/>
                <w:sz w:val="24"/>
                <w:szCs w:val="24"/>
                <w:lang w:val="en-IN"/>
              </w:rPr>
              <w:t>9.0</w:t>
            </w:r>
          </w:p>
        </w:tc>
      </w:tr>
    </w:tbl>
    <w:p w14:paraId="4FCC28C0" w14:textId="77777777" w:rsidR="00346945" w:rsidRDefault="00346945" w:rsidP="00346945">
      <w:pPr>
        <w:tabs>
          <w:tab w:val="left" w:pos="1980"/>
        </w:tabs>
        <w:spacing w:after="0" w:line="288" w:lineRule="auto"/>
        <w:rPr>
          <w:rFonts w:cs="Calibri"/>
          <w:sz w:val="24"/>
          <w:szCs w:val="24"/>
        </w:rPr>
      </w:pPr>
    </w:p>
    <w:p w14:paraId="66442617" w14:textId="59282BA5" w:rsidR="00346945" w:rsidRDefault="00346945" w:rsidP="00346945">
      <w:pPr>
        <w:tabs>
          <w:tab w:val="left" w:pos="2852"/>
          <w:tab w:val="left" w:pos="3628"/>
          <w:tab w:val="center" w:pos="4513"/>
          <w:tab w:val="left" w:pos="5552"/>
        </w:tabs>
        <w:spacing w:after="0" w:line="288" w:lineRule="auto"/>
        <w:jc w:val="both"/>
        <w:rPr>
          <w:rFonts w:cs="Calibri"/>
          <w:sz w:val="24"/>
          <w:szCs w:val="24"/>
        </w:rPr>
      </w:pPr>
      <w:r>
        <w:rPr>
          <w:rFonts w:cs="Calibri"/>
          <w:sz w:val="24"/>
          <w:szCs w:val="24"/>
        </w:rPr>
        <w:t>a) Draw a scatter plot to verify that it is reasonable to assume that the relationship is parabolic</w:t>
      </w:r>
    </w:p>
    <w:p w14:paraId="5F76201D" w14:textId="4C784B76" w:rsidR="00346945" w:rsidRDefault="00346945" w:rsidP="00346945">
      <w:pPr>
        <w:tabs>
          <w:tab w:val="left" w:pos="2852"/>
          <w:tab w:val="left" w:pos="3628"/>
          <w:tab w:val="center" w:pos="4513"/>
          <w:tab w:val="left" w:pos="5552"/>
        </w:tabs>
        <w:spacing w:after="0" w:line="288" w:lineRule="auto"/>
        <w:jc w:val="both"/>
        <w:rPr>
          <w:rFonts w:cs="Calibri"/>
          <w:sz w:val="24"/>
          <w:szCs w:val="24"/>
        </w:rPr>
      </w:pPr>
      <w:r>
        <w:rPr>
          <w:rFonts w:cs="Calibri"/>
          <w:sz w:val="24"/>
          <w:szCs w:val="24"/>
        </w:rPr>
        <w:t>b) Fit a second-degree polynomial by the method of least squares</w:t>
      </w:r>
    </w:p>
    <w:p w14:paraId="51BAD79E" w14:textId="77777777" w:rsidR="00346945" w:rsidRDefault="00346945" w:rsidP="00346945">
      <w:pPr>
        <w:tabs>
          <w:tab w:val="left" w:pos="2852"/>
          <w:tab w:val="left" w:pos="3628"/>
          <w:tab w:val="center" w:pos="4513"/>
          <w:tab w:val="left" w:pos="5552"/>
        </w:tabs>
        <w:spacing w:after="0" w:line="288" w:lineRule="auto"/>
        <w:jc w:val="both"/>
        <w:rPr>
          <w:rFonts w:cs="Calibri"/>
          <w:sz w:val="24"/>
          <w:szCs w:val="24"/>
        </w:rPr>
      </w:pPr>
      <w:r>
        <w:rPr>
          <w:rFonts w:cs="Calibri"/>
          <w:sz w:val="24"/>
          <w:szCs w:val="24"/>
        </w:rPr>
        <w:t>c) Use the result of (b) to predict the drying time of the varnish when 6.5 grams of the additive is used</w:t>
      </w:r>
    </w:p>
    <w:p w14:paraId="07EEB57F" w14:textId="77777777" w:rsidR="00346945" w:rsidRDefault="00346945" w:rsidP="00346945">
      <w:pPr>
        <w:tabs>
          <w:tab w:val="left" w:pos="2852"/>
          <w:tab w:val="left" w:pos="3628"/>
          <w:tab w:val="center" w:pos="4513"/>
          <w:tab w:val="left" w:pos="5552"/>
        </w:tabs>
        <w:spacing w:after="0" w:line="288" w:lineRule="auto"/>
        <w:jc w:val="both"/>
        <w:rPr>
          <w:rFonts w:cs="Calibri"/>
          <w:sz w:val="24"/>
          <w:szCs w:val="24"/>
        </w:rPr>
      </w:pPr>
      <w:r>
        <w:rPr>
          <w:rFonts w:cs="Calibri"/>
          <w:b/>
          <w:sz w:val="24"/>
          <w:szCs w:val="24"/>
        </w:rPr>
        <w:t>Solution:</w:t>
      </w:r>
      <w:r>
        <w:rPr>
          <w:rFonts w:cs="Calibri"/>
          <w:sz w:val="24"/>
          <w:szCs w:val="24"/>
        </w:rPr>
        <w:t xml:space="preserve"> a) It can be seen from the following figure overall pattern suggests fitting a second degree polynomial having one relative minimum.</w:t>
      </w:r>
      <w:r>
        <w:rPr>
          <w:rFonts w:cs="Calibri"/>
          <w:b/>
          <w:sz w:val="24"/>
          <w:szCs w:val="24"/>
        </w:rPr>
        <w:tab/>
      </w:r>
      <w:r>
        <w:rPr>
          <w:rFonts w:cs="Calibri"/>
          <w:b/>
          <w:sz w:val="24"/>
          <w:szCs w:val="24"/>
        </w:rPr>
        <w:tab/>
      </w:r>
    </w:p>
    <w:p w14:paraId="6BB58E98" w14:textId="5DF80E20" w:rsidR="00346945" w:rsidRDefault="00346945" w:rsidP="00346945">
      <w:pPr>
        <w:tabs>
          <w:tab w:val="left" w:pos="2852"/>
          <w:tab w:val="left" w:pos="3628"/>
          <w:tab w:val="center" w:pos="4513"/>
          <w:tab w:val="left" w:pos="5552"/>
        </w:tabs>
        <w:spacing w:after="0" w:line="360" w:lineRule="auto"/>
        <w:jc w:val="center"/>
        <w:rPr>
          <w:rFonts w:cs="Calibri"/>
          <w:b/>
          <w:sz w:val="24"/>
          <w:szCs w:val="24"/>
        </w:rPr>
      </w:pPr>
      <w:r>
        <w:rPr>
          <w:rFonts w:cs="Calibri"/>
          <w:b/>
          <w:noProof/>
          <w:sz w:val="24"/>
          <w:szCs w:val="24"/>
          <w:lang w:val="en-IN" w:eastAsia="en-IN" w:bidi="ar-SA"/>
        </w:rPr>
        <w:drawing>
          <wp:inline distT="0" distB="0" distL="0" distR="0" wp14:anchorId="327E9251" wp14:editId="6375BC9C">
            <wp:extent cx="3169920" cy="1836420"/>
            <wp:effectExtent l="0" t="0" r="11430" b="11430"/>
            <wp:docPr id="9583655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2C45AC" w14:textId="0D6A0908" w:rsidR="00346945" w:rsidRDefault="00346945" w:rsidP="00346945">
      <w:pPr>
        <w:tabs>
          <w:tab w:val="left" w:pos="2852"/>
          <w:tab w:val="left" w:pos="3628"/>
          <w:tab w:val="center" w:pos="4513"/>
          <w:tab w:val="left" w:pos="5552"/>
        </w:tabs>
        <w:spacing w:after="0" w:line="288" w:lineRule="auto"/>
        <w:rPr>
          <w:rFonts w:cs="Calibri"/>
          <w:b/>
          <w:sz w:val="24"/>
          <w:szCs w:val="24"/>
        </w:rPr>
      </w:pPr>
      <m:oMath>
        <m:r>
          <m:rPr>
            <m:sty m:val="bi"/>
          </m:rPr>
          <w:rPr>
            <w:rFonts w:ascii="Cambria Math" w:hAnsi="Cambria Math"/>
          </w:rPr>
          <m:t xml:space="preserve">b) </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 xml:space="preserve">=36,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=204, </m:t>
            </m:r>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=1296,  </m:t>
            </m:r>
          </m:e>
        </m:nary>
      </m:oMath>
      <w:r>
        <w:rPr>
          <w:rFonts w:cs="Calibri"/>
          <w:b/>
          <w:sz w:val="24"/>
          <w:szCs w:val="24"/>
        </w:rPr>
        <w:tab/>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=8772, </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 80.5</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 xml:space="preserve">=299,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y=1697, </m:t>
            </m:r>
          </m:e>
        </m:nary>
      </m:oMath>
    </w:p>
    <w:p w14:paraId="5079930D" w14:textId="77777777" w:rsidR="00346945" w:rsidRDefault="00346945" w:rsidP="00346945">
      <w:pPr>
        <w:tabs>
          <w:tab w:val="left" w:pos="2852"/>
          <w:tab w:val="left" w:pos="3628"/>
          <w:tab w:val="center" w:pos="4513"/>
          <w:tab w:val="left" w:pos="5552"/>
        </w:tabs>
        <w:spacing w:after="0" w:line="288" w:lineRule="auto"/>
        <w:rPr>
          <w:rFonts w:cs="Calibri"/>
          <w:sz w:val="24"/>
          <w:szCs w:val="24"/>
        </w:rPr>
      </w:pPr>
      <w:r>
        <w:rPr>
          <w:rFonts w:cs="Calibri"/>
          <w:sz w:val="24"/>
          <w:szCs w:val="24"/>
        </w:rPr>
        <w:t>Normal equations are: 80.5=9b</w:t>
      </w:r>
      <w:r>
        <w:rPr>
          <w:rFonts w:cs="Calibri"/>
          <w:sz w:val="24"/>
          <w:szCs w:val="24"/>
          <w:vertAlign w:val="subscript"/>
        </w:rPr>
        <w:t>0</w:t>
      </w:r>
      <w:r>
        <w:rPr>
          <w:rFonts w:cs="Calibri"/>
          <w:sz w:val="24"/>
          <w:szCs w:val="24"/>
        </w:rPr>
        <w:t>+36b</w:t>
      </w:r>
      <w:r>
        <w:rPr>
          <w:rFonts w:cs="Calibri"/>
          <w:sz w:val="24"/>
          <w:szCs w:val="24"/>
          <w:vertAlign w:val="subscript"/>
        </w:rPr>
        <w:t>1</w:t>
      </w:r>
      <w:r>
        <w:rPr>
          <w:rFonts w:cs="Calibri"/>
          <w:sz w:val="24"/>
          <w:szCs w:val="24"/>
        </w:rPr>
        <w:t>+204b</w:t>
      </w:r>
      <w:r>
        <w:rPr>
          <w:rFonts w:cs="Calibri"/>
          <w:sz w:val="24"/>
          <w:szCs w:val="24"/>
          <w:vertAlign w:val="subscript"/>
        </w:rPr>
        <w:t>2</w:t>
      </w:r>
    </w:p>
    <w:p w14:paraId="630B4312" w14:textId="77777777" w:rsidR="00346945" w:rsidRDefault="00346945" w:rsidP="00346945">
      <w:pPr>
        <w:tabs>
          <w:tab w:val="left" w:pos="1911"/>
        </w:tabs>
        <w:spacing w:after="0" w:line="288" w:lineRule="auto"/>
        <w:rPr>
          <w:rFonts w:cs="Calibri"/>
          <w:sz w:val="24"/>
          <w:szCs w:val="24"/>
        </w:rPr>
      </w:pPr>
      <w:r>
        <w:rPr>
          <w:rFonts w:cs="Calibri"/>
          <w:sz w:val="24"/>
          <w:szCs w:val="24"/>
        </w:rPr>
        <w:tab/>
        <w:t xml:space="preserve">       299=36b</w:t>
      </w:r>
      <w:r>
        <w:rPr>
          <w:rFonts w:cs="Calibri"/>
          <w:sz w:val="24"/>
          <w:szCs w:val="24"/>
          <w:vertAlign w:val="subscript"/>
        </w:rPr>
        <w:t>0</w:t>
      </w:r>
      <w:r>
        <w:rPr>
          <w:rFonts w:cs="Calibri"/>
          <w:sz w:val="24"/>
          <w:szCs w:val="24"/>
        </w:rPr>
        <w:t>+204b</w:t>
      </w:r>
      <w:r>
        <w:rPr>
          <w:rFonts w:cs="Calibri"/>
          <w:sz w:val="24"/>
          <w:szCs w:val="24"/>
          <w:vertAlign w:val="subscript"/>
        </w:rPr>
        <w:t>1</w:t>
      </w:r>
      <w:r>
        <w:rPr>
          <w:rFonts w:cs="Calibri"/>
          <w:sz w:val="24"/>
          <w:szCs w:val="24"/>
        </w:rPr>
        <w:t>+1296b</w:t>
      </w:r>
      <w:r>
        <w:rPr>
          <w:rFonts w:cs="Calibri"/>
          <w:sz w:val="24"/>
          <w:szCs w:val="24"/>
          <w:vertAlign w:val="subscript"/>
        </w:rPr>
        <w:t>2</w:t>
      </w:r>
    </w:p>
    <w:p w14:paraId="4218F237" w14:textId="77777777" w:rsidR="00346945" w:rsidRDefault="00346945" w:rsidP="00346945">
      <w:pPr>
        <w:tabs>
          <w:tab w:val="left" w:pos="1911"/>
        </w:tabs>
        <w:spacing w:after="0" w:line="288" w:lineRule="auto"/>
        <w:rPr>
          <w:rFonts w:cs="Calibri"/>
          <w:sz w:val="24"/>
          <w:szCs w:val="24"/>
        </w:rPr>
      </w:pPr>
      <w:r>
        <w:rPr>
          <w:rFonts w:cs="Calibri"/>
          <w:sz w:val="24"/>
          <w:szCs w:val="24"/>
        </w:rPr>
        <w:t xml:space="preserve">                                      1697=204b</w:t>
      </w:r>
      <w:r>
        <w:rPr>
          <w:rFonts w:cs="Calibri"/>
          <w:sz w:val="24"/>
          <w:szCs w:val="24"/>
          <w:vertAlign w:val="subscript"/>
        </w:rPr>
        <w:t>0</w:t>
      </w:r>
      <w:r>
        <w:rPr>
          <w:rFonts w:cs="Calibri"/>
          <w:sz w:val="24"/>
          <w:szCs w:val="24"/>
        </w:rPr>
        <w:t>+1296b</w:t>
      </w:r>
      <w:r>
        <w:rPr>
          <w:rFonts w:cs="Calibri"/>
          <w:sz w:val="24"/>
          <w:szCs w:val="24"/>
          <w:vertAlign w:val="subscript"/>
        </w:rPr>
        <w:t>1</w:t>
      </w:r>
      <w:r>
        <w:rPr>
          <w:rFonts w:cs="Calibri"/>
          <w:sz w:val="24"/>
          <w:szCs w:val="24"/>
        </w:rPr>
        <w:t>+8772b</w:t>
      </w:r>
      <w:r>
        <w:rPr>
          <w:rFonts w:cs="Calibri"/>
          <w:sz w:val="24"/>
          <w:szCs w:val="24"/>
          <w:vertAlign w:val="subscript"/>
        </w:rPr>
        <w:t>2</w:t>
      </w:r>
    </w:p>
    <w:p w14:paraId="5210F84E" w14:textId="77777777" w:rsidR="00346945" w:rsidRDefault="00346945" w:rsidP="00346945">
      <w:pPr>
        <w:tabs>
          <w:tab w:val="left" w:pos="1911"/>
        </w:tabs>
        <w:spacing w:after="0" w:line="288" w:lineRule="auto"/>
        <w:rPr>
          <w:rFonts w:cs="Calibri"/>
          <w:sz w:val="24"/>
          <w:szCs w:val="24"/>
        </w:rPr>
      </w:pPr>
      <w:r>
        <w:rPr>
          <w:rFonts w:cs="Calibri"/>
          <w:sz w:val="24"/>
          <w:szCs w:val="24"/>
        </w:rPr>
        <w:t>b</w:t>
      </w:r>
      <w:r>
        <w:rPr>
          <w:rFonts w:cs="Calibri"/>
          <w:sz w:val="24"/>
          <w:szCs w:val="24"/>
          <w:vertAlign w:val="subscript"/>
        </w:rPr>
        <w:t>0</w:t>
      </w:r>
      <w:r>
        <w:rPr>
          <w:rFonts w:cs="Calibri"/>
          <w:sz w:val="24"/>
          <w:szCs w:val="24"/>
        </w:rPr>
        <w:t>=12.2, b</w:t>
      </w:r>
      <w:r>
        <w:rPr>
          <w:rFonts w:cs="Calibri"/>
          <w:sz w:val="24"/>
          <w:szCs w:val="24"/>
          <w:vertAlign w:val="subscript"/>
        </w:rPr>
        <w:t>1</w:t>
      </w:r>
      <w:r>
        <w:rPr>
          <w:rFonts w:cs="Calibri"/>
          <w:sz w:val="24"/>
          <w:szCs w:val="24"/>
        </w:rPr>
        <w:t>=-.185 and b</w:t>
      </w:r>
      <w:r>
        <w:rPr>
          <w:rFonts w:cs="Calibri"/>
          <w:sz w:val="24"/>
          <w:szCs w:val="24"/>
          <w:vertAlign w:val="subscript"/>
        </w:rPr>
        <w:t>2</w:t>
      </w:r>
      <w:r>
        <w:rPr>
          <w:rFonts w:cs="Calibri"/>
          <w:sz w:val="24"/>
          <w:szCs w:val="24"/>
        </w:rPr>
        <w:t xml:space="preserve">=0.183, we find that the equation of the least squares polynomial is </w:t>
      </w:r>
    </w:p>
    <w:p w14:paraId="70129762" w14:textId="73C079AB" w:rsidR="00346945" w:rsidRPr="00346945" w:rsidRDefault="003871C4" w:rsidP="00346945">
      <w:pPr>
        <w:tabs>
          <w:tab w:val="left" w:pos="1911"/>
        </w:tabs>
        <w:spacing w:after="0" w:line="288" w:lineRule="auto"/>
        <w:rPr>
          <w:rFonts w:cs="Calibri"/>
          <w:sz w:val="24"/>
          <w:szCs w:val="24"/>
        </w:rPr>
      </w:pPr>
      <m:oMathPara>
        <m:oMath>
          <m:acc>
            <m:accPr>
              <m:ctrlPr>
                <w:rPr>
                  <w:rFonts w:ascii="Cambria Math" w:hAnsi="Cambria Math"/>
                  <w:sz w:val="24"/>
                  <w:szCs w:val="24"/>
                </w:rPr>
              </m:ctrlPr>
            </m:accPr>
            <m:e>
              <m:r>
                <m:rPr>
                  <m:sty m:val="p"/>
                </m:rPr>
                <w:rPr>
                  <w:rFonts w:ascii="Cambria Math" w:hAnsi="Cambria Math"/>
                  <w:sz w:val="24"/>
                  <w:szCs w:val="24"/>
                </w:rPr>
                <m:t>y</m:t>
              </m:r>
            </m:e>
          </m:acc>
          <m:r>
            <m:rPr>
              <m:sty m:val="p"/>
            </m:rPr>
            <w:rPr>
              <w:rFonts w:ascii="Cambria Math" w:hAnsi="Cambria Math"/>
              <w:sz w:val="24"/>
              <w:szCs w:val="24"/>
            </w:rPr>
            <m:t>=12.2-1.85x+0.183</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oMath>
      </m:oMathPara>
    </w:p>
    <w:p w14:paraId="14467CA5" w14:textId="77777777" w:rsidR="00346945" w:rsidRDefault="00346945" w:rsidP="00346945">
      <w:pPr>
        <w:tabs>
          <w:tab w:val="left" w:pos="2852"/>
          <w:tab w:val="left" w:pos="3628"/>
          <w:tab w:val="center" w:pos="4513"/>
          <w:tab w:val="left" w:pos="4972"/>
        </w:tabs>
        <w:spacing w:after="0" w:line="288" w:lineRule="auto"/>
        <w:rPr>
          <w:rFonts w:cs="Calibri"/>
          <w:sz w:val="24"/>
          <w:szCs w:val="24"/>
        </w:rPr>
      </w:pPr>
      <w:r>
        <w:rPr>
          <w:rFonts w:cs="Calibri"/>
          <w:b/>
          <w:sz w:val="24"/>
          <w:szCs w:val="24"/>
        </w:rPr>
        <w:t xml:space="preserve">c) </w:t>
      </w:r>
      <w:r>
        <w:rPr>
          <w:rFonts w:cs="Calibri"/>
          <w:sz w:val="24"/>
          <w:szCs w:val="24"/>
        </w:rPr>
        <w:t>Substituting x=6.5 into this equation, we get</w:t>
      </w:r>
      <w:r>
        <w:rPr>
          <w:rFonts w:cs="Calibri"/>
          <w:sz w:val="24"/>
          <w:szCs w:val="24"/>
        </w:rPr>
        <w:tab/>
      </w:r>
      <w:r>
        <w:rPr>
          <w:rFonts w:cs="Calibri"/>
          <w:sz w:val="24"/>
          <w:szCs w:val="24"/>
        </w:rPr>
        <w:tab/>
      </w:r>
    </w:p>
    <w:p w14:paraId="6F288B19" w14:textId="23505A0F" w:rsidR="00346945" w:rsidRPr="00346945" w:rsidRDefault="003871C4" w:rsidP="00346945">
      <w:pPr>
        <w:tabs>
          <w:tab w:val="left" w:pos="1911"/>
        </w:tabs>
        <w:spacing w:after="0" w:line="288" w:lineRule="auto"/>
        <w:rPr>
          <w:rFonts w:cs="Calibri"/>
          <w:sz w:val="24"/>
          <w:szCs w:val="24"/>
        </w:rPr>
      </w:pPr>
      <m:oMathPara>
        <m:oMath>
          <m:acc>
            <m:accPr>
              <m:ctrlPr>
                <w:rPr>
                  <w:rFonts w:ascii="Cambria Math" w:hAnsi="Cambria Math"/>
                  <w:sz w:val="24"/>
                  <w:szCs w:val="24"/>
                </w:rPr>
              </m:ctrlPr>
            </m:accPr>
            <m:e>
              <m:r>
                <m:rPr>
                  <m:sty m:val="p"/>
                </m:rPr>
                <w:rPr>
                  <w:rFonts w:ascii="Cambria Math" w:hAnsi="Cambria Math"/>
                  <w:sz w:val="24"/>
                  <w:szCs w:val="24"/>
                </w:rPr>
                <m:t>y</m:t>
              </m:r>
            </m:e>
          </m:acc>
          <m:r>
            <m:rPr>
              <m:sty m:val="p"/>
            </m:rPr>
            <w:rPr>
              <w:rFonts w:ascii="Cambria Math" w:hAnsi="Cambria Math"/>
              <w:sz w:val="24"/>
              <w:szCs w:val="24"/>
            </w:rPr>
            <m:t>=12.2-1.85</m:t>
          </m:r>
          <m:d>
            <m:dPr>
              <m:ctrlPr>
                <w:rPr>
                  <w:rFonts w:ascii="Cambria Math" w:hAnsi="Cambria Math"/>
                  <w:sz w:val="24"/>
                  <w:szCs w:val="24"/>
                </w:rPr>
              </m:ctrlPr>
            </m:dPr>
            <m:e>
              <m:r>
                <m:rPr>
                  <m:sty m:val="p"/>
                </m:rPr>
                <w:rPr>
                  <w:rFonts w:ascii="Cambria Math" w:hAnsi="Cambria Math"/>
                  <w:sz w:val="24"/>
                  <w:szCs w:val="24"/>
                </w:rPr>
                <m:t>6.5</m:t>
              </m:r>
            </m:e>
          </m:d>
          <m:r>
            <m:rPr>
              <m:sty m:val="p"/>
            </m:rPr>
            <w:rPr>
              <w:rFonts w:ascii="Cambria Math" w:hAnsi="Cambria Math"/>
              <w:sz w:val="24"/>
              <w:szCs w:val="24"/>
            </w:rPr>
            <m:t>+0.183</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6.5</m:t>
                  </m:r>
                </m:e>
              </m:d>
            </m:e>
            <m:sup>
              <m:r>
                <m:rPr>
                  <m:sty m:val="p"/>
                </m:rPr>
                <w:rPr>
                  <w:rFonts w:ascii="Cambria Math" w:hAnsi="Cambria Math"/>
                  <w:sz w:val="24"/>
                  <w:szCs w:val="24"/>
                </w:rPr>
                <m:t>2</m:t>
              </m:r>
            </m:sup>
          </m:sSup>
          <m:r>
            <m:rPr>
              <m:sty m:val="p"/>
            </m:rPr>
            <w:rPr>
              <w:rFonts w:ascii="Cambria Math" w:hAnsi="Cambria Math"/>
              <w:sz w:val="24"/>
              <w:szCs w:val="24"/>
            </w:rPr>
            <m:t>=7.9.</m:t>
          </m:r>
        </m:oMath>
      </m:oMathPara>
    </w:p>
    <w:p w14:paraId="016D3107" w14:textId="77777777" w:rsidR="00346945" w:rsidRDefault="00346945" w:rsidP="00346945">
      <w:pPr>
        <w:tabs>
          <w:tab w:val="left" w:pos="1911"/>
        </w:tabs>
        <w:spacing w:after="0" w:line="288" w:lineRule="auto"/>
        <w:rPr>
          <w:rFonts w:cs="Calibri"/>
          <w:sz w:val="24"/>
          <w:szCs w:val="24"/>
        </w:rPr>
      </w:pPr>
      <w:r>
        <w:rPr>
          <w:rFonts w:cs="Calibri"/>
          <w:sz w:val="24"/>
          <w:szCs w:val="24"/>
        </w:rPr>
        <w:t>That is, predicted drying time or 7.9 hours.</w:t>
      </w:r>
    </w:p>
    <w:p w14:paraId="25A9FB36" w14:textId="69378775" w:rsidR="00523522" w:rsidRPr="00523522" w:rsidRDefault="00523522" w:rsidP="00523522">
      <w:pPr>
        <w:tabs>
          <w:tab w:val="left" w:pos="720"/>
          <w:tab w:val="left" w:pos="955"/>
          <w:tab w:val="left" w:pos="1440"/>
          <w:tab w:val="left" w:pos="2160"/>
          <w:tab w:val="left" w:pos="2880"/>
          <w:tab w:val="left" w:pos="5515"/>
        </w:tabs>
        <w:spacing w:after="0" w:line="276" w:lineRule="auto"/>
        <w:jc w:val="both"/>
        <w:rPr>
          <w:rFonts w:cs="Calibri"/>
          <w:sz w:val="24"/>
          <w:szCs w:val="24"/>
        </w:rPr>
      </w:pPr>
      <w:r>
        <w:rPr>
          <w:rFonts w:cstheme="minorHAnsi"/>
          <w:b/>
          <w:sz w:val="24"/>
          <w:szCs w:val="24"/>
        </w:rPr>
        <w:t xml:space="preserve">Example 2: </w:t>
      </w:r>
      <w:r w:rsidRPr="00523522">
        <w:rPr>
          <w:rFonts w:cs="Calibri"/>
          <w:sz w:val="24"/>
          <w:szCs w:val="24"/>
        </w:rPr>
        <w:t>Consider the time series data given below:</w:t>
      </w:r>
    </w:p>
    <w:tbl>
      <w:tblPr>
        <w:tblStyle w:val="TableGrid"/>
        <w:tblW w:w="5000" w:type="pct"/>
        <w:tblLook w:val="04A0" w:firstRow="1" w:lastRow="0" w:firstColumn="1" w:lastColumn="0" w:noHBand="0" w:noVBand="1"/>
      </w:tblPr>
      <w:tblGrid>
        <w:gridCol w:w="843"/>
        <w:gridCol w:w="820"/>
        <w:gridCol w:w="948"/>
        <w:gridCol w:w="791"/>
        <w:gridCol w:w="977"/>
        <w:gridCol w:w="823"/>
        <w:gridCol w:w="820"/>
        <w:gridCol w:w="822"/>
        <w:gridCol w:w="822"/>
        <w:gridCol w:w="822"/>
        <w:gridCol w:w="977"/>
      </w:tblGrid>
      <w:tr w:rsidR="00523522" w:rsidRPr="00523522" w14:paraId="24AA88F6" w14:textId="77777777" w:rsidTr="00523522">
        <w:trPr>
          <w:trHeight w:val="313"/>
        </w:trPr>
        <w:tc>
          <w:tcPr>
            <w:tcW w:w="446" w:type="pct"/>
            <w:vAlign w:val="center"/>
            <w:hideMark/>
          </w:tcPr>
          <w:p w14:paraId="0516FC92"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x</w:t>
            </w:r>
            <w:r w:rsidRPr="00523522">
              <w:rPr>
                <w:rFonts w:ascii="Poppins" w:eastAsia="Times New Roman" w:hAnsi="Poppins" w:cs="Poppins"/>
                <w:color w:val="444444"/>
                <w:kern w:val="0"/>
                <w:sz w:val="16"/>
                <w:szCs w:val="16"/>
                <w:vertAlign w:val="subscript"/>
                <w:lang w:val="en-IN" w:eastAsia="en-IN" w:bidi="hi-IN"/>
                <w14:ligatures w14:val="none"/>
              </w:rPr>
              <w:t>i</w:t>
            </w:r>
          </w:p>
        </w:tc>
        <w:tc>
          <w:tcPr>
            <w:tcW w:w="433" w:type="pct"/>
            <w:vAlign w:val="center"/>
            <w:hideMark/>
          </w:tcPr>
          <w:p w14:paraId="5DE4181F"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8</w:t>
            </w:r>
          </w:p>
        </w:tc>
        <w:tc>
          <w:tcPr>
            <w:tcW w:w="501" w:type="pct"/>
            <w:vAlign w:val="center"/>
            <w:hideMark/>
          </w:tcPr>
          <w:p w14:paraId="127E481D"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3</w:t>
            </w:r>
          </w:p>
        </w:tc>
        <w:tc>
          <w:tcPr>
            <w:tcW w:w="418" w:type="pct"/>
            <w:vAlign w:val="center"/>
            <w:hideMark/>
          </w:tcPr>
          <w:p w14:paraId="11A134C3"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2</w:t>
            </w:r>
          </w:p>
        </w:tc>
        <w:tc>
          <w:tcPr>
            <w:tcW w:w="516" w:type="pct"/>
            <w:vAlign w:val="center"/>
            <w:hideMark/>
          </w:tcPr>
          <w:p w14:paraId="7071E777"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10</w:t>
            </w:r>
          </w:p>
        </w:tc>
        <w:tc>
          <w:tcPr>
            <w:tcW w:w="435" w:type="pct"/>
            <w:vAlign w:val="center"/>
            <w:hideMark/>
          </w:tcPr>
          <w:p w14:paraId="5CC9BD22"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11</w:t>
            </w:r>
          </w:p>
        </w:tc>
        <w:tc>
          <w:tcPr>
            <w:tcW w:w="433" w:type="pct"/>
            <w:vAlign w:val="center"/>
            <w:hideMark/>
          </w:tcPr>
          <w:p w14:paraId="4269B9C3"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3</w:t>
            </w:r>
          </w:p>
        </w:tc>
        <w:tc>
          <w:tcPr>
            <w:tcW w:w="434" w:type="pct"/>
            <w:vAlign w:val="center"/>
            <w:hideMark/>
          </w:tcPr>
          <w:p w14:paraId="6D0843B5"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6</w:t>
            </w:r>
          </w:p>
        </w:tc>
        <w:tc>
          <w:tcPr>
            <w:tcW w:w="434" w:type="pct"/>
            <w:vAlign w:val="center"/>
            <w:hideMark/>
          </w:tcPr>
          <w:p w14:paraId="711A56BC"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5</w:t>
            </w:r>
          </w:p>
        </w:tc>
        <w:tc>
          <w:tcPr>
            <w:tcW w:w="434" w:type="pct"/>
            <w:vAlign w:val="center"/>
            <w:hideMark/>
          </w:tcPr>
          <w:p w14:paraId="1A7E5E5D"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6</w:t>
            </w:r>
          </w:p>
        </w:tc>
        <w:tc>
          <w:tcPr>
            <w:tcW w:w="516" w:type="pct"/>
            <w:vAlign w:val="center"/>
            <w:hideMark/>
          </w:tcPr>
          <w:p w14:paraId="7CF6D732"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8</w:t>
            </w:r>
          </w:p>
        </w:tc>
      </w:tr>
      <w:tr w:rsidR="00523522" w:rsidRPr="00523522" w14:paraId="7DB07DA2" w14:textId="77777777" w:rsidTr="00523522">
        <w:tc>
          <w:tcPr>
            <w:tcW w:w="446" w:type="pct"/>
            <w:vAlign w:val="center"/>
            <w:hideMark/>
          </w:tcPr>
          <w:p w14:paraId="3D54F925"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y</w:t>
            </w:r>
            <w:r w:rsidRPr="00523522">
              <w:rPr>
                <w:rFonts w:ascii="Poppins" w:eastAsia="Times New Roman" w:hAnsi="Poppins" w:cs="Poppins"/>
                <w:color w:val="444444"/>
                <w:kern w:val="0"/>
                <w:sz w:val="16"/>
                <w:szCs w:val="16"/>
                <w:vertAlign w:val="subscript"/>
                <w:lang w:val="en-IN" w:eastAsia="en-IN" w:bidi="hi-IN"/>
                <w14:ligatures w14:val="none"/>
              </w:rPr>
              <w:t>i</w:t>
            </w:r>
          </w:p>
        </w:tc>
        <w:tc>
          <w:tcPr>
            <w:tcW w:w="433" w:type="pct"/>
            <w:vAlign w:val="center"/>
            <w:hideMark/>
          </w:tcPr>
          <w:p w14:paraId="7FE6C79F"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4</w:t>
            </w:r>
          </w:p>
        </w:tc>
        <w:tc>
          <w:tcPr>
            <w:tcW w:w="501" w:type="pct"/>
            <w:vAlign w:val="center"/>
            <w:hideMark/>
          </w:tcPr>
          <w:p w14:paraId="53850E08"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12</w:t>
            </w:r>
          </w:p>
        </w:tc>
        <w:tc>
          <w:tcPr>
            <w:tcW w:w="418" w:type="pct"/>
            <w:vAlign w:val="center"/>
            <w:hideMark/>
          </w:tcPr>
          <w:p w14:paraId="327818B5"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1</w:t>
            </w:r>
          </w:p>
        </w:tc>
        <w:tc>
          <w:tcPr>
            <w:tcW w:w="516" w:type="pct"/>
            <w:vAlign w:val="center"/>
            <w:hideMark/>
          </w:tcPr>
          <w:p w14:paraId="44589C63"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12</w:t>
            </w:r>
          </w:p>
        </w:tc>
        <w:tc>
          <w:tcPr>
            <w:tcW w:w="435" w:type="pct"/>
            <w:vAlign w:val="center"/>
            <w:hideMark/>
          </w:tcPr>
          <w:p w14:paraId="16746A7E"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9</w:t>
            </w:r>
          </w:p>
        </w:tc>
        <w:tc>
          <w:tcPr>
            <w:tcW w:w="433" w:type="pct"/>
            <w:vAlign w:val="center"/>
            <w:hideMark/>
          </w:tcPr>
          <w:p w14:paraId="0B26262A"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4</w:t>
            </w:r>
          </w:p>
        </w:tc>
        <w:tc>
          <w:tcPr>
            <w:tcW w:w="434" w:type="pct"/>
            <w:vAlign w:val="center"/>
            <w:hideMark/>
          </w:tcPr>
          <w:p w14:paraId="5192CA2F"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9</w:t>
            </w:r>
          </w:p>
        </w:tc>
        <w:tc>
          <w:tcPr>
            <w:tcW w:w="434" w:type="pct"/>
            <w:vAlign w:val="center"/>
            <w:hideMark/>
          </w:tcPr>
          <w:p w14:paraId="07635E5F"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6</w:t>
            </w:r>
          </w:p>
        </w:tc>
        <w:tc>
          <w:tcPr>
            <w:tcW w:w="434" w:type="pct"/>
            <w:vAlign w:val="center"/>
            <w:hideMark/>
          </w:tcPr>
          <w:p w14:paraId="0A280834"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1</w:t>
            </w:r>
          </w:p>
        </w:tc>
        <w:tc>
          <w:tcPr>
            <w:tcW w:w="516" w:type="pct"/>
            <w:vAlign w:val="center"/>
            <w:hideMark/>
          </w:tcPr>
          <w:p w14:paraId="3CCF7461" w14:textId="77777777" w:rsidR="00523522" w:rsidRPr="00523522" w:rsidRDefault="00523522" w:rsidP="00523522">
            <w:pPr>
              <w:spacing w:line="360" w:lineRule="auto"/>
              <w:jc w:val="center"/>
              <w:rPr>
                <w:rFonts w:ascii="Poppins" w:eastAsia="Times New Roman" w:hAnsi="Poppins" w:cs="Poppins"/>
                <w:color w:val="444444"/>
                <w:kern w:val="0"/>
                <w:sz w:val="21"/>
                <w:szCs w:val="21"/>
                <w:lang w:val="en-IN" w:eastAsia="en-IN" w:bidi="hi-IN"/>
                <w14:ligatures w14:val="none"/>
              </w:rPr>
            </w:pPr>
            <w:r w:rsidRPr="00523522">
              <w:rPr>
                <w:rFonts w:ascii="Poppins" w:eastAsia="Times New Roman" w:hAnsi="Poppins" w:cs="Poppins"/>
                <w:color w:val="444444"/>
                <w:kern w:val="0"/>
                <w:sz w:val="21"/>
                <w:szCs w:val="21"/>
                <w:lang w:val="en-IN" w:eastAsia="en-IN" w:bidi="hi-IN"/>
                <w14:ligatures w14:val="none"/>
              </w:rPr>
              <w:t>14</w:t>
            </w:r>
          </w:p>
        </w:tc>
      </w:tr>
    </w:tbl>
    <w:p w14:paraId="76D0AC3B" w14:textId="77777777" w:rsidR="00523522" w:rsidRDefault="00523522" w:rsidP="00523522">
      <w:pPr>
        <w:tabs>
          <w:tab w:val="left" w:pos="720"/>
          <w:tab w:val="left" w:pos="955"/>
          <w:tab w:val="left" w:pos="1440"/>
          <w:tab w:val="left" w:pos="2160"/>
          <w:tab w:val="left" w:pos="2880"/>
          <w:tab w:val="left" w:pos="5515"/>
        </w:tabs>
        <w:spacing w:after="0" w:line="276" w:lineRule="auto"/>
        <w:jc w:val="both"/>
        <w:rPr>
          <w:rFonts w:cs="Calibri"/>
          <w:sz w:val="24"/>
          <w:szCs w:val="24"/>
        </w:rPr>
      </w:pPr>
      <w:r w:rsidRPr="00523522">
        <w:rPr>
          <w:rFonts w:cs="Calibri"/>
          <w:sz w:val="24"/>
          <w:szCs w:val="24"/>
        </w:rPr>
        <w:t>Use the least square method to determine the equation of line of best fit for the data. Then plot the line.</w:t>
      </w:r>
    </w:p>
    <w:p w14:paraId="2CC4F599" w14:textId="3AC47045" w:rsidR="00523522" w:rsidRPr="00523522" w:rsidRDefault="00523522" w:rsidP="00523522">
      <w:pPr>
        <w:tabs>
          <w:tab w:val="left" w:pos="720"/>
          <w:tab w:val="left" w:pos="955"/>
          <w:tab w:val="left" w:pos="1440"/>
          <w:tab w:val="left" w:pos="2160"/>
          <w:tab w:val="left" w:pos="2880"/>
          <w:tab w:val="left" w:pos="5515"/>
        </w:tabs>
        <w:spacing w:after="0" w:line="276" w:lineRule="auto"/>
        <w:jc w:val="both"/>
        <w:rPr>
          <w:rFonts w:cs="Calibri"/>
          <w:sz w:val="24"/>
          <w:szCs w:val="24"/>
        </w:rPr>
      </w:pPr>
      <w:r w:rsidRPr="00523522">
        <w:rPr>
          <w:rFonts w:cs="Calibri"/>
          <w:b/>
          <w:bCs/>
          <w:sz w:val="24"/>
          <w:szCs w:val="24"/>
        </w:rPr>
        <w:t>Solution</w:t>
      </w:r>
      <w:r>
        <w:rPr>
          <w:rFonts w:cs="Calibri"/>
          <w:sz w:val="24"/>
          <w:szCs w:val="24"/>
        </w:rPr>
        <w:t>:</w:t>
      </w:r>
    </w:p>
    <w:p w14:paraId="304EEBF5" w14:textId="77777777" w:rsidR="00523522" w:rsidRPr="00523522" w:rsidRDefault="00523522" w:rsidP="00523522">
      <w:pPr>
        <w:pStyle w:val="NormalWeb"/>
        <w:shd w:val="clear" w:color="auto" w:fill="FFFFFF"/>
        <w:spacing w:before="0" w:beforeAutospacing="0" w:after="0" w:afterAutospacing="0" w:line="288" w:lineRule="auto"/>
        <w:rPr>
          <w:rFonts w:asciiTheme="minorHAnsi" w:hAnsiTheme="minorHAnsi" w:cstheme="minorHAnsi"/>
          <w:color w:val="444444"/>
        </w:rPr>
      </w:pPr>
      <w:r w:rsidRPr="00523522">
        <w:rPr>
          <w:rFonts w:asciiTheme="minorHAnsi" w:hAnsiTheme="minorHAnsi" w:cstheme="minorHAnsi"/>
          <w:color w:val="444444"/>
        </w:rPr>
        <w:t>Mean of x</w:t>
      </w:r>
      <w:r w:rsidRPr="00523522">
        <w:rPr>
          <w:rFonts w:asciiTheme="minorHAnsi" w:hAnsiTheme="minorHAnsi" w:cstheme="minorHAnsi"/>
          <w:color w:val="444444"/>
          <w:sz w:val="18"/>
          <w:szCs w:val="18"/>
          <w:vertAlign w:val="subscript"/>
        </w:rPr>
        <w:t>i</w:t>
      </w:r>
      <w:r w:rsidRPr="00523522">
        <w:rPr>
          <w:rFonts w:asciiTheme="minorHAnsi" w:hAnsiTheme="minorHAnsi" w:cstheme="minorHAnsi"/>
          <w:color w:val="444444"/>
        </w:rPr>
        <w:t> values = (8 + 3 + 2 + 10 + 11 + 3 + 6 + 5 + 6 + 8)/10 = 62/10 = 6.2</w:t>
      </w:r>
    </w:p>
    <w:p w14:paraId="5EBEE520" w14:textId="77777777" w:rsidR="00523522" w:rsidRPr="00523522" w:rsidRDefault="00523522" w:rsidP="00523522">
      <w:pPr>
        <w:pStyle w:val="NormalWeb"/>
        <w:shd w:val="clear" w:color="auto" w:fill="FFFFFF"/>
        <w:spacing w:before="0" w:beforeAutospacing="0" w:after="0" w:afterAutospacing="0" w:line="288" w:lineRule="auto"/>
        <w:rPr>
          <w:rFonts w:asciiTheme="minorHAnsi" w:hAnsiTheme="minorHAnsi" w:cstheme="minorHAnsi"/>
          <w:color w:val="444444"/>
        </w:rPr>
      </w:pPr>
      <w:r w:rsidRPr="00523522">
        <w:rPr>
          <w:rFonts w:asciiTheme="minorHAnsi" w:hAnsiTheme="minorHAnsi" w:cstheme="minorHAnsi"/>
          <w:color w:val="444444"/>
        </w:rPr>
        <w:t>Mean of y</w:t>
      </w:r>
      <w:r w:rsidRPr="00523522">
        <w:rPr>
          <w:rFonts w:asciiTheme="minorHAnsi" w:hAnsiTheme="minorHAnsi" w:cstheme="minorHAnsi"/>
          <w:color w:val="444444"/>
          <w:sz w:val="18"/>
          <w:szCs w:val="18"/>
          <w:vertAlign w:val="subscript"/>
        </w:rPr>
        <w:t>i</w:t>
      </w:r>
      <w:r w:rsidRPr="00523522">
        <w:rPr>
          <w:rFonts w:asciiTheme="minorHAnsi" w:hAnsiTheme="minorHAnsi" w:cstheme="minorHAnsi"/>
          <w:color w:val="444444"/>
        </w:rPr>
        <w:t> values = (4 + 12 + 1 + 12 + 9 + 4 + 9 + 6 + 1 + 14)/10 = 72/10 = 7.2</w:t>
      </w:r>
    </w:p>
    <w:p w14:paraId="5C68F5A2" w14:textId="77777777" w:rsidR="00523522" w:rsidRPr="00523522" w:rsidRDefault="00523522" w:rsidP="00523522">
      <w:pPr>
        <w:pStyle w:val="NormalWeb"/>
        <w:shd w:val="clear" w:color="auto" w:fill="FFFFFF"/>
        <w:spacing w:before="0" w:beforeAutospacing="0" w:after="0" w:afterAutospacing="0" w:line="288" w:lineRule="auto"/>
        <w:rPr>
          <w:rFonts w:asciiTheme="minorHAnsi" w:hAnsiTheme="minorHAnsi" w:cstheme="minorHAnsi"/>
          <w:color w:val="444444"/>
        </w:rPr>
      </w:pPr>
      <w:r w:rsidRPr="00523522">
        <w:rPr>
          <w:rFonts w:asciiTheme="minorHAnsi" w:hAnsiTheme="minorHAnsi" w:cstheme="minorHAnsi"/>
          <w:color w:val="444444"/>
        </w:rPr>
        <w:t>Straight line equation is y = a + bx.</w:t>
      </w:r>
    </w:p>
    <w:p w14:paraId="1DD33F87" w14:textId="77777777" w:rsidR="00523522" w:rsidRDefault="00523522" w:rsidP="00523522">
      <w:pPr>
        <w:pStyle w:val="NormalWeb"/>
        <w:shd w:val="clear" w:color="auto" w:fill="FFFFFF"/>
        <w:spacing w:before="0" w:beforeAutospacing="0" w:after="0" w:afterAutospacing="0" w:line="288" w:lineRule="auto"/>
        <w:rPr>
          <w:rFonts w:asciiTheme="minorHAnsi" w:hAnsiTheme="minorHAnsi" w:cstheme="minorHAnsi"/>
          <w:color w:val="444444"/>
        </w:rPr>
      </w:pPr>
    </w:p>
    <w:p w14:paraId="41A42F1A" w14:textId="1D13DB5D" w:rsidR="00523522" w:rsidRPr="00523522" w:rsidRDefault="00523522" w:rsidP="00523522">
      <w:pPr>
        <w:pStyle w:val="NormalWeb"/>
        <w:shd w:val="clear" w:color="auto" w:fill="FFFFFF"/>
        <w:spacing w:before="0" w:beforeAutospacing="0" w:after="0" w:afterAutospacing="0" w:line="288" w:lineRule="auto"/>
        <w:rPr>
          <w:rFonts w:asciiTheme="minorHAnsi" w:hAnsiTheme="minorHAnsi" w:cstheme="minorHAnsi"/>
          <w:color w:val="444444"/>
        </w:rPr>
      </w:pPr>
      <w:r w:rsidRPr="00523522">
        <w:rPr>
          <w:rFonts w:asciiTheme="minorHAnsi" w:hAnsiTheme="minorHAnsi" w:cstheme="minorHAnsi"/>
          <w:color w:val="444444"/>
        </w:rPr>
        <w:t>The normal equations are</w:t>
      </w:r>
    </w:p>
    <w:p w14:paraId="3FDDB847" w14:textId="3F94F333" w:rsidR="00523522" w:rsidRPr="00523522" w:rsidRDefault="00523522" w:rsidP="00523522">
      <w:pPr>
        <w:pStyle w:val="NormalWeb"/>
        <w:shd w:val="clear" w:color="auto" w:fill="FFFFFF"/>
        <w:spacing w:before="0" w:beforeAutospacing="0" w:after="0" w:afterAutospacing="0" w:line="288" w:lineRule="auto"/>
        <w:ind w:left="720" w:firstLine="720"/>
        <w:rPr>
          <w:rFonts w:asciiTheme="minorHAnsi" w:hAnsiTheme="minorHAnsi" w:cstheme="minorHAnsi"/>
          <w:color w:val="444444"/>
        </w:rPr>
      </w:pPr>
      <w:r w:rsidRPr="00523522">
        <w:rPr>
          <w:rFonts w:asciiTheme="minorHAnsi" w:hAnsiTheme="minorHAnsi" w:cstheme="minorHAnsi"/>
          <w:color w:val="444444"/>
        </w:rPr>
        <w:lastRenderedPageBreak/>
        <w:t>∑y = an + b∑x</w:t>
      </w:r>
      <w:r w:rsidRPr="00523522">
        <w:rPr>
          <w:rFonts w:asciiTheme="minorHAnsi" w:hAnsiTheme="minorHAnsi" w:cstheme="minorHAnsi"/>
          <w:color w:val="444444"/>
        </w:rPr>
        <w:tab/>
      </w:r>
      <w:r w:rsidRPr="00523522">
        <w:rPr>
          <w:rFonts w:asciiTheme="minorHAnsi" w:hAnsiTheme="minorHAnsi" w:cstheme="minorHAnsi"/>
          <w:color w:val="444444"/>
        </w:rPr>
        <w:tab/>
        <w:t>∑xy = a∑x + b∑x</w:t>
      </w:r>
      <w:r w:rsidRPr="00523522">
        <w:rPr>
          <w:rFonts w:asciiTheme="minorHAnsi" w:hAnsiTheme="minorHAnsi" w:cstheme="minorHAnsi"/>
          <w:color w:val="444444"/>
          <w:vertAlign w:val="superscript"/>
        </w:rPr>
        <w:t>2</w:t>
      </w:r>
    </w:p>
    <w:p w14:paraId="4FFA036C" w14:textId="77777777" w:rsidR="00523522" w:rsidRPr="00523522" w:rsidRDefault="00523522" w:rsidP="00523522">
      <w:pPr>
        <w:spacing w:after="0" w:line="240" w:lineRule="auto"/>
        <w:rPr>
          <w:rFonts w:ascii="Times New Roman" w:eastAsia="Times New Roman" w:hAnsi="Times New Roman" w:cs="Times New Roman"/>
          <w:kern w:val="0"/>
          <w:sz w:val="24"/>
          <w:szCs w:val="24"/>
          <w:lang w:val="en-IN" w:eastAsia="en-IN" w:bidi="hi-IN"/>
          <w14:ligatures w14:val="none"/>
        </w:rPr>
      </w:pPr>
    </w:p>
    <w:tbl>
      <w:tblPr>
        <w:tblStyle w:val="TableGrid"/>
        <w:tblW w:w="5000" w:type="pct"/>
        <w:jc w:val="center"/>
        <w:tblLook w:val="04A0" w:firstRow="1" w:lastRow="0" w:firstColumn="1" w:lastColumn="0" w:noHBand="0" w:noVBand="1"/>
      </w:tblPr>
      <w:tblGrid>
        <w:gridCol w:w="2111"/>
        <w:gridCol w:w="2107"/>
        <w:gridCol w:w="2567"/>
        <w:gridCol w:w="2680"/>
      </w:tblGrid>
      <w:tr w:rsidR="00523522" w:rsidRPr="00523522" w14:paraId="124C143E" w14:textId="77777777" w:rsidTr="00523522">
        <w:trPr>
          <w:jc w:val="center"/>
        </w:trPr>
        <w:tc>
          <w:tcPr>
            <w:tcW w:w="1115" w:type="pct"/>
            <w:hideMark/>
          </w:tcPr>
          <w:p w14:paraId="456238A6" w14:textId="77777777" w:rsidR="00523522" w:rsidRPr="00523522" w:rsidRDefault="00523522" w:rsidP="00523522">
            <w:pPr>
              <w:spacing w:line="288" w:lineRule="auto"/>
              <w:jc w:val="center"/>
              <w:rPr>
                <w:rFonts w:eastAsia="Times New Roman" w:cstheme="minorHAnsi"/>
                <w:b/>
                <w:bCs/>
                <w:color w:val="444444"/>
                <w:kern w:val="0"/>
                <w:lang w:val="en-IN" w:eastAsia="en-IN" w:bidi="hi-IN"/>
                <w14:ligatures w14:val="none"/>
              </w:rPr>
            </w:pPr>
            <w:r w:rsidRPr="00523522">
              <w:rPr>
                <w:rFonts w:eastAsia="Times New Roman" w:cstheme="minorHAnsi"/>
                <w:b/>
                <w:bCs/>
                <w:color w:val="444444"/>
                <w:kern w:val="0"/>
                <w:lang w:val="en-IN" w:eastAsia="en-IN" w:bidi="hi-IN"/>
                <w14:ligatures w14:val="none"/>
              </w:rPr>
              <w:t>x</w:t>
            </w:r>
          </w:p>
        </w:tc>
        <w:tc>
          <w:tcPr>
            <w:tcW w:w="1113" w:type="pct"/>
            <w:hideMark/>
          </w:tcPr>
          <w:p w14:paraId="64242027" w14:textId="77777777" w:rsidR="00523522" w:rsidRPr="00523522" w:rsidRDefault="00523522" w:rsidP="00523522">
            <w:pPr>
              <w:spacing w:line="288" w:lineRule="auto"/>
              <w:jc w:val="center"/>
              <w:rPr>
                <w:rFonts w:eastAsia="Times New Roman" w:cstheme="minorHAnsi"/>
                <w:b/>
                <w:bCs/>
                <w:color w:val="444444"/>
                <w:kern w:val="0"/>
                <w:lang w:val="en-IN" w:eastAsia="en-IN" w:bidi="hi-IN"/>
                <w14:ligatures w14:val="none"/>
              </w:rPr>
            </w:pPr>
            <w:r w:rsidRPr="00523522">
              <w:rPr>
                <w:rFonts w:eastAsia="Times New Roman" w:cstheme="minorHAnsi"/>
                <w:b/>
                <w:bCs/>
                <w:color w:val="444444"/>
                <w:kern w:val="0"/>
                <w:lang w:val="en-IN" w:eastAsia="en-IN" w:bidi="hi-IN"/>
                <w14:ligatures w14:val="none"/>
              </w:rPr>
              <w:t>y</w:t>
            </w:r>
          </w:p>
        </w:tc>
        <w:tc>
          <w:tcPr>
            <w:tcW w:w="1356" w:type="pct"/>
            <w:hideMark/>
          </w:tcPr>
          <w:p w14:paraId="58F26EEE" w14:textId="77777777" w:rsidR="00523522" w:rsidRPr="00523522" w:rsidRDefault="00523522" w:rsidP="00523522">
            <w:pPr>
              <w:spacing w:line="288" w:lineRule="auto"/>
              <w:jc w:val="center"/>
              <w:rPr>
                <w:rFonts w:eastAsia="Times New Roman" w:cstheme="minorHAnsi"/>
                <w:b/>
                <w:bCs/>
                <w:color w:val="444444"/>
                <w:kern w:val="0"/>
                <w:lang w:val="en-IN" w:eastAsia="en-IN" w:bidi="hi-IN"/>
                <w14:ligatures w14:val="none"/>
              </w:rPr>
            </w:pPr>
            <w:r w:rsidRPr="00523522">
              <w:rPr>
                <w:rFonts w:eastAsia="Times New Roman" w:cstheme="minorHAnsi"/>
                <w:b/>
                <w:bCs/>
                <w:color w:val="444444"/>
                <w:kern w:val="0"/>
                <w:lang w:val="en-IN" w:eastAsia="en-IN" w:bidi="hi-IN"/>
                <w14:ligatures w14:val="none"/>
              </w:rPr>
              <w:t>x</w:t>
            </w:r>
            <w:r w:rsidRPr="00523522">
              <w:rPr>
                <w:rFonts w:eastAsia="Times New Roman" w:cstheme="minorHAnsi"/>
                <w:b/>
                <w:bCs/>
                <w:color w:val="444444"/>
                <w:kern w:val="0"/>
                <w:vertAlign w:val="superscript"/>
                <w:lang w:val="en-IN" w:eastAsia="en-IN" w:bidi="hi-IN"/>
                <w14:ligatures w14:val="none"/>
              </w:rPr>
              <w:t>2</w:t>
            </w:r>
          </w:p>
        </w:tc>
        <w:tc>
          <w:tcPr>
            <w:tcW w:w="1416" w:type="pct"/>
            <w:hideMark/>
          </w:tcPr>
          <w:p w14:paraId="6796767A" w14:textId="77777777" w:rsidR="00523522" w:rsidRPr="00523522" w:rsidRDefault="00523522" w:rsidP="00523522">
            <w:pPr>
              <w:spacing w:line="288" w:lineRule="auto"/>
              <w:jc w:val="center"/>
              <w:rPr>
                <w:rFonts w:eastAsia="Times New Roman" w:cstheme="minorHAnsi"/>
                <w:b/>
                <w:bCs/>
                <w:color w:val="444444"/>
                <w:kern w:val="0"/>
                <w:lang w:val="en-IN" w:eastAsia="en-IN" w:bidi="hi-IN"/>
                <w14:ligatures w14:val="none"/>
              </w:rPr>
            </w:pPr>
            <w:r w:rsidRPr="00523522">
              <w:rPr>
                <w:rFonts w:eastAsia="Times New Roman" w:cstheme="minorHAnsi"/>
                <w:b/>
                <w:bCs/>
                <w:color w:val="444444"/>
                <w:kern w:val="0"/>
                <w:lang w:val="en-IN" w:eastAsia="en-IN" w:bidi="hi-IN"/>
                <w14:ligatures w14:val="none"/>
              </w:rPr>
              <w:t>xy</w:t>
            </w:r>
          </w:p>
        </w:tc>
      </w:tr>
      <w:tr w:rsidR="00523522" w:rsidRPr="00523522" w14:paraId="6DC241E3" w14:textId="77777777" w:rsidTr="00523522">
        <w:trPr>
          <w:jc w:val="center"/>
        </w:trPr>
        <w:tc>
          <w:tcPr>
            <w:tcW w:w="1115" w:type="pct"/>
            <w:hideMark/>
          </w:tcPr>
          <w:p w14:paraId="0BB153E9"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8</w:t>
            </w:r>
          </w:p>
        </w:tc>
        <w:tc>
          <w:tcPr>
            <w:tcW w:w="1113" w:type="pct"/>
            <w:hideMark/>
          </w:tcPr>
          <w:p w14:paraId="2CECCCC4"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4</w:t>
            </w:r>
          </w:p>
        </w:tc>
        <w:tc>
          <w:tcPr>
            <w:tcW w:w="1356" w:type="pct"/>
            <w:hideMark/>
          </w:tcPr>
          <w:p w14:paraId="13783ABF"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64</w:t>
            </w:r>
          </w:p>
        </w:tc>
        <w:tc>
          <w:tcPr>
            <w:tcW w:w="1416" w:type="pct"/>
            <w:hideMark/>
          </w:tcPr>
          <w:p w14:paraId="06726611"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32</w:t>
            </w:r>
          </w:p>
        </w:tc>
      </w:tr>
      <w:tr w:rsidR="00523522" w:rsidRPr="00523522" w14:paraId="765BC480" w14:textId="77777777" w:rsidTr="00523522">
        <w:trPr>
          <w:jc w:val="center"/>
        </w:trPr>
        <w:tc>
          <w:tcPr>
            <w:tcW w:w="1115" w:type="pct"/>
            <w:hideMark/>
          </w:tcPr>
          <w:p w14:paraId="506685A5"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3</w:t>
            </w:r>
          </w:p>
        </w:tc>
        <w:tc>
          <w:tcPr>
            <w:tcW w:w="1113" w:type="pct"/>
            <w:hideMark/>
          </w:tcPr>
          <w:p w14:paraId="0821DF3D"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12</w:t>
            </w:r>
          </w:p>
        </w:tc>
        <w:tc>
          <w:tcPr>
            <w:tcW w:w="1356" w:type="pct"/>
            <w:hideMark/>
          </w:tcPr>
          <w:p w14:paraId="167DE7E7"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9</w:t>
            </w:r>
          </w:p>
        </w:tc>
        <w:tc>
          <w:tcPr>
            <w:tcW w:w="1416" w:type="pct"/>
            <w:hideMark/>
          </w:tcPr>
          <w:p w14:paraId="773639FE"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36</w:t>
            </w:r>
          </w:p>
        </w:tc>
      </w:tr>
      <w:tr w:rsidR="00523522" w:rsidRPr="00523522" w14:paraId="6B9FF81B" w14:textId="77777777" w:rsidTr="00523522">
        <w:trPr>
          <w:jc w:val="center"/>
        </w:trPr>
        <w:tc>
          <w:tcPr>
            <w:tcW w:w="1115" w:type="pct"/>
            <w:hideMark/>
          </w:tcPr>
          <w:p w14:paraId="398E4CD3"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2</w:t>
            </w:r>
          </w:p>
        </w:tc>
        <w:tc>
          <w:tcPr>
            <w:tcW w:w="1113" w:type="pct"/>
            <w:hideMark/>
          </w:tcPr>
          <w:p w14:paraId="23260AE7"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w:t>
            </w:r>
          </w:p>
        </w:tc>
        <w:tc>
          <w:tcPr>
            <w:tcW w:w="1356" w:type="pct"/>
            <w:hideMark/>
          </w:tcPr>
          <w:p w14:paraId="057D0801"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4</w:t>
            </w:r>
          </w:p>
        </w:tc>
        <w:tc>
          <w:tcPr>
            <w:tcW w:w="1416" w:type="pct"/>
            <w:hideMark/>
          </w:tcPr>
          <w:p w14:paraId="28A8B7CD"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2</w:t>
            </w:r>
          </w:p>
        </w:tc>
      </w:tr>
      <w:tr w:rsidR="00523522" w:rsidRPr="00523522" w14:paraId="4F35CBA3" w14:textId="77777777" w:rsidTr="00523522">
        <w:trPr>
          <w:jc w:val="center"/>
        </w:trPr>
        <w:tc>
          <w:tcPr>
            <w:tcW w:w="1115" w:type="pct"/>
            <w:hideMark/>
          </w:tcPr>
          <w:p w14:paraId="72FE0C55"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10</w:t>
            </w:r>
          </w:p>
        </w:tc>
        <w:tc>
          <w:tcPr>
            <w:tcW w:w="1113" w:type="pct"/>
            <w:hideMark/>
          </w:tcPr>
          <w:p w14:paraId="172C01B5"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12</w:t>
            </w:r>
          </w:p>
        </w:tc>
        <w:tc>
          <w:tcPr>
            <w:tcW w:w="1356" w:type="pct"/>
            <w:hideMark/>
          </w:tcPr>
          <w:p w14:paraId="0E4A34BB"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100</w:t>
            </w:r>
          </w:p>
        </w:tc>
        <w:tc>
          <w:tcPr>
            <w:tcW w:w="1416" w:type="pct"/>
            <w:hideMark/>
          </w:tcPr>
          <w:p w14:paraId="4FD59158"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120</w:t>
            </w:r>
          </w:p>
        </w:tc>
      </w:tr>
      <w:tr w:rsidR="00523522" w:rsidRPr="00523522" w14:paraId="1314DEA3" w14:textId="77777777" w:rsidTr="00523522">
        <w:trPr>
          <w:jc w:val="center"/>
        </w:trPr>
        <w:tc>
          <w:tcPr>
            <w:tcW w:w="1115" w:type="pct"/>
            <w:hideMark/>
          </w:tcPr>
          <w:p w14:paraId="5DD210EB"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11</w:t>
            </w:r>
          </w:p>
        </w:tc>
        <w:tc>
          <w:tcPr>
            <w:tcW w:w="1113" w:type="pct"/>
            <w:hideMark/>
          </w:tcPr>
          <w:p w14:paraId="5EDFE601"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9</w:t>
            </w:r>
          </w:p>
        </w:tc>
        <w:tc>
          <w:tcPr>
            <w:tcW w:w="1356" w:type="pct"/>
            <w:hideMark/>
          </w:tcPr>
          <w:p w14:paraId="4E879E03"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121</w:t>
            </w:r>
          </w:p>
        </w:tc>
        <w:tc>
          <w:tcPr>
            <w:tcW w:w="1416" w:type="pct"/>
            <w:hideMark/>
          </w:tcPr>
          <w:p w14:paraId="43C5B746"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99</w:t>
            </w:r>
          </w:p>
        </w:tc>
      </w:tr>
      <w:tr w:rsidR="00523522" w:rsidRPr="00523522" w14:paraId="6BDF4A51" w14:textId="77777777" w:rsidTr="00523522">
        <w:trPr>
          <w:jc w:val="center"/>
        </w:trPr>
        <w:tc>
          <w:tcPr>
            <w:tcW w:w="1115" w:type="pct"/>
            <w:hideMark/>
          </w:tcPr>
          <w:p w14:paraId="22ADBD67"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3</w:t>
            </w:r>
          </w:p>
        </w:tc>
        <w:tc>
          <w:tcPr>
            <w:tcW w:w="1113" w:type="pct"/>
            <w:hideMark/>
          </w:tcPr>
          <w:p w14:paraId="7E47D601"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4</w:t>
            </w:r>
          </w:p>
        </w:tc>
        <w:tc>
          <w:tcPr>
            <w:tcW w:w="1356" w:type="pct"/>
            <w:hideMark/>
          </w:tcPr>
          <w:p w14:paraId="24E9F068"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9</w:t>
            </w:r>
          </w:p>
        </w:tc>
        <w:tc>
          <w:tcPr>
            <w:tcW w:w="1416" w:type="pct"/>
            <w:hideMark/>
          </w:tcPr>
          <w:p w14:paraId="3DB88BFD"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12</w:t>
            </w:r>
          </w:p>
        </w:tc>
      </w:tr>
      <w:tr w:rsidR="00523522" w:rsidRPr="00523522" w14:paraId="507FC045" w14:textId="77777777" w:rsidTr="00523522">
        <w:trPr>
          <w:jc w:val="center"/>
        </w:trPr>
        <w:tc>
          <w:tcPr>
            <w:tcW w:w="1115" w:type="pct"/>
            <w:hideMark/>
          </w:tcPr>
          <w:p w14:paraId="7032E45B"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6</w:t>
            </w:r>
          </w:p>
        </w:tc>
        <w:tc>
          <w:tcPr>
            <w:tcW w:w="1113" w:type="pct"/>
            <w:hideMark/>
          </w:tcPr>
          <w:p w14:paraId="6B6F7CA7"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9</w:t>
            </w:r>
          </w:p>
        </w:tc>
        <w:tc>
          <w:tcPr>
            <w:tcW w:w="1356" w:type="pct"/>
            <w:hideMark/>
          </w:tcPr>
          <w:p w14:paraId="2F0E0DC7"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36</w:t>
            </w:r>
          </w:p>
        </w:tc>
        <w:tc>
          <w:tcPr>
            <w:tcW w:w="1416" w:type="pct"/>
            <w:hideMark/>
          </w:tcPr>
          <w:p w14:paraId="49334F8D"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54</w:t>
            </w:r>
          </w:p>
        </w:tc>
      </w:tr>
      <w:tr w:rsidR="00523522" w:rsidRPr="00523522" w14:paraId="3F555C15" w14:textId="77777777" w:rsidTr="00523522">
        <w:trPr>
          <w:jc w:val="center"/>
        </w:trPr>
        <w:tc>
          <w:tcPr>
            <w:tcW w:w="1115" w:type="pct"/>
            <w:hideMark/>
          </w:tcPr>
          <w:p w14:paraId="4FFFEE0F"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5</w:t>
            </w:r>
          </w:p>
        </w:tc>
        <w:tc>
          <w:tcPr>
            <w:tcW w:w="1113" w:type="pct"/>
            <w:hideMark/>
          </w:tcPr>
          <w:p w14:paraId="285C8ADF"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6</w:t>
            </w:r>
          </w:p>
        </w:tc>
        <w:tc>
          <w:tcPr>
            <w:tcW w:w="1356" w:type="pct"/>
            <w:hideMark/>
          </w:tcPr>
          <w:p w14:paraId="01484330"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25</w:t>
            </w:r>
          </w:p>
        </w:tc>
        <w:tc>
          <w:tcPr>
            <w:tcW w:w="1416" w:type="pct"/>
            <w:hideMark/>
          </w:tcPr>
          <w:p w14:paraId="4C46486D"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30</w:t>
            </w:r>
          </w:p>
        </w:tc>
      </w:tr>
      <w:tr w:rsidR="00523522" w:rsidRPr="00523522" w14:paraId="0899135A" w14:textId="77777777" w:rsidTr="00523522">
        <w:trPr>
          <w:jc w:val="center"/>
        </w:trPr>
        <w:tc>
          <w:tcPr>
            <w:tcW w:w="1115" w:type="pct"/>
            <w:hideMark/>
          </w:tcPr>
          <w:p w14:paraId="48BA78CE"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6</w:t>
            </w:r>
          </w:p>
        </w:tc>
        <w:tc>
          <w:tcPr>
            <w:tcW w:w="1113" w:type="pct"/>
            <w:hideMark/>
          </w:tcPr>
          <w:p w14:paraId="34B9553F"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w:t>
            </w:r>
          </w:p>
        </w:tc>
        <w:tc>
          <w:tcPr>
            <w:tcW w:w="1356" w:type="pct"/>
            <w:hideMark/>
          </w:tcPr>
          <w:p w14:paraId="450826A1"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36</w:t>
            </w:r>
          </w:p>
        </w:tc>
        <w:tc>
          <w:tcPr>
            <w:tcW w:w="1416" w:type="pct"/>
            <w:hideMark/>
          </w:tcPr>
          <w:p w14:paraId="64BED909"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6</w:t>
            </w:r>
          </w:p>
        </w:tc>
      </w:tr>
      <w:tr w:rsidR="00523522" w:rsidRPr="00523522" w14:paraId="2E36A4EF" w14:textId="77777777" w:rsidTr="00523522">
        <w:trPr>
          <w:jc w:val="center"/>
        </w:trPr>
        <w:tc>
          <w:tcPr>
            <w:tcW w:w="1115" w:type="pct"/>
            <w:hideMark/>
          </w:tcPr>
          <w:p w14:paraId="73881871"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8</w:t>
            </w:r>
          </w:p>
        </w:tc>
        <w:tc>
          <w:tcPr>
            <w:tcW w:w="1113" w:type="pct"/>
            <w:hideMark/>
          </w:tcPr>
          <w:p w14:paraId="471EA275"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14</w:t>
            </w:r>
          </w:p>
        </w:tc>
        <w:tc>
          <w:tcPr>
            <w:tcW w:w="1356" w:type="pct"/>
            <w:hideMark/>
          </w:tcPr>
          <w:p w14:paraId="7D4B42A2"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64</w:t>
            </w:r>
          </w:p>
        </w:tc>
        <w:tc>
          <w:tcPr>
            <w:tcW w:w="1416" w:type="pct"/>
            <w:hideMark/>
          </w:tcPr>
          <w:p w14:paraId="4B4842C7"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112</w:t>
            </w:r>
          </w:p>
        </w:tc>
      </w:tr>
      <w:tr w:rsidR="00523522" w:rsidRPr="00523522" w14:paraId="5065C82A" w14:textId="77777777" w:rsidTr="00523522">
        <w:trPr>
          <w:jc w:val="center"/>
        </w:trPr>
        <w:tc>
          <w:tcPr>
            <w:tcW w:w="1115" w:type="pct"/>
            <w:hideMark/>
          </w:tcPr>
          <w:p w14:paraId="01623A19"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∑x = 62</w:t>
            </w:r>
          </w:p>
        </w:tc>
        <w:tc>
          <w:tcPr>
            <w:tcW w:w="1113" w:type="pct"/>
            <w:hideMark/>
          </w:tcPr>
          <w:p w14:paraId="305B7952"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∑y = 72</w:t>
            </w:r>
          </w:p>
        </w:tc>
        <w:tc>
          <w:tcPr>
            <w:tcW w:w="1356" w:type="pct"/>
            <w:hideMark/>
          </w:tcPr>
          <w:p w14:paraId="404A0705"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∑x</w:t>
            </w:r>
            <w:r w:rsidRPr="00523522">
              <w:rPr>
                <w:rFonts w:eastAsia="Times New Roman" w:cstheme="minorHAnsi"/>
                <w:color w:val="444444"/>
                <w:kern w:val="0"/>
                <w:vertAlign w:val="superscript"/>
                <w:lang w:val="en-IN" w:eastAsia="en-IN" w:bidi="hi-IN"/>
                <w14:ligatures w14:val="none"/>
              </w:rPr>
              <w:t>2</w:t>
            </w:r>
            <w:r w:rsidRPr="00523522">
              <w:rPr>
                <w:rFonts w:eastAsia="Times New Roman" w:cstheme="minorHAnsi"/>
                <w:color w:val="444444"/>
                <w:kern w:val="0"/>
                <w:lang w:val="en-IN" w:eastAsia="en-IN" w:bidi="hi-IN"/>
                <w14:ligatures w14:val="none"/>
              </w:rPr>
              <w:t> = 468</w:t>
            </w:r>
          </w:p>
        </w:tc>
        <w:tc>
          <w:tcPr>
            <w:tcW w:w="1416" w:type="pct"/>
            <w:hideMark/>
          </w:tcPr>
          <w:p w14:paraId="72FC340D" w14:textId="77777777" w:rsidR="00523522" w:rsidRPr="00523522" w:rsidRDefault="00523522" w:rsidP="00523522">
            <w:pPr>
              <w:spacing w:line="288" w:lineRule="auto"/>
              <w:jc w:val="center"/>
              <w:rPr>
                <w:rFonts w:eastAsia="Times New Roman" w:cstheme="minorHAnsi"/>
                <w:color w:val="444444"/>
                <w:kern w:val="0"/>
                <w:lang w:val="en-IN" w:eastAsia="en-IN" w:bidi="hi-IN"/>
                <w14:ligatures w14:val="none"/>
              </w:rPr>
            </w:pPr>
            <w:r w:rsidRPr="00523522">
              <w:rPr>
                <w:rFonts w:eastAsia="Times New Roman" w:cstheme="minorHAnsi"/>
                <w:color w:val="444444"/>
                <w:kern w:val="0"/>
                <w:lang w:val="en-IN" w:eastAsia="en-IN" w:bidi="hi-IN"/>
                <w14:ligatures w14:val="none"/>
              </w:rPr>
              <w:t>∑xy = 503</w:t>
            </w:r>
          </w:p>
        </w:tc>
      </w:tr>
    </w:tbl>
    <w:p w14:paraId="5ABD118A" w14:textId="77777777" w:rsidR="00523522" w:rsidRDefault="00523522" w:rsidP="00523522">
      <w:pPr>
        <w:pStyle w:val="ListParagraph"/>
        <w:widowControl w:val="0"/>
        <w:autoSpaceDE w:val="0"/>
        <w:autoSpaceDN w:val="0"/>
        <w:spacing w:after="0" w:line="240" w:lineRule="auto"/>
        <w:ind w:left="0"/>
        <w:jc w:val="both"/>
        <w:rPr>
          <w:rFonts w:cstheme="minorHAnsi"/>
          <w:bCs/>
          <w:sz w:val="24"/>
          <w:szCs w:val="24"/>
        </w:rPr>
      </w:pPr>
    </w:p>
    <w:p w14:paraId="6BBCCD65" w14:textId="78D33C4B" w:rsidR="00523522" w:rsidRPr="00523522" w:rsidRDefault="00523522" w:rsidP="00523522">
      <w:pPr>
        <w:pStyle w:val="ListParagraph"/>
        <w:widowControl w:val="0"/>
        <w:autoSpaceDE w:val="0"/>
        <w:autoSpaceDN w:val="0"/>
        <w:spacing w:after="0" w:line="276" w:lineRule="auto"/>
        <w:ind w:left="0"/>
        <w:jc w:val="both"/>
        <w:rPr>
          <w:rFonts w:cstheme="minorHAnsi"/>
          <w:bCs/>
          <w:sz w:val="24"/>
          <w:szCs w:val="24"/>
        </w:rPr>
      </w:pPr>
      <w:r w:rsidRPr="00523522">
        <w:rPr>
          <w:rFonts w:cstheme="minorHAnsi"/>
          <w:bCs/>
          <w:sz w:val="24"/>
          <w:szCs w:val="24"/>
        </w:rPr>
        <w:t>Substituting these values in the normal equations,</w:t>
      </w:r>
    </w:p>
    <w:p w14:paraId="73150EFB" w14:textId="63B73662" w:rsidR="00523522" w:rsidRPr="00523522" w:rsidRDefault="00523522" w:rsidP="00523522">
      <w:pPr>
        <w:tabs>
          <w:tab w:val="left" w:pos="720"/>
          <w:tab w:val="left" w:pos="955"/>
          <w:tab w:val="left" w:pos="1440"/>
          <w:tab w:val="left" w:pos="2160"/>
          <w:tab w:val="left" w:pos="2880"/>
          <w:tab w:val="left" w:pos="5515"/>
        </w:tabs>
        <w:spacing w:after="0" w:line="276" w:lineRule="auto"/>
        <w:ind w:left="2880"/>
        <w:jc w:val="both"/>
        <w:rPr>
          <w:rFonts w:cstheme="minorHAnsi"/>
          <w:bCs/>
          <w:sz w:val="24"/>
          <w:szCs w:val="24"/>
        </w:rPr>
      </w:pPr>
      <w:r w:rsidRPr="00523522">
        <w:rPr>
          <w:rFonts w:cstheme="minorHAnsi"/>
          <w:bCs/>
          <w:sz w:val="24"/>
          <w:szCs w:val="24"/>
        </w:rPr>
        <w:t>10a + 62b = 72</w:t>
      </w:r>
      <w:r>
        <w:rPr>
          <w:rFonts w:cstheme="minorHAnsi"/>
          <w:bCs/>
          <w:sz w:val="24"/>
          <w:szCs w:val="24"/>
        </w:rPr>
        <w:t xml:space="preserve">       </w:t>
      </w:r>
      <w:r w:rsidRPr="00523522">
        <w:rPr>
          <w:rFonts w:cstheme="minorHAnsi"/>
          <w:bCs/>
          <w:sz w:val="24"/>
          <w:szCs w:val="24"/>
        </w:rPr>
        <w:t>(1)</w:t>
      </w:r>
    </w:p>
    <w:p w14:paraId="4028A9A0" w14:textId="22DF98FE" w:rsidR="00523522" w:rsidRPr="00523522" w:rsidRDefault="00523522" w:rsidP="00523522">
      <w:pPr>
        <w:tabs>
          <w:tab w:val="left" w:pos="720"/>
          <w:tab w:val="left" w:pos="955"/>
          <w:tab w:val="left" w:pos="1440"/>
          <w:tab w:val="left" w:pos="2160"/>
          <w:tab w:val="left" w:pos="2880"/>
          <w:tab w:val="left" w:pos="5515"/>
        </w:tabs>
        <w:spacing w:after="0" w:line="276" w:lineRule="auto"/>
        <w:ind w:left="2880"/>
        <w:jc w:val="both"/>
        <w:rPr>
          <w:rFonts w:cstheme="minorHAnsi"/>
          <w:bCs/>
          <w:sz w:val="24"/>
          <w:szCs w:val="24"/>
        </w:rPr>
      </w:pPr>
      <w:r w:rsidRPr="00523522">
        <w:rPr>
          <w:rFonts w:cstheme="minorHAnsi"/>
          <w:bCs/>
          <w:sz w:val="24"/>
          <w:szCs w:val="24"/>
        </w:rPr>
        <w:t>62a + 468b = 503</w:t>
      </w:r>
      <w:r>
        <w:rPr>
          <w:rFonts w:cstheme="minorHAnsi"/>
          <w:bCs/>
          <w:sz w:val="24"/>
          <w:szCs w:val="24"/>
        </w:rPr>
        <w:t xml:space="preserve">   </w:t>
      </w:r>
      <w:r w:rsidRPr="00523522">
        <w:rPr>
          <w:rFonts w:cstheme="minorHAnsi"/>
          <w:bCs/>
          <w:sz w:val="24"/>
          <w:szCs w:val="24"/>
        </w:rPr>
        <w:t>(2)</w:t>
      </w:r>
    </w:p>
    <w:p w14:paraId="3080A965" w14:textId="701FE73D" w:rsidR="00346945" w:rsidRDefault="00523522" w:rsidP="00523522">
      <w:pPr>
        <w:pStyle w:val="ListParagraph"/>
        <w:widowControl w:val="0"/>
        <w:autoSpaceDE w:val="0"/>
        <w:autoSpaceDN w:val="0"/>
        <w:spacing w:after="0" w:line="276" w:lineRule="auto"/>
        <w:ind w:left="0"/>
        <w:jc w:val="both"/>
        <w:rPr>
          <w:rFonts w:cstheme="minorHAnsi"/>
          <w:bCs/>
          <w:sz w:val="24"/>
          <w:szCs w:val="24"/>
        </w:rPr>
      </w:pPr>
      <w:r w:rsidRPr="00523522">
        <w:rPr>
          <w:rFonts w:cstheme="minorHAnsi"/>
          <w:bCs/>
          <w:sz w:val="24"/>
          <w:szCs w:val="24"/>
        </w:rPr>
        <w:t xml:space="preserve">After </w:t>
      </w:r>
      <w:r>
        <w:rPr>
          <w:rFonts w:cstheme="minorHAnsi"/>
          <w:bCs/>
          <w:sz w:val="24"/>
          <w:szCs w:val="24"/>
        </w:rPr>
        <w:t>solving for a and b, a=</w:t>
      </w:r>
      <w:r w:rsidR="005A00AD" w:rsidRPr="005A00AD">
        <w:rPr>
          <w:rFonts w:cstheme="minorHAnsi"/>
          <w:bCs/>
          <w:sz w:val="24"/>
          <w:szCs w:val="24"/>
        </w:rPr>
        <w:t xml:space="preserve"> 3.0026</w:t>
      </w:r>
      <w:r w:rsidR="005A00AD">
        <w:rPr>
          <w:rFonts w:cstheme="minorHAnsi"/>
          <w:bCs/>
          <w:sz w:val="24"/>
          <w:szCs w:val="24"/>
        </w:rPr>
        <w:t xml:space="preserve"> and </w:t>
      </w:r>
      <w:r w:rsidR="005A00AD" w:rsidRPr="005A00AD">
        <w:rPr>
          <w:rFonts w:cstheme="minorHAnsi"/>
          <w:bCs/>
          <w:sz w:val="24"/>
          <w:szCs w:val="24"/>
        </w:rPr>
        <w:t>b = 0.677</w:t>
      </w:r>
      <w:r w:rsidR="005A00AD">
        <w:rPr>
          <w:rFonts w:cstheme="minorHAnsi"/>
          <w:bCs/>
          <w:sz w:val="24"/>
          <w:szCs w:val="24"/>
        </w:rPr>
        <w:t>.</w:t>
      </w:r>
    </w:p>
    <w:p w14:paraId="286073C7" w14:textId="7870A41A" w:rsidR="005A00AD" w:rsidRDefault="005A00AD" w:rsidP="00523522">
      <w:pPr>
        <w:pStyle w:val="ListParagraph"/>
        <w:widowControl w:val="0"/>
        <w:autoSpaceDE w:val="0"/>
        <w:autoSpaceDN w:val="0"/>
        <w:spacing w:after="0" w:line="276" w:lineRule="auto"/>
        <w:ind w:left="0"/>
        <w:jc w:val="both"/>
        <w:rPr>
          <w:rFonts w:cstheme="minorHAnsi"/>
          <w:bCs/>
          <w:sz w:val="24"/>
          <w:szCs w:val="24"/>
        </w:rPr>
      </w:pPr>
      <w:r>
        <w:rPr>
          <w:rFonts w:cstheme="minorHAnsi"/>
          <w:bCs/>
          <w:sz w:val="24"/>
          <w:szCs w:val="24"/>
        </w:rPr>
        <w:t xml:space="preserve">The equation is y = </w:t>
      </w:r>
      <w:r w:rsidRPr="005A00AD">
        <w:rPr>
          <w:rFonts w:cstheme="minorHAnsi"/>
          <w:bCs/>
          <w:sz w:val="24"/>
          <w:szCs w:val="24"/>
        </w:rPr>
        <w:t>3.0026</w:t>
      </w:r>
      <w:r>
        <w:rPr>
          <w:rFonts w:cstheme="minorHAnsi"/>
          <w:bCs/>
          <w:sz w:val="24"/>
          <w:szCs w:val="24"/>
        </w:rPr>
        <w:t xml:space="preserve"> +</w:t>
      </w:r>
      <w:r w:rsidRPr="005A00AD">
        <w:rPr>
          <w:rFonts w:cstheme="minorHAnsi"/>
          <w:bCs/>
          <w:sz w:val="24"/>
          <w:szCs w:val="24"/>
        </w:rPr>
        <w:t xml:space="preserve"> 0.677</w:t>
      </w:r>
      <w:r>
        <w:rPr>
          <w:rFonts w:cstheme="minorHAnsi"/>
          <w:bCs/>
          <w:sz w:val="24"/>
          <w:szCs w:val="24"/>
        </w:rPr>
        <w:t xml:space="preserve"> x.</w:t>
      </w:r>
    </w:p>
    <w:p w14:paraId="42099D7B" w14:textId="2A715429" w:rsidR="00346945" w:rsidRDefault="005A00AD" w:rsidP="00523522">
      <w:pPr>
        <w:pStyle w:val="ListParagraph"/>
        <w:widowControl w:val="0"/>
        <w:autoSpaceDE w:val="0"/>
        <w:autoSpaceDN w:val="0"/>
        <w:spacing w:after="0" w:line="276" w:lineRule="auto"/>
        <w:ind w:left="0"/>
        <w:jc w:val="both"/>
        <w:rPr>
          <w:rFonts w:cstheme="minorHAnsi"/>
          <w:bCs/>
          <w:sz w:val="24"/>
          <w:szCs w:val="24"/>
        </w:rPr>
      </w:pPr>
      <w:r>
        <w:rPr>
          <w:rFonts w:cstheme="minorHAnsi"/>
          <w:bCs/>
          <w:sz w:val="24"/>
          <w:szCs w:val="24"/>
        </w:rPr>
        <w:t>The graph of the equation is</w:t>
      </w:r>
    </w:p>
    <w:p w14:paraId="67CBB121" w14:textId="2598A34B" w:rsidR="005A00AD" w:rsidRPr="00523522" w:rsidRDefault="005A00AD" w:rsidP="005A00AD">
      <w:pPr>
        <w:pStyle w:val="ListParagraph"/>
        <w:widowControl w:val="0"/>
        <w:autoSpaceDE w:val="0"/>
        <w:autoSpaceDN w:val="0"/>
        <w:spacing w:after="0" w:line="360" w:lineRule="auto"/>
        <w:ind w:left="0"/>
        <w:jc w:val="center"/>
        <w:rPr>
          <w:rFonts w:cstheme="minorHAnsi"/>
          <w:bCs/>
          <w:sz w:val="24"/>
          <w:szCs w:val="24"/>
        </w:rPr>
      </w:pPr>
      <w:r>
        <w:rPr>
          <w:noProof/>
          <w:lang w:val="en-IN" w:eastAsia="en-IN" w:bidi="ar-SA"/>
        </w:rPr>
        <w:drawing>
          <wp:inline distT="0" distB="0" distL="0" distR="0" wp14:anchorId="5E18DA04" wp14:editId="11CF536A">
            <wp:extent cx="3596640" cy="3360420"/>
            <wp:effectExtent l="19050" t="19050" r="22860" b="11430"/>
            <wp:docPr id="601929956" name="Picture 2" descr="Least squar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east square method example"/>
                    <pic:cNvPicPr>
                      <a:picLocks noChangeAspect="1" noChangeArrowheads="1"/>
                    </pic:cNvPicPr>
                  </pic:nvPicPr>
                  <pic:blipFill rotWithShape="1">
                    <a:blip r:embed="rId8">
                      <a:duotone>
                        <a:schemeClr val="accent3">
                          <a:shade val="45000"/>
                          <a:satMod val="135000"/>
                        </a:schemeClr>
                        <a:prstClr val="white"/>
                      </a:duotone>
                      <a:extLst>
                        <a:ext uri="{BEBA8EAE-BF5A-486C-A8C5-ECC9F3942E4B}">
                          <a14:imgProps xmlns:a14="http://schemas.microsoft.com/office/drawing/2010/main">
                            <a14:imgLayer r:embed="rId9">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l="18998" t="3372" r="21224" b="3672"/>
                    <a:stretch/>
                  </pic:blipFill>
                  <pic:spPr bwMode="auto">
                    <a:xfrm>
                      <a:off x="0" y="0"/>
                      <a:ext cx="3596640" cy="3360420"/>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14:paraId="391D363A" w14:textId="77777777" w:rsidR="003A0381" w:rsidRDefault="003A0381" w:rsidP="003871C4">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t>SAQ's-Self Assessment Questions</w:t>
      </w:r>
    </w:p>
    <w:p w14:paraId="60DAE216" w14:textId="77777777" w:rsidR="005A00AD" w:rsidRPr="005A00AD" w:rsidRDefault="005A00AD" w:rsidP="003871C4">
      <w:pPr>
        <w:numPr>
          <w:ilvl w:val="0"/>
          <w:numId w:val="6"/>
        </w:numPr>
        <w:shd w:val="clear" w:color="auto" w:fill="FFFFFF"/>
        <w:tabs>
          <w:tab w:val="clear" w:pos="720"/>
          <w:tab w:val="num" w:pos="1080"/>
        </w:tabs>
        <w:spacing w:after="0" w:line="288" w:lineRule="auto"/>
        <w:ind w:left="108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The least square method is a statistical procedure that minimizes the sum of the squares of the ___________ between the observed data points and the fitted line.</w:t>
      </w:r>
    </w:p>
    <w:p w14:paraId="76B2715B" w14:textId="2E3E5E1A" w:rsidR="005A00AD" w:rsidRPr="005A00AD" w:rsidRDefault="005A00AD" w:rsidP="005A00AD">
      <w:pPr>
        <w:shd w:val="clear" w:color="auto" w:fill="FFFFFF"/>
        <w:spacing w:after="0" w:line="288" w:lineRule="auto"/>
        <w:ind w:left="144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(a) residuals</w:t>
      </w:r>
      <w:r>
        <w:rPr>
          <w:rFonts w:eastAsia="Times New Roman" w:cstheme="minorHAnsi"/>
          <w:color w:val="1F1F1F"/>
          <w:kern w:val="0"/>
          <w:sz w:val="24"/>
          <w:szCs w:val="24"/>
          <w:lang w:val="en-IN" w:eastAsia="en-IN" w:bidi="hi-IN"/>
          <w14:ligatures w14:val="none"/>
        </w:rPr>
        <w:tab/>
      </w:r>
      <w:r w:rsidRPr="005A00AD">
        <w:rPr>
          <w:rFonts w:eastAsia="Times New Roman" w:cstheme="minorHAnsi"/>
          <w:color w:val="1F1F1F"/>
          <w:kern w:val="0"/>
          <w:sz w:val="24"/>
          <w:szCs w:val="24"/>
          <w:lang w:val="en-IN" w:eastAsia="en-IN" w:bidi="hi-IN"/>
          <w14:ligatures w14:val="none"/>
        </w:rPr>
        <w:t>(b) errors</w:t>
      </w:r>
      <w:r>
        <w:rPr>
          <w:rFonts w:eastAsia="Times New Roman" w:cstheme="minorHAnsi"/>
          <w:color w:val="1F1F1F"/>
          <w:kern w:val="0"/>
          <w:sz w:val="24"/>
          <w:szCs w:val="24"/>
          <w:lang w:val="en-IN" w:eastAsia="en-IN" w:bidi="hi-IN"/>
          <w14:ligatures w14:val="none"/>
        </w:rPr>
        <w:tab/>
      </w:r>
      <w:r w:rsidRPr="005A00AD">
        <w:rPr>
          <w:rFonts w:eastAsia="Times New Roman" w:cstheme="minorHAnsi"/>
          <w:color w:val="1F1F1F"/>
          <w:kern w:val="0"/>
          <w:sz w:val="24"/>
          <w:szCs w:val="24"/>
          <w:lang w:val="en-IN" w:eastAsia="en-IN" w:bidi="hi-IN"/>
          <w14:ligatures w14:val="none"/>
        </w:rPr>
        <w:t>(c) deviations</w:t>
      </w:r>
      <w:r>
        <w:rPr>
          <w:rFonts w:eastAsia="Times New Roman" w:cstheme="minorHAnsi"/>
          <w:color w:val="1F1F1F"/>
          <w:kern w:val="0"/>
          <w:sz w:val="24"/>
          <w:szCs w:val="24"/>
          <w:lang w:val="en-IN" w:eastAsia="en-IN" w:bidi="hi-IN"/>
          <w14:ligatures w14:val="none"/>
        </w:rPr>
        <w:tab/>
      </w:r>
      <w:r w:rsidRPr="005A00AD">
        <w:rPr>
          <w:rFonts w:eastAsia="Times New Roman" w:cstheme="minorHAnsi"/>
          <w:color w:val="1F1F1F"/>
          <w:kern w:val="0"/>
          <w:sz w:val="24"/>
          <w:szCs w:val="24"/>
          <w:lang w:val="en-IN" w:eastAsia="en-IN" w:bidi="hi-IN"/>
          <w14:ligatures w14:val="none"/>
        </w:rPr>
        <w:t>(d) distances</w:t>
      </w:r>
    </w:p>
    <w:p w14:paraId="36B3B129" w14:textId="52B2877F" w:rsidR="005A00AD" w:rsidRPr="005A00AD" w:rsidRDefault="005A00AD" w:rsidP="005A00AD">
      <w:pPr>
        <w:shd w:val="clear" w:color="auto" w:fill="FFFFFF"/>
        <w:spacing w:after="0" w:line="288" w:lineRule="auto"/>
        <w:ind w:left="36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The answer is (a).</w:t>
      </w:r>
    </w:p>
    <w:p w14:paraId="26A04A89" w14:textId="77777777" w:rsidR="005A00AD" w:rsidRPr="005A00AD" w:rsidRDefault="005A00AD" w:rsidP="003871C4">
      <w:pPr>
        <w:numPr>
          <w:ilvl w:val="0"/>
          <w:numId w:val="7"/>
        </w:numPr>
        <w:shd w:val="clear" w:color="auto" w:fill="FFFFFF"/>
        <w:tabs>
          <w:tab w:val="clear" w:pos="720"/>
          <w:tab w:val="num" w:pos="1080"/>
        </w:tabs>
        <w:spacing w:after="0" w:line="288" w:lineRule="auto"/>
        <w:ind w:left="108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The normal equations for the least square method are ____________.</w:t>
      </w:r>
    </w:p>
    <w:p w14:paraId="33203126" w14:textId="18F65DC4" w:rsidR="005A00AD" w:rsidRPr="005A00AD" w:rsidRDefault="005A00AD" w:rsidP="005A00AD">
      <w:pPr>
        <w:shd w:val="clear" w:color="auto" w:fill="FFFFFF"/>
        <w:spacing w:after="0" w:line="288" w:lineRule="auto"/>
        <w:ind w:left="108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(a) Σy = aΣx + nb</w:t>
      </w:r>
      <w:r>
        <w:rPr>
          <w:rFonts w:eastAsia="Times New Roman" w:cstheme="minorHAnsi"/>
          <w:color w:val="1F1F1F"/>
          <w:kern w:val="0"/>
          <w:sz w:val="24"/>
          <w:szCs w:val="24"/>
          <w:lang w:val="en-IN" w:eastAsia="en-IN" w:bidi="hi-IN"/>
          <w14:ligatures w14:val="none"/>
        </w:rPr>
        <w:tab/>
      </w:r>
      <w:r w:rsidRPr="005A00AD">
        <w:rPr>
          <w:rFonts w:eastAsia="Times New Roman" w:cstheme="minorHAnsi"/>
          <w:color w:val="1F1F1F"/>
          <w:kern w:val="0"/>
          <w:sz w:val="24"/>
          <w:szCs w:val="24"/>
          <w:lang w:val="en-IN" w:eastAsia="en-IN" w:bidi="hi-IN"/>
          <w14:ligatures w14:val="none"/>
        </w:rPr>
        <w:t>(b) Σxy = aΣx</w:t>
      </w:r>
      <w:r w:rsidRPr="005A00AD">
        <w:rPr>
          <w:rFonts w:eastAsia="Times New Roman" w:cstheme="minorHAnsi"/>
          <w:color w:val="1F1F1F"/>
          <w:kern w:val="0"/>
          <w:sz w:val="24"/>
          <w:szCs w:val="24"/>
          <w:vertAlign w:val="superscript"/>
          <w:lang w:val="en-IN" w:eastAsia="en-IN" w:bidi="hi-IN"/>
          <w14:ligatures w14:val="none"/>
        </w:rPr>
        <w:t>2</w:t>
      </w:r>
      <w:r w:rsidRPr="005A00AD">
        <w:rPr>
          <w:rFonts w:eastAsia="Times New Roman" w:cstheme="minorHAnsi"/>
          <w:color w:val="1F1F1F"/>
          <w:kern w:val="0"/>
          <w:sz w:val="24"/>
          <w:szCs w:val="24"/>
          <w:lang w:val="en-IN" w:eastAsia="en-IN" w:bidi="hi-IN"/>
          <w14:ligatures w14:val="none"/>
        </w:rPr>
        <w:t xml:space="preserve"> + bΣx</w:t>
      </w:r>
      <w:r>
        <w:rPr>
          <w:rFonts w:eastAsia="Times New Roman" w:cstheme="minorHAnsi"/>
          <w:color w:val="1F1F1F"/>
          <w:kern w:val="0"/>
          <w:sz w:val="24"/>
          <w:szCs w:val="24"/>
          <w:lang w:val="en-IN" w:eastAsia="en-IN" w:bidi="hi-IN"/>
          <w14:ligatures w14:val="none"/>
        </w:rPr>
        <w:tab/>
      </w:r>
      <w:r w:rsidRPr="005A00AD">
        <w:rPr>
          <w:rFonts w:eastAsia="Times New Roman" w:cstheme="minorHAnsi"/>
          <w:color w:val="1F1F1F"/>
          <w:kern w:val="0"/>
          <w:sz w:val="24"/>
          <w:szCs w:val="24"/>
          <w:lang w:val="en-IN" w:eastAsia="en-IN" w:bidi="hi-IN"/>
          <w14:ligatures w14:val="none"/>
        </w:rPr>
        <w:t>(c) Σy</w:t>
      </w:r>
      <w:r w:rsidRPr="005A00AD">
        <w:rPr>
          <w:rFonts w:eastAsia="Times New Roman" w:cstheme="minorHAnsi"/>
          <w:color w:val="1F1F1F"/>
          <w:kern w:val="0"/>
          <w:sz w:val="24"/>
          <w:szCs w:val="24"/>
          <w:vertAlign w:val="superscript"/>
          <w:lang w:val="en-IN" w:eastAsia="en-IN" w:bidi="hi-IN"/>
          <w14:ligatures w14:val="none"/>
        </w:rPr>
        <w:t>2</w:t>
      </w:r>
      <w:r w:rsidRPr="005A00AD">
        <w:rPr>
          <w:rFonts w:eastAsia="Times New Roman" w:cstheme="minorHAnsi"/>
          <w:color w:val="1F1F1F"/>
          <w:kern w:val="0"/>
          <w:sz w:val="24"/>
          <w:szCs w:val="24"/>
          <w:lang w:val="en-IN" w:eastAsia="en-IN" w:bidi="hi-IN"/>
          <w14:ligatures w14:val="none"/>
        </w:rPr>
        <w:t xml:space="preserve"> = aΣx</w:t>
      </w:r>
      <w:r w:rsidRPr="005A00AD">
        <w:rPr>
          <w:rFonts w:eastAsia="Times New Roman" w:cstheme="minorHAnsi"/>
          <w:color w:val="1F1F1F"/>
          <w:kern w:val="0"/>
          <w:sz w:val="24"/>
          <w:szCs w:val="24"/>
          <w:vertAlign w:val="superscript"/>
          <w:lang w:val="en-IN" w:eastAsia="en-IN" w:bidi="hi-IN"/>
          <w14:ligatures w14:val="none"/>
        </w:rPr>
        <w:t>2</w:t>
      </w:r>
      <w:r w:rsidRPr="005A00AD">
        <w:rPr>
          <w:rFonts w:eastAsia="Times New Roman" w:cstheme="minorHAnsi"/>
          <w:color w:val="1F1F1F"/>
          <w:kern w:val="0"/>
          <w:sz w:val="24"/>
          <w:szCs w:val="24"/>
          <w:lang w:val="en-IN" w:eastAsia="en-IN" w:bidi="hi-IN"/>
          <w14:ligatures w14:val="none"/>
        </w:rPr>
        <w:t xml:space="preserve"> + bΣx</w:t>
      </w:r>
      <w:r>
        <w:rPr>
          <w:rFonts w:eastAsia="Times New Roman" w:cstheme="minorHAnsi"/>
          <w:color w:val="1F1F1F"/>
          <w:kern w:val="0"/>
          <w:sz w:val="24"/>
          <w:szCs w:val="24"/>
          <w:lang w:val="en-IN" w:eastAsia="en-IN" w:bidi="hi-IN"/>
          <w14:ligatures w14:val="none"/>
        </w:rPr>
        <w:t xml:space="preserve">   </w:t>
      </w:r>
      <w:r w:rsidRPr="005A00AD">
        <w:rPr>
          <w:rFonts w:eastAsia="Times New Roman" w:cstheme="minorHAnsi"/>
          <w:color w:val="1F1F1F"/>
          <w:kern w:val="0"/>
          <w:sz w:val="24"/>
          <w:szCs w:val="24"/>
          <w:lang w:val="en-IN" w:eastAsia="en-IN" w:bidi="hi-IN"/>
          <w14:ligatures w14:val="none"/>
        </w:rPr>
        <w:t>(d) Σx</w:t>
      </w:r>
      <w:r w:rsidRPr="005A00AD">
        <w:rPr>
          <w:rFonts w:eastAsia="Times New Roman" w:cstheme="minorHAnsi"/>
          <w:color w:val="1F1F1F"/>
          <w:kern w:val="0"/>
          <w:sz w:val="24"/>
          <w:szCs w:val="24"/>
          <w:vertAlign w:val="superscript"/>
          <w:lang w:val="en-IN" w:eastAsia="en-IN" w:bidi="hi-IN"/>
          <w14:ligatures w14:val="none"/>
        </w:rPr>
        <w:t>2</w:t>
      </w:r>
      <w:r w:rsidRPr="005A00AD">
        <w:rPr>
          <w:rFonts w:eastAsia="Times New Roman" w:cstheme="minorHAnsi"/>
          <w:color w:val="1F1F1F"/>
          <w:kern w:val="0"/>
          <w:sz w:val="24"/>
          <w:szCs w:val="24"/>
          <w:lang w:val="en-IN" w:eastAsia="en-IN" w:bidi="hi-IN"/>
          <w14:ligatures w14:val="none"/>
        </w:rPr>
        <w:t xml:space="preserve"> = aΣx</w:t>
      </w:r>
      <w:r w:rsidRPr="005A00AD">
        <w:rPr>
          <w:rFonts w:eastAsia="Times New Roman" w:cstheme="minorHAnsi"/>
          <w:color w:val="1F1F1F"/>
          <w:kern w:val="0"/>
          <w:sz w:val="24"/>
          <w:szCs w:val="24"/>
          <w:vertAlign w:val="superscript"/>
          <w:lang w:val="en-IN" w:eastAsia="en-IN" w:bidi="hi-IN"/>
          <w14:ligatures w14:val="none"/>
        </w:rPr>
        <w:t>2</w:t>
      </w:r>
      <w:r w:rsidRPr="005A00AD">
        <w:rPr>
          <w:rFonts w:eastAsia="Times New Roman" w:cstheme="minorHAnsi"/>
          <w:color w:val="1F1F1F"/>
          <w:kern w:val="0"/>
          <w:sz w:val="24"/>
          <w:szCs w:val="24"/>
          <w:lang w:val="en-IN" w:eastAsia="en-IN" w:bidi="hi-IN"/>
          <w14:ligatures w14:val="none"/>
        </w:rPr>
        <w:t xml:space="preserve"> + bΣx</w:t>
      </w:r>
    </w:p>
    <w:p w14:paraId="750A5D70" w14:textId="06CD1082" w:rsidR="005A00AD" w:rsidRPr="005A00AD" w:rsidRDefault="005A00AD" w:rsidP="005A00AD">
      <w:pPr>
        <w:shd w:val="clear" w:color="auto" w:fill="FFFFFF"/>
        <w:spacing w:after="0" w:line="288" w:lineRule="auto"/>
        <w:ind w:left="36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The answer is (a) and (b).</w:t>
      </w:r>
    </w:p>
    <w:p w14:paraId="29AF7B57" w14:textId="77777777" w:rsidR="005A00AD" w:rsidRPr="005A00AD" w:rsidRDefault="005A00AD" w:rsidP="003871C4">
      <w:pPr>
        <w:numPr>
          <w:ilvl w:val="0"/>
          <w:numId w:val="8"/>
        </w:numPr>
        <w:shd w:val="clear" w:color="auto" w:fill="FFFFFF"/>
        <w:tabs>
          <w:tab w:val="clear" w:pos="720"/>
          <w:tab w:val="num" w:pos="1080"/>
        </w:tabs>
        <w:spacing w:after="0" w:line="288" w:lineRule="auto"/>
        <w:ind w:left="108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lastRenderedPageBreak/>
        <w:t>The least square method can be used to fit a ___________ to a set of data points.</w:t>
      </w:r>
    </w:p>
    <w:p w14:paraId="16588C2E" w14:textId="7EE22BCC" w:rsidR="005A00AD" w:rsidRPr="005A00AD" w:rsidRDefault="005A00AD" w:rsidP="005A00AD">
      <w:pPr>
        <w:shd w:val="clear" w:color="auto" w:fill="FFFFFF"/>
        <w:spacing w:after="0" w:line="288" w:lineRule="auto"/>
        <w:ind w:left="108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(a) line</w:t>
      </w:r>
      <w:r>
        <w:rPr>
          <w:rFonts w:eastAsia="Times New Roman" w:cstheme="minorHAnsi"/>
          <w:color w:val="1F1F1F"/>
          <w:kern w:val="0"/>
          <w:sz w:val="24"/>
          <w:szCs w:val="24"/>
          <w:lang w:val="en-IN" w:eastAsia="en-IN" w:bidi="hi-IN"/>
          <w14:ligatures w14:val="none"/>
        </w:rPr>
        <w:tab/>
      </w:r>
      <w:r w:rsidRPr="005A00AD">
        <w:rPr>
          <w:rFonts w:eastAsia="Times New Roman" w:cstheme="minorHAnsi"/>
          <w:color w:val="1F1F1F"/>
          <w:kern w:val="0"/>
          <w:sz w:val="24"/>
          <w:szCs w:val="24"/>
          <w:lang w:val="en-IN" w:eastAsia="en-IN" w:bidi="hi-IN"/>
          <w14:ligatures w14:val="none"/>
        </w:rPr>
        <w:t>(b) curve</w:t>
      </w:r>
      <w:r>
        <w:rPr>
          <w:rFonts w:eastAsia="Times New Roman" w:cstheme="minorHAnsi"/>
          <w:color w:val="1F1F1F"/>
          <w:kern w:val="0"/>
          <w:sz w:val="24"/>
          <w:szCs w:val="24"/>
          <w:lang w:val="en-IN" w:eastAsia="en-IN" w:bidi="hi-IN"/>
          <w14:ligatures w14:val="none"/>
        </w:rPr>
        <w:tab/>
      </w:r>
      <w:r w:rsidRPr="005A00AD">
        <w:rPr>
          <w:rFonts w:eastAsia="Times New Roman" w:cstheme="minorHAnsi"/>
          <w:color w:val="1F1F1F"/>
          <w:kern w:val="0"/>
          <w:sz w:val="24"/>
          <w:szCs w:val="24"/>
          <w:lang w:val="en-IN" w:eastAsia="en-IN" w:bidi="hi-IN"/>
          <w14:ligatures w14:val="none"/>
        </w:rPr>
        <w:t>(c) both line and curve</w:t>
      </w:r>
      <w:r>
        <w:rPr>
          <w:rFonts w:eastAsia="Times New Roman" w:cstheme="minorHAnsi"/>
          <w:color w:val="1F1F1F"/>
          <w:kern w:val="0"/>
          <w:sz w:val="24"/>
          <w:szCs w:val="24"/>
          <w:lang w:val="en-IN" w:eastAsia="en-IN" w:bidi="hi-IN"/>
          <w14:ligatures w14:val="none"/>
        </w:rPr>
        <w:tab/>
      </w:r>
      <w:r w:rsidRPr="005A00AD">
        <w:rPr>
          <w:rFonts w:eastAsia="Times New Roman" w:cstheme="minorHAnsi"/>
          <w:color w:val="1F1F1F"/>
          <w:kern w:val="0"/>
          <w:sz w:val="24"/>
          <w:szCs w:val="24"/>
          <w:lang w:val="en-IN" w:eastAsia="en-IN" w:bidi="hi-IN"/>
          <w14:ligatures w14:val="none"/>
        </w:rPr>
        <w:t>(d) none of the above</w:t>
      </w:r>
    </w:p>
    <w:p w14:paraId="5E0678FB" w14:textId="1E19F0C3" w:rsidR="005A00AD" w:rsidRPr="005A00AD" w:rsidRDefault="005A00AD" w:rsidP="005A00AD">
      <w:pPr>
        <w:shd w:val="clear" w:color="auto" w:fill="FFFFFF"/>
        <w:spacing w:after="0" w:line="288" w:lineRule="auto"/>
        <w:ind w:left="36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The answer is (c).</w:t>
      </w:r>
    </w:p>
    <w:p w14:paraId="395C1ED5" w14:textId="77777777" w:rsidR="005A00AD" w:rsidRPr="005A00AD" w:rsidRDefault="005A00AD" w:rsidP="003871C4">
      <w:pPr>
        <w:numPr>
          <w:ilvl w:val="0"/>
          <w:numId w:val="9"/>
        </w:numPr>
        <w:shd w:val="clear" w:color="auto" w:fill="FFFFFF"/>
        <w:tabs>
          <w:tab w:val="clear" w:pos="720"/>
          <w:tab w:val="num" w:pos="1080"/>
        </w:tabs>
        <w:spacing w:after="0" w:line="288" w:lineRule="auto"/>
        <w:ind w:left="108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The least square method is a ___________ method.</w:t>
      </w:r>
    </w:p>
    <w:p w14:paraId="1E17AF91" w14:textId="77777777" w:rsidR="005A00AD" w:rsidRPr="005A00AD" w:rsidRDefault="005A00AD" w:rsidP="005A00AD">
      <w:pPr>
        <w:shd w:val="clear" w:color="auto" w:fill="FFFFFF"/>
        <w:spacing w:after="0" w:line="288" w:lineRule="auto"/>
        <w:ind w:left="144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(a) deterministic</w:t>
      </w:r>
    </w:p>
    <w:p w14:paraId="0DB70D85" w14:textId="77777777" w:rsidR="005A00AD" w:rsidRPr="005A00AD" w:rsidRDefault="005A00AD" w:rsidP="005A00AD">
      <w:pPr>
        <w:shd w:val="clear" w:color="auto" w:fill="FFFFFF"/>
        <w:spacing w:after="0" w:line="288" w:lineRule="auto"/>
        <w:ind w:left="144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(b) probabilistic</w:t>
      </w:r>
    </w:p>
    <w:p w14:paraId="428E5180" w14:textId="77777777" w:rsidR="005A00AD" w:rsidRPr="005A00AD" w:rsidRDefault="005A00AD" w:rsidP="005A00AD">
      <w:pPr>
        <w:shd w:val="clear" w:color="auto" w:fill="FFFFFF"/>
        <w:spacing w:after="0" w:line="288" w:lineRule="auto"/>
        <w:ind w:left="144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(c) both deterministic and probabilistic</w:t>
      </w:r>
    </w:p>
    <w:p w14:paraId="68D97F74" w14:textId="77777777" w:rsidR="005A00AD" w:rsidRPr="005A00AD" w:rsidRDefault="005A00AD" w:rsidP="005A00AD">
      <w:pPr>
        <w:shd w:val="clear" w:color="auto" w:fill="FFFFFF"/>
        <w:spacing w:after="0" w:line="288" w:lineRule="auto"/>
        <w:ind w:left="144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(d) none of the above</w:t>
      </w:r>
    </w:p>
    <w:p w14:paraId="7AFB6AD1" w14:textId="0CF2896A" w:rsidR="005A00AD" w:rsidRPr="005A00AD" w:rsidRDefault="005A00AD" w:rsidP="005A00AD">
      <w:pPr>
        <w:shd w:val="clear" w:color="auto" w:fill="FFFFFF"/>
        <w:spacing w:after="0" w:line="288" w:lineRule="auto"/>
        <w:ind w:left="36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 xml:space="preserve">The answer is (b). </w:t>
      </w:r>
    </w:p>
    <w:p w14:paraId="1A3DC06D" w14:textId="77777777" w:rsidR="005A00AD" w:rsidRPr="005A00AD" w:rsidRDefault="005A00AD" w:rsidP="003871C4">
      <w:pPr>
        <w:numPr>
          <w:ilvl w:val="0"/>
          <w:numId w:val="10"/>
        </w:numPr>
        <w:shd w:val="clear" w:color="auto" w:fill="FFFFFF"/>
        <w:tabs>
          <w:tab w:val="clear" w:pos="720"/>
          <w:tab w:val="num" w:pos="1080"/>
        </w:tabs>
        <w:spacing w:after="0" w:line="288" w:lineRule="auto"/>
        <w:ind w:left="108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The least square method is a powerful tool for ____________.</w:t>
      </w:r>
    </w:p>
    <w:p w14:paraId="4E0BC9AC" w14:textId="77777777" w:rsidR="005A00AD" w:rsidRPr="005A00AD" w:rsidRDefault="005A00AD" w:rsidP="005A00AD">
      <w:pPr>
        <w:shd w:val="clear" w:color="auto" w:fill="FFFFFF"/>
        <w:spacing w:after="0" w:line="288" w:lineRule="auto"/>
        <w:ind w:left="144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(a) data analysis</w:t>
      </w:r>
    </w:p>
    <w:p w14:paraId="3544AE8A" w14:textId="77777777" w:rsidR="005A00AD" w:rsidRPr="005A00AD" w:rsidRDefault="005A00AD" w:rsidP="005A00AD">
      <w:pPr>
        <w:shd w:val="clear" w:color="auto" w:fill="FFFFFF"/>
        <w:spacing w:after="0" w:line="288" w:lineRule="auto"/>
        <w:ind w:left="144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(b) curve fitting</w:t>
      </w:r>
    </w:p>
    <w:p w14:paraId="26E8C2EB" w14:textId="77777777" w:rsidR="005A00AD" w:rsidRPr="005A00AD" w:rsidRDefault="005A00AD" w:rsidP="005A00AD">
      <w:pPr>
        <w:shd w:val="clear" w:color="auto" w:fill="FFFFFF"/>
        <w:spacing w:after="0" w:line="288" w:lineRule="auto"/>
        <w:ind w:left="144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(c) both data analysis and curve fitting</w:t>
      </w:r>
    </w:p>
    <w:p w14:paraId="4A8A8298" w14:textId="77777777" w:rsidR="005A00AD" w:rsidRPr="005A00AD" w:rsidRDefault="005A00AD" w:rsidP="005A00AD">
      <w:pPr>
        <w:shd w:val="clear" w:color="auto" w:fill="FFFFFF"/>
        <w:spacing w:after="0" w:line="288" w:lineRule="auto"/>
        <w:ind w:left="144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(d) none of the above</w:t>
      </w:r>
    </w:p>
    <w:p w14:paraId="3EC0D729" w14:textId="4F8E6985" w:rsidR="005A00AD" w:rsidRPr="005A00AD" w:rsidRDefault="005A00AD" w:rsidP="005A00AD">
      <w:pPr>
        <w:shd w:val="clear" w:color="auto" w:fill="FFFFFF"/>
        <w:spacing w:after="0" w:line="288" w:lineRule="auto"/>
        <w:ind w:left="360"/>
        <w:jc w:val="both"/>
        <w:rPr>
          <w:rFonts w:eastAsia="Times New Roman" w:cstheme="minorHAnsi"/>
          <w:color w:val="1F1F1F"/>
          <w:kern w:val="0"/>
          <w:sz w:val="24"/>
          <w:szCs w:val="24"/>
          <w:lang w:val="en-IN" w:eastAsia="en-IN" w:bidi="hi-IN"/>
          <w14:ligatures w14:val="none"/>
        </w:rPr>
      </w:pPr>
      <w:r w:rsidRPr="005A00AD">
        <w:rPr>
          <w:rFonts w:eastAsia="Times New Roman" w:cstheme="minorHAnsi"/>
          <w:color w:val="1F1F1F"/>
          <w:kern w:val="0"/>
          <w:sz w:val="24"/>
          <w:szCs w:val="24"/>
          <w:lang w:val="en-IN" w:eastAsia="en-IN" w:bidi="hi-IN"/>
          <w14:ligatures w14:val="none"/>
        </w:rPr>
        <w:t xml:space="preserve">The answer is (c). </w:t>
      </w:r>
    </w:p>
    <w:p w14:paraId="10B8C398" w14:textId="77777777" w:rsidR="003B227C" w:rsidRPr="005A00AD" w:rsidRDefault="003B227C" w:rsidP="005030F9">
      <w:pPr>
        <w:pStyle w:val="ListParagraph"/>
        <w:widowControl w:val="0"/>
        <w:autoSpaceDE w:val="0"/>
        <w:autoSpaceDN w:val="0"/>
        <w:spacing w:after="0" w:line="240" w:lineRule="auto"/>
        <w:jc w:val="both"/>
        <w:rPr>
          <w:rFonts w:eastAsia="Times New Roman" w:cstheme="minorHAnsi"/>
          <w:color w:val="000000"/>
          <w:kern w:val="0"/>
          <w:sz w:val="24"/>
          <w:szCs w:val="24"/>
          <w:lang w:val="en-IN" w:eastAsia="en-IN" w:bidi="hi-IN"/>
          <w14:ligatures w14:val="none"/>
        </w:rPr>
      </w:pPr>
    </w:p>
    <w:p w14:paraId="58A814AB" w14:textId="77777777" w:rsidR="003A0381" w:rsidRDefault="003A0381" w:rsidP="003871C4">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t>Summary</w:t>
      </w:r>
    </w:p>
    <w:p w14:paraId="1CC5BEC4" w14:textId="6F590C09" w:rsidR="00C458FB" w:rsidRPr="00A8456F" w:rsidRDefault="00C458FB" w:rsidP="00C458FB">
      <w:pPr>
        <w:pStyle w:val="ListParagraph"/>
        <w:widowControl w:val="0"/>
        <w:autoSpaceDE w:val="0"/>
        <w:autoSpaceDN w:val="0"/>
        <w:spacing w:after="0" w:line="240" w:lineRule="auto"/>
        <w:jc w:val="both"/>
        <w:rPr>
          <w:rFonts w:cstheme="minorHAnsi"/>
          <w:bCs/>
          <w:sz w:val="24"/>
          <w:szCs w:val="24"/>
        </w:rPr>
      </w:pPr>
      <w:r>
        <w:rPr>
          <w:rFonts w:cstheme="minorHAnsi"/>
          <w:bCs/>
          <w:sz w:val="24"/>
          <w:szCs w:val="24"/>
        </w:rPr>
        <w:t>The students will understand the t</w:t>
      </w:r>
      <w:r w:rsidRPr="00C458FB">
        <w:rPr>
          <w:rFonts w:cstheme="minorHAnsi"/>
          <w:bCs/>
          <w:sz w:val="24"/>
          <w:szCs w:val="24"/>
        </w:rPr>
        <w:t>ypes of Regression</w:t>
      </w:r>
      <w:r>
        <w:rPr>
          <w:rFonts w:cstheme="minorHAnsi"/>
          <w:bCs/>
          <w:sz w:val="24"/>
          <w:szCs w:val="24"/>
        </w:rPr>
        <w:t xml:space="preserve"> and its properties and also the use of </w:t>
      </w:r>
      <w:r w:rsidRPr="00C458FB">
        <w:rPr>
          <w:rFonts w:cstheme="minorHAnsi"/>
          <w:bCs/>
          <w:sz w:val="24"/>
          <w:szCs w:val="24"/>
        </w:rPr>
        <w:t>Simple Linear Regression</w:t>
      </w:r>
      <w:r>
        <w:rPr>
          <w:rFonts w:cstheme="minorHAnsi"/>
          <w:bCs/>
          <w:sz w:val="24"/>
          <w:szCs w:val="24"/>
        </w:rPr>
        <w:t xml:space="preserve"> and </w:t>
      </w:r>
      <w:r w:rsidRPr="00C458FB">
        <w:rPr>
          <w:rFonts w:cstheme="minorHAnsi"/>
          <w:bCs/>
          <w:sz w:val="24"/>
          <w:szCs w:val="24"/>
        </w:rPr>
        <w:t>Multiple Linear Regression</w:t>
      </w:r>
      <w:r>
        <w:rPr>
          <w:rFonts w:cstheme="minorHAnsi"/>
          <w:bCs/>
          <w:sz w:val="24"/>
          <w:szCs w:val="24"/>
        </w:rPr>
        <w:t xml:space="preserve">s to </w:t>
      </w:r>
      <w:r w:rsidRPr="00C458FB">
        <w:rPr>
          <w:rFonts w:cstheme="minorHAnsi"/>
          <w:bCs/>
          <w:sz w:val="24"/>
          <w:szCs w:val="24"/>
        </w:rPr>
        <w:t>fit a hyperplane to the data.</w:t>
      </w:r>
    </w:p>
    <w:p w14:paraId="3B273F92" w14:textId="77777777" w:rsidR="003A0381" w:rsidRDefault="003A0381" w:rsidP="003871C4">
      <w:pPr>
        <w:pStyle w:val="ListParagraph"/>
        <w:widowControl w:val="0"/>
        <w:numPr>
          <w:ilvl w:val="0"/>
          <w:numId w:val="1"/>
        </w:numPr>
        <w:autoSpaceDE w:val="0"/>
        <w:autoSpaceDN w:val="0"/>
        <w:spacing w:before="240" w:after="0" w:line="276" w:lineRule="auto"/>
        <w:ind w:left="0" w:firstLine="0"/>
        <w:contextualSpacing w:val="0"/>
        <w:rPr>
          <w:rFonts w:ascii="Cambria" w:hAnsi="Cambria"/>
          <w:b/>
          <w:sz w:val="24"/>
          <w:szCs w:val="24"/>
        </w:rPr>
      </w:pPr>
      <w:r w:rsidRPr="00ED07AB">
        <w:rPr>
          <w:rFonts w:ascii="Cambria" w:hAnsi="Cambria"/>
          <w:b/>
          <w:sz w:val="24"/>
          <w:szCs w:val="24"/>
        </w:rPr>
        <w:t>Terminal Questions</w:t>
      </w:r>
    </w:p>
    <w:p w14:paraId="017EBC0D" w14:textId="77777777" w:rsidR="00C458FB" w:rsidRDefault="00C458FB" w:rsidP="00C458FB">
      <w:pPr>
        <w:pStyle w:val="ListParagraph"/>
        <w:spacing w:line="240" w:lineRule="auto"/>
        <w:ind w:left="1080"/>
        <w:rPr>
          <w:rFonts w:cstheme="minorHAnsi"/>
          <w:bCs/>
          <w:sz w:val="24"/>
          <w:szCs w:val="24"/>
        </w:rPr>
      </w:pPr>
    </w:p>
    <w:p w14:paraId="7D2761E8" w14:textId="77777777" w:rsidR="00346945" w:rsidRDefault="00346945" w:rsidP="003871C4">
      <w:pPr>
        <w:pStyle w:val="ListParagraph"/>
        <w:numPr>
          <w:ilvl w:val="0"/>
          <w:numId w:val="5"/>
        </w:numPr>
        <w:spacing w:after="0" w:line="288" w:lineRule="auto"/>
        <w:jc w:val="both"/>
        <w:rPr>
          <w:rFonts w:cs="Calibri"/>
          <w:sz w:val="24"/>
          <w:szCs w:val="24"/>
        </w:rPr>
      </w:pPr>
      <w:r>
        <w:rPr>
          <w:rFonts w:cs="Calibri"/>
          <w:sz w:val="24"/>
          <w:szCs w:val="24"/>
        </w:rPr>
        <w:t>In the accompanying table, x is the tensile force applied to a steel specimen in thousands of pounds, and y is the resulting elongation in thousandths of an inch:</w:t>
      </w:r>
    </w:p>
    <w:p w14:paraId="6AE402AE" w14:textId="77777777" w:rsidR="00346945" w:rsidRDefault="00346945" w:rsidP="00346945">
      <w:pPr>
        <w:tabs>
          <w:tab w:val="left" w:pos="2852"/>
          <w:tab w:val="left" w:pos="3628"/>
          <w:tab w:val="center" w:pos="4513"/>
          <w:tab w:val="left" w:pos="5552"/>
        </w:tabs>
        <w:spacing w:after="0" w:line="288" w:lineRule="auto"/>
        <w:ind w:left="2852"/>
        <w:jc w:val="both"/>
        <w:rPr>
          <w:rFonts w:cs="Calibri"/>
          <w:sz w:val="24"/>
          <w:szCs w:val="24"/>
        </w:rPr>
      </w:pPr>
      <w:r>
        <w:rPr>
          <w:rFonts w:cs="Calibri"/>
          <w:sz w:val="24"/>
          <w:szCs w:val="24"/>
        </w:rPr>
        <w:t xml:space="preserve">     X:  1      2      3     4     5    6</w:t>
      </w:r>
    </w:p>
    <w:p w14:paraId="4847C1B9" w14:textId="77777777" w:rsidR="00346945" w:rsidRDefault="00346945" w:rsidP="00346945">
      <w:pPr>
        <w:tabs>
          <w:tab w:val="left" w:pos="2852"/>
          <w:tab w:val="left" w:pos="3628"/>
          <w:tab w:val="center" w:pos="4513"/>
          <w:tab w:val="left" w:pos="5552"/>
        </w:tabs>
        <w:spacing w:after="0" w:line="288" w:lineRule="auto"/>
        <w:ind w:left="2852"/>
        <w:jc w:val="both"/>
        <w:rPr>
          <w:rFonts w:cs="Calibri"/>
          <w:sz w:val="24"/>
          <w:szCs w:val="24"/>
        </w:rPr>
      </w:pPr>
      <w:r>
        <w:rPr>
          <w:rFonts w:cs="Calibri"/>
          <w:sz w:val="24"/>
          <w:szCs w:val="24"/>
        </w:rPr>
        <w:t xml:space="preserve">     Y: 14    33    40   63   76   85 </w:t>
      </w:r>
    </w:p>
    <w:p w14:paraId="03DFC16F" w14:textId="77777777" w:rsidR="00346945" w:rsidRDefault="00346945" w:rsidP="00346945">
      <w:pPr>
        <w:tabs>
          <w:tab w:val="left" w:pos="2852"/>
          <w:tab w:val="left" w:pos="3628"/>
          <w:tab w:val="center" w:pos="4513"/>
          <w:tab w:val="left" w:pos="5552"/>
        </w:tabs>
        <w:spacing w:after="0" w:line="288" w:lineRule="auto"/>
        <w:ind w:left="720"/>
        <w:jc w:val="both"/>
        <w:rPr>
          <w:rFonts w:cs="Calibri"/>
          <w:sz w:val="24"/>
          <w:szCs w:val="24"/>
        </w:rPr>
      </w:pPr>
      <w:r>
        <w:rPr>
          <w:rFonts w:cs="Calibri"/>
          <w:sz w:val="24"/>
          <w:szCs w:val="24"/>
        </w:rPr>
        <w:t>a) Graph the data to verify that it is reasonable to assume that the regression of Y on x is linear.</w:t>
      </w:r>
    </w:p>
    <w:p w14:paraId="3A0C7007" w14:textId="77777777" w:rsidR="00346945" w:rsidRDefault="00346945" w:rsidP="00346945">
      <w:pPr>
        <w:tabs>
          <w:tab w:val="left" w:pos="2852"/>
          <w:tab w:val="left" w:pos="3628"/>
          <w:tab w:val="center" w:pos="4513"/>
          <w:tab w:val="left" w:pos="5552"/>
        </w:tabs>
        <w:spacing w:after="0" w:line="288" w:lineRule="auto"/>
        <w:ind w:left="720"/>
        <w:jc w:val="both"/>
        <w:rPr>
          <w:rFonts w:cs="Calibri"/>
          <w:sz w:val="24"/>
          <w:szCs w:val="24"/>
        </w:rPr>
      </w:pPr>
      <w:r>
        <w:rPr>
          <w:rFonts w:cs="Calibri"/>
          <w:sz w:val="24"/>
          <w:szCs w:val="24"/>
        </w:rPr>
        <w:t>b) Find the equation of the least squares line, and use it to predict the elongation when the tensile force is 3.5 thousand pounds.</w:t>
      </w:r>
    </w:p>
    <w:p w14:paraId="0A3298EF" w14:textId="04F7E9A4" w:rsidR="00346945" w:rsidRDefault="00346945" w:rsidP="003871C4">
      <w:pPr>
        <w:pStyle w:val="ListParagraph"/>
        <w:numPr>
          <w:ilvl w:val="0"/>
          <w:numId w:val="5"/>
        </w:numPr>
        <w:spacing w:after="0" w:line="288" w:lineRule="auto"/>
        <w:jc w:val="both"/>
        <w:rPr>
          <w:rFonts w:cs="Calibri"/>
          <w:sz w:val="24"/>
          <w:szCs w:val="24"/>
        </w:rPr>
      </w:pPr>
      <w:r>
        <w:rPr>
          <w:rFonts w:cs="Calibri"/>
          <w:sz w:val="24"/>
          <w:szCs w:val="24"/>
        </w:rPr>
        <w:t>A professor in the school of business in a university polled a dozen colleagues about the number of professional meetings professors attended in the past five years (x) and the number of papers submitted by those to refereed journals (y) during the same period. The summary data are given as follows:</w:t>
      </w:r>
    </w:p>
    <w:p w14:paraId="5221BAE0" w14:textId="69CE9FAA" w:rsidR="00346945" w:rsidRDefault="00346945" w:rsidP="00346945">
      <w:pPr>
        <w:tabs>
          <w:tab w:val="left" w:pos="2852"/>
          <w:tab w:val="left" w:pos="3628"/>
          <w:tab w:val="center" w:pos="4513"/>
          <w:tab w:val="left" w:pos="5552"/>
        </w:tabs>
        <w:spacing w:after="0" w:line="288" w:lineRule="auto"/>
        <w:jc w:val="center"/>
        <w:rPr>
          <w:rFonts w:cs="Calibri"/>
          <w:sz w:val="24"/>
          <w:szCs w:val="24"/>
        </w:rPr>
      </w:pPr>
      <w:r>
        <w:rPr>
          <w:rFonts w:cs="Calibri"/>
          <w:sz w:val="24"/>
          <w:szCs w:val="24"/>
        </w:rPr>
        <w:t xml:space="preserve">n=12, </w:t>
      </w:r>
      <m:oMath>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rPr>
          <m:t xml:space="preserve">=4, </m:t>
        </m:r>
        <m:acc>
          <m:accPr>
            <m:chr m:val="̅"/>
            <m:ctrlPr>
              <w:rPr>
                <w:rFonts w:ascii="Cambria Math" w:hAnsi="Cambria Math"/>
                <w:sz w:val="24"/>
                <w:szCs w:val="24"/>
              </w:rPr>
            </m:ctrlPr>
          </m:accPr>
          <m:e>
            <m:r>
              <m:rPr>
                <m:sty m:val="p"/>
              </m:rPr>
              <w:rPr>
                <w:rFonts w:ascii="Cambria Math" w:hAnsi="Cambria Math"/>
                <w:sz w:val="24"/>
                <w:szCs w:val="24"/>
              </w:rPr>
              <m:t>y</m:t>
            </m:r>
          </m:e>
        </m:acc>
        <m:r>
          <m:rPr>
            <m:sty m:val="p"/>
          </m:rPr>
          <w:rPr>
            <w:rFonts w:ascii="Cambria Math" w:hAnsi="Cambria Math"/>
            <w:sz w:val="24"/>
            <w:szCs w:val="24"/>
          </w:rPr>
          <m:t xml:space="preserve">=12, </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r>
                  <m:rPr>
                    <m:sty m:val="p"/>
                  </m:rPr>
                  <w:rPr>
                    <w:rFonts w:ascii="Cambria Math" w:hAnsi="Cambria Math"/>
                    <w:sz w:val="24"/>
                    <w:szCs w:val="24"/>
                  </w:rPr>
                  <m:t>2</m:t>
                </m:r>
              </m:sup>
            </m:sSubSup>
            <m:r>
              <m:rPr>
                <m:sty m:val="p"/>
              </m:rPr>
              <w:rPr>
                <w:rFonts w:ascii="Cambria Math" w:hAnsi="Cambria Math"/>
                <w:sz w:val="24"/>
                <w:szCs w:val="24"/>
              </w:rPr>
              <m:t xml:space="preserve">=232, </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=318.</m:t>
                </m:r>
              </m:e>
            </m:nary>
          </m:e>
        </m:nary>
      </m:oMath>
    </w:p>
    <w:p w14:paraId="730B0A19" w14:textId="31644C89" w:rsidR="00346945" w:rsidRDefault="00346945" w:rsidP="00346945">
      <w:pPr>
        <w:spacing w:after="0" w:line="288" w:lineRule="auto"/>
        <w:jc w:val="both"/>
        <w:rPr>
          <w:rFonts w:cs="Calibri"/>
          <w:sz w:val="24"/>
          <w:szCs w:val="24"/>
        </w:rPr>
      </w:pPr>
      <w:r>
        <w:rPr>
          <w:rFonts w:cs="Calibri"/>
          <w:sz w:val="24"/>
          <w:szCs w:val="24"/>
        </w:rPr>
        <w:tab/>
        <w:t>Fit a straight line to the given data.</w:t>
      </w:r>
    </w:p>
    <w:p w14:paraId="7B7C8D95" w14:textId="47F0B248" w:rsidR="00346945" w:rsidRPr="00547D6B" w:rsidRDefault="00346945" w:rsidP="003871C4">
      <w:pPr>
        <w:pStyle w:val="ListParagraph"/>
        <w:numPr>
          <w:ilvl w:val="0"/>
          <w:numId w:val="5"/>
        </w:numPr>
        <w:spacing w:after="0" w:line="288" w:lineRule="auto"/>
        <w:jc w:val="both"/>
        <w:rPr>
          <w:rFonts w:cstheme="minorHAnsi"/>
          <w:sz w:val="24"/>
          <w:szCs w:val="24"/>
        </w:rPr>
      </w:pPr>
      <w:r w:rsidRPr="00547D6B">
        <w:rPr>
          <w:rFonts w:cstheme="minorHAnsi"/>
          <w:sz w:val="24"/>
          <w:szCs w:val="24"/>
        </w:rPr>
        <w:t xml:space="preserve">The </w:t>
      </w:r>
      <w:r w:rsidRPr="00346945">
        <w:rPr>
          <w:rFonts w:cs="Calibri"/>
          <w:sz w:val="24"/>
          <w:szCs w:val="24"/>
        </w:rPr>
        <w:t>following</w:t>
      </w:r>
      <w:r w:rsidRPr="00547D6B">
        <w:rPr>
          <w:rFonts w:cstheme="minorHAnsi"/>
          <w:sz w:val="24"/>
          <w:szCs w:val="24"/>
        </w:rPr>
        <w:t xml:space="preserve"> are measurements of the air velocity and evaporation coefficient of burning fuel droplets in an impulse engine: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636"/>
        <w:gridCol w:w="607"/>
        <w:gridCol w:w="607"/>
        <w:gridCol w:w="607"/>
        <w:gridCol w:w="607"/>
        <w:gridCol w:w="607"/>
        <w:gridCol w:w="607"/>
        <w:gridCol w:w="607"/>
        <w:gridCol w:w="659"/>
        <w:gridCol w:w="607"/>
      </w:tblGrid>
      <w:tr w:rsidR="00346945" w:rsidRPr="007E2FE1" w14:paraId="470C6005" w14:textId="77777777" w:rsidTr="00346945">
        <w:trPr>
          <w:jc w:val="center"/>
        </w:trPr>
        <w:tc>
          <w:tcPr>
            <w:tcW w:w="1539" w:type="dxa"/>
            <w:tcBorders>
              <w:top w:val="single" w:sz="4" w:space="0" w:color="auto"/>
              <w:left w:val="single" w:sz="4" w:space="0" w:color="auto"/>
              <w:bottom w:val="single" w:sz="4" w:space="0" w:color="auto"/>
              <w:right w:val="single" w:sz="4" w:space="0" w:color="auto"/>
            </w:tcBorders>
            <w:hideMark/>
          </w:tcPr>
          <w:p w14:paraId="4E53E9C4" w14:textId="7A79E572" w:rsidR="00346945" w:rsidRPr="007E2FE1" w:rsidRDefault="00346945" w:rsidP="00CA20FB">
            <w:pPr>
              <w:tabs>
                <w:tab w:val="left" w:pos="720"/>
                <w:tab w:val="left" w:pos="955"/>
                <w:tab w:val="left" w:pos="1440"/>
                <w:tab w:val="left" w:pos="2160"/>
                <w:tab w:val="left" w:pos="2880"/>
                <w:tab w:val="left" w:pos="5515"/>
              </w:tabs>
              <w:spacing w:line="240" w:lineRule="auto"/>
              <w:jc w:val="both"/>
              <w:rPr>
                <w:rFonts w:cstheme="minorHAnsi"/>
                <w:lang w:val="en-IN"/>
              </w:rPr>
            </w:pPr>
            <w:r w:rsidRPr="007E2FE1">
              <w:rPr>
                <w:rFonts w:cstheme="minorHAnsi"/>
                <w:lang w:val="en-IN"/>
              </w:rPr>
              <w:t>Air</w:t>
            </w:r>
            <w:r>
              <w:rPr>
                <w:rFonts w:cstheme="minorHAnsi"/>
                <w:lang w:val="en-IN"/>
              </w:rPr>
              <w:t xml:space="preserve"> </w:t>
            </w:r>
            <w:r w:rsidRPr="007E2FE1">
              <w:rPr>
                <w:rFonts w:cstheme="minorHAnsi"/>
                <w:lang w:val="en-IN"/>
              </w:rPr>
              <w:t>velocity (cm/s) x</w:t>
            </w:r>
          </w:p>
        </w:tc>
        <w:tc>
          <w:tcPr>
            <w:tcW w:w="636" w:type="dxa"/>
            <w:tcBorders>
              <w:top w:val="single" w:sz="4" w:space="0" w:color="auto"/>
              <w:left w:val="single" w:sz="4" w:space="0" w:color="auto"/>
              <w:bottom w:val="single" w:sz="4" w:space="0" w:color="auto"/>
              <w:right w:val="single" w:sz="4" w:space="0" w:color="auto"/>
            </w:tcBorders>
            <w:vAlign w:val="center"/>
            <w:hideMark/>
          </w:tcPr>
          <w:p w14:paraId="043BF26D"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20</w:t>
            </w:r>
          </w:p>
        </w:tc>
        <w:tc>
          <w:tcPr>
            <w:tcW w:w="607" w:type="dxa"/>
            <w:tcBorders>
              <w:top w:val="single" w:sz="4" w:space="0" w:color="auto"/>
              <w:left w:val="single" w:sz="4" w:space="0" w:color="auto"/>
              <w:bottom w:val="single" w:sz="4" w:space="0" w:color="auto"/>
              <w:right w:val="single" w:sz="4" w:space="0" w:color="auto"/>
            </w:tcBorders>
            <w:vAlign w:val="center"/>
            <w:hideMark/>
          </w:tcPr>
          <w:p w14:paraId="0ACFFA7F"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60</w:t>
            </w:r>
          </w:p>
        </w:tc>
        <w:tc>
          <w:tcPr>
            <w:tcW w:w="607" w:type="dxa"/>
            <w:tcBorders>
              <w:top w:val="single" w:sz="4" w:space="0" w:color="auto"/>
              <w:left w:val="single" w:sz="4" w:space="0" w:color="auto"/>
              <w:bottom w:val="single" w:sz="4" w:space="0" w:color="auto"/>
              <w:right w:val="single" w:sz="4" w:space="0" w:color="auto"/>
            </w:tcBorders>
            <w:vAlign w:val="center"/>
            <w:hideMark/>
          </w:tcPr>
          <w:p w14:paraId="67C984C5"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100</w:t>
            </w:r>
          </w:p>
        </w:tc>
        <w:tc>
          <w:tcPr>
            <w:tcW w:w="607" w:type="dxa"/>
            <w:tcBorders>
              <w:top w:val="single" w:sz="4" w:space="0" w:color="auto"/>
              <w:left w:val="single" w:sz="4" w:space="0" w:color="auto"/>
              <w:bottom w:val="single" w:sz="4" w:space="0" w:color="auto"/>
              <w:right w:val="single" w:sz="4" w:space="0" w:color="auto"/>
            </w:tcBorders>
            <w:vAlign w:val="center"/>
            <w:hideMark/>
          </w:tcPr>
          <w:p w14:paraId="38F760F8"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140</w:t>
            </w:r>
          </w:p>
        </w:tc>
        <w:tc>
          <w:tcPr>
            <w:tcW w:w="607" w:type="dxa"/>
            <w:tcBorders>
              <w:top w:val="single" w:sz="4" w:space="0" w:color="auto"/>
              <w:left w:val="single" w:sz="4" w:space="0" w:color="auto"/>
              <w:bottom w:val="single" w:sz="4" w:space="0" w:color="auto"/>
              <w:right w:val="single" w:sz="4" w:space="0" w:color="auto"/>
            </w:tcBorders>
            <w:vAlign w:val="center"/>
            <w:hideMark/>
          </w:tcPr>
          <w:p w14:paraId="054FD70D"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180</w:t>
            </w:r>
          </w:p>
        </w:tc>
        <w:tc>
          <w:tcPr>
            <w:tcW w:w="607" w:type="dxa"/>
            <w:tcBorders>
              <w:top w:val="single" w:sz="4" w:space="0" w:color="auto"/>
              <w:left w:val="single" w:sz="4" w:space="0" w:color="auto"/>
              <w:bottom w:val="single" w:sz="4" w:space="0" w:color="auto"/>
              <w:right w:val="single" w:sz="4" w:space="0" w:color="auto"/>
            </w:tcBorders>
            <w:vAlign w:val="center"/>
            <w:hideMark/>
          </w:tcPr>
          <w:p w14:paraId="62F9AFBD"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220</w:t>
            </w:r>
          </w:p>
        </w:tc>
        <w:tc>
          <w:tcPr>
            <w:tcW w:w="607" w:type="dxa"/>
            <w:tcBorders>
              <w:top w:val="single" w:sz="4" w:space="0" w:color="auto"/>
              <w:left w:val="single" w:sz="4" w:space="0" w:color="auto"/>
              <w:bottom w:val="single" w:sz="4" w:space="0" w:color="auto"/>
              <w:right w:val="single" w:sz="4" w:space="0" w:color="auto"/>
            </w:tcBorders>
            <w:vAlign w:val="center"/>
            <w:hideMark/>
          </w:tcPr>
          <w:p w14:paraId="1FD7D156"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260</w:t>
            </w:r>
          </w:p>
        </w:tc>
        <w:tc>
          <w:tcPr>
            <w:tcW w:w="607" w:type="dxa"/>
            <w:tcBorders>
              <w:top w:val="single" w:sz="4" w:space="0" w:color="auto"/>
              <w:left w:val="single" w:sz="4" w:space="0" w:color="auto"/>
              <w:bottom w:val="single" w:sz="4" w:space="0" w:color="auto"/>
              <w:right w:val="single" w:sz="4" w:space="0" w:color="auto"/>
            </w:tcBorders>
            <w:vAlign w:val="center"/>
            <w:hideMark/>
          </w:tcPr>
          <w:p w14:paraId="35868465"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300</w:t>
            </w:r>
          </w:p>
        </w:tc>
        <w:tc>
          <w:tcPr>
            <w:tcW w:w="659" w:type="dxa"/>
            <w:tcBorders>
              <w:top w:val="single" w:sz="4" w:space="0" w:color="auto"/>
              <w:left w:val="single" w:sz="4" w:space="0" w:color="auto"/>
              <w:bottom w:val="single" w:sz="4" w:space="0" w:color="auto"/>
              <w:right w:val="single" w:sz="4" w:space="0" w:color="auto"/>
            </w:tcBorders>
            <w:vAlign w:val="center"/>
            <w:hideMark/>
          </w:tcPr>
          <w:p w14:paraId="0491DA5B"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340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72895B"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380</w:t>
            </w:r>
          </w:p>
        </w:tc>
      </w:tr>
      <w:tr w:rsidR="00346945" w:rsidRPr="007E2FE1" w14:paraId="1052D9B1" w14:textId="77777777" w:rsidTr="00346945">
        <w:trPr>
          <w:jc w:val="center"/>
        </w:trPr>
        <w:tc>
          <w:tcPr>
            <w:tcW w:w="1539" w:type="dxa"/>
            <w:tcBorders>
              <w:top w:val="single" w:sz="4" w:space="0" w:color="auto"/>
              <w:left w:val="single" w:sz="4" w:space="0" w:color="auto"/>
              <w:bottom w:val="single" w:sz="4" w:space="0" w:color="auto"/>
              <w:right w:val="single" w:sz="4" w:space="0" w:color="auto"/>
            </w:tcBorders>
            <w:hideMark/>
          </w:tcPr>
          <w:p w14:paraId="40CC723D"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both"/>
              <w:rPr>
                <w:rFonts w:cstheme="minorHAnsi"/>
                <w:lang w:val="en-IN"/>
              </w:rPr>
            </w:pPr>
            <w:r w:rsidRPr="007E2FE1">
              <w:rPr>
                <w:rFonts w:cstheme="minorHAnsi"/>
                <w:lang w:val="en-IN"/>
              </w:rPr>
              <w:t>Evaporation coefficient (mm</w:t>
            </w:r>
            <w:r w:rsidRPr="007E2FE1">
              <w:rPr>
                <w:rFonts w:cstheme="minorHAnsi"/>
                <w:vertAlign w:val="superscript"/>
                <w:lang w:val="en-IN"/>
              </w:rPr>
              <w:t>2</w:t>
            </w:r>
            <w:r w:rsidRPr="007E2FE1">
              <w:rPr>
                <w:rFonts w:cstheme="minorHAnsi"/>
                <w:lang w:val="en-IN"/>
              </w:rPr>
              <w:t>)y</w:t>
            </w:r>
          </w:p>
        </w:tc>
        <w:tc>
          <w:tcPr>
            <w:tcW w:w="636" w:type="dxa"/>
            <w:tcBorders>
              <w:top w:val="single" w:sz="4" w:space="0" w:color="auto"/>
              <w:left w:val="single" w:sz="4" w:space="0" w:color="auto"/>
              <w:bottom w:val="single" w:sz="4" w:space="0" w:color="auto"/>
              <w:right w:val="single" w:sz="4" w:space="0" w:color="auto"/>
            </w:tcBorders>
            <w:vAlign w:val="center"/>
            <w:hideMark/>
          </w:tcPr>
          <w:p w14:paraId="7E476081"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0.18</w:t>
            </w:r>
          </w:p>
        </w:tc>
        <w:tc>
          <w:tcPr>
            <w:tcW w:w="607" w:type="dxa"/>
            <w:tcBorders>
              <w:top w:val="single" w:sz="4" w:space="0" w:color="auto"/>
              <w:left w:val="single" w:sz="4" w:space="0" w:color="auto"/>
              <w:bottom w:val="single" w:sz="4" w:space="0" w:color="auto"/>
              <w:right w:val="single" w:sz="4" w:space="0" w:color="auto"/>
            </w:tcBorders>
            <w:vAlign w:val="center"/>
            <w:hideMark/>
          </w:tcPr>
          <w:p w14:paraId="134E269C"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0.37</w:t>
            </w:r>
          </w:p>
        </w:tc>
        <w:tc>
          <w:tcPr>
            <w:tcW w:w="607" w:type="dxa"/>
            <w:tcBorders>
              <w:top w:val="single" w:sz="4" w:space="0" w:color="auto"/>
              <w:left w:val="single" w:sz="4" w:space="0" w:color="auto"/>
              <w:bottom w:val="single" w:sz="4" w:space="0" w:color="auto"/>
              <w:right w:val="single" w:sz="4" w:space="0" w:color="auto"/>
            </w:tcBorders>
            <w:vAlign w:val="center"/>
            <w:hideMark/>
          </w:tcPr>
          <w:p w14:paraId="382BD7F5"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0.35</w:t>
            </w:r>
          </w:p>
        </w:tc>
        <w:tc>
          <w:tcPr>
            <w:tcW w:w="607" w:type="dxa"/>
            <w:tcBorders>
              <w:top w:val="single" w:sz="4" w:space="0" w:color="auto"/>
              <w:left w:val="single" w:sz="4" w:space="0" w:color="auto"/>
              <w:bottom w:val="single" w:sz="4" w:space="0" w:color="auto"/>
              <w:right w:val="single" w:sz="4" w:space="0" w:color="auto"/>
            </w:tcBorders>
            <w:vAlign w:val="center"/>
            <w:hideMark/>
          </w:tcPr>
          <w:p w14:paraId="0508AF12"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0.78</w:t>
            </w:r>
          </w:p>
        </w:tc>
        <w:tc>
          <w:tcPr>
            <w:tcW w:w="607" w:type="dxa"/>
            <w:tcBorders>
              <w:top w:val="single" w:sz="4" w:space="0" w:color="auto"/>
              <w:left w:val="single" w:sz="4" w:space="0" w:color="auto"/>
              <w:bottom w:val="single" w:sz="4" w:space="0" w:color="auto"/>
              <w:right w:val="single" w:sz="4" w:space="0" w:color="auto"/>
            </w:tcBorders>
            <w:vAlign w:val="center"/>
            <w:hideMark/>
          </w:tcPr>
          <w:p w14:paraId="3930E995"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0.56</w:t>
            </w:r>
          </w:p>
        </w:tc>
        <w:tc>
          <w:tcPr>
            <w:tcW w:w="607" w:type="dxa"/>
            <w:tcBorders>
              <w:top w:val="single" w:sz="4" w:space="0" w:color="auto"/>
              <w:left w:val="single" w:sz="4" w:space="0" w:color="auto"/>
              <w:bottom w:val="single" w:sz="4" w:space="0" w:color="auto"/>
              <w:right w:val="single" w:sz="4" w:space="0" w:color="auto"/>
            </w:tcBorders>
            <w:vAlign w:val="center"/>
            <w:hideMark/>
          </w:tcPr>
          <w:p w14:paraId="247DBAC5"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0.75</w:t>
            </w:r>
          </w:p>
        </w:tc>
        <w:tc>
          <w:tcPr>
            <w:tcW w:w="607" w:type="dxa"/>
            <w:tcBorders>
              <w:top w:val="single" w:sz="4" w:space="0" w:color="auto"/>
              <w:left w:val="single" w:sz="4" w:space="0" w:color="auto"/>
              <w:bottom w:val="single" w:sz="4" w:space="0" w:color="auto"/>
              <w:right w:val="single" w:sz="4" w:space="0" w:color="auto"/>
            </w:tcBorders>
            <w:vAlign w:val="center"/>
            <w:hideMark/>
          </w:tcPr>
          <w:p w14:paraId="0672CF8B"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1.18</w:t>
            </w:r>
          </w:p>
        </w:tc>
        <w:tc>
          <w:tcPr>
            <w:tcW w:w="607" w:type="dxa"/>
            <w:tcBorders>
              <w:top w:val="single" w:sz="4" w:space="0" w:color="auto"/>
              <w:left w:val="single" w:sz="4" w:space="0" w:color="auto"/>
              <w:bottom w:val="single" w:sz="4" w:space="0" w:color="auto"/>
              <w:right w:val="single" w:sz="4" w:space="0" w:color="auto"/>
            </w:tcBorders>
            <w:vAlign w:val="center"/>
            <w:hideMark/>
          </w:tcPr>
          <w:p w14:paraId="7D90AEE8"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1.36</w:t>
            </w:r>
          </w:p>
        </w:tc>
        <w:tc>
          <w:tcPr>
            <w:tcW w:w="659" w:type="dxa"/>
            <w:tcBorders>
              <w:top w:val="single" w:sz="4" w:space="0" w:color="auto"/>
              <w:left w:val="single" w:sz="4" w:space="0" w:color="auto"/>
              <w:bottom w:val="single" w:sz="4" w:space="0" w:color="auto"/>
              <w:right w:val="single" w:sz="4" w:space="0" w:color="auto"/>
            </w:tcBorders>
            <w:vAlign w:val="center"/>
            <w:hideMark/>
          </w:tcPr>
          <w:p w14:paraId="3292E8F4"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1.17</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FF970E" w14:textId="77777777" w:rsidR="00346945" w:rsidRPr="007E2FE1" w:rsidRDefault="00346945" w:rsidP="00CA20F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1.65</w:t>
            </w:r>
          </w:p>
        </w:tc>
      </w:tr>
    </w:tbl>
    <w:p w14:paraId="55761A77" w14:textId="77777777" w:rsidR="00346945" w:rsidRPr="00547D6B" w:rsidRDefault="00346945" w:rsidP="00346945">
      <w:pPr>
        <w:tabs>
          <w:tab w:val="left" w:pos="720"/>
          <w:tab w:val="left" w:pos="955"/>
          <w:tab w:val="left" w:pos="1440"/>
          <w:tab w:val="left" w:pos="2160"/>
          <w:tab w:val="left" w:pos="2880"/>
          <w:tab w:val="left" w:pos="5515"/>
        </w:tabs>
        <w:spacing w:after="0" w:line="240" w:lineRule="auto"/>
        <w:jc w:val="both"/>
        <w:rPr>
          <w:rFonts w:cstheme="minorHAnsi"/>
          <w:sz w:val="24"/>
          <w:szCs w:val="24"/>
        </w:rPr>
      </w:pPr>
    </w:p>
    <w:p w14:paraId="2EE225CB" w14:textId="1B0A87BE" w:rsidR="00346945" w:rsidRPr="00547D6B" w:rsidRDefault="00346945" w:rsidP="00346945">
      <w:pPr>
        <w:tabs>
          <w:tab w:val="left" w:pos="720"/>
          <w:tab w:val="left" w:pos="955"/>
          <w:tab w:val="left" w:pos="1440"/>
          <w:tab w:val="left" w:pos="2160"/>
          <w:tab w:val="left" w:pos="2880"/>
          <w:tab w:val="left" w:pos="5515"/>
        </w:tabs>
        <w:spacing w:after="0" w:line="276" w:lineRule="auto"/>
        <w:ind w:left="720"/>
        <w:jc w:val="both"/>
        <w:rPr>
          <w:rFonts w:cstheme="minorHAnsi"/>
          <w:sz w:val="24"/>
          <w:szCs w:val="24"/>
        </w:rPr>
      </w:pPr>
      <w:r w:rsidRPr="00547D6B">
        <w:rPr>
          <w:rFonts w:cstheme="minorHAnsi"/>
          <w:sz w:val="24"/>
          <w:szCs w:val="24"/>
        </w:rPr>
        <w:lastRenderedPageBreak/>
        <w:t>Fit a straight line to these data by the method of least squares, and use it to estimate the evaporation coefficient of a droplet when the air velocity is 190 cm/s.</w:t>
      </w:r>
    </w:p>
    <w:p w14:paraId="418CDD1E" w14:textId="3B4C81F4" w:rsidR="00346945" w:rsidRPr="00346945" w:rsidRDefault="00346945" w:rsidP="003871C4">
      <w:pPr>
        <w:pStyle w:val="ListParagraph"/>
        <w:numPr>
          <w:ilvl w:val="0"/>
          <w:numId w:val="5"/>
        </w:numPr>
        <w:spacing w:after="0" w:line="288" w:lineRule="auto"/>
        <w:jc w:val="both"/>
        <w:rPr>
          <w:rFonts w:cstheme="minorHAnsi"/>
          <w:sz w:val="24"/>
          <w:szCs w:val="24"/>
        </w:rPr>
      </w:pPr>
      <w:r w:rsidRPr="00547D6B">
        <w:rPr>
          <w:rFonts w:cstheme="minorHAnsi"/>
          <w:sz w:val="24"/>
          <w:szCs w:val="24"/>
        </w:rPr>
        <w:t xml:space="preserve">Fit a straight line to these data by the method of least squares, and use it to estimate the </w:t>
      </w:r>
      <w:r>
        <w:rPr>
          <w:rFonts w:cstheme="minorHAnsi"/>
          <w:sz w:val="24"/>
          <w:szCs w:val="24"/>
        </w:rPr>
        <w:t>blood pressure</w:t>
      </w:r>
      <w:r w:rsidRPr="00547D6B">
        <w:rPr>
          <w:rFonts w:cstheme="minorHAnsi"/>
          <w:sz w:val="24"/>
          <w:szCs w:val="24"/>
        </w:rPr>
        <w:t xml:space="preserve"> when the </w:t>
      </w:r>
      <w:r>
        <w:rPr>
          <w:rFonts w:cstheme="minorHAnsi"/>
          <w:sz w:val="24"/>
          <w:szCs w:val="24"/>
        </w:rPr>
        <w:t>age is 50 years</w:t>
      </w:r>
      <w:r w:rsidRPr="00547D6B">
        <w:rPr>
          <w:rFonts w:cstheme="minorHAnsi"/>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551"/>
        <w:gridCol w:w="551"/>
        <w:gridCol w:w="551"/>
        <w:gridCol w:w="551"/>
        <w:gridCol w:w="551"/>
        <w:gridCol w:w="551"/>
        <w:gridCol w:w="551"/>
        <w:gridCol w:w="551"/>
        <w:gridCol w:w="551"/>
        <w:gridCol w:w="551"/>
        <w:gridCol w:w="551"/>
        <w:gridCol w:w="551"/>
      </w:tblGrid>
      <w:tr w:rsidR="00346945" w:rsidRPr="00280BD6" w14:paraId="298C81DD" w14:textId="77777777" w:rsidTr="00346945">
        <w:trPr>
          <w:trHeight w:val="372"/>
          <w:jc w:val="center"/>
        </w:trPr>
        <w:tc>
          <w:tcPr>
            <w:tcW w:w="0" w:type="auto"/>
            <w:shd w:val="clear" w:color="auto" w:fill="auto"/>
            <w:vAlign w:val="center"/>
            <w:hideMark/>
          </w:tcPr>
          <w:p w14:paraId="540BADBA"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Age (</w:t>
            </w:r>
            <w:r w:rsidRPr="00280BD6">
              <w:rPr>
                <w:rFonts w:eastAsia="Times New Roman" w:cstheme="minorHAnsi"/>
                <w:i/>
                <w:iCs/>
                <w:color w:val="000000"/>
                <w:kern w:val="0"/>
                <w14:ligatures w14:val="none"/>
              </w:rPr>
              <w:t>x</w:t>
            </w:r>
            <w:r w:rsidRPr="00280BD6">
              <w:rPr>
                <w:rFonts w:eastAsia="Times New Roman" w:cstheme="minorHAnsi"/>
                <w:color w:val="000000"/>
                <w:kern w:val="0"/>
                <w14:ligatures w14:val="none"/>
              </w:rPr>
              <w:t>)</w:t>
            </w:r>
          </w:p>
        </w:tc>
        <w:tc>
          <w:tcPr>
            <w:tcW w:w="0" w:type="auto"/>
            <w:shd w:val="clear" w:color="auto" w:fill="auto"/>
            <w:noWrap/>
            <w:vAlign w:val="center"/>
            <w:hideMark/>
          </w:tcPr>
          <w:p w14:paraId="5F148CA3"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36</w:t>
            </w:r>
          </w:p>
        </w:tc>
        <w:tc>
          <w:tcPr>
            <w:tcW w:w="0" w:type="auto"/>
            <w:shd w:val="clear" w:color="auto" w:fill="auto"/>
            <w:noWrap/>
            <w:vAlign w:val="center"/>
            <w:hideMark/>
          </w:tcPr>
          <w:p w14:paraId="326441C7"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38</w:t>
            </w:r>
          </w:p>
        </w:tc>
        <w:tc>
          <w:tcPr>
            <w:tcW w:w="0" w:type="auto"/>
            <w:shd w:val="clear" w:color="auto" w:fill="auto"/>
            <w:noWrap/>
            <w:vAlign w:val="center"/>
            <w:hideMark/>
          </w:tcPr>
          <w:p w14:paraId="4B3C2CBC"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42</w:t>
            </w:r>
          </w:p>
        </w:tc>
        <w:tc>
          <w:tcPr>
            <w:tcW w:w="0" w:type="auto"/>
            <w:shd w:val="clear" w:color="auto" w:fill="auto"/>
            <w:noWrap/>
            <w:vAlign w:val="center"/>
            <w:hideMark/>
          </w:tcPr>
          <w:p w14:paraId="5E8D0009"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42</w:t>
            </w:r>
          </w:p>
        </w:tc>
        <w:tc>
          <w:tcPr>
            <w:tcW w:w="0" w:type="auto"/>
            <w:shd w:val="clear" w:color="auto" w:fill="auto"/>
            <w:noWrap/>
            <w:vAlign w:val="center"/>
            <w:hideMark/>
          </w:tcPr>
          <w:p w14:paraId="62474E02"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47</w:t>
            </w:r>
          </w:p>
        </w:tc>
        <w:tc>
          <w:tcPr>
            <w:tcW w:w="0" w:type="auto"/>
            <w:shd w:val="clear" w:color="auto" w:fill="auto"/>
            <w:noWrap/>
            <w:vAlign w:val="center"/>
            <w:hideMark/>
          </w:tcPr>
          <w:p w14:paraId="64887C6A"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49</w:t>
            </w:r>
          </w:p>
        </w:tc>
        <w:tc>
          <w:tcPr>
            <w:tcW w:w="0" w:type="auto"/>
            <w:shd w:val="clear" w:color="auto" w:fill="auto"/>
            <w:noWrap/>
            <w:vAlign w:val="center"/>
            <w:hideMark/>
          </w:tcPr>
          <w:p w14:paraId="6319D89B"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55</w:t>
            </w:r>
          </w:p>
        </w:tc>
        <w:tc>
          <w:tcPr>
            <w:tcW w:w="0" w:type="auto"/>
            <w:shd w:val="clear" w:color="auto" w:fill="auto"/>
            <w:noWrap/>
            <w:vAlign w:val="center"/>
            <w:hideMark/>
          </w:tcPr>
          <w:p w14:paraId="719793F0"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56</w:t>
            </w:r>
          </w:p>
        </w:tc>
        <w:tc>
          <w:tcPr>
            <w:tcW w:w="0" w:type="auto"/>
            <w:shd w:val="clear" w:color="auto" w:fill="auto"/>
            <w:noWrap/>
            <w:vAlign w:val="center"/>
            <w:hideMark/>
          </w:tcPr>
          <w:p w14:paraId="5F135206"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60</w:t>
            </w:r>
          </w:p>
        </w:tc>
        <w:tc>
          <w:tcPr>
            <w:tcW w:w="0" w:type="auto"/>
            <w:shd w:val="clear" w:color="auto" w:fill="auto"/>
            <w:noWrap/>
            <w:vAlign w:val="center"/>
            <w:hideMark/>
          </w:tcPr>
          <w:p w14:paraId="033EA97E"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63</w:t>
            </w:r>
          </w:p>
        </w:tc>
        <w:tc>
          <w:tcPr>
            <w:tcW w:w="0" w:type="auto"/>
            <w:shd w:val="clear" w:color="auto" w:fill="auto"/>
            <w:noWrap/>
            <w:vAlign w:val="center"/>
            <w:hideMark/>
          </w:tcPr>
          <w:p w14:paraId="15F8FD2D"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68</w:t>
            </w:r>
          </w:p>
        </w:tc>
        <w:tc>
          <w:tcPr>
            <w:tcW w:w="0" w:type="auto"/>
            <w:shd w:val="clear" w:color="auto" w:fill="auto"/>
            <w:noWrap/>
            <w:vAlign w:val="center"/>
            <w:hideMark/>
          </w:tcPr>
          <w:p w14:paraId="0C1555E2"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72</w:t>
            </w:r>
          </w:p>
        </w:tc>
      </w:tr>
      <w:tr w:rsidR="00346945" w:rsidRPr="00280BD6" w14:paraId="7C89DE60" w14:textId="77777777" w:rsidTr="00346945">
        <w:trPr>
          <w:trHeight w:val="372"/>
          <w:jc w:val="center"/>
        </w:trPr>
        <w:tc>
          <w:tcPr>
            <w:tcW w:w="0" w:type="auto"/>
            <w:shd w:val="clear" w:color="auto" w:fill="auto"/>
            <w:vAlign w:val="center"/>
            <w:hideMark/>
          </w:tcPr>
          <w:p w14:paraId="0E5ECF0F"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Blood Pressure (</w:t>
            </w:r>
            <w:r w:rsidRPr="00280BD6">
              <w:rPr>
                <w:rFonts w:eastAsia="Times New Roman" w:cstheme="minorHAnsi"/>
                <w:i/>
                <w:iCs/>
                <w:color w:val="000000"/>
                <w:kern w:val="0"/>
                <w14:ligatures w14:val="none"/>
              </w:rPr>
              <w:t>y</w:t>
            </w:r>
            <w:r w:rsidRPr="00280BD6">
              <w:rPr>
                <w:rFonts w:eastAsia="Times New Roman" w:cstheme="minorHAnsi"/>
                <w:color w:val="000000"/>
                <w:kern w:val="0"/>
                <w14:ligatures w14:val="none"/>
              </w:rPr>
              <w:t>)</w:t>
            </w:r>
          </w:p>
        </w:tc>
        <w:tc>
          <w:tcPr>
            <w:tcW w:w="0" w:type="auto"/>
            <w:shd w:val="clear" w:color="auto" w:fill="auto"/>
            <w:noWrap/>
            <w:vAlign w:val="center"/>
            <w:hideMark/>
          </w:tcPr>
          <w:p w14:paraId="663A28C5"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118</w:t>
            </w:r>
          </w:p>
        </w:tc>
        <w:tc>
          <w:tcPr>
            <w:tcW w:w="0" w:type="auto"/>
            <w:shd w:val="clear" w:color="auto" w:fill="auto"/>
            <w:noWrap/>
            <w:vAlign w:val="center"/>
            <w:hideMark/>
          </w:tcPr>
          <w:p w14:paraId="603B01DA"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115</w:t>
            </w:r>
          </w:p>
        </w:tc>
        <w:tc>
          <w:tcPr>
            <w:tcW w:w="0" w:type="auto"/>
            <w:shd w:val="clear" w:color="auto" w:fill="auto"/>
            <w:noWrap/>
            <w:vAlign w:val="center"/>
            <w:hideMark/>
          </w:tcPr>
          <w:p w14:paraId="52C304CD"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125</w:t>
            </w:r>
          </w:p>
        </w:tc>
        <w:tc>
          <w:tcPr>
            <w:tcW w:w="0" w:type="auto"/>
            <w:shd w:val="clear" w:color="auto" w:fill="auto"/>
            <w:noWrap/>
            <w:vAlign w:val="center"/>
            <w:hideMark/>
          </w:tcPr>
          <w:p w14:paraId="1E9C08F0"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140</w:t>
            </w:r>
          </w:p>
        </w:tc>
        <w:tc>
          <w:tcPr>
            <w:tcW w:w="0" w:type="auto"/>
            <w:shd w:val="clear" w:color="auto" w:fill="auto"/>
            <w:noWrap/>
            <w:vAlign w:val="center"/>
            <w:hideMark/>
          </w:tcPr>
          <w:p w14:paraId="630F9835"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128</w:t>
            </w:r>
          </w:p>
        </w:tc>
        <w:tc>
          <w:tcPr>
            <w:tcW w:w="0" w:type="auto"/>
            <w:shd w:val="clear" w:color="auto" w:fill="auto"/>
            <w:noWrap/>
            <w:vAlign w:val="center"/>
            <w:hideMark/>
          </w:tcPr>
          <w:p w14:paraId="684F0BDB"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145</w:t>
            </w:r>
          </w:p>
        </w:tc>
        <w:tc>
          <w:tcPr>
            <w:tcW w:w="0" w:type="auto"/>
            <w:shd w:val="clear" w:color="auto" w:fill="auto"/>
            <w:noWrap/>
            <w:vAlign w:val="center"/>
            <w:hideMark/>
          </w:tcPr>
          <w:p w14:paraId="3B86D243"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150</w:t>
            </w:r>
          </w:p>
        </w:tc>
        <w:tc>
          <w:tcPr>
            <w:tcW w:w="0" w:type="auto"/>
            <w:shd w:val="clear" w:color="auto" w:fill="auto"/>
            <w:noWrap/>
            <w:vAlign w:val="center"/>
            <w:hideMark/>
          </w:tcPr>
          <w:p w14:paraId="3E3D17ED"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147</w:t>
            </w:r>
          </w:p>
        </w:tc>
        <w:tc>
          <w:tcPr>
            <w:tcW w:w="0" w:type="auto"/>
            <w:shd w:val="clear" w:color="auto" w:fill="auto"/>
            <w:noWrap/>
            <w:vAlign w:val="center"/>
            <w:hideMark/>
          </w:tcPr>
          <w:p w14:paraId="48CBB2CB"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155</w:t>
            </w:r>
          </w:p>
        </w:tc>
        <w:tc>
          <w:tcPr>
            <w:tcW w:w="0" w:type="auto"/>
            <w:shd w:val="clear" w:color="auto" w:fill="auto"/>
            <w:noWrap/>
            <w:vAlign w:val="center"/>
            <w:hideMark/>
          </w:tcPr>
          <w:p w14:paraId="4996EB77"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149</w:t>
            </w:r>
          </w:p>
        </w:tc>
        <w:tc>
          <w:tcPr>
            <w:tcW w:w="0" w:type="auto"/>
            <w:shd w:val="clear" w:color="auto" w:fill="auto"/>
            <w:noWrap/>
            <w:vAlign w:val="center"/>
            <w:hideMark/>
          </w:tcPr>
          <w:p w14:paraId="3DD40647"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152</w:t>
            </w:r>
          </w:p>
        </w:tc>
        <w:tc>
          <w:tcPr>
            <w:tcW w:w="0" w:type="auto"/>
            <w:shd w:val="clear" w:color="auto" w:fill="auto"/>
            <w:noWrap/>
            <w:vAlign w:val="center"/>
            <w:hideMark/>
          </w:tcPr>
          <w:p w14:paraId="0A01A7AA" w14:textId="77777777" w:rsidR="00346945" w:rsidRPr="00280BD6" w:rsidRDefault="00346945" w:rsidP="00346945">
            <w:pPr>
              <w:spacing w:after="0" w:line="36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160</w:t>
            </w:r>
          </w:p>
        </w:tc>
      </w:tr>
    </w:tbl>
    <w:p w14:paraId="04A75F05" w14:textId="77777777" w:rsidR="00346945" w:rsidRDefault="00346945" w:rsidP="00C458FB">
      <w:pPr>
        <w:pStyle w:val="ListParagraph"/>
        <w:spacing w:line="240" w:lineRule="auto"/>
        <w:ind w:left="1080"/>
        <w:rPr>
          <w:rFonts w:cstheme="minorHAnsi"/>
          <w:bCs/>
          <w:sz w:val="24"/>
          <w:szCs w:val="24"/>
        </w:rPr>
      </w:pPr>
    </w:p>
    <w:p w14:paraId="2C6E5976" w14:textId="33180AD3" w:rsidR="005A00AD" w:rsidRDefault="005A00AD" w:rsidP="003871C4">
      <w:pPr>
        <w:pStyle w:val="ListParagraph"/>
        <w:numPr>
          <w:ilvl w:val="0"/>
          <w:numId w:val="5"/>
        </w:numPr>
        <w:spacing w:line="288" w:lineRule="auto"/>
        <w:jc w:val="both"/>
        <w:rPr>
          <w:rFonts w:cstheme="minorHAnsi"/>
          <w:bCs/>
          <w:sz w:val="24"/>
          <w:szCs w:val="24"/>
        </w:rPr>
      </w:pPr>
      <w:r w:rsidRPr="005A00AD">
        <w:rPr>
          <w:rFonts w:cstheme="minorHAnsi"/>
          <w:sz w:val="24"/>
          <w:szCs w:val="24"/>
        </w:rPr>
        <w:t>Number</w:t>
      </w:r>
      <w:r w:rsidRPr="005A00AD">
        <w:rPr>
          <w:rFonts w:cstheme="minorHAnsi"/>
          <w:bCs/>
          <w:sz w:val="24"/>
          <w:szCs w:val="24"/>
        </w:rPr>
        <w:t xml:space="preserve"> of man-hours and the corresponding productivity (in units) are furnished below. Fit a simple linear regression equation Y = a + bx applying the method of least squares.</w:t>
      </w:r>
    </w:p>
    <w:tbl>
      <w:tblPr>
        <w:tblStyle w:val="TableGrid"/>
        <w:tblW w:w="0" w:type="auto"/>
        <w:jc w:val="center"/>
        <w:tblLook w:val="04A0" w:firstRow="1" w:lastRow="0" w:firstColumn="1" w:lastColumn="0" w:noHBand="0" w:noVBand="1"/>
      </w:tblPr>
      <w:tblGrid>
        <w:gridCol w:w="1289"/>
        <w:gridCol w:w="495"/>
        <w:gridCol w:w="607"/>
        <w:gridCol w:w="607"/>
        <w:gridCol w:w="495"/>
        <w:gridCol w:w="607"/>
        <w:gridCol w:w="607"/>
        <w:gridCol w:w="607"/>
        <w:gridCol w:w="607"/>
        <w:gridCol w:w="607"/>
      </w:tblGrid>
      <w:tr w:rsidR="009C0D58" w14:paraId="7AD68628" w14:textId="73CE19DA" w:rsidTr="009C0D58">
        <w:trPr>
          <w:jc w:val="center"/>
        </w:trPr>
        <w:tc>
          <w:tcPr>
            <w:tcW w:w="0" w:type="auto"/>
          </w:tcPr>
          <w:p w14:paraId="3BF8E8C2" w14:textId="556BD65F" w:rsidR="009C0D58" w:rsidRPr="009C0D58" w:rsidRDefault="009C0D58" w:rsidP="009C0D58">
            <w:pPr>
              <w:spacing w:line="360" w:lineRule="auto"/>
              <w:jc w:val="both"/>
              <w:rPr>
                <w:rFonts w:cstheme="minorHAnsi"/>
                <w:bCs/>
              </w:rPr>
            </w:pPr>
            <w:r w:rsidRPr="009C0D58">
              <w:rPr>
                <w:rFonts w:cstheme="minorHAnsi"/>
                <w:bCs/>
              </w:rPr>
              <w:t>Man-hour</w:t>
            </w:r>
          </w:p>
        </w:tc>
        <w:tc>
          <w:tcPr>
            <w:tcW w:w="0" w:type="auto"/>
            <w:vAlign w:val="center"/>
          </w:tcPr>
          <w:p w14:paraId="57064027" w14:textId="19352117" w:rsidR="009C0D58" w:rsidRPr="009C0D58" w:rsidRDefault="009C0D58" w:rsidP="009C0D58">
            <w:pPr>
              <w:spacing w:line="360" w:lineRule="auto"/>
              <w:jc w:val="both"/>
              <w:rPr>
                <w:rFonts w:cstheme="minorHAnsi"/>
                <w:bCs/>
              </w:rPr>
            </w:pPr>
            <w:r>
              <w:rPr>
                <w:rFonts w:cstheme="minorHAnsi"/>
                <w:bCs/>
              </w:rPr>
              <w:t>3.6</w:t>
            </w:r>
          </w:p>
        </w:tc>
        <w:tc>
          <w:tcPr>
            <w:tcW w:w="0" w:type="auto"/>
            <w:vAlign w:val="center"/>
          </w:tcPr>
          <w:p w14:paraId="25D804AB" w14:textId="4F8C2008" w:rsidR="009C0D58" w:rsidRPr="009C0D58" w:rsidRDefault="009C0D58" w:rsidP="009C0D58">
            <w:pPr>
              <w:spacing w:line="360" w:lineRule="auto"/>
              <w:jc w:val="both"/>
              <w:rPr>
                <w:rFonts w:cstheme="minorHAnsi"/>
                <w:bCs/>
              </w:rPr>
            </w:pPr>
            <w:r>
              <w:rPr>
                <w:rFonts w:cstheme="minorHAnsi"/>
                <w:bCs/>
              </w:rPr>
              <w:t>4.8</w:t>
            </w:r>
          </w:p>
        </w:tc>
        <w:tc>
          <w:tcPr>
            <w:tcW w:w="0" w:type="auto"/>
            <w:vAlign w:val="center"/>
          </w:tcPr>
          <w:p w14:paraId="6B37C832" w14:textId="3487033A" w:rsidR="009C0D58" w:rsidRPr="009C0D58" w:rsidRDefault="009C0D58" w:rsidP="009C0D58">
            <w:pPr>
              <w:spacing w:line="360" w:lineRule="auto"/>
              <w:jc w:val="both"/>
              <w:rPr>
                <w:rFonts w:cstheme="minorHAnsi"/>
                <w:bCs/>
              </w:rPr>
            </w:pPr>
            <w:r>
              <w:rPr>
                <w:rFonts w:cstheme="minorHAnsi"/>
                <w:bCs/>
              </w:rPr>
              <w:t>7.2</w:t>
            </w:r>
          </w:p>
        </w:tc>
        <w:tc>
          <w:tcPr>
            <w:tcW w:w="0" w:type="auto"/>
            <w:vAlign w:val="center"/>
          </w:tcPr>
          <w:p w14:paraId="56080938" w14:textId="521453A2" w:rsidR="009C0D58" w:rsidRPr="009C0D58" w:rsidRDefault="009C0D58" w:rsidP="009C0D58">
            <w:pPr>
              <w:spacing w:line="360" w:lineRule="auto"/>
              <w:jc w:val="both"/>
              <w:rPr>
                <w:rFonts w:cstheme="minorHAnsi"/>
                <w:bCs/>
              </w:rPr>
            </w:pPr>
            <w:r>
              <w:rPr>
                <w:rFonts w:cstheme="minorHAnsi"/>
                <w:bCs/>
              </w:rPr>
              <w:t>6.9</w:t>
            </w:r>
          </w:p>
        </w:tc>
        <w:tc>
          <w:tcPr>
            <w:tcW w:w="0" w:type="auto"/>
            <w:vAlign w:val="center"/>
          </w:tcPr>
          <w:p w14:paraId="0D568848" w14:textId="24EDB889" w:rsidR="009C0D58" w:rsidRPr="009C0D58" w:rsidRDefault="009C0D58" w:rsidP="009C0D58">
            <w:pPr>
              <w:spacing w:line="360" w:lineRule="auto"/>
              <w:jc w:val="both"/>
              <w:rPr>
                <w:rFonts w:cstheme="minorHAnsi"/>
                <w:bCs/>
              </w:rPr>
            </w:pPr>
            <w:r>
              <w:rPr>
                <w:rFonts w:cstheme="minorHAnsi"/>
                <w:bCs/>
              </w:rPr>
              <w:t>10.7</w:t>
            </w:r>
          </w:p>
        </w:tc>
        <w:tc>
          <w:tcPr>
            <w:tcW w:w="0" w:type="auto"/>
            <w:vAlign w:val="center"/>
          </w:tcPr>
          <w:p w14:paraId="4BB6EAF4" w14:textId="191E7471" w:rsidR="009C0D58" w:rsidRPr="009C0D58" w:rsidRDefault="009C0D58" w:rsidP="009C0D58">
            <w:pPr>
              <w:spacing w:line="360" w:lineRule="auto"/>
              <w:jc w:val="both"/>
              <w:rPr>
                <w:rFonts w:cstheme="minorHAnsi"/>
                <w:bCs/>
              </w:rPr>
            </w:pPr>
            <w:r>
              <w:rPr>
                <w:rFonts w:cstheme="minorHAnsi"/>
                <w:bCs/>
              </w:rPr>
              <w:t>6.1</w:t>
            </w:r>
          </w:p>
        </w:tc>
        <w:tc>
          <w:tcPr>
            <w:tcW w:w="0" w:type="auto"/>
            <w:vAlign w:val="center"/>
          </w:tcPr>
          <w:p w14:paraId="43606057" w14:textId="77DE9B4C" w:rsidR="009C0D58" w:rsidRPr="009C0D58" w:rsidRDefault="009C0D58" w:rsidP="009C0D58">
            <w:pPr>
              <w:spacing w:line="360" w:lineRule="auto"/>
              <w:jc w:val="both"/>
              <w:rPr>
                <w:rFonts w:cstheme="minorHAnsi"/>
                <w:bCs/>
              </w:rPr>
            </w:pPr>
            <w:r>
              <w:rPr>
                <w:rFonts w:cstheme="minorHAnsi"/>
                <w:bCs/>
              </w:rPr>
              <w:t>7.9</w:t>
            </w:r>
          </w:p>
        </w:tc>
        <w:tc>
          <w:tcPr>
            <w:tcW w:w="0" w:type="auto"/>
            <w:vAlign w:val="center"/>
          </w:tcPr>
          <w:p w14:paraId="635CD14E" w14:textId="2936461F" w:rsidR="009C0D58" w:rsidRPr="009C0D58" w:rsidRDefault="009C0D58" w:rsidP="009C0D58">
            <w:pPr>
              <w:spacing w:line="360" w:lineRule="auto"/>
              <w:jc w:val="both"/>
              <w:rPr>
                <w:rFonts w:cstheme="minorHAnsi"/>
                <w:bCs/>
              </w:rPr>
            </w:pPr>
            <w:r>
              <w:rPr>
                <w:rFonts w:cstheme="minorHAnsi"/>
                <w:bCs/>
              </w:rPr>
              <w:t>9.5</w:t>
            </w:r>
          </w:p>
        </w:tc>
        <w:tc>
          <w:tcPr>
            <w:tcW w:w="0" w:type="auto"/>
            <w:vAlign w:val="center"/>
          </w:tcPr>
          <w:p w14:paraId="44C2B6E2" w14:textId="281B7DF8" w:rsidR="009C0D58" w:rsidRDefault="009C0D58" w:rsidP="009C0D58">
            <w:pPr>
              <w:spacing w:line="360" w:lineRule="auto"/>
              <w:jc w:val="both"/>
              <w:rPr>
                <w:rFonts w:cstheme="minorHAnsi"/>
                <w:bCs/>
              </w:rPr>
            </w:pPr>
            <w:r>
              <w:rPr>
                <w:rFonts w:cstheme="minorHAnsi"/>
                <w:bCs/>
              </w:rPr>
              <w:t>5.4</w:t>
            </w:r>
          </w:p>
        </w:tc>
      </w:tr>
      <w:tr w:rsidR="009C0D58" w14:paraId="1049381F" w14:textId="7CEECB26" w:rsidTr="009C0D58">
        <w:trPr>
          <w:jc w:val="center"/>
        </w:trPr>
        <w:tc>
          <w:tcPr>
            <w:tcW w:w="0" w:type="auto"/>
          </w:tcPr>
          <w:p w14:paraId="3484E466" w14:textId="77777777" w:rsidR="009C0D58" w:rsidRDefault="009C0D58" w:rsidP="009C0D58">
            <w:pPr>
              <w:jc w:val="both"/>
              <w:rPr>
                <w:rFonts w:cstheme="minorHAnsi"/>
                <w:bCs/>
              </w:rPr>
            </w:pPr>
            <w:r w:rsidRPr="009C0D58">
              <w:rPr>
                <w:rFonts w:cstheme="minorHAnsi"/>
                <w:bCs/>
              </w:rPr>
              <w:t>Productivity</w:t>
            </w:r>
            <w:r>
              <w:rPr>
                <w:rFonts w:cstheme="minorHAnsi"/>
                <w:bCs/>
              </w:rPr>
              <w:t xml:space="preserve"> </w:t>
            </w:r>
          </w:p>
          <w:p w14:paraId="12E5B128" w14:textId="78D8E98E" w:rsidR="009C0D58" w:rsidRPr="009C0D58" w:rsidRDefault="009C0D58" w:rsidP="009C0D58">
            <w:pPr>
              <w:spacing w:line="360" w:lineRule="auto"/>
              <w:jc w:val="both"/>
              <w:rPr>
                <w:rFonts w:cstheme="minorHAnsi"/>
                <w:bCs/>
              </w:rPr>
            </w:pPr>
            <w:r w:rsidRPr="009C0D58">
              <w:rPr>
                <w:rFonts w:cstheme="minorHAnsi"/>
                <w:bCs/>
              </w:rPr>
              <w:t>(in Units)</w:t>
            </w:r>
          </w:p>
        </w:tc>
        <w:tc>
          <w:tcPr>
            <w:tcW w:w="0" w:type="auto"/>
            <w:vAlign w:val="center"/>
          </w:tcPr>
          <w:p w14:paraId="10CA127E" w14:textId="3DA9316E" w:rsidR="009C0D58" w:rsidRPr="009C0D58" w:rsidRDefault="009C0D58" w:rsidP="009C0D58">
            <w:pPr>
              <w:spacing w:line="360" w:lineRule="auto"/>
              <w:jc w:val="both"/>
              <w:rPr>
                <w:rFonts w:cstheme="minorHAnsi"/>
                <w:bCs/>
              </w:rPr>
            </w:pPr>
            <w:r>
              <w:rPr>
                <w:rFonts w:cstheme="minorHAnsi"/>
                <w:bCs/>
              </w:rPr>
              <w:t>9.3</w:t>
            </w:r>
          </w:p>
        </w:tc>
        <w:tc>
          <w:tcPr>
            <w:tcW w:w="0" w:type="auto"/>
            <w:vAlign w:val="center"/>
          </w:tcPr>
          <w:p w14:paraId="33341FC6" w14:textId="48D2A373" w:rsidR="009C0D58" w:rsidRPr="009C0D58" w:rsidRDefault="009C0D58" w:rsidP="009C0D58">
            <w:pPr>
              <w:spacing w:line="360" w:lineRule="auto"/>
              <w:jc w:val="both"/>
              <w:rPr>
                <w:rFonts w:cstheme="minorHAnsi"/>
                <w:bCs/>
              </w:rPr>
            </w:pPr>
            <w:r>
              <w:rPr>
                <w:rFonts w:cstheme="minorHAnsi"/>
                <w:bCs/>
              </w:rPr>
              <w:t>10.2</w:t>
            </w:r>
          </w:p>
        </w:tc>
        <w:tc>
          <w:tcPr>
            <w:tcW w:w="0" w:type="auto"/>
            <w:vAlign w:val="center"/>
          </w:tcPr>
          <w:p w14:paraId="71B3CB04" w14:textId="3B75BC75" w:rsidR="009C0D58" w:rsidRPr="009C0D58" w:rsidRDefault="009C0D58" w:rsidP="009C0D58">
            <w:pPr>
              <w:spacing w:line="360" w:lineRule="auto"/>
              <w:jc w:val="both"/>
              <w:rPr>
                <w:rFonts w:cstheme="minorHAnsi"/>
                <w:bCs/>
              </w:rPr>
            </w:pPr>
            <w:r>
              <w:rPr>
                <w:rFonts w:cstheme="minorHAnsi"/>
                <w:bCs/>
              </w:rPr>
              <w:t>11.5</w:t>
            </w:r>
          </w:p>
        </w:tc>
        <w:tc>
          <w:tcPr>
            <w:tcW w:w="0" w:type="auto"/>
            <w:vAlign w:val="center"/>
          </w:tcPr>
          <w:p w14:paraId="19803B5C" w14:textId="5468549C" w:rsidR="009C0D58" w:rsidRPr="009C0D58" w:rsidRDefault="009C0D58" w:rsidP="009C0D58">
            <w:pPr>
              <w:spacing w:line="360" w:lineRule="auto"/>
              <w:jc w:val="both"/>
              <w:rPr>
                <w:rFonts w:cstheme="minorHAnsi"/>
                <w:bCs/>
              </w:rPr>
            </w:pPr>
            <w:r>
              <w:rPr>
                <w:rFonts w:cstheme="minorHAnsi"/>
                <w:bCs/>
              </w:rPr>
              <w:t>12</w:t>
            </w:r>
          </w:p>
        </w:tc>
        <w:tc>
          <w:tcPr>
            <w:tcW w:w="0" w:type="auto"/>
            <w:vAlign w:val="center"/>
          </w:tcPr>
          <w:p w14:paraId="67720944" w14:textId="424A716E" w:rsidR="009C0D58" w:rsidRPr="009C0D58" w:rsidRDefault="009C0D58" w:rsidP="009C0D58">
            <w:pPr>
              <w:spacing w:line="360" w:lineRule="auto"/>
              <w:jc w:val="both"/>
              <w:rPr>
                <w:rFonts w:cstheme="minorHAnsi"/>
                <w:bCs/>
              </w:rPr>
            </w:pPr>
            <w:r>
              <w:rPr>
                <w:rFonts w:cstheme="minorHAnsi"/>
                <w:bCs/>
              </w:rPr>
              <w:t>18.6</w:t>
            </w:r>
          </w:p>
        </w:tc>
        <w:tc>
          <w:tcPr>
            <w:tcW w:w="0" w:type="auto"/>
            <w:vAlign w:val="center"/>
          </w:tcPr>
          <w:p w14:paraId="1CDA7589" w14:textId="6E8BCB26" w:rsidR="009C0D58" w:rsidRPr="009C0D58" w:rsidRDefault="009C0D58" w:rsidP="009C0D58">
            <w:pPr>
              <w:spacing w:line="360" w:lineRule="auto"/>
              <w:jc w:val="both"/>
              <w:rPr>
                <w:rFonts w:cstheme="minorHAnsi"/>
                <w:bCs/>
              </w:rPr>
            </w:pPr>
            <w:r>
              <w:rPr>
                <w:rFonts w:cstheme="minorHAnsi"/>
                <w:bCs/>
              </w:rPr>
              <w:t>13.2</w:t>
            </w:r>
          </w:p>
        </w:tc>
        <w:tc>
          <w:tcPr>
            <w:tcW w:w="0" w:type="auto"/>
            <w:vAlign w:val="center"/>
          </w:tcPr>
          <w:p w14:paraId="03DBB79B" w14:textId="238CC60C" w:rsidR="009C0D58" w:rsidRPr="009C0D58" w:rsidRDefault="009C0D58" w:rsidP="009C0D58">
            <w:pPr>
              <w:spacing w:line="360" w:lineRule="auto"/>
              <w:jc w:val="both"/>
              <w:rPr>
                <w:rFonts w:cstheme="minorHAnsi"/>
                <w:bCs/>
              </w:rPr>
            </w:pPr>
            <w:r>
              <w:rPr>
                <w:rFonts w:cstheme="minorHAnsi"/>
                <w:bCs/>
              </w:rPr>
              <w:t>10.8</w:t>
            </w:r>
          </w:p>
        </w:tc>
        <w:tc>
          <w:tcPr>
            <w:tcW w:w="0" w:type="auto"/>
            <w:vAlign w:val="center"/>
          </w:tcPr>
          <w:p w14:paraId="1F1F5694" w14:textId="061BC09E" w:rsidR="009C0D58" w:rsidRPr="009C0D58" w:rsidRDefault="009C0D58" w:rsidP="009C0D58">
            <w:pPr>
              <w:spacing w:line="360" w:lineRule="auto"/>
              <w:jc w:val="both"/>
              <w:rPr>
                <w:rFonts w:cstheme="minorHAnsi"/>
                <w:bCs/>
              </w:rPr>
            </w:pPr>
            <w:r>
              <w:rPr>
                <w:rFonts w:cstheme="minorHAnsi"/>
                <w:bCs/>
              </w:rPr>
              <w:t>22.7</w:t>
            </w:r>
          </w:p>
        </w:tc>
        <w:tc>
          <w:tcPr>
            <w:tcW w:w="0" w:type="auto"/>
            <w:vAlign w:val="center"/>
          </w:tcPr>
          <w:p w14:paraId="6FF462D8" w14:textId="3DCC26C2" w:rsidR="009C0D58" w:rsidRPr="009C0D58" w:rsidRDefault="009C0D58" w:rsidP="009C0D58">
            <w:pPr>
              <w:spacing w:line="360" w:lineRule="auto"/>
              <w:jc w:val="both"/>
              <w:rPr>
                <w:rFonts w:cstheme="minorHAnsi"/>
                <w:bCs/>
              </w:rPr>
            </w:pPr>
            <w:r>
              <w:rPr>
                <w:rFonts w:cstheme="minorHAnsi"/>
                <w:bCs/>
              </w:rPr>
              <w:t>12.7</w:t>
            </w:r>
          </w:p>
        </w:tc>
      </w:tr>
    </w:tbl>
    <w:p w14:paraId="240F8D63" w14:textId="77777777" w:rsidR="009C0D58" w:rsidRPr="009C0D58" w:rsidRDefault="009C0D58" w:rsidP="009C0D58">
      <w:pPr>
        <w:spacing w:after="0" w:line="288" w:lineRule="auto"/>
        <w:ind w:left="720"/>
        <w:jc w:val="both"/>
        <w:rPr>
          <w:rFonts w:cstheme="minorHAnsi"/>
          <w:bCs/>
          <w:sz w:val="24"/>
          <w:szCs w:val="24"/>
        </w:rPr>
      </w:pPr>
    </w:p>
    <w:p w14:paraId="4F6A2B5D" w14:textId="77777777" w:rsidR="003A0381" w:rsidRPr="00ED07AB" w:rsidRDefault="003A0381" w:rsidP="003871C4">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Case</w:t>
      </w:r>
      <w:r w:rsidRPr="00ED07AB">
        <w:rPr>
          <w:rFonts w:ascii="Cambria" w:hAnsi="Cambria"/>
          <w:b/>
          <w:spacing w:val="-3"/>
          <w:sz w:val="24"/>
          <w:szCs w:val="24"/>
        </w:rPr>
        <w:t xml:space="preserve"> </w:t>
      </w:r>
      <w:r w:rsidRPr="00ED07AB">
        <w:rPr>
          <w:rFonts w:ascii="Cambria" w:hAnsi="Cambria"/>
          <w:b/>
          <w:sz w:val="24"/>
          <w:szCs w:val="24"/>
        </w:rPr>
        <w:t>Studies</w:t>
      </w:r>
      <w:r w:rsidRPr="00ED07AB">
        <w:rPr>
          <w:rFonts w:ascii="Cambria" w:hAnsi="Cambria"/>
          <w:b/>
          <w:spacing w:val="1"/>
          <w:sz w:val="24"/>
          <w:szCs w:val="24"/>
        </w:rPr>
        <w:t xml:space="preserve"> </w:t>
      </w:r>
      <w:r w:rsidRPr="00ED07AB">
        <w:rPr>
          <w:rFonts w:ascii="Cambria" w:hAnsi="Cambria"/>
          <w:b/>
          <w:sz w:val="24"/>
          <w:szCs w:val="24"/>
        </w:rPr>
        <w:t>(CO Wise)</w:t>
      </w:r>
    </w:p>
    <w:p w14:paraId="370E743D" w14:textId="77777777" w:rsidR="003A0381" w:rsidRPr="00ED07AB" w:rsidRDefault="003A0381" w:rsidP="00ED07AB">
      <w:pPr>
        <w:pStyle w:val="BodyText"/>
        <w:spacing w:line="276" w:lineRule="auto"/>
        <w:jc w:val="center"/>
        <w:rPr>
          <w:rFonts w:ascii="Cambria" w:hAnsi="Cambria"/>
          <w:b/>
        </w:rPr>
      </w:pPr>
      <w:r w:rsidRPr="00ED07AB">
        <w:rPr>
          <w:rFonts w:ascii="Cambria" w:hAnsi="Cambria"/>
          <w:b/>
        </w:rPr>
        <w:t>NA</w:t>
      </w:r>
    </w:p>
    <w:p w14:paraId="2870A582" w14:textId="11A80F0A" w:rsidR="00BD0D32" w:rsidRDefault="003A0381" w:rsidP="003871C4">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Answer Key</w:t>
      </w:r>
    </w:p>
    <w:p w14:paraId="124D8B5B" w14:textId="40F5FF80" w:rsidR="00381FC1" w:rsidRPr="00FA5BA5" w:rsidRDefault="00FA5BA5" w:rsidP="00FA5BA5">
      <w:pPr>
        <w:widowControl w:val="0"/>
        <w:autoSpaceDE w:val="0"/>
        <w:autoSpaceDN w:val="0"/>
        <w:spacing w:after="0" w:line="276" w:lineRule="auto"/>
        <w:jc w:val="center"/>
        <w:rPr>
          <w:rFonts w:ascii="Cambria" w:hAnsi="Cambria"/>
          <w:b/>
          <w:sz w:val="24"/>
          <w:szCs w:val="24"/>
        </w:rPr>
      </w:pPr>
      <w:r w:rsidRPr="00FA5BA5">
        <w:rPr>
          <w:rFonts w:ascii="Cambria" w:hAnsi="Cambria"/>
          <w:b/>
          <w:sz w:val="24"/>
          <w:szCs w:val="24"/>
        </w:rPr>
        <w:t>NA</w:t>
      </w:r>
    </w:p>
    <w:p w14:paraId="1AFB877E" w14:textId="7027645A" w:rsidR="003E143B" w:rsidRPr="00607528" w:rsidRDefault="003A0381" w:rsidP="003871C4">
      <w:pPr>
        <w:pStyle w:val="ListParagraph"/>
        <w:widowControl w:val="0"/>
        <w:numPr>
          <w:ilvl w:val="0"/>
          <w:numId w:val="1"/>
        </w:numPr>
        <w:autoSpaceDE w:val="0"/>
        <w:autoSpaceDN w:val="0"/>
        <w:spacing w:after="0" w:line="276" w:lineRule="auto"/>
        <w:contextualSpacing w:val="0"/>
        <w:rPr>
          <w:rFonts w:ascii="Cambria" w:hAnsi="Cambria"/>
          <w:bCs/>
        </w:rPr>
      </w:pPr>
      <w:r w:rsidRPr="00ED07AB">
        <w:rPr>
          <w:rFonts w:ascii="Cambria" w:hAnsi="Cambria"/>
          <w:b/>
          <w:sz w:val="24"/>
          <w:szCs w:val="24"/>
        </w:rPr>
        <w:t>Glossary</w:t>
      </w:r>
    </w:p>
    <w:p w14:paraId="2250F55F" w14:textId="6B8A6FCB" w:rsidR="00607528" w:rsidRPr="00346945" w:rsidRDefault="00346945" w:rsidP="00346945">
      <w:pPr>
        <w:widowControl w:val="0"/>
        <w:autoSpaceDE w:val="0"/>
        <w:autoSpaceDN w:val="0"/>
        <w:spacing w:after="0" w:line="276" w:lineRule="auto"/>
        <w:jc w:val="center"/>
        <w:rPr>
          <w:b/>
          <w:bCs/>
        </w:rPr>
      </w:pPr>
      <w:r w:rsidRPr="00346945">
        <w:rPr>
          <w:rFonts w:ascii="Cambria" w:hAnsi="Cambria"/>
          <w:b/>
          <w:sz w:val="24"/>
          <w:szCs w:val="24"/>
        </w:rPr>
        <w:t>NA</w:t>
      </w:r>
    </w:p>
    <w:p w14:paraId="3640B3B7" w14:textId="2BCA44E0" w:rsidR="003A0381" w:rsidRPr="00ED07AB" w:rsidRDefault="003A0381" w:rsidP="003871C4">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 xml:space="preserve">References of books, sites, links </w:t>
      </w:r>
      <w:r w:rsidR="00A8456F" w:rsidRPr="00ED07AB">
        <w:rPr>
          <w:rFonts w:ascii="Cambria" w:hAnsi="Cambria"/>
          <w:b/>
          <w:sz w:val="24"/>
          <w:szCs w:val="24"/>
        </w:rPr>
        <w:t>Textbooks</w:t>
      </w:r>
      <w:r w:rsidRPr="00ED07AB">
        <w:rPr>
          <w:rFonts w:ascii="Cambria" w:hAnsi="Cambria"/>
          <w:b/>
          <w:sz w:val="24"/>
          <w:szCs w:val="24"/>
        </w:rPr>
        <w:t>:</w:t>
      </w:r>
    </w:p>
    <w:p w14:paraId="6B3B387D" w14:textId="77777777"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Textbooks:</w:t>
      </w:r>
    </w:p>
    <w:p w14:paraId="75068A28" w14:textId="3E074049" w:rsidR="00607528" w:rsidRPr="005850BB" w:rsidRDefault="00D47FA4" w:rsidP="003871C4">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and Statistics Rukmangad Achari E. and E. Keshava Reddy </w:t>
      </w:r>
    </w:p>
    <w:p w14:paraId="29912F76" w14:textId="028789AE" w:rsidR="00D47FA4" w:rsidRPr="005850BB" w:rsidRDefault="00D47FA4" w:rsidP="003871C4">
      <w:pPr>
        <w:pStyle w:val="ListParagraph"/>
        <w:numPr>
          <w:ilvl w:val="0"/>
          <w:numId w:val="2"/>
        </w:numPr>
        <w:spacing w:after="0" w:line="276" w:lineRule="auto"/>
        <w:jc w:val="both"/>
        <w:rPr>
          <w:rFonts w:cstheme="minorHAnsi"/>
          <w:sz w:val="24"/>
          <w:szCs w:val="24"/>
        </w:rPr>
      </w:pPr>
      <w:r w:rsidRPr="005850BB">
        <w:rPr>
          <w:rFonts w:cstheme="minorHAnsi"/>
          <w:sz w:val="24"/>
          <w:szCs w:val="24"/>
        </w:rPr>
        <w:t>Probability and Statistics for Engineers and Scientists” Ronald E.</w:t>
      </w:r>
      <w:r w:rsidR="005850BB">
        <w:rPr>
          <w:rFonts w:cstheme="minorHAnsi"/>
          <w:sz w:val="24"/>
          <w:szCs w:val="24"/>
        </w:rPr>
        <w:t xml:space="preserve"> </w:t>
      </w:r>
      <w:r w:rsidRPr="005850BB">
        <w:rPr>
          <w:rFonts w:cstheme="minorHAnsi"/>
          <w:sz w:val="24"/>
          <w:szCs w:val="24"/>
        </w:rPr>
        <w:t xml:space="preserve">Walpole, Sharon L. Myers and Keying Ye 8th Edition </w:t>
      </w:r>
      <w:r w:rsidR="005850BB" w:rsidRPr="005850BB">
        <w:rPr>
          <w:rFonts w:cstheme="minorHAnsi"/>
          <w:sz w:val="24"/>
          <w:szCs w:val="24"/>
        </w:rPr>
        <w:t>Pearson</w:t>
      </w:r>
      <w:r w:rsidRPr="005850BB">
        <w:rPr>
          <w:rFonts w:cstheme="minorHAnsi"/>
          <w:sz w:val="24"/>
          <w:szCs w:val="24"/>
        </w:rPr>
        <w:t xml:space="preserve"> pub </w:t>
      </w:r>
    </w:p>
    <w:p w14:paraId="399526F7" w14:textId="7A3CB29F" w:rsidR="00D47FA4" w:rsidRPr="005850BB" w:rsidRDefault="00D47FA4" w:rsidP="003871C4">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&amp; Statistics for </w:t>
      </w:r>
      <w:r w:rsidR="005850BB" w:rsidRPr="005850BB">
        <w:rPr>
          <w:rFonts w:cstheme="minorHAnsi"/>
          <w:sz w:val="24"/>
          <w:szCs w:val="24"/>
        </w:rPr>
        <w:t xml:space="preserve">Engineers </w:t>
      </w:r>
      <w:r w:rsidRPr="005850BB">
        <w:rPr>
          <w:rFonts w:cstheme="minorHAnsi"/>
          <w:sz w:val="24"/>
          <w:szCs w:val="24"/>
        </w:rPr>
        <w:t>Dr. J. Ravichandran first Edition Wiley-India</w:t>
      </w:r>
    </w:p>
    <w:p w14:paraId="58708C10" w14:textId="03ADC336"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Reference books:</w:t>
      </w:r>
    </w:p>
    <w:p w14:paraId="69E2EB40" w14:textId="77777777" w:rsidR="00D47FA4" w:rsidRPr="005850BB" w:rsidRDefault="00D47FA4" w:rsidP="003871C4">
      <w:pPr>
        <w:pStyle w:val="ListParagraph"/>
        <w:numPr>
          <w:ilvl w:val="0"/>
          <w:numId w:val="3"/>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Hossein Pishro-Nik, Introduction to Probability, Statistics, and Random Processes, 2014, by Kappa Research LLC; ISBN-13: 978-0990637202 </w:t>
      </w:r>
    </w:p>
    <w:p w14:paraId="4236E912" w14:textId="16EF1952"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Web Resources</w:t>
      </w:r>
    </w:p>
    <w:p w14:paraId="750D4529" w14:textId="77777777" w:rsidR="00D47FA4" w:rsidRPr="005850BB" w:rsidRDefault="00D47FA4" w:rsidP="003871C4">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https://ncert.nic.in/textbook.php?kemh1=0- 16 </w:t>
      </w:r>
    </w:p>
    <w:p w14:paraId="192321DE" w14:textId="77777777" w:rsidR="00D47FA4" w:rsidRPr="005850BB" w:rsidRDefault="00D47FA4" w:rsidP="003871C4">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https://ncert.nic.in/textbook.php?jemh1=ps-15</w:t>
      </w:r>
    </w:p>
    <w:p w14:paraId="20200DFE" w14:textId="77777777" w:rsidR="003A0381" w:rsidRPr="005850BB" w:rsidRDefault="003A0381" w:rsidP="00ED07AB">
      <w:pPr>
        <w:pStyle w:val="ListParagraph"/>
        <w:spacing w:after="0" w:line="276" w:lineRule="auto"/>
        <w:ind w:left="360"/>
        <w:jc w:val="both"/>
        <w:rPr>
          <w:rFonts w:cstheme="minorHAnsi"/>
          <w:sz w:val="24"/>
          <w:szCs w:val="24"/>
        </w:rPr>
      </w:pPr>
    </w:p>
    <w:p w14:paraId="08C585AB" w14:textId="77777777" w:rsidR="003A0381" w:rsidRPr="00ED07AB" w:rsidRDefault="003A0381" w:rsidP="003871C4">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Keywords</w:t>
      </w:r>
    </w:p>
    <w:p w14:paraId="3D1EB32A" w14:textId="01DAC3E3" w:rsidR="008C01EF" w:rsidRPr="00A8456F" w:rsidRDefault="001E7B48" w:rsidP="00A8456F">
      <w:pPr>
        <w:pStyle w:val="ListParagraph"/>
        <w:spacing w:after="0" w:line="240" w:lineRule="auto"/>
        <w:jc w:val="both"/>
        <w:rPr>
          <w:rFonts w:eastAsia="Times New Roman" w:cstheme="minorHAnsi"/>
          <w:color w:val="000000"/>
          <w:kern w:val="0"/>
          <w:sz w:val="24"/>
          <w:szCs w:val="24"/>
          <w:lang w:val="en-IN" w:eastAsia="en-IN" w:bidi="hi-IN"/>
          <w14:ligatures w14:val="none"/>
        </w:rPr>
      </w:pPr>
      <w:r w:rsidRPr="001E7B48">
        <w:rPr>
          <w:rFonts w:eastAsia="Times New Roman" w:cstheme="minorHAnsi"/>
          <w:color w:val="000000"/>
          <w:kern w:val="0"/>
          <w:sz w:val="24"/>
          <w:szCs w:val="24"/>
          <w:lang w:val="en-IN" w:eastAsia="en-IN" w:bidi="hi-IN"/>
          <w14:ligatures w14:val="none"/>
        </w:rPr>
        <w:t>Regression analysis</w:t>
      </w:r>
      <w:r>
        <w:rPr>
          <w:rFonts w:eastAsia="Times New Roman" w:cstheme="minorHAnsi"/>
          <w:color w:val="000000"/>
          <w:kern w:val="0"/>
          <w:sz w:val="24"/>
          <w:szCs w:val="24"/>
          <w:lang w:val="en-IN" w:eastAsia="en-IN" w:bidi="hi-IN"/>
          <w14:ligatures w14:val="none"/>
        </w:rPr>
        <w:t xml:space="preserve">, </w:t>
      </w:r>
      <w:r w:rsidR="009C0D58">
        <w:rPr>
          <w:rFonts w:eastAsia="Times New Roman" w:cstheme="minorHAnsi"/>
          <w:color w:val="000000"/>
          <w:kern w:val="0"/>
          <w:sz w:val="24"/>
          <w:szCs w:val="24"/>
          <w:lang w:val="en-IN" w:eastAsia="en-IN" w:bidi="hi-IN"/>
          <w14:ligatures w14:val="none"/>
        </w:rPr>
        <w:t>least square methods.</w:t>
      </w:r>
    </w:p>
    <w:sectPr w:rsidR="008C01EF" w:rsidRPr="00A8456F" w:rsidSect="00C458FB">
      <w:type w:val="continuous"/>
      <w:pgSz w:w="11906" w:h="16838" w:code="9"/>
      <w:pgMar w:top="851"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MR9">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R6">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9DD03AA"/>
    <w:multiLevelType w:val="multilevel"/>
    <w:tmpl w:val="A4A253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812FD3"/>
    <w:multiLevelType w:val="hybridMultilevel"/>
    <w:tmpl w:val="9C6A34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AD46B5"/>
    <w:multiLevelType w:val="multilevel"/>
    <w:tmpl w:val="81064F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FE5175"/>
    <w:multiLevelType w:val="multilevel"/>
    <w:tmpl w:val="60B2E88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262B35"/>
    <w:multiLevelType w:val="multilevel"/>
    <w:tmpl w:val="BAAE482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D12DD0"/>
    <w:multiLevelType w:val="multilevel"/>
    <w:tmpl w:val="97984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num w:numId="1">
    <w:abstractNumId w:val="9"/>
  </w:num>
  <w:num w:numId="2">
    <w:abstractNumId w:val="2"/>
  </w:num>
  <w:num w:numId="3">
    <w:abstractNumId w:val="5"/>
  </w:num>
  <w:num w:numId="4">
    <w:abstractNumId w:val="0"/>
  </w:num>
  <w:num w:numId="5">
    <w:abstractNumId w:val="3"/>
  </w:num>
  <w:num w:numId="6">
    <w:abstractNumId w:val="8"/>
  </w:num>
  <w:num w:numId="7">
    <w:abstractNumId w:val="1"/>
  </w:num>
  <w:num w:numId="8">
    <w:abstractNumId w:val="4"/>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xszQwMTA1MrQ0szBX0lEKTi0uzszPAykwNK0FAIHbHwAtAAAA"/>
  </w:docVars>
  <w:rsids>
    <w:rsidRoot w:val="004F0856"/>
    <w:rsid w:val="00011CBE"/>
    <w:rsid w:val="00036B5C"/>
    <w:rsid w:val="000630E5"/>
    <w:rsid w:val="00070ADD"/>
    <w:rsid w:val="00084E61"/>
    <w:rsid w:val="000C3B39"/>
    <w:rsid w:val="000D1B93"/>
    <w:rsid w:val="000D7BD4"/>
    <w:rsid w:val="00122D6D"/>
    <w:rsid w:val="00142196"/>
    <w:rsid w:val="00150F71"/>
    <w:rsid w:val="001604C2"/>
    <w:rsid w:val="00162EA3"/>
    <w:rsid w:val="0019230E"/>
    <w:rsid w:val="001A0835"/>
    <w:rsid w:val="001B511D"/>
    <w:rsid w:val="001E7B48"/>
    <w:rsid w:val="0024157D"/>
    <w:rsid w:val="00287EB3"/>
    <w:rsid w:val="002A0819"/>
    <w:rsid w:val="002C6FF3"/>
    <w:rsid w:val="002E45CA"/>
    <w:rsid w:val="00305AE1"/>
    <w:rsid w:val="003334B0"/>
    <w:rsid w:val="00346945"/>
    <w:rsid w:val="00355125"/>
    <w:rsid w:val="00372474"/>
    <w:rsid w:val="00381FC1"/>
    <w:rsid w:val="003871C4"/>
    <w:rsid w:val="00390065"/>
    <w:rsid w:val="003A0381"/>
    <w:rsid w:val="003B227C"/>
    <w:rsid w:val="003B373C"/>
    <w:rsid w:val="003E143B"/>
    <w:rsid w:val="003F0913"/>
    <w:rsid w:val="00414F48"/>
    <w:rsid w:val="004C7914"/>
    <w:rsid w:val="004F0856"/>
    <w:rsid w:val="004F141C"/>
    <w:rsid w:val="004F4036"/>
    <w:rsid w:val="005030F9"/>
    <w:rsid w:val="00512E58"/>
    <w:rsid w:val="00523522"/>
    <w:rsid w:val="00532FBD"/>
    <w:rsid w:val="00534E9D"/>
    <w:rsid w:val="00547D6B"/>
    <w:rsid w:val="005850BB"/>
    <w:rsid w:val="005A00AD"/>
    <w:rsid w:val="005B11D6"/>
    <w:rsid w:val="00605CD6"/>
    <w:rsid w:val="00607528"/>
    <w:rsid w:val="00646D22"/>
    <w:rsid w:val="006D6B09"/>
    <w:rsid w:val="006F7472"/>
    <w:rsid w:val="006F7FA2"/>
    <w:rsid w:val="00726A47"/>
    <w:rsid w:val="00730A9B"/>
    <w:rsid w:val="00782562"/>
    <w:rsid w:val="007865CA"/>
    <w:rsid w:val="00786AE0"/>
    <w:rsid w:val="007E2FE1"/>
    <w:rsid w:val="007E4C83"/>
    <w:rsid w:val="007F2E4D"/>
    <w:rsid w:val="007F39FB"/>
    <w:rsid w:val="00814540"/>
    <w:rsid w:val="008315CE"/>
    <w:rsid w:val="008558AF"/>
    <w:rsid w:val="008670A5"/>
    <w:rsid w:val="00897DD4"/>
    <w:rsid w:val="008A5D1D"/>
    <w:rsid w:val="008B331A"/>
    <w:rsid w:val="008C01EF"/>
    <w:rsid w:val="008F43B7"/>
    <w:rsid w:val="00900C14"/>
    <w:rsid w:val="00906B6A"/>
    <w:rsid w:val="00982E95"/>
    <w:rsid w:val="00997526"/>
    <w:rsid w:val="009B7E7C"/>
    <w:rsid w:val="009C0D58"/>
    <w:rsid w:val="009E5534"/>
    <w:rsid w:val="009F0084"/>
    <w:rsid w:val="00A36050"/>
    <w:rsid w:val="00A8456F"/>
    <w:rsid w:val="00B00716"/>
    <w:rsid w:val="00B14F3A"/>
    <w:rsid w:val="00B2440E"/>
    <w:rsid w:val="00B603C7"/>
    <w:rsid w:val="00B63748"/>
    <w:rsid w:val="00B70472"/>
    <w:rsid w:val="00B73109"/>
    <w:rsid w:val="00BC7E2F"/>
    <w:rsid w:val="00BD0D32"/>
    <w:rsid w:val="00BE0415"/>
    <w:rsid w:val="00C121F8"/>
    <w:rsid w:val="00C458FB"/>
    <w:rsid w:val="00C64A19"/>
    <w:rsid w:val="00C8498B"/>
    <w:rsid w:val="00CA5ED3"/>
    <w:rsid w:val="00CF2D2D"/>
    <w:rsid w:val="00D33C62"/>
    <w:rsid w:val="00D47FA4"/>
    <w:rsid w:val="00DD4853"/>
    <w:rsid w:val="00DD7EC4"/>
    <w:rsid w:val="00DE0836"/>
    <w:rsid w:val="00DE6033"/>
    <w:rsid w:val="00DF0340"/>
    <w:rsid w:val="00E010D8"/>
    <w:rsid w:val="00E05909"/>
    <w:rsid w:val="00E463EA"/>
    <w:rsid w:val="00E62E2E"/>
    <w:rsid w:val="00E90558"/>
    <w:rsid w:val="00EB46B4"/>
    <w:rsid w:val="00EC5C0D"/>
    <w:rsid w:val="00ED07AB"/>
    <w:rsid w:val="00ED3D0E"/>
    <w:rsid w:val="00EF46F7"/>
    <w:rsid w:val="00F373BF"/>
    <w:rsid w:val="00F40DE0"/>
    <w:rsid w:val="00F96FCD"/>
    <w:rsid w:val="00FA5BA5"/>
    <w:rsid w:val="00FB51F5"/>
    <w:rsid w:val="00FC413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ED1"/>
  <w15:chartTrackingRefBased/>
  <w15:docId w15:val="{81731167-1C92-4B65-A348-C9CF7F3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522"/>
  </w:style>
  <w:style w:type="paragraph" w:styleId="Heading1">
    <w:name w:val="heading 1"/>
    <w:basedOn w:val="Normal"/>
    <w:next w:val="Normal"/>
    <w:link w:val="Heading1Char"/>
    <w:uiPriority w:val="9"/>
    <w:qFormat/>
    <w:rsid w:val="004F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F08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8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85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4F0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F0856"/>
    <w:rPr>
      <w:color w:val="0000FF"/>
      <w:u w:val="single"/>
    </w:rPr>
  </w:style>
  <w:style w:type="paragraph" w:customStyle="1" w:styleId="rich-text-component">
    <w:name w:val="rich-text-component"/>
    <w:basedOn w:val="Normal"/>
    <w:rsid w:val="007825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8558AF"/>
    <w:pPr>
      <w:ind w:left="720"/>
      <w:contextualSpacing/>
    </w:pPr>
  </w:style>
  <w:style w:type="character" w:styleId="Strong">
    <w:name w:val="Strong"/>
    <w:basedOn w:val="DefaultParagraphFont"/>
    <w:uiPriority w:val="22"/>
    <w:qFormat/>
    <w:rsid w:val="00897DD4"/>
    <w:rPr>
      <w:b/>
      <w:bCs/>
    </w:rPr>
  </w:style>
  <w:style w:type="character" w:styleId="Emphasis">
    <w:name w:val="Emphasis"/>
    <w:basedOn w:val="DefaultParagraphFont"/>
    <w:uiPriority w:val="20"/>
    <w:qFormat/>
    <w:rsid w:val="00982E95"/>
    <w:rPr>
      <w:i/>
      <w:iCs/>
    </w:rPr>
  </w:style>
  <w:style w:type="table" w:styleId="TableGrid">
    <w:name w:val="Table Grid"/>
    <w:basedOn w:val="TableNormal"/>
    <w:uiPriority w:val="39"/>
    <w:rsid w:val="001A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1A083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FB51F5"/>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287EB3"/>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287EB3"/>
    <w:rPr>
      <w:rFonts w:ascii="Times New Roman" w:eastAsia="Times New Roman" w:hAnsi="Times New Roman" w:cs="Times New Roman"/>
      <w:kern w:val="0"/>
      <w:sz w:val="24"/>
      <w:szCs w:val="24"/>
      <w:lang w:bidi="ar-SA"/>
      <w14:ligatures w14:val="none"/>
    </w:rPr>
  </w:style>
  <w:style w:type="character" w:customStyle="1" w:styleId="ListParagraphChar">
    <w:name w:val="List Paragraph Char"/>
    <w:link w:val="ListParagraph"/>
    <w:uiPriority w:val="34"/>
    <w:qFormat/>
    <w:rsid w:val="00287EB3"/>
  </w:style>
  <w:style w:type="table" w:styleId="GridTable1Light">
    <w:name w:val="Grid Table 1 Light"/>
    <w:basedOn w:val="TableNormal"/>
    <w:uiPriority w:val="46"/>
    <w:rsid w:val="00070AD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D47FA4"/>
    <w:rPr>
      <w:b w:val="0"/>
      <w:bCs w:val="0"/>
      <w:i w:val="0"/>
      <w:iCs w:val="0"/>
      <w:color w:val="000000"/>
      <w:sz w:val="20"/>
      <w:szCs w:val="20"/>
    </w:rPr>
  </w:style>
  <w:style w:type="character" w:customStyle="1" w:styleId="mi">
    <w:name w:val="mi"/>
    <w:basedOn w:val="DefaultParagraphFont"/>
    <w:rsid w:val="00DD4853"/>
  </w:style>
  <w:style w:type="character" w:customStyle="1" w:styleId="mn">
    <w:name w:val="mn"/>
    <w:basedOn w:val="DefaultParagraphFont"/>
    <w:rsid w:val="00DD4853"/>
  </w:style>
  <w:style w:type="character" w:customStyle="1" w:styleId="fontstyle21">
    <w:name w:val="fontstyle21"/>
    <w:basedOn w:val="DefaultParagraphFont"/>
    <w:rsid w:val="004C7914"/>
    <w:rPr>
      <w:rFonts w:ascii="CMR9" w:hAnsi="CMR9" w:hint="default"/>
      <w:b w:val="0"/>
      <w:bCs w:val="0"/>
      <w:i w:val="0"/>
      <w:iCs w:val="0"/>
      <w:color w:val="231F20"/>
      <w:sz w:val="18"/>
      <w:szCs w:val="18"/>
    </w:rPr>
  </w:style>
  <w:style w:type="character" w:customStyle="1" w:styleId="fontstyle31">
    <w:name w:val="fontstyle31"/>
    <w:basedOn w:val="DefaultParagraphFont"/>
    <w:rsid w:val="004C7914"/>
    <w:rPr>
      <w:rFonts w:ascii="CMSY6" w:hAnsi="CMSY6" w:hint="default"/>
      <w:b w:val="0"/>
      <w:bCs w:val="0"/>
      <w:i/>
      <w:iCs/>
      <w:color w:val="231F20"/>
      <w:sz w:val="12"/>
      <w:szCs w:val="12"/>
    </w:rPr>
  </w:style>
  <w:style w:type="character" w:customStyle="1" w:styleId="fontstyle41">
    <w:name w:val="fontstyle41"/>
    <w:basedOn w:val="DefaultParagraphFont"/>
    <w:rsid w:val="004C7914"/>
    <w:rPr>
      <w:rFonts w:ascii="CMSY9" w:hAnsi="CMSY9" w:hint="default"/>
      <w:b w:val="0"/>
      <w:bCs w:val="0"/>
      <w:i/>
      <w:iCs/>
      <w:color w:val="231F20"/>
      <w:sz w:val="18"/>
      <w:szCs w:val="18"/>
    </w:rPr>
  </w:style>
  <w:style w:type="character" w:customStyle="1" w:styleId="fontstyle51">
    <w:name w:val="fontstyle51"/>
    <w:basedOn w:val="DefaultParagraphFont"/>
    <w:rsid w:val="004C7914"/>
    <w:rPr>
      <w:rFonts w:ascii="CMR6" w:hAnsi="CMR6" w:hint="default"/>
      <w:b w:val="0"/>
      <w:bCs w:val="0"/>
      <w:i w:val="0"/>
      <w:iCs w:val="0"/>
      <w:color w:val="231F20"/>
      <w:sz w:val="12"/>
      <w:szCs w:val="12"/>
    </w:rPr>
  </w:style>
  <w:style w:type="character" w:customStyle="1" w:styleId="fontstyle11">
    <w:name w:val="fontstyle11"/>
    <w:basedOn w:val="DefaultParagraphFont"/>
    <w:rsid w:val="008670A5"/>
    <w:rPr>
      <w:rFonts w:ascii="CMMI6" w:hAnsi="CMMI6" w:hint="default"/>
      <w:b w:val="0"/>
      <w:bCs w:val="0"/>
      <w:i/>
      <w:iCs/>
      <w:color w:val="231F20"/>
      <w:sz w:val="12"/>
      <w:szCs w:val="12"/>
    </w:rPr>
  </w:style>
  <w:style w:type="character" w:customStyle="1" w:styleId="citation-0">
    <w:name w:val="citation-0"/>
    <w:basedOn w:val="DefaultParagraphFont"/>
    <w:rsid w:val="00346945"/>
  </w:style>
  <w:style w:type="character" w:customStyle="1" w:styleId="citation-1">
    <w:name w:val="citation-1"/>
    <w:basedOn w:val="DefaultParagraphFont"/>
    <w:rsid w:val="0034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923">
      <w:bodyDiv w:val="1"/>
      <w:marLeft w:val="0"/>
      <w:marRight w:val="0"/>
      <w:marTop w:val="0"/>
      <w:marBottom w:val="0"/>
      <w:divBdr>
        <w:top w:val="none" w:sz="0" w:space="0" w:color="auto"/>
        <w:left w:val="none" w:sz="0" w:space="0" w:color="auto"/>
        <w:bottom w:val="none" w:sz="0" w:space="0" w:color="auto"/>
        <w:right w:val="none" w:sz="0" w:space="0" w:color="auto"/>
      </w:divBdr>
    </w:div>
    <w:div w:id="98527197">
      <w:bodyDiv w:val="1"/>
      <w:marLeft w:val="0"/>
      <w:marRight w:val="0"/>
      <w:marTop w:val="0"/>
      <w:marBottom w:val="0"/>
      <w:divBdr>
        <w:top w:val="none" w:sz="0" w:space="0" w:color="auto"/>
        <w:left w:val="none" w:sz="0" w:space="0" w:color="auto"/>
        <w:bottom w:val="none" w:sz="0" w:space="0" w:color="auto"/>
        <w:right w:val="none" w:sz="0" w:space="0" w:color="auto"/>
      </w:divBdr>
    </w:div>
    <w:div w:id="321854820">
      <w:bodyDiv w:val="1"/>
      <w:marLeft w:val="0"/>
      <w:marRight w:val="0"/>
      <w:marTop w:val="0"/>
      <w:marBottom w:val="0"/>
      <w:divBdr>
        <w:top w:val="none" w:sz="0" w:space="0" w:color="auto"/>
        <w:left w:val="none" w:sz="0" w:space="0" w:color="auto"/>
        <w:bottom w:val="none" w:sz="0" w:space="0" w:color="auto"/>
        <w:right w:val="none" w:sz="0" w:space="0" w:color="auto"/>
      </w:divBdr>
    </w:div>
    <w:div w:id="36027755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495876025">
      <w:bodyDiv w:val="1"/>
      <w:marLeft w:val="0"/>
      <w:marRight w:val="0"/>
      <w:marTop w:val="0"/>
      <w:marBottom w:val="0"/>
      <w:divBdr>
        <w:top w:val="none" w:sz="0" w:space="0" w:color="auto"/>
        <w:left w:val="none" w:sz="0" w:space="0" w:color="auto"/>
        <w:bottom w:val="none" w:sz="0" w:space="0" w:color="auto"/>
        <w:right w:val="none" w:sz="0" w:space="0" w:color="auto"/>
      </w:divBdr>
    </w:div>
    <w:div w:id="522521385">
      <w:bodyDiv w:val="1"/>
      <w:marLeft w:val="0"/>
      <w:marRight w:val="0"/>
      <w:marTop w:val="0"/>
      <w:marBottom w:val="0"/>
      <w:divBdr>
        <w:top w:val="none" w:sz="0" w:space="0" w:color="auto"/>
        <w:left w:val="none" w:sz="0" w:space="0" w:color="auto"/>
        <w:bottom w:val="none" w:sz="0" w:space="0" w:color="auto"/>
        <w:right w:val="none" w:sz="0" w:space="0" w:color="auto"/>
      </w:divBdr>
    </w:div>
    <w:div w:id="544371798">
      <w:bodyDiv w:val="1"/>
      <w:marLeft w:val="0"/>
      <w:marRight w:val="0"/>
      <w:marTop w:val="0"/>
      <w:marBottom w:val="0"/>
      <w:divBdr>
        <w:top w:val="none" w:sz="0" w:space="0" w:color="auto"/>
        <w:left w:val="none" w:sz="0" w:space="0" w:color="auto"/>
        <w:bottom w:val="none" w:sz="0" w:space="0" w:color="auto"/>
        <w:right w:val="none" w:sz="0" w:space="0" w:color="auto"/>
      </w:divBdr>
    </w:div>
    <w:div w:id="653410555">
      <w:bodyDiv w:val="1"/>
      <w:marLeft w:val="0"/>
      <w:marRight w:val="0"/>
      <w:marTop w:val="0"/>
      <w:marBottom w:val="0"/>
      <w:divBdr>
        <w:top w:val="none" w:sz="0" w:space="0" w:color="auto"/>
        <w:left w:val="none" w:sz="0" w:space="0" w:color="auto"/>
        <w:bottom w:val="none" w:sz="0" w:space="0" w:color="auto"/>
        <w:right w:val="none" w:sz="0" w:space="0" w:color="auto"/>
      </w:divBdr>
    </w:div>
    <w:div w:id="708408464">
      <w:bodyDiv w:val="1"/>
      <w:marLeft w:val="0"/>
      <w:marRight w:val="0"/>
      <w:marTop w:val="0"/>
      <w:marBottom w:val="0"/>
      <w:divBdr>
        <w:top w:val="none" w:sz="0" w:space="0" w:color="auto"/>
        <w:left w:val="none" w:sz="0" w:space="0" w:color="auto"/>
        <w:bottom w:val="none" w:sz="0" w:space="0" w:color="auto"/>
        <w:right w:val="none" w:sz="0" w:space="0" w:color="auto"/>
      </w:divBdr>
    </w:div>
    <w:div w:id="746852752">
      <w:bodyDiv w:val="1"/>
      <w:marLeft w:val="0"/>
      <w:marRight w:val="0"/>
      <w:marTop w:val="0"/>
      <w:marBottom w:val="0"/>
      <w:divBdr>
        <w:top w:val="none" w:sz="0" w:space="0" w:color="auto"/>
        <w:left w:val="none" w:sz="0" w:space="0" w:color="auto"/>
        <w:bottom w:val="none" w:sz="0" w:space="0" w:color="auto"/>
        <w:right w:val="none" w:sz="0" w:space="0" w:color="auto"/>
      </w:divBdr>
    </w:div>
    <w:div w:id="762266257">
      <w:bodyDiv w:val="1"/>
      <w:marLeft w:val="0"/>
      <w:marRight w:val="0"/>
      <w:marTop w:val="0"/>
      <w:marBottom w:val="0"/>
      <w:divBdr>
        <w:top w:val="none" w:sz="0" w:space="0" w:color="auto"/>
        <w:left w:val="none" w:sz="0" w:space="0" w:color="auto"/>
        <w:bottom w:val="none" w:sz="0" w:space="0" w:color="auto"/>
        <w:right w:val="none" w:sz="0" w:space="0" w:color="auto"/>
      </w:divBdr>
    </w:div>
    <w:div w:id="830868583">
      <w:bodyDiv w:val="1"/>
      <w:marLeft w:val="0"/>
      <w:marRight w:val="0"/>
      <w:marTop w:val="0"/>
      <w:marBottom w:val="0"/>
      <w:divBdr>
        <w:top w:val="none" w:sz="0" w:space="0" w:color="auto"/>
        <w:left w:val="none" w:sz="0" w:space="0" w:color="auto"/>
        <w:bottom w:val="none" w:sz="0" w:space="0" w:color="auto"/>
        <w:right w:val="none" w:sz="0" w:space="0" w:color="auto"/>
      </w:divBdr>
      <w:divsChild>
        <w:div w:id="5058173">
          <w:marLeft w:val="0"/>
          <w:marRight w:val="0"/>
          <w:marTop w:val="0"/>
          <w:marBottom w:val="0"/>
          <w:divBdr>
            <w:top w:val="single" w:sz="2" w:space="0" w:color="D9D9E3"/>
            <w:left w:val="single" w:sz="2" w:space="0" w:color="D9D9E3"/>
            <w:bottom w:val="single" w:sz="2" w:space="0" w:color="D9D9E3"/>
            <w:right w:val="single" w:sz="2" w:space="0" w:color="D9D9E3"/>
          </w:divBdr>
          <w:divsChild>
            <w:div w:id="1629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07479220">
                  <w:marLeft w:val="0"/>
                  <w:marRight w:val="0"/>
                  <w:marTop w:val="0"/>
                  <w:marBottom w:val="0"/>
                  <w:divBdr>
                    <w:top w:val="single" w:sz="2" w:space="0" w:color="D9D9E3"/>
                    <w:left w:val="single" w:sz="2" w:space="0" w:color="D9D9E3"/>
                    <w:bottom w:val="single" w:sz="2" w:space="0" w:color="D9D9E3"/>
                    <w:right w:val="single" w:sz="2" w:space="0" w:color="D9D9E3"/>
                  </w:divBdr>
                  <w:divsChild>
                    <w:div w:id="1174412949">
                      <w:marLeft w:val="0"/>
                      <w:marRight w:val="0"/>
                      <w:marTop w:val="0"/>
                      <w:marBottom w:val="0"/>
                      <w:divBdr>
                        <w:top w:val="single" w:sz="2" w:space="0" w:color="D9D9E3"/>
                        <w:left w:val="single" w:sz="2" w:space="0" w:color="D9D9E3"/>
                        <w:bottom w:val="single" w:sz="2" w:space="0" w:color="D9D9E3"/>
                        <w:right w:val="single" w:sz="2" w:space="0" w:color="D9D9E3"/>
                      </w:divBdr>
                      <w:divsChild>
                        <w:div w:id="375933479">
                          <w:marLeft w:val="0"/>
                          <w:marRight w:val="0"/>
                          <w:marTop w:val="0"/>
                          <w:marBottom w:val="0"/>
                          <w:divBdr>
                            <w:top w:val="single" w:sz="2" w:space="0" w:color="auto"/>
                            <w:left w:val="single" w:sz="2" w:space="0" w:color="auto"/>
                            <w:bottom w:val="single" w:sz="6" w:space="0" w:color="auto"/>
                            <w:right w:val="single" w:sz="2" w:space="0" w:color="auto"/>
                          </w:divBdr>
                          <w:divsChild>
                            <w:div w:id="67954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36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3146">
                                      <w:marLeft w:val="0"/>
                                      <w:marRight w:val="0"/>
                                      <w:marTop w:val="0"/>
                                      <w:marBottom w:val="0"/>
                                      <w:divBdr>
                                        <w:top w:val="single" w:sz="2" w:space="0" w:color="D9D9E3"/>
                                        <w:left w:val="single" w:sz="2" w:space="0" w:color="D9D9E3"/>
                                        <w:bottom w:val="single" w:sz="2" w:space="0" w:color="D9D9E3"/>
                                        <w:right w:val="single" w:sz="2" w:space="0" w:color="D9D9E3"/>
                                      </w:divBdr>
                                      <w:divsChild>
                                        <w:div w:id="82381845">
                                          <w:marLeft w:val="0"/>
                                          <w:marRight w:val="0"/>
                                          <w:marTop w:val="0"/>
                                          <w:marBottom w:val="0"/>
                                          <w:divBdr>
                                            <w:top w:val="single" w:sz="2" w:space="0" w:color="D9D9E3"/>
                                            <w:left w:val="single" w:sz="2" w:space="0" w:color="D9D9E3"/>
                                            <w:bottom w:val="single" w:sz="2" w:space="0" w:color="D9D9E3"/>
                                            <w:right w:val="single" w:sz="2" w:space="0" w:color="D9D9E3"/>
                                          </w:divBdr>
                                          <w:divsChild>
                                            <w:div w:id="17565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743786">
          <w:marLeft w:val="0"/>
          <w:marRight w:val="0"/>
          <w:marTop w:val="0"/>
          <w:marBottom w:val="0"/>
          <w:divBdr>
            <w:top w:val="none" w:sz="0" w:space="0" w:color="auto"/>
            <w:left w:val="none" w:sz="0" w:space="0" w:color="auto"/>
            <w:bottom w:val="none" w:sz="0" w:space="0" w:color="auto"/>
            <w:right w:val="none" w:sz="0" w:space="0" w:color="auto"/>
          </w:divBdr>
        </w:div>
      </w:divsChild>
    </w:div>
    <w:div w:id="897403705">
      <w:bodyDiv w:val="1"/>
      <w:marLeft w:val="0"/>
      <w:marRight w:val="0"/>
      <w:marTop w:val="0"/>
      <w:marBottom w:val="0"/>
      <w:divBdr>
        <w:top w:val="none" w:sz="0" w:space="0" w:color="auto"/>
        <w:left w:val="none" w:sz="0" w:space="0" w:color="auto"/>
        <w:bottom w:val="none" w:sz="0" w:space="0" w:color="auto"/>
        <w:right w:val="none" w:sz="0" w:space="0" w:color="auto"/>
      </w:divBdr>
    </w:div>
    <w:div w:id="909508952">
      <w:bodyDiv w:val="1"/>
      <w:marLeft w:val="0"/>
      <w:marRight w:val="0"/>
      <w:marTop w:val="0"/>
      <w:marBottom w:val="0"/>
      <w:divBdr>
        <w:top w:val="none" w:sz="0" w:space="0" w:color="auto"/>
        <w:left w:val="none" w:sz="0" w:space="0" w:color="auto"/>
        <w:bottom w:val="none" w:sz="0" w:space="0" w:color="auto"/>
        <w:right w:val="none" w:sz="0" w:space="0" w:color="auto"/>
      </w:divBdr>
    </w:div>
    <w:div w:id="935599010">
      <w:bodyDiv w:val="1"/>
      <w:marLeft w:val="0"/>
      <w:marRight w:val="0"/>
      <w:marTop w:val="0"/>
      <w:marBottom w:val="0"/>
      <w:divBdr>
        <w:top w:val="none" w:sz="0" w:space="0" w:color="auto"/>
        <w:left w:val="none" w:sz="0" w:space="0" w:color="auto"/>
        <w:bottom w:val="none" w:sz="0" w:space="0" w:color="auto"/>
        <w:right w:val="none" w:sz="0" w:space="0" w:color="auto"/>
      </w:divBdr>
    </w:div>
    <w:div w:id="997490277">
      <w:bodyDiv w:val="1"/>
      <w:marLeft w:val="0"/>
      <w:marRight w:val="0"/>
      <w:marTop w:val="0"/>
      <w:marBottom w:val="0"/>
      <w:divBdr>
        <w:top w:val="none" w:sz="0" w:space="0" w:color="auto"/>
        <w:left w:val="none" w:sz="0" w:space="0" w:color="auto"/>
        <w:bottom w:val="none" w:sz="0" w:space="0" w:color="auto"/>
        <w:right w:val="none" w:sz="0" w:space="0" w:color="auto"/>
      </w:divBdr>
    </w:div>
    <w:div w:id="1018580515">
      <w:bodyDiv w:val="1"/>
      <w:marLeft w:val="0"/>
      <w:marRight w:val="0"/>
      <w:marTop w:val="0"/>
      <w:marBottom w:val="0"/>
      <w:divBdr>
        <w:top w:val="none" w:sz="0" w:space="0" w:color="auto"/>
        <w:left w:val="none" w:sz="0" w:space="0" w:color="auto"/>
        <w:bottom w:val="none" w:sz="0" w:space="0" w:color="auto"/>
        <w:right w:val="none" w:sz="0" w:space="0" w:color="auto"/>
      </w:divBdr>
    </w:div>
    <w:div w:id="1032537927">
      <w:bodyDiv w:val="1"/>
      <w:marLeft w:val="0"/>
      <w:marRight w:val="0"/>
      <w:marTop w:val="0"/>
      <w:marBottom w:val="0"/>
      <w:divBdr>
        <w:top w:val="none" w:sz="0" w:space="0" w:color="auto"/>
        <w:left w:val="none" w:sz="0" w:space="0" w:color="auto"/>
        <w:bottom w:val="none" w:sz="0" w:space="0" w:color="auto"/>
        <w:right w:val="none" w:sz="0" w:space="0" w:color="auto"/>
      </w:divBdr>
    </w:div>
    <w:div w:id="1039864137">
      <w:bodyDiv w:val="1"/>
      <w:marLeft w:val="0"/>
      <w:marRight w:val="0"/>
      <w:marTop w:val="0"/>
      <w:marBottom w:val="0"/>
      <w:divBdr>
        <w:top w:val="none" w:sz="0" w:space="0" w:color="auto"/>
        <w:left w:val="none" w:sz="0" w:space="0" w:color="auto"/>
        <w:bottom w:val="none" w:sz="0" w:space="0" w:color="auto"/>
        <w:right w:val="none" w:sz="0" w:space="0" w:color="auto"/>
      </w:divBdr>
      <w:divsChild>
        <w:div w:id="1479297130">
          <w:marLeft w:val="0"/>
          <w:marRight w:val="0"/>
          <w:marTop w:val="0"/>
          <w:marBottom w:val="0"/>
          <w:divBdr>
            <w:top w:val="single" w:sz="2" w:space="0" w:color="D9D9E3"/>
            <w:left w:val="single" w:sz="2" w:space="0" w:color="D9D9E3"/>
            <w:bottom w:val="single" w:sz="2" w:space="0" w:color="D9D9E3"/>
            <w:right w:val="single" w:sz="2" w:space="0" w:color="D9D9E3"/>
          </w:divBdr>
          <w:divsChild>
            <w:div w:id="1583753658">
              <w:marLeft w:val="0"/>
              <w:marRight w:val="0"/>
              <w:marTop w:val="0"/>
              <w:marBottom w:val="0"/>
              <w:divBdr>
                <w:top w:val="single" w:sz="2" w:space="0" w:color="D9D9E3"/>
                <w:left w:val="single" w:sz="2" w:space="0" w:color="D9D9E3"/>
                <w:bottom w:val="single" w:sz="2" w:space="0" w:color="D9D9E3"/>
                <w:right w:val="single" w:sz="2" w:space="0" w:color="D9D9E3"/>
              </w:divBdr>
              <w:divsChild>
                <w:div w:id="728263039">
                  <w:marLeft w:val="0"/>
                  <w:marRight w:val="0"/>
                  <w:marTop w:val="0"/>
                  <w:marBottom w:val="0"/>
                  <w:divBdr>
                    <w:top w:val="single" w:sz="2" w:space="0" w:color="D9D9E3"/>
                    <w:left w:val="single" w:sz="2" w:space="0" w:color="D9D9E3"/>
                    <w:bottom w:val="single" w:sz="2" w:space="0" w:color="D9D9E3"/>
                    <w:right w:val="single" w:sz="2" w:space="0" w:color="D9D9E3"/>
                  </w:divBdr>
                  <w:divsChild>
                    <w:div w:id="1060595103">
                      <w:marLeft w:val="0"/>
                      <w:marRight w:val="0"/>
                      <w:marTop w:val="0"/>
                      <w:marBottom w:val="0"/>
                      <w:divBdr>
                        <w:top w:val="single" w:sz="2" w:space="0" w:color="D9D9E3"/>
                        <w:left w:val="single" w:sz="2" w:space="0" w:color="D9D9E3"/>
                        <w:bottom w:val="single" w:sz="2" w:space="0" w:color="D9D9E3"/>
                        <w:right w:val="single" w:sz="2" w:space="0" w:color="D9D9E3"/>
                      </w:divBdr>
                      <w:divsChild>
                        <w:div w:id="714156984">
                          <w:marLeft w:val="0"/>
                          <w:marRight w:val="0"/>
                          <w:marTop w:val="0"/>
                          <w:marBottom w:val="0"/>
                          <w:divBdr>
                            <w:top w:val="single" w:sz="2" w:space="0" w:color="auto"/>
                            <w:left w:val="single" w:sz="2" w:space="0" w:color="auto"/>
                            <w:bottom w:val="single" w:sz="6" w:space="0" w:color="auto"/>
                            <w:right w:val="single" w:sz="2" w:space="0" w:color="auto"/>
                          </w:divBdr>
                          <w:divsChild>
                            <w:div w:id="19890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574541">
                                  <w:marLeft w:val="0"/>
                                  <w:marRight w:val="0"/>
                                  <w:marTop w:val="0"/>
                                  <w:marBottom w:val="0"/>
                                  <w:divBdr>
                                    <w:top w:val="single" w:sz="2" w:space="0" w:color="D9D9E3"/>
                                    <w:left w:val="single" w:sz="2" w:space="0" w:color="D9D9E3"/>
                                    <w:bottom w:val="single" w:sz="2" w:space="0" w:color="D9D9E3"/>
                                    <w:right w:val="single" w:sz="2" w:space="0" w:color="D9D9E3"/>
                                  </w:divBdr>
                                  <w:divsChild>
                                    <w:div w:id="1836606893">
                                      <w:marLeft w:val="0"/>
                                      <w:marRight w:val="0"/>
                                      <w:marTop w:val="0"/>
                                      <w:marBottom w:val="0"/>
                                      <w:divBdr>
                                        <w:top w:val="single" w:sz="2" w:space="0" w:color="D9D9E3"/>
                                        <w:left w:val="single" w:sz="2" w:space="0" w:color="D9D9E3"/>
                                        <w:bottom w:val="single" w:sz="2" w:space="0" w:color="D9D9E3"/>
                                        <w:right w:val="single" w:sz="2" w:space="0" w:color="D9D9E3"/>
                                      </w:divBdr>
                                      <w:divsChild>
                                        <w:div w:id="917514849">
                                          <w:marLeft w:val="0"/>
                                          <w:marRight w:val="0"/>
                                          <w:marTop w:val="0"/>
                                          <w:marBottom w:val="0"/>
                                          <w:divBdr>
                                            <w:top w:val="single" w:sz="2" w:space="0" w:color="D9D9E3"/>
                                            <w:left w:val="single" w:sz="2" w:space="0" w:color="D9D9E3"/>
                                            <w:bottom w:val="single" w:sz="2" w:space="0" w:color="D9D9E3"/>
                                            <w:right w:val="single" w:sz="2" w:space="0" w:color="D9D9E3"/>
                                          </w:divBdr>
                                          <w:divsChild>
                                            <w:div w:id="140741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84325">
          <w:marLeft w:val="0"/>
          <w:marRight w:val="0"/>
          <w:marTop w:val="0"/>
          <w:marBottom w:val="0"/>
          <w:divBdr>
            <w:top w:val="none" w:sz="0" w:space="0" w:color="auto"/>
            <w:left w:val="none" w:sz="0" w:space="0" w:color="auto"/>
            <w:bottom w:val="none" w:sz="0" w:space="0" w:color="auto"/>
            <w:right w:val="none" w:sz="0" w:space="0" w:color="auto"/>
          </w:divBdr>
          <w:divsChild>
            <w:div w:id="292951315">
              <w:marLeft w:val="0"/>
              <w:marRight w:val="0"/>
              <w:marTop w:val="0"/>
              <w:marBottom w:val="0"/>
              <w:divBdr>
                <w:top w:val="single" w:sz="2" w:space="0" w:color="D9D9E3"/>
                <w:left w:val="single" w:sz="2" w:space="0" w:color="D9D9E3"/>
                <w:bottom w:val="single" w:sz="2" w:space="0" w:color="D9D9E3"/>
                <w:right w:val="single" w:sz="2" w:space="0" w:color="D9D9E3"/>
              </w:divBdr>
              <w:divsChild>
                <w:div w:id="213543777">
                  <w:marLeft w:val="0"/>
                  <w:marRight w:val="0"/>
                  <w:marTop w:val="0"/>
                  <w:marBottom w:val="0"/>
                  <w:divBdr>
                    <w:top w:val="single" w:sz="2" w:space="0" w:color="D9D9E3"/>
                    <w:left w:val="single" w:sz="2" w:space="0" w:color="D9D9E3"/>
                    <w:bottom w:val="single" w:sz="2" w:space="0" w:color="D9D9E3"/>
                    <w:right w:val="single" w:sz="2" w:space="0" w:color="D9D9E3"/>
                  </w:divBdr>
                  <w:divsChild>
                    <w:div w:id="1323392290">
                      <w:marLeft w:val="0"/>
                      <w:marRight w:val="0"/>
                      <w:marTop w:val="0"/>
                      <w:marBottom w:val="0"/>
                      <w:divBdr>
                        <w:top w:val="single" w:sz="2" w:space="0" w:color="D9D9E3"/>
                        <w:left w:val="single" w:sz="2" w:space="0" w:color="D9D9E3"/>
                        <w:bottom w:val="single" w:sz="2" w:space="0" w:color="D9D9E3"/>
                        <w:right w:val="single" w:sz="2" w:space="0" w:color="D9D9E3"/>
                      </w:divBdr>
                      <w:divsChild>
                        <w:div w:id="7196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542021">
      <w:bodyDiv w:val="1"/>
      <w:marLeft w:val="0"/>
      <w:marRight w:val="0"/>
      <w:marTop w:val="0"/>
      <w:marBottom w:val="0"/>
      <w:divBdr>
        <w:top w:val="none" w:sz="0" w:space="0" w:color="auto"/>
        <w:left w:val="none" w:sz="0" w:space="0" w:color="auto"/>
        <w:bottom w:val="none" w:sz="0" w:space="0" w:color="auto"/>
        <w:right w:val="none" w:sz="0" w:space="0" w:color="auto"/>
      </w:divBdr>
    </w:div>
    <w:div w:id="1190610651">
      <w:bodyDiv w:val="1"/>
      <w:marLeft w:val="0"/>
      <w:marRight w:val="0"/>
      <w:marTop w:val="0"/>
      <w:marBottom w:val="0"/>
      <w:divBdr>
        <w:top w:val="none" w:sz="0" w:space="0" w:color="auto"/>
        <w:left w:val="none" w:sz="0" w:space="0" w:color="auto"/>
        <w:bottom w:val="none" w:sz="0" w:space="0" w:color="auto"/>
        <w:right w:val="none" w:sz="0" w:space="0" w:color="auto"/>
      </w:divBdr>
    </w:div>
    <w:div w:id="1213035978">
      <w:bodyDiv w:val="1"/>
      <w:marLeft w:val="0"/>
      <w:marRight w:val="0"/>
      <w:marTop w:val="0"/>
      <w:marBottom w:val="0"/>
      <w:divBdr>
        <w:top w:val="none" w:sz="0" w:space="0" w:color="auto"/>
        <w:left w:val="none" w:sz="0" w:space="0" w:color="auto"/>
        <w:bottom w:val="none" w:sz="0" w:space="0" w:color="auto"/>
        <w:right w:val="none" w:sz="0" w:space="0" w:color="auto"/>
      </w:divBdr>
    </w:div>
    <w:div w:id="1237714160">
      <w:bodyDiv w:val="1"/>
      <w:marLeft w:val="0"/>
      <w:marRight w:val="0"/>
      <w:marTop w:val="0"/>
      <w:marBottom w:val="0"/>
      <w:divBdr>
        <w:top w:val="none" w:sz="0" w:space="0" w:color="auto"/>
        <w:left w:val="none" w:sz="0" w:space="0" w:color="auto"/>
        <w:bottom w:val="none" w:sz="0" w:space="0" w:color="auto"/>
        <w:right w:val="none" w:sz="0" w:space="0" w:color="auto"/>
      </w:divBdr>
    </w:div>
    <w:div w:id="1333802275">
      <w:bodyDiv w:val="1"/>
      <w:marLeft w:val="0"/>
      <w:marRight w:val="0"/>
      <w:marTop w:val="0"/>
      <w:marBottom w:val="0"/>
      <w:divBdr>
        <w:top w:val="none" w:sz="0" w:space="0" w:color="auto"/>
        <w:left w:val="none" w:sz="0" w:space="0" w:color="auto"/>
        <w:bottom w:val="none" w:sz="0" w:space="0" w:color="auto"/>
        <w:right w:val="none" w:sz="0" w:space="0" w:color="auto"/>
      </w:divBdr>
    </w:div>
    <w:div w:id="1408262594">
      <w:bodyDiv w:val="1"/>
      <w:marLeft w:val="0"/>
      <w:marRight w:val="0"/>
      <w:marTop w:val="0"/>
      <w:marBottom w:val="0"/>
      <w:divBdr>
        <w:top w:val="none" w:sz="0" w:space="0" w:color="auto"/>
        <w:left w:val="none" w:sz="0" w:space="0" w:color="auto"/>
        <w:bottom w:val="none" w:sz="0" w:space="0" w:color="auto"/>
        <w:right w:val="none" w:sz="0" w:space="0" w:color="auto"/>
      </w:divBdr>
    </w:div>
    <w:div w:id="1663313029">
      <w:bodyDiv w:val="1"/>
      <w:marLeft w:val="0"/>
      <w:marRight w:val="0"/>
      <w:marTop w:val="0"/>
      <w:marBottom w:val="0"/>
      <w:divBdr>
        <w:top w:val="none" w:sz="0" w:space="0" w:color="auto"/>
        <w:left w:val="none" w:sz="0" w:space="0" w:color="auto"/>
        <w:bottom w:val="none" w:sz="0" w:space="0" w:color="auto"/>
        <w:right w:val="none" w:sz="0" w:space="0" w:color="auto"/>
      </w:divBdr>
    </w:div>
    <w:div w:id="1747457564">
      <w:bodyDiv w:val="1"/>
      <w:marLeft w:val="0"/>
      <w:marRight w:val="0"/>
      <w:marTop w:val="0"/>
      <w:marBottom w:val="0"/>
      <w:divBdr>
        <w:top w:val="none" w:sz="0" w:space="0" w:color="auto"/>
        <w:left w:val="none" w:sz="0" w:space="0" w:color="auto"/>
        <w:bottom w:val="none" w:sz="0" w:space="0" w:color="auto"/>
        <w:right w:val="none" w:sz="0" w:space="0" w:color="auto"/>
      </w:divBdr>
      <w:divsChild>
        <w:div w:id="1524902196">
          <w:marLeft w:val="0"/>
          <w:marRight w:val="0"/>
          <w:marTop w:val="0"/>
          <w:marBottom w:val="0"/>
          <w:divBdr>
            <w:top w:val="none" w:sz="0" w:space="0" w:color="auto"/>
            <w:left w:val="none" w:sz="0" w:space="0" w:color="auto"/>
            <w:bottom w:val="dotted" w:sz="6" w:space="0" w:color="333333"/>
            <w:right w:val="none" w:sz="0" w:space="0" w:color="auto"/>
          </w:divBdr>
        </w:div>
        <w:div w:id="1047798063">
          <w:marLeft w:val="0"/>
          <w:marRight w:val="0"/>
          <w:marTop w:val="240"/>
          <w:marBottom w:val="240"/>
          <w:divBdr>
            <w:top w:val="none" w:sz="0" w:space="0" w:color="auto"/>
            <w:left w:val="none" w:sz="0" w:space="0" w:color="auto"/>
            <w:bottom w:val="none" w:sz="0" w:space="0" w:color="auto"/>
            <w:right w:val="none" w:sz="0" w:space="0" w:color="auto"/>
          </w:divBdr>
        </w:div>
        <w:div w:id="361171846">
          <w:marLeft w:val="0"/>
          <w:marRight w:val="0"/>
          <w:marTop w:val="0"/>
          <w:marBottom w:val="0"/>
          <w:divBdr>
            <w:top w:val="none" w:sz="0" w:space="0" w:color="auto"/>
            <w:left w:val="none" w:sz="0" w:space="0" w:color="auto"/>
            <w:bottom w:val="dotted" w:sz="6" w:space="0" w:color="333333"/>
            <w:right w:val="none" w:sz="0" w:space="0" w:color="auto"/>
          </w:divBdr>
        </w:div>
        <w:div w:id="789398278">
          <w:marLeft w:val="0"/>
          <w:marRight w:val="0"/>
          <w:marTop w:val="0"/>
          <w:marBottom w:val="0"/>
          <w:divBdr>
            <w:top w:val="none" w:sz="0" w:space="0" w:color="auto"/>
            <w:left w:val="none" w:sz="0" w:space="0" w:color="auto"/>
            <w:bottom w:val="dotted" w:sz="6" w:space="0" w:color="333333"/>
            <w:right w:val="none" w:sz="0" w:space="0" w:color="auto"/>
          </w:divBdr>
        </w:div>
      </w:divsChild>
    </w:div>
    <w:div w:id="1815365102">
      <w:bodyDiv w:val="1"/>
      <w:marLeft w:val="0"/>
      <w:marRight w:val="0"/>
      <w:marTop w:val="0"/>
      <w:marBottom w:val="0"/>
      <w:divBdr>
        <w:top w:val="none" w:sz="0" w:space="0" w:color="auto"/>
        <w:left w:val="none" w:sz="0" w:space="0" w:color="auto"/>
        <w:bottom w:val="none" w:sz="0" w:space="0" w:color="auto"/>
        <w:right w:val="none" w:sz="0" w:space="0" w:color="auto"/>
      </w:divBdr>
    </w:div>
    <w:div w:id="1921282169">
      <w:bodyDiv w:val="1"/>
      <w:marLeft w:val="0"/>
      <w:marRight w:val="0"/>
      <w:marTop w:val="0"/>
      <w:marBottom w:val="0"/>
      <w:divBdr>
        <w:top w:val="none" w:sz="0" w:space="0" w:color="auto"/>
        <w:left w:val="none" w:sz="0" w:space="0" w:color="auto"/>
        <w:bottom w:val="none" w:sz="0" w:space="0" w:color="auto"/>
        <w:right w:val="none" w:sz="0" w:space="0" w:color="auto"/>
      </w:divBdr>
    </w:div>
    <w:div w:id="1940290471">
      <w:bodyDiv w:val="1"/>
      <w:marLeft w:val="0"/>
      <w:marRight w:val="0"/>
      <w:marTop w:val="0"/>
      <w:marBottom w:val="0"/>
      <w:divBdr>
        <w:top w:val="none" w:sz="0" w:space="0" w:color="auto"/>
        <w:left w:val="none" w:sz="0" w:space="0" w:color="auto"/>
        <w:bottom w:val="none" w:sz="0" w:space="0" w:color="auto"/>
        <w:right w:val="none" w:sz="0" w:space="0" w:color="auto"/>
      </w:divBdr>
    </w:div>
    <w:div w:id="1990288128">
      <w:bodyDiv w:val="1"/>
      <w:marLeft w:val="0"/>
      <w:marRight w:val="0"/>
      <w:marTop w:val="0"/>
      <w:marBottom w:val="0"/>
      <w:divBdr>
        <w:top w:val="none" w:sz="0" w:space="0" w:color="auto"/>
        <w:left w:val="none" w:sz="0" w:space="0" w:color="auto"/>
        <w:bottom w:val="none" w:sz="0" w:space="0" w:color="auto"/>
        <w:right w:val="none" w:sz="0" w:space="0" w:color="auto"/>
      </w:divBdr>
    </w:div>
    <w:div w:id="2028217186">
      <w:bodyDiv w:val="1"/>
      <w:marLeft w:val="0"/>
      <w:marRight w:val="0"/>
      <w:marTop w:val="0"/>
      <w:marBottom w:val="0"/>
      <w:divBdr>
        <w:top w:val="none" w:sz="0" w:space="0" w:color="auto"/>
        <w:left w:val="none" w:sz="0" w:space="0" w:color="auto"/>
        <w:bottom w:val="none" w:sz="0" w:space="0" w:color="auto"/>
        <w:right w:val="none" w:sz="0" w:space="0" w:color="auto"/>
      </w:divBdr>
    </w:div>
    <w:div w:id="20847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charts/_rels/chart1.xml.rels><?xml version="1.0" encoding="UTF-8" standalone="yes"?>
<Relationships xmlns="http://schemas.openxmlformats.org/package/2006/relationships"><Relationship Id="rId1" Type="http://schemas.openxmlformats.org/officeDocument/2006/relationships/oleObject" Target="file:///C:\Users\klu\Desktop\Summer%20Second%20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1"/>
        <c:ser>
          <c:idx val="0"/>
          <c:order val="0"/>
          <c:spPr>
            <a:ln w="25400">
              <a:noFill/>
            </a:ln>
          </c:spPr>
          <c:marker>
            <c:symbol val="circle"/>
            <c:size val="5"/>
          </c:marker>
          <c:dPt>
            <c:idx val="0"/>
            <c:marker>
              <c:spPr>
                <a:solidFill>
                  <a:schemeClr val="accent1"/>
                </a:solidFill>
                <a:ln w="9525">
                  <a:solidFill>
                    <a:schemeClr val="accent1"/>
                  </a:solidFill>
                </a:ln>
                <a:effectLst/>
              </c:spPr>
            </c:marker>
            <c:bubble3D val="0"/>
            <c:spPr>
              <a:ln w="25400" cap="rnd">
                <a:noFill/>
                <a:round/>
              </a:ln>
              <a:effectLst/>
            </c:spPr>
            <c:extLst xmlns:c16r2="http://schemas.microsoft.com/office/drawing/2015/06/chart">
              <c:ext xmlns:c16="http://schemas.microsoft.com/office/drawing/2014/chart" uri="{C3380CC4-5D6E-409C-BE32-E72D297353CC}">
                <c16:uniqueId val="{00000001-DF18-4913-A21E-9862592DB916}"/>
              </c:ext>
            </c:extLst>
          </c:dPt>
          <c:dPt>
            <c:idx val="1"/>
            <c:marker>
              <c:spPr>
                <a:solidFill>
                  <a:schemeClr val="accent2"/>
                </a:solidFill>
                <a:ln w="9525">
                  <a:solidFill>
                    <a:schemeClr val="accent2"/>
                  </a:solidFill>
                </a:ln>
                <a:effectLst/>
              </c:spPr>
            </c:marker>
            <c:bubble3D val="0"/>
            <c:spPr>
              <a:ln w="25400" cap="rnd">
                <a:noFill/>
                <a:round/>
              </a:ln>
              <a:effectLst/>
            </c:spPr>
            <c:extLst xmlns:c16r2="http://schemas.microsoft.com/office/drawing/2015/06/chart">
              <c:ext xmlns:c16="http://schemas.microsoft.com/office/drawing/2014/chart" uri="{C3380CC4-5D6E-409C-BE32-E72D297353CC}">
                <c16:uniqueId val="{00000003-DF18-4913-A21E-9862592DB916}"/>
              </c:ext>
            </c:extLst>
          </c:dPt>
          <c:dPt>
            <c:idx val="2"/>
            <c:marker>
              <c:spPr>
                <a:solidFill>
                  <a:schemeClr val="accent3"/>
                </a:solidFill>
                <a:ln w="9525">
                  <a:solidFill>
                    <a:schemeClr val="accent3"/>
                  </a:solidFill>
                </a:ln>
                <a:effectLst/>
              </c:spPr>
            </c:marker>
            <c:bubble3D val="0"/>
            <c:spPr>
              <a:ln w="25400" cap="rnd">
                <a:noFill/>
                <a:round/>
              </a:ln>
              <a:effectLst/>
            </c:spPr>
            <c:extLst xmlns:c16r2="http://schemas.microsoft.com/office/drawing/2015/06/chart">
              <c:ext xmlns:c16="http://schemas.microsoft.com/office/drawing/2014/chart" uri="{C3380CC4-5D6E-409C-BE32-E72D297353CC}">
                <c16:uniqueId val="{00000005-DF18-4913-A21E-9862592DB916}"/>
              </c:ext>
            </c:extLst>
          </c:dPt>
          <c:dPt>
            <c:idx val="3"/>
            <c:marker>
              <c:spPr>
                <a:solidFill>
                  <a:schemeClr val="accent4"/>
                </a:solidFill>
                <a:ln w="9525">
                  <a:solidFill>
                    <a:schemeClr val="accent4"/>
                  </a:solidFill>
                </a:ln>
                <a:effectLst/>
              </c:spPr>
            </c:marker>
            <c:bubble3D val="0"/>
            <c:spPr>
              <a:ln w="25400" cap="rnd">
                <a:noFill/>
                <a:round/>
              </a:ln>
              <a:effectLst/>
            </c:spPr>
            <c:extLst xmlns:c16r2="http://schemas.microsoft.com/office/drawing/2015/06/chart">
              <c:ext xmlns:c16="http://schemas.microsoft.com/office/drawing/2014/chart" uri="{C3380CC4-5D6E-409C-BE32-E72D297353CC}">
                <c16:uniqueId val="{00000007-DF18-4913-A21E-9862592DB916}"/>
              </c:ext>
            </c:extLst>
          </c:dPt>
          <c:dPt>
            <c:idx val="4"/>
            <c:marker>
              <c:spPr>
                <a:solidFill>
                  <a:schemeClr val="accent5"/>
                </a:solidFill>
                <a:ln w="9525">
                  <a:solidFill>
                    <a:schemeClr val="accent5"/>
                  </a:solidFill>
                </a:ln>
                <a:effectLst/>
              </c:spPr>
            </c:marker>
            <c:bubble3D val="0"/>
            <c:spPr>
              <a:ln w="25400" cap="rnd">
                <a:noFill/>
                <a:round/>
              </a:ln>
              <a:effectLst/>
            </c:spPr>
            <c:extLst xmlns:c16r2="http://schemas.microsoft.com/office/drawing/2015/06/chart">
              <c:ext xmlns:c16="http://schemas.microsoft.com/office/drawing/2014/chart" uri="{C3380CC4-5D6E-409C-BE32-E72D297353CC}">
                <c16:uniqueId val="{00000009-DF18-4913-A21E-9862592DB916}"/>
              </c:ext>
            </c:extLst>
          </c:dPt>
          <c:dPt>
            <c:idx val="5"/>
            <c:marker>
              <c:spPr>
                <a:solidFill>
                  <a:schemeClr val="accent6"/>
                </a:solidFill>
                <a:ln w="9525">
                  <a:solidFill>
                    <a:schemeClr val="accent6"/>
                  </a:solidFill>
                </a:ln>
                <a:effectLst/>
              </c:spPr>
            </c:marker>
            <c:bubble3D val="0"/>
            <c:spPr>
              <a:ln w="25400" cap="rnd">
                <a:noFill/>
                <a:round/>
              </a:ln>
              <a:effectLst/>
            </c:spPr>
            <c:extLst xmlns:c16r2="http://schemas.microsoft.com/office/drawing/2015/06/chart">
              <c:ext xmlns:c16="http://schemas.microsoft.com/office/drawing/2014/chart" uri="{C3380CC4-5D6E-409C-BE32-E72D297353CC}">
                <c16:uniqueId val="{0000000B-DF18-4913-A21E-9862592DB916}"/>
              </c:ext>
            </c:extLst>
          </c:dPt>
          <c:dPt>
            <c:idx val="6"/>
            <c:marker>
              <c:spPr>
                <a:solidFill>
                  <a:schemeClr val="accent1">
                    <a:lumMod val="60000"/>
                  </a:schemeClr>
                </a:solidFill>
                <a:ln w="9525">
                  <a:solidFill>
                    <a:schemeClr val="accent1">
                      <a:lumMod val="60000"/>
                    </a:schemeClr>
                  </a:solidFill>
                </a:ln>
                <a:effectLst/>
              </c:spPr>
            </c:marker>
            <c:bubble3D val="0"/>
            <c:spPr>
              <a:ln w="25400" cap="rnd">
                <a:noFill/>
                <a:round/>
              </a:ln>
              <a:effectLst/>
            </c:spPr>
            <c:extLst xmlns:c16r2="http://schemas.microsoft.com/office/drawing/2015/06/chart">
              <c:ext xmlns:c16="http://schemas.microsoft.com/office/drawing/2014/chart" uri="{C3380CC4-5D6E-409C-BE32-E72D297353CC}">
                <c16:uniqueId val="{0000000D-DF18-4913-A21E-9862592DB916}"/>
              </c:ext>
            </c:extLst>
          </c:dPt>
          <c:dPt>
            <c:idx val="7"/>
            <c:marker>
              <c:spPr>
                <a:solidFill>
                  <a:schemeClr val="accent2">
                    <a:lumMod val="60000"/>
                  </a:schemeClr>
                </a:solidFill>
                <a:ln w="9525">
                  <a:solidFill>
                    <a:schemeClr val="accent2">
                      <a:lumMod val="60000"/>
                    </a:schemeClr>
                  </a:solidFill>
                </a:ln>
                <a:effectLst/>
              </c:spPr>
            </c:marker>
            <c:bubble3D val="0"/>
            <c:spPr>
              <a:ln w="25400" cap="rnd">
                <a:noFill/>
                <a:round/>
              </a:ln>
              <a:effectLst/>
            </c:spPr>
            <c:extLst xmlns:c16r2="http://schemas.microsoft.com/office/drawing/2015/06/chart">
              <c:ext xmlns:c16="http://schemas.microsoft.com/office/drawing/2014/chart" uri="{C3380CC4-5D6E-409C-BE32-E72D297353CC}">
                <c16:uniqueId val="{0000000F-DF18-4913-A21E-9862592DB916}"/>
              </c:ext>
            </c:extLst>
          </c:dPt>
          <c:dPt>
            <c:idx val="8"/>
            <c:marker>
              <c:spPr>
                <a:solidFill>
                  <a:schemeClr val="accent3">
                    <a:lumMod val="60000"/>
                  </a:schemeClr>
                </a:solidFill>
                <a:ln w="9525">
                  <a:solidFill>
                    <a:schemeClr val="accent3">
                      <a:lumMod val="60000"/>
                    </a:schemeClr>
                  </a:solidFill>
                </a:ln>
                <a:effectLst/>
              </c:spPr>
            </c:marker>
            <c:bubble3D val="0"/>
            <c:spPr>
              <a:ln w="25400" cap="rnd">
                <a:noFill/>
                <a:round/>
              </a:ln>
              <a:effectLst/>
            </c:spPr>
            <c:extLst xmlns:c16r2="http://schemas.microsoft.com/office/drawing/2015/06/chart">
              <c:ext xmlns:c16="http://schemas.microsoft.com/office/drawing/2014/chart" uri="{C3380CC4-5D6E-409C-BE32-E72D297353CC}">
                <c16:uniqueId val="{00000011-DF18-4913-A21E-9862592DB916}"/>
              </c:ext>
            </c:extLst>
          </c:dPt>
          <c:xVal>
            <c:numRef>
              <c:f>Sheet3!$A$2:$A$10</c:f>
              <c:numCache>
                <c:formatCode>General</c:formatCode>
                <c:ptCount val="9"/>
                <c:pt idx="0">
                  <c:v>1</c:v>
                </c:pt>
                <c:pt idx="1">
                  <c:v>2</c:v>
                </c:pt>
                <c:pt idx="2">
                  <c:v>5</c:v>
                </c:pt>
                <c:pt idx="3">
                  <c:v>10</c:v>
                </c:pt>
                <c:pt idx="4">
                  <c:v>20</c:v>
                </c:pt>
                <c:pt idx="5">
                  <c:v>30</c:v>
                </c:pt>
                <c:pt idx="6">
                  <c:v>40</c:v>
                </c:pt>
                <c:pt idx="7">
                  <c:v>50</c:v>
                </c:pt>
              </c:numCache>
            </c:numRef>
          </c:xVal>
          <c:yVal>
            <c:numRef>
              <c:f>Sheet3!$B$2:$B$10</c:f>
              <c:numCache>
                <c:formatCode>General</c:formatCode>
                <c:ptCount val="9"/>
                <c:pt idx="0">
                  <c:v>98.2</c:v>
                </c:pt>
                <c:pt idx="1">
                  <c:v>91.7</c:v>
                </c:pt>
                <c:pt idx="2">
                  <c:v>81.3</c:v>
                </c:pt>
                <c:pt idx="3">
                  <c:v>64</c:v>
                </c:pt>
                <c:pt idx="4">
                  <c:v>36.4</c:v>
                </c:pt>
                <c:pt idx="5">
                  <c:v>32.6</c:v>
                </c:pt>
                <c:pt idx="6">
                  <c:v>17.100000000000001</c:v>
                </c:pt>
                <c:pt idx="7">
                  <c:v>11.3</c:v>
                </c:pt>
              </c:numCache>
            </c:numRef>
          </c:yVal>
          <c:smooth val="1"/>
          <c:extLst xmlns:c16r2="http://schemas.microsoft.com/office/drawing/2015/06/chart">
            <c:ext xmlns:c16="http://schemas.microsoft.com/office/drawing/2014/chart" uri="{C3380CC4-5D6E-409C-BE32-E72D297353CC}">
              <c16:uniqueId val="{00000000-A6A7-42FE-9D33-D02FB4792CCC}"/>
            </c:ext>
          </c:extLst>
        </c:ser>
        <c:dLbls>
          <c:showLegendKey val="0"/>
          <c:showVal val="0"/>
          <c:showCatName val="0"/>
          <c:showSerName val="0"/>
          <c:showPercent val="0"/>
          <c:showBubbleSize val="0"/>
        </c:dLbls>
        <c:axId val="352156816"/>
        <c:axId val="352158384"/>
      </c:scatterChart>
      <c:valAx>
        <c:axId val="352156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58384"/>
        <c:crosses val="autoZero"/>
        <c:crossBetween val="midCat"/>
      </c:valAx>
      <c:valAx>
        <c:axId val="35215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56816"/>
        <c:crosses val="autoZero"/>
        <c:crossBetween val="midCat"/>
      </c:valAx>
      <c:spPr>
        <a:noFill/>
        <a:ln>
          <a:noFill/>
        </a:ln>
        <a:effectLst/>
      </c:spPr>
    </c:plotArea>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1779</Words>
  <Characters>8295</Characters>
  <Application>Microsoft Office Word</Application>
  <DocSecurity>0</DocSecurity>
  <Lines>395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Sasanko Sekhar Gantayat</dc:creator>
  <cp:keywords/>
  <dc:description/>
  <cp:lastModifiedBy>DELL</cp:lastModifiedBy>
  <cp:revision>4</cp:revision>
  <dcterms:created xsi:type="dcterms:W3CDTF">2023-07-22T04:13:00Z</dcterms:created>
  <dcterms:modified xsi:type="dcterms:W3CDTF">2023-08-01T05:08:00Z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96e83f92e3e5be7df45788bf56ad35f8bc3a0f139e20e1f0b625415fe4fc9bed</vt:lpwstr>
  </property>
</Properties>
</file>