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34350218" w:rsidR="00002FAF" w:rsidRPr="00FF27A7" w:rsidRDefault="00B94ABF" w:rsidP="00002FAF">
      <w:pPr>
        <w:pStyle w:val="Ttulo"/>
        <w:framePr w:w="0" w:hSpace="0" w:vSpace="0" w:wrap="auto" w:vAnchor="margin" w:hAnchor="text" w:xAlign="left" w:yAlign="inline"/>
      </w:pPr>
      <w:r w:rsidRPr="00FF27A7">
        <w:t>Deep Learning: clasificador de canciones</w:t>
      </w:r>
    </w:p>
    <w:p w14:paraId="47CA69F1" w14:textId="12055E41" w:rsidR="00732E46" w:rsidRPr="00FF27A7" w:rsidRDefault="00732E46">
      <w:pPr>
        <w:widowControl w:val="0"/>
        <w:pBdr>
          <w:top w:val="nil"/>
          <w:left w:val="nil"/>
          <w:bottom w:val="nil"/>
          <w:right w:val="nil"/>
          <w:between w:val="nil"/>
        </w:pBdr>
        <w:spacing w:line="252" w:lineRule="auto"/>
        <w:jc w:val="both"/>
        <w:rPr>
          <w:color w:val="000000"/>
          <w:sz w:val="18"/>
          <w:szCs w:val="18"/>
        </w:rPr>
      </w:pPr>
    </w:p>
    <w:p w14:paraId="23B9172A" w14:textId="7B123BE5" w:rsidR="005C0236" w:rsidRDefault="00617725" w:rsidP="00D050EC">
      <w:pPr>
        <w:pBdr>
          <w:top w:val="nil"/>
          <w:left w:val="nil"/>
          <w:bottom w:val="nil"/>
          <w:right w:val="nil"/>
          <w:between w:val="nil"/>
        </w:pBdr>
        <w:jc w:val="center"/>
        <w:rPr>
          <w:color w:val="000000"/>
          <w:sz w:val="22"/>
          <w:szCs w:val="22"/>
        </w:rPr>
      </w:pPr>
      <w:bookmarkStart w:id="0" w:name="_heading=h.gjdgxs" w:colFirst="0" w:colLast="0"/>
      <w:bookmarkEnd w:id="0"/>
      <w:r w:rsidRPr="00FF27A7">
        <w:rPr>
          <w:color w:val="000000"/>
          <w:sz w:val="22"/>
          <w:szCs w:val="22"/>
        </w:rPr>
        <w:t>Santiago Alducin Villaseñor</w:t>
      </w:r>
      <w:r w:rsidR="005C0236">
        <w:rPr>
          <w:color w:val="000000"/>
          <w:sz w:val="22"/>
          <w:szCs w:val="22"/>
        </w:rPr>
        <w:t xml:space="preserve">, </w:t>
      </w:r>
      <w:r w:rsidR="005C0236" w:rsidRPr="00FF27A7">
        <w:rPr>
          <w:i/>
          <w:color w:val="000000"/>
          <w:sz w:val="22"/>
          <w:szCs w:val="22"/>
        </w:rPr>
        <w:t>A01707122</w:t>
      </w:r>
    </w:p>
    <w:p w14:paraId="6531D7CD" w14:textId="12D4717B" w:rsidR="00732E46" w:rsidRPr="00FF27A7" w:rsidRDefault="005C0236" w:rsidP="00D050EC">
      <w:pPr>
        <w:pBdr>
          <w:top w:val="nil"/>
          <w:left w:val="nil"/>
          <w:bottom w:val="nil"/>
          <w:right w:val="nil"/>
          <w:between w:val="nil"/>
        </w:pBdr>
        <w:jc w:val="center"/>
        <w:rPr>
          <w:color w:val="000000"/>
          <w:sz w:val="22"/>
          <w:szCs w:val="22"/>
        </w:rPr>
      </w:pPr>
      <w:r>
        <w:rPr>
          <w:i/>
          <w:color w:val="000000"/>
          <w:sz w:val="22"/>
          <w:szCs w:val="22"/>
        </w:rPr>
        <w:t>05-11-</w:t>
      </w:r>
      <w:r w:rsidR="00617725" w:rsidRPr="00FF27A7">
        <w:rPr>
          <w:i/>
          <w:color w:val="000000"/>
          <w:sz w:val="22"/>
          <w:szCs w:val="22"/>
        </w:rPr>
        <w:t>2026</w:t>
      </w:r>
    </w:p>
    <w:p w14:paraId="66416825" w14:textId="77777777" w:rsidR="00002FAF" w:rsidRPr="00FF27A7"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Pr="00FF27A7" w:rsidRDefault="007E713A" w:rsidP="00D050EC">
      <w:pPr>
        <w:pBdr>
          <w:top w:val="nil"/>
          <w:left w:val="nil"/>
          <w:bottom w:val="nil"/>
          <w:right w:val="nil"/>
          <w:between w:val="nil"/>
        </w:pBdr>
        <w:spacing w:before="20" w:after="320"/>
        <w:ind w:firstLine="202"/>
        <w:jc w:val="both"/>
        <w:rPr>
          <w:b/>
          <w:i/>
          <w:color w:val="000000"/>
          <w:sz w:val="18"/>
          <w:szCs w:val="18"/>
        </w:rPr>
        <w:sectPr w:rsidR="007E713A" w:rsidRPr="00FF27A7" w:rsidSect="00002FAF">
          <w:headerReference w:type="default" r:id="rId9"/>
          <w:type w:val="continuous"/>
          <w:pgSz w:w="12240" w:h="15840"/>
          <w:pgMar w:top="1008" w:right="936" w:bottom="1008" w:left="936" w:header="432" w:footer="432" w:gutter="0"/>
          <w:pgNumType w:start="1"/>
          <w:cols w:space="288"/>
        </w:sectPr>
      </w:pPr>
    </w:p>
    <w:p w14:paraId="61709548" w14:textId="77777777" w:rsidR="00B94ABF" w:rsidRPr="00FF27A7" w:rsidRDefault="00B94ABF">
      <w:pPr>
        <w:pBdr>
          <w:top w:val="nil"/>
          <w:left w:val="nil"/>
          <w:bottom w:val="nil"/>
          <w:right w:val="nil"/>
          <w:between w:val="nil"/>
        </w:pBdr>
        <w:spacing w:before="20"/>
        <w:ind w:firstLine="202"/>
        <w:jc w:val="both"/>
        <w:rPr>
          <w:b/>
          <w:i/>
          <w:color w:val="000000"/>
          <w:sz w:val="18"/>
          <w:szCs w:val="18"/>
        </w:rPr>
      </w:pPr>
    </w:p>
    <w:p w14:paraId="5D351EFE" w14:textId="3E828E77" w:rsidR="00732E46" w:rsidRPr="005C0236" w:rsidRDefault="000F2C11" w:rsidP="005C0236">
      <w:pPr>
        <w:pBdr>
          <w:top w:val="nil"/>
          <w:left w:val="nil"/>
          <w:bottom w:val="nil"/>
          <w:right w:val="nil"/>
          <w:between w:val="nil"/>
        </w:pBdr>
        <w:spacing w:before="20"/>
        <w:ind w:firstLine="202"/>
        <w:jc w:val="both"/>
        <w:rPr>
          <w:b/>
          <w:color w:val="000000"/>
          <w:sz w:val="18"/>
          <w:szCs w:val="18"/>
        </w:rPr>
      </w:pPr>
      <w:r w:rsidRPr="00FF27A7">
        <w:rPr>
          <w:b/>
          <w:i/>
          <w:color w:val="000000"/>
          <w:sz w:val="18"/>
          <w:szCs w:val="18"/>
        </w:rPr>
        <w:t>Abstract</w:t>
      </w:r>
      <w:r w:rsidRPr="00FF27A7">
        <w:rPr>
          <w:b/>
          <w:color w:val="000000"/>
          <w:sz w:val="18"/>
          <w:szCs w:val="18"/>
        </w:rPr>
        <w:t>—</w:t>
      </w:r>
      <w:r w:rsidR="005C0236">
        <w:rPr>
          <w:b/>
          <w:color w:val="000000"/>
          <w:sz w:val="18"/>
          <w:szCs w:val="18"/>
        </w:rPr>
        <w:t>Utilizando de base el Artículo de “</w:t>
      </w:r>
      <w:r w:rsidR="005C0236" w:rsidRPr="005C0236">
        <w:rPr>
          <w:b/>
          <w:i/>
          <w:iCs/>
          <w:color w:val="000000"/>
          <w:sz w:val="18"/>
          <w:szCs w:val="18"/>
        </w:rPr>
        <w:t>Musical genre classification using advanced audio analysis and deep learning techniques</w:t>
      </w:r>
      <w:r w:rsidR="005C0236">
        <w:rPr>
          <w:b/>
          <w:i/>
          <w:iCs/>
          <w:color w:val="000000"/>
          <w:sz w:val="18"/>
          <w:szCs w:val="18"/>
        </w:rPr>
        <w:t xml:space="preserve">” </w:t>
      </w:r>
      <w:r w:rsidR="005C0236" w:rsidRPr="005C0236">
        <w:rPr>
          <w:b/>
          <w:color w:val="000000"/>
          <w:sz w:val="18"/>
          <w:szCs w:val="18"/>
        </w:rPr>
        <w:t xml:space="preserve">de </w:t>
      </w:r>
      <w:r w:rsidR="005C0236" w:rsidRPr="005C0236">
        <w:rPr>
          <w:rFonts w:ascii="Times" w:eastAsia="Times" w:hAnsi="Times" w:cs="Times"/>
          <w:b/>
          <w:bCs/>
          <w:iCs/>
          <w:sz w:val="18"/>
          <w:szCs w:val="18"/>
        </w:rPr>
        <w:t>Ahmed</w:t>
      </w:r>
      <w:r w:rsidR="005C0236" w:rsidRPr="005C0236">
        <w:rPr>
          <w:rFonts w:ascii="Times" w:eastAsia="Times" w:hAnsi="Times" w:cs="Times"/>
          <w:b/>
          <w:bCs/>
          <w:iCs/>
          <w:sz w:val="18"/>
          <w:szCs w:val="18"/>
        </w:rPr>
        <w:t xml:space="preserve"> et.al. (2024)</w:t>
      </w:r>
      <w:r w:rsidR="005C0236">
        <w:rPr>
          <w:rFonts w:ascii="Times" w:eastAsia="Times" w:hAnsi="Times" w:cs="Times"/>
          <w:b/>
          <w:bCs/>
          <w:iCs/>
          <w:sz w:val="18"/>
          <w:szCs w:val="18"/>
        </w:rPr>
        <w:t xml:space="preserve"> trato de incorporar 2 arquitecturas CNN para la clasificación de género musical. Pese a copiar las arquitecturas explicadas en la fuente original, los resultados obtenidos se encuentran entre un 10 y 20% por debajo de los esperados.</w:t>
      </w:r>
      <w:bookmarkStart w:id="1" w:name="bookmark=id.30j0zll" w:colFirst="0" w:colLast="0"/>
      <w:bookmarkEnd w:id="1"/>
    </w:p>
    <w:p w14:paraId="59F2D0B6" w14:textId="06B675E1" w:rsidR="00732E46" w:rsidRPr="00FF27A7" w:rsidRDefault="00B94ABF" w:rsidP="00B94ABF">
      <w:pPr>
        <w:pStyle w:val="Ttulo1"/>
        <w:ind w:firstLine="0"/>
        <w:rPr>
          <w:sz w:val="28"/>
          <w:szCs w:val="28"/>
          <w:lang w:val="es-MX"/>
        </w:rPr>
      </w:pPr>
      <w:r w:rsidRPr="00FF27A7">
        <w:rPr>
          <w:sz w:val="28"/>
          <w:szCs w:val="28"/>
          <w:lang w:val="es-MX"/>
        </w:rPr>
        <w:t>INTRODUCTION</w:t>
      </w:r>
    </w:p>
    <w:p w14:paraId="6A4275F7" w14:textId="77540834" w:rsidR="00B94ABF" w:rsidRDefault="00FF27A7" w:rsidP="00FF27A7">
      <w:pPr>
        <w:widowControl w:val="0"/>
        <w:pBdr>
          <w:top w:val="nil"/>
          <w:left w:val="nil"/>
          <w:bottom w:val="nil"/>
          <w:right w:val="nil"/>
          <w:between w:val="nil"/>
        </w:pBdr>
        <w:spacing w:before="80" w:line="276" w:lineRule="auto"/>
        <w:jc w:val="both"/>
        <w:rPr>
          <w:sz w:val="22"/>
          <w:szCs w:val="22"/>
        </w:rPr>
      </w:pPr>
      <w:r w:rsidRPr="00FF27A7">
        <w:rPr>
          <w:sz w:val="22"/>
          <w:szCs w:val="22"/>
        </w:rPr>
        <w:t>Escuchar música es una de las actividades que más hago, en transporte, mientras leo o en lo que realizo otras actividades. Pero no soy bueno identificando el género de muchas canciones que me gustan</w:t>
      </w:r>
      <w:r>
        <w:rPr>
          <w:sz w:val="22"/>
          <w:szCs w:val="22"/>
        </w:rPr>
        <w:t xml:space="preserve">, o que me gustaría escuchar una canción con un estilo muy similar a otra que me guste, pero me cuesta encontrar esa relación. Por ello se me ocurrió que este proyecto tenga algo relacionado con canciones.  </w:t>
      </w:r>
    </w:p>
    <w:p w14:paraId="3B26AB84" w14:textId="77777777" w:rsidR="00FF27A7" w:rsidRPr="00FF27A7" w:rsidRDefault="00FF27A7" w:rsidP="00FF27A7">
      <w:pPr>
        <w:widowControl w:val="0"/>
        <w:pBdr>
          <w:top w:val="nil"/>
          <w:left w:val="nil"/>
          <w:bottom w:val="nil"/>
          <w:right w:val="nil"/>
          <w:between w:val="nil"/>
        </w:pBdr>
        <w:spacing w:before="80" w:line="276" w:lineRule="auto"/>
        <w:jc w:val="both"/>
        <w:rPr>
          <w:sz w:val="22"/>
          <w:szCs w:val="22"/>
        </w:rPr>
      </w:pPr>
    </w:p>
    <w:p w14:paraId="6D6F5841" w14:textId="5E862C1D" w:rsidR="00B94ABF" w:rsidRDefault="00FF27A7" w:rsidP="00FF27A7">
      <w:pPr>
        <w:widowControl w:val="0"/>
        <w:pBdr>
          <w:top w:val="nil"/>
          <w:left w:val="nil"/>
          <w:bottom w:val="nil"/>
          <w:right w:val="nil"/>
          <w:between w:val="nil"/>
        </w:pBdr>
        <w:spacing w:before="80" w:line="276" w:lineRule="auto"/>
        <w:jc w:val="both"/>
        <w:rPr>
          <w:sz w:val="22"/>
          <w:szCs w:val="22"/>
        </w:rPr>
      </w:pPr>
      <w:r>
        <w:rPr>
          <w:sz w:val="22"/>
          <w:szCs w:val="22"/>
        </w:rPr>
        <w:t>El objetivo general del proyecto es l</w:t>
      </w:r>
      <w:r w:rsidR="00B94ABF" w:rsidRPr="00FF27A7">
        <w:rPr>
          <w:sz w:val="22"/>
          <w:szCs w:val="22"/>
        </w:rPr>
        <w:t xml:space="preserve">ograr crear un clasificador de género musical. </w:t>
      </w:r>
      <w:r>
        <w:rPr>
          <w:sz w:val="22"/>
          <w:szCs w:val="22"/>
        </w:rPr>
        <w:t xml:space="preserve">En este definí los criterios de éxito por fases. </w:t>
      </w:r>
    </w:p>
    <w:p w14:paraId="1A5E0ABC" w14:textId="77777777" w:rsidR="00FF27A7" w:rsidRPr="00FF27A7" w:rsidRDefault="00FF27A7" w:rsidP="00FF27A7">
      <w:pPr>
        <w:widowControl w:val="0"/>
        <w:pBdr>
          <w:top w:val="nil"/>
          <w:left w:val="nil"/>
          <w:bottom w:val="nil"/>
          <w:right w:val="nil"/>
          <w:between w:val="nil"/>
        </w:pBdr>
        <w:spacing w:before="80" w:line="276" w:lineRule="auto"/>
        <w:jc w:val="both"/>
        <w:rPr>
          <w:sz w:val="22"/>
          <w:szCs w:val="22"/>
        </w:rPr>
      </w:pPr>
    </w:p>
    <w:p w14:paraId="6399B72A" w14:textId="77777777" w:rsidR="00B94ABF" w:rsidRPr="00FF27A7" w:rsidRDefault="00B94ABF" w:rsidP="00FF27A7">
      <w:pPr>
        <w:widowControl w:val="0"/>
        <w:pBdr>
          <w:top w:val="nil"/>
          <w:left w:val="nil"/>
          <w:bottom w:val="nil"/>
          <w:right w:val="nil"/>
          <w:between w:val="nil"/>
        </w:pBdr>
        <w:spacing w:before="80" w:line="276" w:lineRule="auto"/>
        <w:jc w:val="both"/>
        <w:rPr>
          <w:b/>
          <w:bCs/>
          <w:sz w:val="22"/>
          <w:szCs w:val="22"/>
        </w:rPr>
      </w:pPr>
      <w:r w:rsidRPr="00FF27A7">
        <w:rPr>
          <w:b/>
          <w:bCs/>
          <w:sz w:val="22"/>
          <w:szCs w:val="22"/>
        </w:rPr>
        <w:t>Criterios de éxito</w:t>
      </w:r>
    </w:p>
    <w:p w14:paraId="1B14A259" w14:textId="55E53B3B" w:rsidR="00B94ABF" w:rsidRPr="00FF27A7" w:rsidRDefault="00B94ABF" w:rsidP="00FF27A7">
      <w:pPr>
        <w:pStyle w:val="Prrafodelista"/>
        <w:widowControl w:val="0"/>
        <w:numPr>
          <w:ilvl w:val="0"/>
          <w:numId w:val="15"/>
        </w:numPr>
        <w:pBdr>
          <w:top w:val="nil"/>
          <w:left w:val="nil"/>
          <w:bottom w:val="nil"/>
          <w:right w:val="nil"/>
          <w:between w:val="nil"/>
        </w:pBdr>
        <w:spacing w:before="80" w:line="276" w:lineRule="auto"/>
        <w:ind w:left="284" w:hanging="284"/>
        <w:jc w:val="both"/>
        <w:rPr>
          <w:sz w:val="22"/>
          <w:szCs w:val="22"/>
        </w:rPr>
      </w:pPr>
      <w:r w:rsidRPr="00FF27A7">
        <w:rPr>
          <w:sz w:val="22"/>
          <w:szCs w:val="22"/>
        </w:rPr>
        <w:t xml:space="preserve">Identificar correctamente los fragmentos de </w:t>
      </w:r>
      <w:r w:rsidR="00FF27A7">
        <w:rPr>
          <w:sz w:val="22"/>
          <w:szCs w:val="22"/>
        </w:rPr>
        <w:t xml:space="preserve">una </w:t>
      </w:r>
      <w:r w:rsidR="00FF27A7" w:rsidRPr="00FF27A7">
        <w:rPr>
          <w:sz w:val="22"/>
          <w:szCs w:val="22"/>
        </w:rPr>
        <w:t>canción</w:t>
      </w:r>
      <w:r w:rsidRPr="00FF27A7">
        <w:rPr>
          <w:sz w:val="22"/>
          <w:szCs w:val="22"/>
        </w:rPr>
        <w:t xml:space="preserve"> del dataset con su género (Validación y Pruebas)</w:t>
      </w:r>
    </w:p>
    <w:p w14:paraId="01A4ECE1" w14:textId="4FA4B341" w:rsidR="00B94ABF" w:rsidRPr="00FF27A7" w:rsidRDefault="00B94ABF" w:rsidP="00FF27A7">
      <w:pPr>
        <w:pStyle w:val="Prrafodelista"/>
        <w:widowControl w:val="0"/>
        <w:numPr>
          <w:ilvl w:val="0"/>
          <w:numId w:val="15"/>
        </w:numPr>
        <w:pBdr>
          <w:top w:val="nil"/>
          <w:left w:val="nil"/>
          <w:bottom w:val="nil"/>
          <w:right w:val="nil"/>
          <w:between w:val="nil"/>
        </w:pBdr>
        <w:spacing w:before="80" w:line="276" w:lineRule="auto"/>
        <w:ind w:left="284" w:hanging="284"/>
        <w:jc w:val="both"/>
        <w:rPr>
          <w:sz w:val="22"/>
          <w:szCs w:val="22"/>
        </w:rPr>
      </w:pPr>
      <w:r w:rsidRPr="00FF27A7">
        <w:rPr>
          <w:sz w:val="22"/>
          <w:szCs w:val="22"/>
        </w:rPr>
        <w:t>Poder identificar el género de la canción completa</w:t>
      </w:r>
    </w:p>
    <w:p w14:paraId="33165F34" w14:textId="38DAAA2E" w:rsidR="00FF27A7" w:rsidRPr="00FF27A7" w:rsidRDefault="00B94ABF" w:rsidP="00FF27A7">
      <w:pPr>
        <w:pStyle w:val="Prrafodelista"/>
        <w:widowControl w:val="0"/>
        <w:numPr>
          <w:ilvl w:val="0"/>
          <w:numId w:val="15"/>
        </w:numPr>
        <w:pBdr>
          <w:top w:val="nil"/>
          <w:left w:val="nil"/>
          <w:bottom w:val="nil"/>
          <w:right w:val="nil"/>
          <w:between w:val="nil"/>
        </w:pBdr>
        <w:spacing w:before="80" w:line="276" w:lineRule="auto"/>
        <w:ind w:left="284" w:hanging="284"/>
        <w:jc w:val="both"/>
        <w:rPr>
          <w:sz w:val="22"/>
          <w:szCs w:val="22"/>
        </w:rPr>
      </w:pPr>
      <w:r w:rsidRPr="00FF27A7">
        <w:rPr>
          <w:sz w:val="22"/>
          <w:szCs w:val="22"/>
        </w:rPr>
        <w:t>Poder determinar diferentes segmentos de la canción con su género asociado (estilo bounding box pero en música, de manera que una canción pueda pertenecer a múltiples géneros a la vez)</w:t>
      </w:r>
    </w:p>
    <w:p w14:paraId="39C09BC1" w14:textId="77777777" w:rsidR="00FF27A7" w:rsidRDefault="00FF27A7" w:rsidP="00FF27A7">
      <w:pPr>
        <w:widowControl w:val="0"/>
        <w:pBdr>
          <w:top w:val="nil"/>
          <w:left w:val="nil"/>
          <w:bottom w:val="nil"/>
          <w:right w:val="nil"/>
          <w:between w:val="nil"/>
        </w:pBdr>
        <w:spacing w:before="80" w:line="276" w:lineRule="auto"/>
        <w:ind w:left="284" w:hanging="284"/>
        <w:jc w:val="both"/>
        <w:rPr>
          <w:sz w:val="22"/>
          <w:szCs w:val="22"/>
        </w:rPr>
      </w:pPr>
    </w:p>
    <w:p w14:paraId="71B8BFD8" w14:textId="15F3FA24" w:rsidR="00FF27A7" w:rsidRDefault="00FF27A7" w:rsidP="00FF27A7">
      <w:pPr>
        <w:widowControl w:val="0"/>
        <w:pBdr>
          <w:top w:val="nil"/>
          <w:left w:val="nil"/>
          <w:bottom w:val="nil"/>
          <w:right w:val="nil"/>
          <w:between w:val="nil"/>
        </w:pBdr>
        <w:spacing w:before="80" w:line="276" w:lineRule="auto"/>
        <w:jc w:val="both"/>
        <w:rPr>
          <w:sz w:val="22"/>
          <w:szCs w:val="22"/>
        </w:rPr>
      </w:pPr>
      <w:r w:rsidRPr="00FF27A7">
        <w:rPr>
          <w:sz w:val="22"/>
          <w:szCs w:val="22"/>
        </w:rPr>
        <w:t>Estoy utilizando de base la metodología explicada por Ahmed, et.al. en "Musical genre classification using advanced audio analysis and deep learning techniques" (2024).</w:t>
      </w:r>
      <w:r>
        <w:rPr>
          <w:sz w:val="22"/>
          <w:szCs w:val="22"/>
        </w:rPr>
        <w:t xml:space="preserve"> Este es un estudio del estado del arte donde compara diferentes modelos y acercamientos a este problema por diferentes personas, y compara sus resultados. Lo estoy usando como guía para fundamentar y guiar el proyecto porque explica paso a paso las </w:t>
      </w:r>
      <w:r>
        <w:rPr>
          <w:sz w:val="22"/>
          <w:szCs w:val="22"/>
        </w:rPr>
        <w:t>diferentes estrategias y da la teoría y matemáticas detrás para el análisis.</w:t>
      </w:r>
    </w:p>
    <w:p w14:paraId="4CC21BA5" w14:textId="3EF7871C" w:rsidR="00FF27A7" w:rsidRPr="00FF27A7" w:rsidRDefault="00FF27A7" w:rsidP="00FF27A7">
      <w:pPr>
        <w:pStyle w:val="Ttulo1"/>
        <w:ind w:firstLine="0"/>
        <w:rPr>
          <w:sz w:val="28"/>
          <w:szCs w:val="28"/>
          <w:lang w:val="es-MX"/>
        </w:rPr>
      </w:pPr>
      <w:r>
        <w:rPr>
          <w:sz w:val="28"/>
          <w:szCs w:val="28"/>
          <w:lang w:val="es-MX"/>
        </w:rPr>
        <w:t>MARCO TEÓRICO</w:t>
      </w:r>
    </w:p>
    <w:p w14:paraId="29DE34B3" w14:textId="0E0A44BC" w:rsidR="00FF27A7" w:rsidRPr="00FF27A7" w:rsidRDefault="00FF27A7" w:rsidP="00FF27A7">
      <w:pPr>
        <w:widowControl w:val="0"/>
        <w:pBdr>
          <w:top w:val="nil"/>
          <w:left w:val="nil"/>
          <w:bottom w:val="nil"/>
          <w:right w:val="nil"/>
          <w:between w:val="nil"/>
        </w:pBdr>
        <w:spacing w:before="80" w:line="276" w:lineRule="auto"/>
        <w:jc w:val="both"/>
        <w:rPr>
          <w:sz w:val="22"/>
          <w:szCs w:val="22"/>
        </w:rPr>
      </w:pPr>
      <w:r>
        <w:rPr>
          <w:sz w:val="22"/>
          <w:szCs w:val="22"/>
        </w:rPr>
        <w:t xml:space="preserve">El artículo anteriormente mencionado </w:t>
      </w:r>
      <w:r w:rsidRPr="00FF27A7">
        <w:rPr>
          <w:sz w:val="22"/>
          <w:szCs w:val="22"/>
        </w:rPr>
        <w:t xml:space="preserve">aborda la teoría y diferentes estrategias para la clasificación de música, citando a diferentes autores con sus estrategias para este problema, y resultados. Entre ellos explica arquitecturas de Feed forward neural network (FNN), modelos de convolusión (CNN), modelos de convolusión modificados (Modified CNN), Recurrent Neural Network(RNN-LSTM), Support Vector Machine (SVM), K Nearest Neighbors (KNN) y compara sus resultados. </w:t>
      </w:r>
    </w:p>
    <w:p w14:paraId="72039FFD" w14:textId="6980D222" w:rsidR="00726815" w:rsidRDefault="00FF27A7" w:rsidP="00FF27A7">
      <w:pPr>
        <w:widowControl w:val="0"/>
        <w:pBdr>
          <w:top w:val="nil"/>
          <w:left w:val="nil"/>
          <w:bottom w:val="nil"/>
          <w:right w:val="nil"/>
          <w:between w:val="nil"/>
        </w:pBdr>
        <w:spacing w:before="80" w:line="276" w:lineRule="auto"/>
        <w:jc w:val="both"/>
        <w:rPr>
          <w:sz w:val="22"/>
          <w:szCs w:val="22"/>
        </w:rPr>
      </w:pPr>
      <w:r w:rsidRPr="00FF27A7">
        <w:rPr>
          <w:sz w:val="22"/>
          <w:szCs w:val="22"/>
        </w:rPr>
        <w:t xml:space="preserve">En </w:t>
      </w:r>
      <w:r w:rsidR="00726815" w:rsidRPr="00FF27A7">
        <w:rPr>
          <w:sz w:val="22"/>
          <w:szCs w:val="22"/>
        </w:rPr>
        <w:t>esta muestra</w:t>
      </w:r>
      <w:r w:rsidRPr="00FF27A7">
        <w:rPr>
          <w:sz w:val="22"/>
          <w:szCs w:val="22"/>
        </w:rPr>
        <w:t xml:space="preserve"> qu</w:t>
      </w:r>
      <w:r>
        <w:rPr>
          <w:sz w:val="22"/>
          <w:szCs w:val="22"/>
        </w:rPr>
        <w:t>e</w:t>
      </w:r>
      <w:r w:rsidRPr="00FF27A7">
        <w:rPr>
          <w:sz w:val="22"/>
          <w:szCs w:val="22"/>
        </w:rPr>
        <w:t xml:space="preserve"> la red modifica CNN fue la que mejor resultados tuvo con una exactitud del 92.7%, seguida de la CNN regular con 85.56% y en </w:t>
      </w:r>
      <w:r w:rsidR="00726815" w:rsidRPr="00FF27A7">
        <w:rPr>
          <w:sz w:val="22"/>
          <w:szCs w:val="22"/>
        </w:rPr>
        <w:t>último</w:t>
      </w:r>
      <w:r w:rsidRPr="00FF27A7">
        <w:rPr>
          <w:sz w:val="22"/>
          <w:szCs w:val="22"/>
        </w:rPr>
        <w:t xml:space="preserve"> lugar KNN con 70%.</w:t>
      </w:r>
    </w:p>
    <w:p w14:paraId="633823E1" w14:textId="77777777" w:rsidR="00726815" w:rsidRDefault="00726815" w:rsidP="00FF27A7">
      <w:pPr>
        <w:widowControl w:val="0"/>
        <w:pBdr>
          <w:top w:val="nil"/>
          <w:left w:val="nil"/>
          <w:bottom w:val="nil"/>
          <w:right w:val="nil"/>
          <w:between w:val="nil"/>
        </w:pBdr>
        <w:spacing w:before="80" w:line="276" w:lineRule="auto"/>
        <w:jc w:val="both"/>
        <w:rPr>
          <w:sz w:val="22"/>
          <w:szCs w:val="22"/>
        </w:rPr>
      </w:pPr>
    </w:p>
    <w:p w14:paraId="26FB7AD3" w14:textId="23930239" w:rsidR="00726815" w:rsidRDefault="00726815" w:rsidP="00FF27A7">
      <w:pPr>
        <w:widowControl w:val="0"/>
        <w:pBdr>
          <w:top w:val="nil"/>
          <w:left w:val="nil"/>
          <w:bottom w:val="nil"/>
          <w:right w:val="nil"/>
          <w:between w:val="nil"/>
        </w:pBdr>
        <w:spacing w:before="80" w:line="276" w:lineRule="auto"/>
        <w:jc w:val="both"/>
        <w:rPr>
          <w:sz w:val="22"/>
          <w:szCs w:val="22"/>
        </w:rPr>
      </w:pPr>
      <w:r>
        <w:rPr>
          <w:sz w:val="22"/>
          <w:szCs w:val="22"/>
        </w:rPr>
        <w:t xml:space="preserve">El proceso que sigue el artículo, y que uso como guía para este problema es la extracción de fragmentos de 30 segundos de una canción. Transformar la señal en </w:t>
      </w:r>
      <w:r w:rsidRPr="00726815">
        <w:rPr>
          <w:sz w:val="22"/>
          <w:szCs w:val="22"/>
        </w:rPr>
        <w:t xml:space="preserve">Mel-Frequency Cepstral Coefficients </w:t>
      </w:r>
      <w:r>
        <w:rPr>
          <w:sz w:val="22"/>
          <w:szCs w:val="22"/>
        </w:rPr>
        <w:t>(MFCC) y almacenarlos para luego procesarlos con los diferentes modelos y hacer el diagnóstico final.  Se usa este modelo de frecuencia para simular la audición humana, extrayendo señales importantes del audio y es menos afectada por el ruido.</w:t>
      </w:r>
    </w:p>
    <w:p w14:paraId="0EA0CC58" w14:textId="67DC4B72" w:rsidR="00726815" w:rsidRDefault="00726815" w:rsidP="00FF27A7">
      <w:pPr>
        <w:widowControl w:val="0"/>
        <w:pBdr>
          <w:top w:val="nil"/>
          <w:left w:val="nil"/>
          <w:bottom w:val="nil"/>
          <w:right w:val="nil"/>
          <w:between w:val="nil"/>
        </w:pBdr>
        <w:spacing w:before="80" w:line="276" w:lineRule="auto"/>
        <w:jc w:val="both"/>
        <w:rPr>
          <w:sz w:val="22"/>
          <w:szCs w:val="22"/>
        </w:rPr>
      </w:pPr>
      <w:r>
        <w:rPr>
          <w:sz w:val="22"/>
          <w:szCs w:val="22"/>
        </w:rPr>
        <w:t>MFCC tiene varios puntos positivos, elimina el ruido de la señal facilitando extraer características importantes del género musical. Al igual que mejora el rendimiento del modelo y acelerando el tiempo de procesamiento al disminuir la complejidad computacional.</w:t>
      </w:r>
    </w:p>
    <w:p w14:paraId="321C29B3" w14:textId="77777777" w:rsidR="00726815" w:rsidRPr="00FF27A7" w:rsidRDefault="00726815" w:rsidP="00FF27A7">
      <w:pPr>
        <w:widowControl w:val="0"/>
        <w:pBdr>
          <w:top w:val="nil"/>
          <w:left w:val="nil"/>
          <w:bottom w:val="nil"/>
          <w:right w:val="nil"/>
          <w:between w:val="nil"/>
        </w:pBdr>
        <w:spacing w:before="80" w:line="276" w:lineRule="auto"/>
        <w:jc w:val="both"/>
        <w:rPr>
          <w:sz w:val="22"/>
          <w:szCs w:val="22"/>
        </w:rPr>
      </w:pPr>
    </w:p>
    <w:p w14:paraId="0D0ED18E" w14:textId="1890CE76" w:rsidR="00C9498A" w:rsidRPr="00C9498A" w:rsidRDefault="00C9498A" w:rsidP="00FF27A7">
      <w:pPr>
        <w:widowControl w:val="0"/>
        <w:pBdr>
          <w:top w:val="nil"/>
          <w:left w:val="nil"/>
          <w:bottom w:val="nil"/>
          <w:right w:val="nil"/>
          <w:between w:val="nil"/>
        </w:pBdr>
        <w:spacing w:before="80" w:line="276" w:lineRule="auto"/>
        <w:jc w:val="both"/>
        <w:rPr>
          <w:sz w:val="22"/>
          <w:szCs w:val="22"/>
        </w:rPr>
      </w:pPr>
      <w:r>
        <w:rPr>
          <w:sz w:val="22"/>
          <w:szCs w:val="22"/>
        </w:rPr>
        <w:t xml:space="preserve">Decidí utilizar los modelos de CNN y CNN modificada, debido a que son temas relacionados con lo visto en clase y aquellos que demostraron mejores resultados entre todas las opciones. Primero implementando CNN y CNN modificada, tras el diagnóstico ver que resultados </w:t>
      </w:r>
      <w:r>
        <w:rPr>
          <w:sz w:val="22"/>
          <w:szCs w:val="22"/>
        </w:rPr>
        <w:lastRenderedPageBreak/>
        <w:t xml:space="preserve">muestra y decidir cual modelo tratar de mejorar. </w:t>
      </w:r>
    </w:p>
    <w:p w14:paraId="2491355C" w14:textId="77777777" w:rsidR="00FF27A7" w:rsidRPr="00FF27A7" w:rsidRDefault="00FF27A7" w:rsidP="00B94ABF">
      <w:pPr>
        <w:widowControl w:val="0"/>
        <w:pBdr>
          <w:top w:val="nil"/>
          <w:left w:val="nil"/>
          <w:bottom w:val="nil"/>
          <w:right w:val="nil"/>
          <w:between w:val="nil"/>
        </w:pBdr>
        <w:spacing w:before="80" w:line="252" w:lineRule="auto"/>
        <w:jc w:val="both"/>
        <w:rPr>
          <w:sz w:val="22"/>
          <w:szCs w:val="22"/>
        </w:rPr>
      </w:pPr>
    </w:p>
    <w:p w14:paraId="5448429C" w14:textId="6BF44799" w:rsidR="00A853F3" w:rsidRPr="00FF27A7" w:rsidRDefault="00A853F3" w:rsidP="00B94ABF">
      <w:pPr>
        <w:widowControl w:val="0"/>
        <w:pBdr>
          <w:top w:val="nil"/>
          <w:left w:val="nil"/>
          <w:bottom w:val="nil"/>
          <w:right w:val="nil"/>
          <w:between w:val="nil"/>
        </w:pBdr>
        <w:spacing w:before="80" w:line="252" w:lineRule="auto"/>
        <w:jc w:val="both"/>
        <w:rPr>
          <w:sz w:val="22"/>
          <w:szCs w:val="22"/>
        </w:rPr>
      </w:pPr>
    </w:p>
    <w:p w14:paraId="14A6F364" w14:textId="24CFBC23" w:rsidR="00B94ABF" w:rsidRDefault="00B94ABF" w:rsidP="00B94ABF">
      <w:pPr>
        <w:pStyle w:val="Ttulo1"/>
        <w:ind w:firstLine="0"/>
        <w:rPr>
          <w:sz w:val="28"/>
          <w:szCs w:val="28"/>
          <w:lang w:val="es-MX"/>
        </w:rPr>
      </w:pPr>
      <w:r w:rsidRPr="00FF27A7">
        <w:rPr>
          <w:sz w:val="28"/>
          <w:szCs w:val="28"/>
          <w:lang w:val="es-MX"/>
        </w:rPr>
        <w:t>DATOS</w:t>
      </w:r>
    </w:p>
    <w:p w14:paraId="7880A179" w14:textId="630C9702" w:rsidR="00C9498A" w:rsidRPr="00C9498A" w:rsidRDefault="00C9498A" w:rsidP="00C9498A">
      <w:pPr>
        <w:rPr>
          <w:sz w:val="22"/>
          <w:szCs w:val="22"/>
        </w:rPr>
      </w:pPr>
      <w:r w:rsidRPr="00C9498A">
        <w:rPr>
          <w:sz w:val="22"/>
          <w:szCs w:val="22"/>
        </w:rPr>
        <w:t xml:space="preserve">Se van a utilizar </w:t>
      </w:r>
      <w:r>
        <w:rPr>
          <w:sz w:val="22"/>
          <w:szCs w:val="22"/>
        </w:rPr>
        <w:t xml:space="preserve">el </w:t>
      </w:r>
      <w:r w:rsidRPr="00C9498A">
        <w:rPr>
          <w:sz w:val="22"/>
          <w:szCs w:val="22"/>
        </w:rPr>
        <w:t>dataset GTZAN</w:t>
      </w:r>
      <w:r w:rsidR="0009429D">
        <w:rPr>
          <w:sz w:val="22"/>
          <w:szCs w:val="22"/>
        </w:rPr>
        <w:t xml:space="preserve"> (Tensorflow, s.f.)</w:t>
      </w:r>
      <w:r w:rsidRPr="00C9498A">
        <w:rPr>
          <w:sz w:val="22"/>
          <w:szCs w:val="22"/>
        </w:rPr>
        <w:t xml:space="preserve">, que recopila fragmentos de 30 segundos de </w:t>
      </w:r>
      <w:r>
        <w:rPr>
          <w:sz w:val="22"/>
          <w:szCs w:val="22"/>
        </w:rPr>
        <w:t xml:space="preserve">100 </w:t>
      </w:r>
      <w:r w:rsidRPr="00C9498A">
        <w:rPr>
          <w:sz w:val="22"/>
          <w:szCs w:val="22"/>
        </w:rPr>
        <w:t xml:space="preserve">canciones </w:t>
      </w:r>
      <w:r>
        <w:rPr>
          <w:sz w:val="22"/>
          <w:szCs w:val="22"/>
        </w:rPr>
        <w:t xml:space="preserve">por género como fuente de datos inicial. </w:t>
      </w:r>
    </w:p>
    <w:p w14:paraId="79BF9D6F" w14:textId="77777777" w:rsidR="00C9498A" w:rsidRPr="00C9498A" w:rsidRDefault="00C9498A" w:rsidP="00C9498A">
      <w:pPr>
        <w:rPr>
          <w:sz w:val="22"/>
          <w:szCs w:val="22"/>
        </w:rPr>
      </w:pPr>
    </w:p>
    <w:p w14:paraId="3B0D5CF6" w14:textId="66A8A81E" w:rsidR="00C9498A" w:rsidRDefault="00C9498A" w:rsidP="00C9498A">
      <w:pPr>
        <w:rPr>
          <w:sz w:val="22"/>
          <w:szCs w:val="22"/>
        </w:rPr>
      </w:pPr>
      <w:r w:rsidRPr="00C9498A">
        <w:rPr>
          <w:sz w:val="22"/>
          <w:szCs w:val="22"/>
        </w:rPr>
        <w:t xml:space="preserve">GTZAN es una colección de diez géneros musicales, con 100 canciones por género en formato WAV que duran 30 segundos. </w:t>
      </w:r>
      <w:r>
        <w:rPr>
          <w:sz w:val="22"/>
          <w:szCs w:val="22"/>
        </w:rPr>
        <w:t>No pude encontrar la importación original de Tensorflow, pero si los archivos locales, así que estos los leo manualmente e integro en un dataframe de pandas.</w:t>
      </w:r>
      <w:r w:rsidR="00833ACA">
        <w:rPr>
          <w:sz w:val="22"/>
          <w:szCs w:val="22"/>
        </w:rPr>
        <w:t xml:space="preserve"> </w:t>
      </w:r>
    </w:p>
    <w:p w14:paraId="78557482" w14:textId="77777777" w:rsidR="00833ACA" w:rsidRDefault="00833ACA" w:rsidP="00C9498A">
      <w:pPr>
        <w:rPr>
          <w:sz w:val="22"/>
          <w:szCs w:val="22"/>
        </w:rPr>
      </w:pPr>
    </w:p>
    <w:p w14:paraId="390B58B5" w14:textId="6FC43335" w:rsidR="00C9498A" w:rsidRDefault="00833ACA" w:rsidP="00C9498A">
      <w:pPr>
        <w:rPr>
          <w:sz w:val="22"/>
          <w:szCs w:val="22"/>
        </w:rPr>
      </w:pPr>
      <w:r>
        <w:rPr>
          <w:sz w:val="22"/>
          <w:szCs w:val="22"/>
        </w:rPr>
        <w:t>En total son 999 canciones, debido a que hay una canción de Jazz que está mal guardada y da error al leerla.</w:t>
      </w:r>
    </w:p>
    <w:p w14:paraId="7ADD2593" w14:textId="77777777" w:rsidR="00833ACA" w:rsidRDefault="00833ACA" w:rsidP="00C9498A">
      <w:pPr>
        <w:rPr>
          <w:sz w:val="22"/>
          <w:szCs w:val="22"/>
        </w:rPr>
      </w:pPr>
    </w:p>
    <w:tbl>
      <w:tblPr>
        <w:tblStyle w:val="Tablaconcuadrcula"/>
        <w:tblW w:w="0" w:type="auto"/>
        <w:tblInd w:w="38" w:type="dxa"/>
        <w:tblLook w:val="04A0" w:firstRow="1" w:lastRow="0" w:firstColumn="1" w:lastColumn="0" w:noHBand="0" w:noVBand="1"/>
      </w:tblPr>
      <w:tblGrid>
        <w:gridCol w:w="2482"/>
        <w:gridCol w:w="2482"/>
      </w:tblGrid>
      <w:tr w:rsidR="00C9498A" w14:paraId="7342EAAB" w14:textId="77777777" w:rsidTr="00C9498A">
        <w:tc>
          <w:tcPr>
            <w:tcW w:w="2482" w:type="dxa"/>
          </w:tcPr>
          <w:p w14:paraId="5FA1F4AE" w14:textId="0DC73E31" w:rsidR="00C9498A" w:rsidRDefault="00C9498A" w:rsidP="00C9498A">
            <w:pPr>
              <w:rPr>
                <w:sz w:val="22"/>
                <w:szCs w:val="22"/>
              </w:rPr>
            </w:pPr>
            <w:r>
              <w:rPr>
                <w:sz w:val="22"/>
                <w:szCs w:val="22"/>
              </w:rPr>
              <w:t>Columna</w:t>
            </w:r>
          </w:p>
        </w:tc>
        <w:tc>
          <w:tcPr>
            <w:tcW w:w="2482" w:type="dxa"/>
          </w:tcPr>
          <w:p w14:paraId="633494F2" w14:textId="2D1C07E5" w:rsidR="00C9498A" w:rsidRDefault="00C9498A" w:rsidP="00C9498A">
            <w:pPr>
              <w:rPr>
                <w:sz w:val="22"/>
                <w:szCs w:val="22"/>
              </w:rPr>
            </w:pPr>
            <w:r>
              <w:rPr>
                <w:sz w:val="22"/>
                <w:szCs w:val="22"/>
              </w:rPr>
              <w:t>Formato</w:t>
            </w:r>
          </w:p>
        </w:tc>
      </w:tr>
      <w:tr w:rsidR="00C9498A" w14:paraId="7D69945E" w14:textId="77777777" w:rsidTr="00C9498A">
        <w:tc>
          <w:tcPr>
            <w:tcW w:w="2482" w:type="dxa"/>
          </w:tcPr>
          <w:p w14:paraId="69318B65" w14:textId="035E2DAD" w:rsidR="00C9498A" w:rsidRDefault="00833ACA" w:rsidP="00C9498A">
            <w:pPr>
              <w:rPr>
                <w:sz w:val="22"/>
                <w:szCs w:val="22"/>
              </w:rPr>
            </w:pPr>
            <w:r>
              <w:rPr>
                <w:sz w:val="22"/>
                <w:szCs w:val="22"/>
              </w:rPr>
              <w:t>Audio</w:t>
            </w:r>
          </w:p>
        </w:tc>
        <w:tc>
          <w:tcPr>
            <w:tcW w:w="2482" w:type="dxa"/>
          </w:tcPr>
          <w:p w14:paraId="2CBD8379" w14:textId="440EBA49" w:rsidR="00C9498A" w:rsidRDefault="00833ACA" w:rsidP="00C9498A">
            <w:pPr>
              <w:rPr>
                <w:sz w:val="22"/>
                <w:szCs w:val="22"/>
              </w:rPr>
            </w:pPr>
            <w:r>
              <w:rPr>
                <w:sz w:val="22"/>
                <w:szCs w:val="22"/>
              </w:rPr>
              <w:t>WAV (Librosa)</w:t>
            </w:r>
          </w:p>
        </w:tc>
      </w:tr>
      <w:tr w:rsidR="00833ACA" w14:paraId="518C5CD3" w14:textId="77777777" w:rsidTr="00C9498A">
        <w:tc>
          <w:tcPr>
            <w:tcW w:w="2482" w:type="dxa"/>
          </w:tcPr>
          <w:p w14:paraId="23B473C5" w14:textId="4D53EB3F" w:rsidR="00833ACA" w:rsidRDefault="00833ACA" w:rsidP="00C9498A">
            <w:pPr>
              <w:rPr>
                <w:sz w:val="22"/>
                <w:szCs w:val="22"/>
              </w:rPr>
            </w:pPr>
            <w:r>
              <w:rPr>
                <w:sz w:val="22"/>
                <w:szCs w:val="22"/>
              </w:rPr>
              <w:t>Genre</w:t>
            </w:r>
          </w:p>
        </w:tc>
        <w:tc>
          <w:tcPr>
            <w:tcW w:w="2482" w:type="dxa"/>
          </w:tcPr>
          <w:p w14:paraId="5CCA2222" w14:textId="4C4F001F" w:rsidR="00833ACA" w:rsidRDefault="00833ACA" w:rsidP="00C9498A">
            <w:pPr>
              <w:rPr>
                <w:sz w:val="22"/>
                <w:szCs w:val="22"/>
              </w:rPr>
            </w:pPr>
            <w:r>
              <w:rPr>
                <w:sz w:val="22"/>
                <w:szCs w:val="22"/>
              </w:rPr>
              <w:t>String</w:t>
            </w:r>
          </w:p>
        </w:tc>
      </w:tr>
      <w:tr w:rsidR="00833ACA" w14:paraId="2A601B7E" w14:textId="77777777" w:rsidTr="00C9498A">
        <w:tc>
          <w:tcPr>
            <w:tcW w:w="2482" w:type="dxa"/>
          </w:tcPr>
          <w:p w14:paraId="1126526B" w14:textId="1AC502D1" w:rsidR="00833ACA" w:rsidRDefault="00833ACA" w:rsidP="00C9498A">
            <w:pPr>
              <w:rPr>
                <w:sz w:val="22"/>
                <w:szCs w:val="22"/>
              </w:rPr>
            </w:pPr>
            <w:r>
              <w:rPr>
                <w:sz w:val="22"/>
                <w:szCs w:val="22"/>
              </w:rPr>
              <w:t>File</w:t>
            </w:r>
          </w:p>
        </w:tc>
        <w:tc>
          <w:tcPr>
            <w:tcW w:w="2482" w:type="dxa"/>
          </w:tcPr>
          <w:p w14:paraId="063495B6" w14:textId="758F2376" w:rsidR="00833ACA" w:rsidRDefault="00833ACA" w:rsidP="00C9498A">
            <w:pPr>
              <w:rPr>
                <w:sz w:val="22"/>
                <w:szCs w:val="22"/>
              </w:rPr>
            </w:pPr>
            <w:r>
              <w:rPr>
                <w:sz w:val="22"/>
                <w:szCs w:val="22"/>
              </w:rPr>
              <w:t>Path</w:t>
            </w:r>
          </w:p>
        </w:tc>
      </w:tr>
    </w:tbl>
    <w:p w14:paraId="5D4EC46E" w14:textId="0AB41160" w:rsidR="00C9498A" w:rsidRPr="00C9498A" w:rsidRDefault="00C9498A" w:rsidP="00C9498A">
      <w:pPr>
        <w:rPr>
          <w:sz w:val="22"/>
          <w:szCs w:val="22"/>
        </w:rPr>
      </w:pPr>
      <w:r>
        <w:rPr>
          <w:sz w:val="22"/>
          <w:szCs w:val="22"/>
        </w:rPr>
        <w:tab/>
      </w:r>
    </w:p>
    <w:p w14:paraId="3B100316" w14:textId="64865DCF" w:rsidR="001F50B5" w:rsidRPr="00FF27A7" w:rsidRDefault="00DA5D49" w:rsidP="00B94ABF">
      <w:pPr>
        <w:pStyle w:val="Ttulo1"/>
        <w:ind w:firstLine="0"/>
        <w:rPr>
          <w:sz w:val="28"/>
          <w:szCs w:val="28"/>
          <w:lang w:val="es-MX"/>
        </w:rPr>
      </w:pPr>
      <w:r>
        <w:rPr>
          <w:sz w:val="28"/>
          <w:szCs w:val="28"/>
          <w:lang w:val="es-MX"/>
        </w:rPr>
        <w:t>ENTENDIMIENTO DE LOS DATOS</w:t>
      </w:r>
    </w:p>
    <w:p w14:paraId="7D3931A9" w14:textId="77777777" w:rsidR="00E32C48" w:rsidRDefault="00E32C48" w:rsidP="0070455F">
      <w:pPr>
        <w:rPr>
          <w:sz w:val="24"/>
          <w:szCs w:val="24"/>
        </w:rPr>
      </w:pPr>
      <w:r>
        <w:rPr>
          <w:sz w:val="24"/>
          <w:szCs w:val="24"/>
        </w:rPr>
        <w:t>Para la primera fase de entendimiento de los datos cargué los diferentes archivos de GZTAN en Python generando el dataframe antes mencionado.</w:t>
      </w:r>
    </w:p>
    <w:p w14:paraId="45CA67E3" w14:textId="77777777" w:rsidR="00E32C48" w:rsidRDefault="00E32C48" w:rsidP="0070455F">
      <w:pPr>
        <w:rPr>
          <w:sz w:val="24"/>
          <w:szCs w:val="24"/>
        </w:rPr>
      </w:pPr>
      <w:r>
        <w:rPr>
          <w:sz w:val="24"/>
          <w:szCs w:val="24"/>
        </w:rPr>
        <w:t>Una vez que estaba cargado hice una gráfica para mostrar: Las frecuencias de audio de la canción, su transformación de Fourier y MFCC. Este último siendo el que utilizará el modelo.</w:t>
      </w:r>
    </w:p>
    <w:p w14:paraId="05DD666C" w14:textId="77777777" w:rsidR="00E32C48" w:rsidRDefault="00E32C48" w:rsidP="0070455F">
      <w:pPr>
        <w:rPr>
          <w:sz w:val="24"/>
          <w:szCs w:val="24"/>
        </w:rPr>
      </w:pPr>
    </w:p>
    <w:p w14:paraId="29EE7367" w14:textId="764E362D" w:rsidR="00E32C48" w:rsidRPr="00E32C48" w:rsidRDefault="00E32C48" w:rsidP="0070455F">
      <w:pPr>
        <w:rPr>
          <w:sz w:val="24"/>
          <w:szCs w:val="24"/>
        </w:rPr>
      </w:pPr>
      <w:r>
        <w:rPr>
          <w:sz w:val="24"/>
          <w:szCs w:val="24"/>
        </w:rPr>
        <w:t>Primero con las frecuencias de audio</w:t>
      </w:r>
      <w:r w:rsidR="00A9327F">
        <w:rPr>
          <w:sz w:val="24"/>
          <w:szCs w:val="24"/>
        </w:rPr>
        <w:t xml:space="preserve">, no hay muchos detalles que se puedan apreciar, la música disco tiene algunos picos ligeros, la música metálica parece ser la más estruendosa, y la rock un poco por detrás del metal, con mayor densidad. </w:t>
      </w:r>
    </w:p>
    <w:p w14:paraId="13DF35DC" w14:textId="77777777" w:rsidR="00E32C48" w:rsidRDefault="00E32C48" w:rsidP="0070455F">
      <w:r>
        <w:rPr>
          <w:noProof/>
        </w:rPr>
        <w:drawing>
          <wp:inline distT="0" distB="0" distL="0" distR="0" wp14:anchorId="6BEE5720" wp14:editId="1B64524F">
            <wp:extent cx="3057525" cy="1533525"/>
            <wp:effectExtent l="0" t="0" r="9525" b="9525"/>
            <wp:docPr id="1140816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7525" cy="1533525"/>
                    </a:xfrm>
                    <a:prstGeom prst="rect">
                      <a:avLst/>
                    </a:prstGeom>
                    <a:noFill/>
                    <a:ln>
                      <a:noFill/>
                    </a:ln>
                  </pic:spPr>
                </pic:pic>
              </a:graphicData>
            </a:graphic>
          </wp:inline>
        </w:drawing>
      </w:r>
    </w:p>
    <w:p w14:paraId="4A2A4602" w14:textId="603625BD" w:rsidR="00A9327F" w:rsidRDefault="00A9327F" w:rsidP="0070455F">
      <w:r>
        <w:t>En las gráficas de Transformadas de Fourier un poco similar se puede ver que la música pop es aquella con mayor magnitud, e igual están las frecuencias de Mel. Honestamente no sabría como interpretar las gráficas, pero el propósito del modelo es poder extraer las características más importantes de estas para la clasificación de las canciones.</w:t>
      </w:r>
    </w:p>
    <w:p w14:paraId="31DE5212" w14:textId="77777777" w:rsidR="00E32C48" w:rsidRDefault="00E32C48" w:rsidP="0070455F">
      <w:r>
        <w:rPr>
          <w:noProof/>
        </w:rPr>
        <w:drawing>
          <wp:inline distT="0" distB="0" distL="0" distR="0" wp14:anchorId="05C776AA" wp14:editId="3428C6ED">
            <wp:extent cx="3057525" cy="2028825"/>
            <wp:effectExtent l="0" t="0" r="9525" b="9525"/>
            <wp:docPr id="709389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7525" cy="2028825"/>
                    </a:xfrm>
                    <a:prstGeom prst="rect">
                      <a:avLst/>
                    </a:prstGeom>
                    <a:noFill/>
                    <a:ln>
                      <a:noFill/>
                    </a:ln>
                  </pic:spPr>
                </pic:pic>
              </a:graphicData>
            </a:graphic>
          </wp:inline>
        </w:drawing>
      </w:r>
    </w:p>
    <w:p w14:paraId="34165F51" w14:textId="7521EF18" w:rsidR="00D426D6" w:rsidRDefault="00E32C48" w:rsidP="0070455F">
      <w:r>
        <w:rPr>
          <w:noProof/>
        </w:rPr>
        <w:drawing>
          <wp:inline distT="0" distB="0" distL="0" distR="0" wp14:anchorId="1CF3C6BD" wp14:editId="4B847928">
            <wp:extent cx="3057525" cy="2028825"/>
            <wp:effectExtent l="0" t="0" r="9525" b="9525"/>
            <wp:docPr id="5967182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7525" cy="2028825"/>
                    </a:xfrm>
                    <a:prstGeom prst="rect">
                      <a:avLst/>
                    </a:prstGeom>
                    <a:noFill/>
                    <a:ln>
                      <a:noFill/>
                    </a:ln>
                  </pic:spPr>
                </pic:pic>
              </a:graphicData>
            </a:graphic>
          </wp:inline>
        </w:drawing>
      </w:r>
    </w:p>
    <w:p w14:paraId="161E948B" w14:textId="2E3551BE" w:rsidR="00DA5D49" w:rsidRDefault="00DA5D49" w:rsidP="0070455F">
      <w:r>
        <w:t xml:space="preserve">El dataset contiene 100 canciones por género, siendo los géneros: blues, classical, country,disco, hiphop, jazz, metal, pop, raggae. De estos, casi todos tienen 100 canciones excepto Jazz, debido a que una de sus canciones es corrupta. </w:t>
      </w:r>
    </w:p>
    <w:p w14:paraId="2DB8E1F6" w14:textId="77777777" w:rsidR="00DA5D49" w:rsidRDefault="00DA5D49" w:rsidP="0070455F"/>
    <w:p w14:paraId="1D694B66" w14:textId="0468E3A2" w:rsidR="00DA5D49" w:rsidRPr="00FF27A7" w:rsidRDefault="00DA5D49" w:rsidP="0070455F">
      <w:r>
        <w:t>Todas las canciones duran 30 segundos.</w:t>
      </w:r>
    </w:p>
    <w:p w14:paraId="186977A9" w14:textId="30D0660C" w:rsidR="00DA5D49" w:rsidRDefault="00DA5D49" w:rsidP="00DA5D49">
      <w:pPr>
        <w:pStyle w:val="Ttulo1"/>
        <w:ind w:firstLine="0"/>
        <w:rPr>
          <w:sz w:val="28"/>
          <w:szCs w:val="28"/>
          <w:lang w:val="es-MX"/>
        </w:rPr>
      </w:pPr>
      <w:r>
        <w:rPr>
          <w:sz w:val="28"/>
          <w:szCs w:val="28"/>
          <w:lang w:val="es-MX"/>
        </w:rPr>
        <w:t>PREPARACIÓN DE LOS DATOS</w:t>
      </w:r>
    </w:p>
    <w:p w14:paraId="73D44916" w14:textId="77777777" w:rsidR="00DA5D49" w:rsidRDefault="00DA5D49" w:rsidP="00DA5D49">
      <w:r>
        <w:t>Para el funcionamiento correcto del modelo es necesario transformar las canciones de su forma original (archivos .wav), en su Mel-Frequency. Para ello encontré algunos problemas cargando toda la información y transformándola en su totalidad debido a que mi computadora, pese a contar con 16 Gbs de Ram, se quedaba sin memoria. Por ello opté por separar los archivos en batches de 50 canciones y guardarlas en sus propios archivos .npz.</w:t>
      </w:r>
    </w:p>
    <w:p w14:paraId="7D2804ED" w14:textId="77777777" w:rsidR="00DA5D49" w:rsidRDefault="00DA5D49" w:rsidP="00DA5D49"/>
    <w:p w14:paraId="3B46E506" w14:textId="395B0B62" w:rsidR="00DA5D49" w:rsidRDefault="00DA5D49" w:rsidP="00DA5D49">
      <w:r>
        <w:t>Cargo la información, proceso el audio para que tenga el tamaño adecuado dependiendo de la frecuencia (22050)</w:t>
      </w:r>
      <w:r w:rsidR="00780494">
        <w:t xml:space="preserve"> y la duración de 30 segundos. Luego se extraen MFCC y FFT, este último no será utilizado en esta primera versión del modelo, pero consideré que sería bueno tenerlo de una vez a la mano para una futura mejora. </w:t>
      </w:r>
    </w:p>
    <w:p w14:paraId="007C384D" w14:textId="77777777" w:rsidR="00780494" w:rsidRDefault="00780494" w:rsidP="00DA5D49"/>
    <w:p w14:paraId="6CD9D76E" w14:textId="0E0D8B97" w:rsidR="00780494" w:rsidRPr="00DA5D49" w:rsidRDefault="00780494" w:rsidP="00DA5D49">
      <w:r>
        <w:lastRenderedPageBreak/>
        <w:t xml:space="preserve">Se almacenan la información de 50 canciones antes de guardarlo en un archivo .npz, generando un total de 20 archivos que se utilizarán para el modelado. </w:t>
      </w:r>
    </w:p>
    <w:p w14:paraId="39B15164" w14:textId="588C4615" w:rsidR="001F50B5" w:rsidRDefault="00B94ABF" w:rsidP="00B94ABF">
      <w:pPr>
        <w:pStyle w:val="Ttulo1"/>
        <w:ind w:firstLine="0"/>
        <w:rPr>
          <w:sz w:val="28"/>
          <w:szCs w:val="28"/>
          <w:lang w:val="es-MX"/>
        </w:rPr>
      </w:pPr>
      <w:r w:rsidRPr="00FF27A7">
        <w:rPr>
          <w:sz w:val="28"/>
          <w:szCs w:val="28"/>
          <w:lang w:val="es-MX"/>
        </w:rPr>
        <w:t>FUNCIONAMIENTO DEL MODELO</w:t>
      </w:r>
    </w:p>
    <w:p w14:paraId="58ABCD14" w14:textId="1DBF19E6" w:rsidR="00A9327F" w:rsidRDefault="00780494" w:rsidP="00A9327F">
      <w:r>
        <w:t xml:space="preserve">El modelo, como se </w:t>
      </w:r>
      <w:r w:rsidR="00EE4175">
        <w:t>mencionó</w:t>
      </w:r>
      <w:r>
        <w:t xml:space="preserve"> anteriormente sería una red neuronal Convolucional. Debido al mismo problema de falta de memoria para trabajar con los datos de manera directa y bruta igual trabajé con batches. En este momento cargué el nombre de los archivos para un Split de 70% entrenamiento, 15% validación y otro 15% pruebas. </w:t>
      </w:r>
    </w:p>
    <w:p w14:paraId="660D6D68" w14:textId="77777777" w:rsidR="008B3142" w:rsidRDefault="008B3142" w:rsidP="00A9327F"/>
    <w:p w14:paraId="12DAC5C5" w14:textId="0413D1F0" w:rsidR="00780494" w:rsidRDefault="00780494" w:rsidP="00A9327F">
      <w:r>
        <w:t xml:space="preserve">Luego decidí ejecutar una normalización y encoder en los datos para el entrenamiento, para esto cargué todos los datos uno a la vez para almacenar los géneros para que pueda codificarlos, y guardar información de las MFCC. Esto me ayudo a tener la información general de todos los archivos para tener los labels codificados para el entrenamiento y pruebas al igual que tener la media, y desviación estándar para la normalización de las frecuencias. </w:t>
      </w:r>
    </w:p>
    <w:p w14:paraId="1ABBE06C" w14:textId="72880C02" w:rsidR="00780494" w:rsidRDefault="00780494" w:rsidP="00A9327F">
      <w:r>
        <w:t>Esta normalización la guardé igualmente en un archivo para su uso posterior</w:t>
      </w:r>
      <w:r w:rsidR="007B1E3F">
        <w:t xml:space="preserve"> para el archivo de pruebas. </w:t>
      </w:r>
    </w:p>
    <w:p w14:paraId="6268295D" w14:textId="77777777" w:rsidR="007B1E3F" w:rsidRDefault="007B1E3F" w:rsidP="00A9327F"/>
    <w:p w14:paraId="30BFCAE8" w14:textId="0BD46CD9" w:rsidR="007B1E3F" w:rsidRDefault="007B1E3F" w:rsidP="00A9327F">
      <w:r>
        <w:t xml:space="preserve">Ahora, para realmente el entrenamiento: creé un generador que carga las frecuencias MFCC y género de las canciones en batches de 16 para el proceso de entrenamiento, validación y pruebas. </w:t>
      </w:r>
    </w:p>
    <w:p w14:paraId="63E1BAC8" w14:textId="77777777" w:rsidR="007B1E3F" w:rsidRDefault="007B1E3F" w:rsidP="00A9327F"/>
    <w:p w14:paraId="25800B4A" w14:textId="65F873BB" w:rsidR="003A7ABB" w:rsidRDefault="007B1E3F" w:rsidP="00A9327F">
      <w:r>
        <w:t xml:space="preserve">El modelo, empieza por un input con el tamaño de entrada (MFCC) y de salida (Géneros), seguido de 3 capas de Convolusión2D y MaxPooling que progresivamente van extrayendo la información de las imágenes. Finalmente se encuentra una capa densa, un Dropout para evitar overfitting y una última capa densa que hace la selección correcta utilizando softmax. </w:t>
      </w:r>
    </w:p>
    <w:p w14:paraId="0144E970" w14:textId="77777777" w:rsidR="007B1E3F" w:rsidRDefault="007B1E3F" w:rsidP="00A9327F"/>
    <w:p w14:paraId="51939FC5" w14:textId="24033675" w:rsidR="003A7ABB" w:rsidRDefault="007B1E3F" w:rsidP="00A9327F">
      <w:r>
        <w:t xml:space="preserve">Al compilar el modelo se utiliza Adam para optimizar el modelo, CategoricalCrossentropy para poder ajustar el error y las métricas de exactitud y precisión, y F1 esto para poder tener una mejor idea de cómo se está adaptando el modelo y tomar en cuenta </w:t>
      </w:r>
      <w:r w:rsidR="00CA431A">
        <w:t>en realidad</w:t>
      </w:r>
      <w:r>
        <w:t xml:space="preserve"> cuantas veces reconoce correctamente el género de una canción. </w:t>
      </w:r>
    </w:p>
    <w:p w14:paraId="36D5A86B" w14:textId="77777777" w:rsidR="007B1E3F" w:rsidRDefault="007B1E3F" w:rsidP="00A9327F"/>
    <w:p w14:paraId="0E5A7ADF" w14:textId="7328C8B3" w:rsidR="008B3142" w:rsidRPr="00A9327F" w:rsidRDefault="008B3142" w:rsidP="00A9327F">
      <w:r>
        <w:t xml:space="preserve">Esta versión es una ya un poco modificada de la versión original del modelo que menciona el artículo debido a que en su momento le entendí mal, pero los resultados no fueron terribles.  </w:t>
      </w:r>
    </w:p>
    <w:p w14:paraId="40639FDE" w14:textId="7DEC402E" w:rsidR="00D10AC8" w:rsidRDefault="00B94ABF" w:rsidP="00B94ABF">
      <w:pPr>
        <w:pStyle w:val="Ttulo1"/>
        <w:ind w:firstLine="360"/>
        <w:rPr>
          <w:sz w:val="28"/>
          <w:szCs w:val="28"/>
          <w:lang w:val="es-MX"/>
        </w:rPr>
      </w:pPr>
      <w:r w:rsidRPr="00FF27A7">
        <w:rPr>
          <w:sz w:val="28"/>
          <w:szCs w:val="28"/>
          <w:lang w:val="es-MX"/>
        </w:rPr>
        <w:t>RESULTADOS INICIALES</w:t>
      </w:r>
    </w:p>
    <w:tbl>
      <w:tblPr>
        <w:tblStyle w:val="Tablaconcuadrcula"/>
        <w:tblW w:w="0" w:type="auto"/>
        <w:tblInd w:w="38" w:type="dxa"/>
        <w:tblLook w:val="04A0" w:firstRow="1" w:lastRow="0" w:firstColumn="1" w:lastColumn="0" w:noHBand="0" w:noVBand="1"/>
      </w:tblPr>
      <w:tblGrid>
        <w:gridCol w:w="2482"/>
        <w:gridCol w:w="2482"/>
      </w:tblGrid>
      <w:tr w:rsidR="00D97189" w14:paraId="014501AE" w14:textId="77777777" w:rsidTr="00D97189">
        <w:tc>
          <w:tcPr>
            <w:tcW w:w="2482" w:type="dxa"/>
          </w:tcPr>
          <w:p w14:paraId="416D22C2" w14:textId="0706A013" w:rsidR="00D97189" w:rsidRPr="00D97189" w:rsidRDefault="00D97189" w:rsidP="00D97189">
            <w:pPr>
              <w:jc w:val="center"/>
              <w:rPr>
                <w:b/>
                <w:bCs/>
                <w:lang w:val="en-US"/>
              </w:rPr>
            </w:pPr>
            <w:r w:rsidRPr="00D97189">
              <w:rPr>
                <w:b/>
                <w:bCs/>
                <w:lang w:val="en-US"/>
              </w:rPr>
              <w:t>Métrica</w:t>
            </w:r>
          </w:p>
        </w:tc>
        <w:tc>
          <w:tcPr>
            <w:tcW w:w="2482" w:type="dxa"/>
          </w:tcPr>
          <w:p w14:paraId="12DB4725" w14:textId="5E9FCB59" w:rsidR="00D97189" w:rsidRPr="00D97189" w:rsidRDefault="00D97189" w:rsidP="00D97189">
            <w:pPr>
              <w:jc w:val="center"/>
              <w:rPr>
                <w:b/>
                <w:bCs/>
                <w:lang w:val="en-US"/>
              </w:rPr>
            </w:pPr>
            <w:r w:rsidRPr="00D97189">
              <w:rPr>
                <w:b/>
                <w:bCs/>
                <w:lang w:val="en-US"/>
              </w:rPr>
              <w:t>Valor</w:t>
            </w:r>
          </w:p>
        </w:tc>
      </w:tr>
      <w:tr w:rsidR="00D97189" w14:paraId="122C9A5A" w14:textId="77777777" w:rsidTr="00D97189">
        <w:tc>
          <w:tcPr>
            <w:tcW w:w="2482" w:type="dxa"/>
          </w:tcPr>
          <w:p w14:paraId="4F5E1C45" w14:textId="0459A37D" w:rsidR="00D97189" w:rsidRDefault="00D97189" w:rsidP="00D97189">
            <w:pPr>
              <w:rPr>
                <w:lang w:val="en-US"/>
              </w:rPr>
            </w:pPr>
            <w:r>
              <w:rPr>
                <w:lang w:val="en-US"/>
              </w:rPr>
              <w:t>Pérdida</w:t>
            </w:r>
          </w:p>
        </w:tc>
        <w:tc>
          <w:tcPr>
            <w:tcW w:w="2482" w:type="dxa"/>
          </w:tcPr>
          <w:p w14:paraId="686F5569" w14:textId="4D63DBEF" w:rsidR="00D97189" w:rsidRDefault="00D97189" w:rsidP="00D97189">
            <w:pPr>
              <w:rPr>
                <w:lang w:val="en-US"/>
              </w:rPr>
            </w:pPr>
            <w:r w:rsidRPr="00D97189">
              <w:rPr>
                <w:lang w:val="en-US"/>
              </w:rPr>
              <w:t>1.0848</w:t>
            </w:r>
          </w:p>
        </w:tc>
      </w:tr>
      <w:tr w:rsidR="00D97189" w14:paraId="78307CA6" w14:textId="77777777" w:rsidTr="00D97189">
        <w:tc>
          <w:tcPr>
            <w:tcW w:w="2482" w:type="dxa"/>
          </w:tcPr>
          <w:p w14:paraId="60D19083" w14:textId="63635023" w:rsidR="00D97189" w:rsidRDefault="00D97189" w:rsidP="00D97189">
            <w:pPr>
              <w:rPr>
                <w:lang w:val="en-US"/>
              </w:rPr>
            </w:pPr>
            <w:r>
              <w:rPr>
                <w:lang w:val="en-US"/>
              </w:rPr>
              <w:t>Exactitud</w:t>
            </w:r>
          </w:p>
        </w:tc>
        <w:tc>
          <w:tcPr>
            <w:tcW w:w="2482" w:type="dxa"/>
          </w:tcPr>
          <w:p w14:paraId="62A1E73A" w14:textId="5683BABE" w:rsidR="00D97189" w:rsidRDefault="00D97189" w:rsidP="00D97189">
            <w:pPr>
              <w:rPr>
                <w:lang w:val="en-US"/>
              </w:rPr>
            </w:pPr>
            <w:r w:rsidRPr="00D97189">
              <w:rPr>
                <w:lang w:val="en-US"/>
              </w:rPr>
              <w:t>64</w:t>
            </w:r>
            <w:r>
              <w:rPr>
                <w:lang w:val="en-US"/>
              </w:rPr>
              <w:t>.</w:t>
            </w:r>
            <w:r w:rsidRPr="00D97189">
              <w:rPr>
                <w:lang w:val="en-US"/>
              </w:rPr>
              <w:t>67</w:t>
            </w:r>
            <w:r>
              <w:rPr>
                <w:lang w:val="en-US"/>
              </w:rPr>
              <w:t>%</w:t>
            </w:r>
          </w:p>
        </w:tc>
      </w:tr>
      <w:tr w:rsidR="00D97189" w14:paraId="3BA85D29" w14:textId="77777777" w:rsidTr="00D97189">
        <w:tc>
          <w:tcPr>
            <w:tcW w:w="2482" w:type="dxa"/>
          </w:tcPr>
          <w:p w14:paraId="1BC343C7" w14:textId="49442CFA" w:rsidR="00D97189" w:rsidRDefault="00D97189" w:rsidP="00D97189">
            <w:pPr>
              <w:rPr>
                <w:lang w:val="en-US"/>
              </w:rPr>
            </w:pPr>
            <w:r>
              <w:rPr>
                <w:lang w:val="en-US"/>
              </w:rPr>
              <w:t>F1</w:t>
            </w:r>
          </w:p>
        </w:tc>
        <w:tc>
          <w:tcPr>
            <w:tcW w:w="2482" w:type="dxa"/>
          </w:tcPr>
          <w:p w14:paraId="2D0BE04B" w14:textId="0AD6EEE2" w:rsidR="00D97189" w:rsidRDefault="00D97189" w:rsidP="00D97189">
            <w:pPr>
              <w:rPr>
                <w:lang w:val="en-US"/>
              </w:rPr>
            </w:pPr>
            <w:r w:rsidRPr="00D97189">
              <w:rPr>
                <w:lang w:val="en-US"/>
              </w:rPr>
              <w:t>64</w:t>
            </w:r>
            <w:r>
              <w:rPr>
                <w:lang w:val="en-US"/>
              </w:rPr>
              <w:t>.</w:t>
            </w:r>
            <w:r w:rsidRPr="00D97189">
              <w:rPr>
                <w:lang w:val="en-US"/>
              </w:rPr>
              <w:t>11</w:t>
            </w:r>
            <w:r>
              <w:rPr>
                <w:lang w:val="en-US"/>
              </w:rPr>
              <w:t>%</w:t>
            </w:r>
          </w:p>
        </w:tc>
      </w:tr>
      <w:tr w:rsidR="00D97189" w14:paraId="595204E4" w14:textId="77777777" w:rsidTr="00D97189">
        <w:tc>
          <w:tcPr>
            <w:tcW w:w="2482" w:type="dxa"/>
          </w:tcPr>
          <w:p w14:paraId="7C83EEBD" w14:textId="31C66F72" w:rsidR="00D97189" w:rsidRDefault="00D97189" w:rsidP="00D97189">
            <w:pPr>
              <w:rPr>
                <w:lang w:val="en-US"/>
              </w:rPr>
            </w:pPr>
            <w:r>
              <w:rPr>
                <w:lang w:val="en-US"/>
              </w:rPr>
              <w:t>Precisión</w:t>
            </w:r>
          </w:p>
        </w:tc>
        <w:tc>
          <w:tcPr>
            <w:tcW w:w="2482" w:type="dxa"/>
          </w:tcPr>
          <w:p w14:paraId="6C6AD3F3" w14:textId="15268939" w:rsidR="00D97189" w:rsidRDefault="00D97189" w:rsidP="00D97189">
            <w:pPr>
              <w:rPr>
                <w:lang w:val="en-US"/>
              </w:rPr>
            </w:pPr>
            <w:r w:rsidRPr="00D97189">
              <w:rPr>
                <w:lang w:val="en-US"/>
              </w:rPr>
              <w:t>74</w:t>
            </w:r>
            <w:r>
              <w:rPr>
                <w:lang w:val="en-US"/>
              </w:rPr>
              <w:t>.</w:t>
            </w:r>
            <w:r w:rsidRPr="00D97189">
              <w:rPr>
                <w:lang w:val="en-US"/>
              </w:rPr>
              <w:t>78</w:t>
            </w:r>
            <w:r>
              <w:rPr>
                <w:lang w:val="en-US"/>
              </w:rPr>
              <w:t>%</w:t>
            </w:r>
          </w:p>
        </w:tc>
      </w:tr>
    </w:tbl>
    <w:p w14:paraId="70B94C04" w14:textId="77777777" w:rsidR="00D97189" w:rsidRDefault="00D97189" w:rsidP="00D97189">
      <w:pPr>
        <w:rPr>
          <w:lang w:val="en-US"/>
        </w:rPr>
      </w:pPr>
    </w:p>
    <w:p w14:paraId="67D1A58C" w14:textId="7A6EFB71" w:rsidR="00EE4175" w:rsidRPr="00EE4175" w:rsidRDefault="00EE4175" w:rsidP="00D97189">
      <w:pPr>
        <w:rPr>
          <w:lang w:val="en-US"/>
        </w:rPr>
      </w:pPr>
      <w:r>
        <w:rPr>
          <w:b/>
          <w:bCs/>
          <w:lang w:val="en-US"/>
        </w:rPr>
        <w:t>Reporte de clasificación</w:t>
      </w:r>
    </w:p>
    <w:tbl>
      <w:tblPr>
        <w:tblStyle w:val="Tablaconcuadrcula"/>
        <w:tblW w:w="0" w:type="auto"/>
        <w:tblInd w:w="38" w:type="dxa"/>
        <w:tblLook w:val="04A0" w:firstRow="1" w:lastRow="0" w:firstColumn="1" w:lastColumn="0" w:noHBand="0" w:noVBand="1"/>
      </w:tblPr>
      <w:tblGrid>
        <w:gridCol w:w="992"/>
        <w:gridCol w:w="993"/>
        <w:gridCol w:w="993"/>
        <w:gridCol w:w="993"/>
        <w:gridCol w:w="993"/>
      </w:tblGrid>
      <w:tr w:rsidR="00D97189" w14:paraId="0FC7C109" w14:textId="77777777" w:rsidTr="00D97189">
        <w:tc>
          <w:tcPr>
            <w:tcW w:w="992" w:type="dxa"/>
          </w:tcPr>
          <w:p w14:paraId="2F741E11" w14:textId="3E3E354C" w:rsidR="00D97189" w:rsidRDefault="00D97189" w:rsidP="00D97189">
            <w:pPr>
              <w:rPr>
                <w:lang w:val="en-US"/>
              </w:rPr>
            </w:pPr>
            <w:r>
              <w:rPr>
                <w:lang w:val="en-US"/>
              </w:rPr>
              <w:t>Género</w:t>
            </w:r>
          </w:p>
        </w:tc>
        <w:tc>
          <w:tcPr>
            <w:tcW w:w="993" w:type="dxa"/>
          </w:tcPr>
          <w:p w14:paraId="14B22D86" w14:textId="58B03ECD" w:rsidR="00D97189" w:rsidRDefault="00D97189" w:rsidP="00D97189">
            <w:pPr>
              <w:rPr>
                <w:lang w:val="en-US"/>
              </w:rPr>
            </w:pPr>
            <w:r w:rsidRPr="00D97189">
              <w:rPr>
                <w:lang w:val="en-US"/>
              </w:rPr>
              <w:t xml:space="preserve">precision    </w:t>
            </w:r>
          </w:p>
        </w:tc>
        <w:tc>
          <w:tcPr>
            <w:tcW w:w="993" w:type="dxa"/>
          </w:tcPr>
          <w:p w14:paraId="128932C4" w14:textId="4F6C1237" w:rsidR="00D97189" w:rsidRDefault="00D97189" w:rsidP="00D97189">
            <w:pPr>
              <w:rPr>
                <w:lang w:val="en-US"/>
              </w:rPr>
            </w:pPr>
            <w:r w:rsidRPr="00D97189">
              <w:rPr>
                <w:lang w:val="en-US"/>
              </w:rPr>
              <w:t>recall</w:t>
            </w:r>
          </w:p>
        </w:tc>
        <w:tc>
          <w:tcPr>
            <w:tcW w:w="993" w:type="dxa"/>
          </w:tcPr>
          <w:p w14:paraId="346D4ED0" w14:textId="3F5498D7" w:rsidR="00D97189" w:rsidRDefault="00D97189" w:rsidP="00D97189">
            <w:pPr>
              <w:rPr>
                <w:lang w:val="en-US"/>
              </w:rPr>
            </w:pPr>
            <w:r w:rsidRPr="00D97189">
              <w:rPr>
                <w:lang w:val="en-US"/>
              </w:rPr>
              <w:t>f1-score</w:t>
            </w:r>
          </w:p>
        </w:tc>
        <w:tc>
          <w:tcPr>
            <w:tcW w:w="993" w:type="dxa"/>
          </w:tcPr>
          <w:p w14:paraId="60755196" w14:textId="3BB6A3A6" w:rsidR="00D97189" w:rsidRDefault="00D97189" w:rsidP="00D97189">
            <w:pPr>
              <w:rPr>
                <w:lang w:val="en-US"/>
              </w:rPr>
            </w:pPr>
            <w:r>
              <w:rPr>
                <w:lang w:val="en-US"/>
              </w:rPr>
              <w:t>Cantidad</w:t>
            </w:r>
          </w:p>
        </w:tc>
      </w:tr>
      <w:tr w:rsidR="00D97189" w14:paraId="6DBB8A42" w14:textId="77777777" w:rsidTr="00D97189">
        <w:tc>
          <w:tcPr>
            <w:tcW w:w="992" w:type="dxa"/>
          </w:tcPr>
          <w:p w14:paraId="7A38FCC8" w14:textId="32519BFE" w:rsidR="00D97189" w:rsidRDefault="00D97189" w:rsidP="00D97189">
            <w:pPr>
              <w:rPr>
                <w:lang w:val="en-US"/>
              </w:rPr>
            </w:pPr>
            <w:r w:rsidRPr="008F1286">
              <w:rPr>
                <w:lang w:val="en-US"/>
              </w:rPr>
              <w:t xml:space="preserve">blues       </w:t>
            </w:r>
          </w:p>
        </w:tc>
        <w:tc>
          <w:tcPr>
            <w:tcW w:w="993" w:type="dxa"/>
          </w:tcPr>
          <w:p w14:paraId="7746805C" w14:textId="34F5681F" w:rsidR="00D97189" w:rsidRPr="00D97189" w:rsidRDefault="00D97189" w:rsidP="00D97189">
            <w:pPr>
              <w:rPr>
                <w:lang w:val="en-US"/>
              </w:rPr>
            </w:pPr>
            <w:r w:rsidRPr="008F1286">
              <w:rPr>
                <w:lang w:val="en-US"/>
              </w:rPr>
              <w:t>0.69</w:t>
            </w:r>
          </w:p>
        </w:tc>
        <w:tc>
          <w:tcPr>
            <w:tcW w:w="993" w:type="dxa"/>
          </w:tcPr>
          <w:p w14:paraId="66B7456D" w14:textId="25BFE789" w:rsidR="00D97189" w:rsidRPr="00D97189" w:rsidRDefault="00D97189" w:rsidP="00D97189">
            <w:pPr>
              <w:rPr>
                <w:lang w:val="en-US"/>
              </w:rPr>
            </w:pPr>
            <w:r w:rsidRPr="008F1286">
              <w:rPr>
                <w:lang w:val="en-US"/>
              </w:rPr>
              <w:t xml:space="preserve">0.75 </w:t>
            </w:r>
          </w:p>
        </w:tc>
        <w:tc>
          <w:tcPr>
            <w:tcW w:w="993" w:type="dxa"/>
          </w:tcPr>
          <w:p w14:paraId="1FEF581E" w14:textId="3BE2A9A5" w:rsidR="00D97189" w:rsidRPr="00D97189" w:rsidRDefault="00D97189" w:rsidP="00D97189">
            <w:pPr>
              <w:rPr>
                <w:lang w:val="en-US"/>
              </w:rPr>
            </w:pPr>
            <w:r w:rsidRPr="008F1286">
              <w:rPr>
                <w:lang w:val="en-US"/>
              </w:rPr>
              <w:t>0.72</w:t>
            </w:r>
          </w:p>
        </w:tc>
        <w:tc>
          <w:tcPr>
            <w:tcW w:w="993" w:type="dxa"/>
          </w:tcPr>
          <w:p w14:paraId="3C14317E" w14:textId="0192FA22" w:rsidR="00D97189" w:rsidRPr="00D97189" w:rsidRDefault="00D97189" w:rsidP="00D97189">
            <w:pPr>
              <w:rPr>
                <w:lang w:val="en-US"/>
              </w:rPr>
            </w:pPr>
            <w:r w:rsidRPr="008F1286">
              <w:rPr>
                <w:lang w:val="en-US"/>
              </w:rPr>
              <w:t>12</w:t>
            </w:r>
          </w:p>
        </w:tc>
      </w:tr>
      <w:tr w:rsidR="00D97189" w14:paraId="4A08913D" w14:textId="77777777" w:rsidTr="00D97189">
        <w:tc>
          <w:tcPr>
            <w:tcW w:w="992" w:type="dxa"/>
          </w:tcPr>
          <w:p w14:paraId="398C48E8" w14:textId="6A554037" w:rsidR="00D97189" w:rsidRPr="008F1286" w:rsidRDefault="00D97189" w:rsidP="00D97189">
            <w:pPr>
              <w:rPr>
                <w:lang w:val="en-US"/>
              </w:rPr>
            </w:pPr>
            <w:r w:rsidRPr="00322708">
              <w:t>Classical</w:t>
            </w:r>
          </w:p>
        </w:tc>
        <w:tc>
          <w:tcPr>
            <w:tcW w:w="993" w:type="dxa"/>
          </w:tcPr>
          <w:p w14:paraId="55D5AE84" w14:textId="638D7A96" w:rsidR="00D97189" w:rsidRPr="008F1286" w:rsidRDefault="00D97189" w:rsidP="00D97189">
            <w:pPr>
              <w:rPr>
                <w:lang w:val="en-US"/>
              </w:rPr>
            </w:pPr>
            <w:r w:rsidRPr="00322708">
              <w:t>0.85</w:t>
            </w:r>
          </w:p>
        </w:tc>
        <w:tc>
          <w:tcPr>
            <w:tcW w:w="993" w:type="dxa"/>
          </w:tcPr>
          <w:p w14:paraId="0194EDAD" w14:textId="45A4A8F4" w:rsidR="00D97189" w:rsidRPr="008F1286" w:rsidRDefault="00D97189" w:rsidP="00D97189">
            <w:pPr>
              <w:rPr>
                <w:lang w:val="en-US"/>
              </w:rPr>
            </w:pPr>
            <w:r w:rsidRPr="00322708">
              <w:t>0.92</w:t>
            </w:r>
          </w:p>
        </w:tc>
        <w:tc>
          <w:tcPr>
            <w:tcW w:w="993" w:type="dxa"/>
          </w:tcPr>
          <w:p w14:paraId="496EB2A8" w14:textId="58F27806" w:rsidR="00D97189" w:rsidRPr="008F1286" w:rsidRDefault="00D97189" w:rsidP="00D97189">
            <w:pPr>
              <w:rPr>
                <w:lang w:val="en-US"/>
              </w:rPr>
            </w:pPr>
            <w:r w:rsidRPr="00322708">
              <w:t>0.88</w:t>
            </w:r>
          </w:p>
        </w:tc>
        <w:tc>
          <w:tcPr>
            <w:tcW w:w="993" w:type="dxa"/>
          </w:tcPr>
          <w:p w14:paraId="36C8A256" w14:textId="68F360C8" w:rsidR="00D97189" w:rsidRPr="008F1286" w:rsidRDefault="00D97189" w:rsidP="00D97189">
            <w:pPr>
              <w:rPr>
                <w:lang w:val="en-US"/>
              </w:rPr>
            </w:pPr>
            <w:r w:rsidRPr="00322708">
              <w:t>12</w:t>
            </w:r>
          </w:p>
        </w:tc>
      </w:tr>
      <w:tr w:rsidR="00D97189" w14:paraId="38197312" w14:textId="77777777" w:rsidTr="00D97189">
        <w:tc>
          <w:tcPr>
            <w:tcW w:w="992" w:type="dxa"/>
          </w:tcPr>
          <w:p w14:paraId="2088DA3F" w14:textId="5E4E7F16" w:rsidR="00D97189" w:rsidRPr="008F1286" w:rsidRDefault="00D97189" w:rsidP="00D97189">
            <w:pPr>
              <w:rPr>
                <w:lang w:val="en-US"/>
              </w:rPr>
            </w:pPr>
            <w:r w:rsidRPr="00E14C94">
              <w:t>Country</w:t>
            </w:r>
          </w:p>
        </w:tc>
        <w:tc>
          <w:tcPr>
            <w:tcW w:w="993" w:type="dxa"/>
          </w:tcPr>
          <w:p w14:paraId="3D29789B" w14:textId="046E6588" w:rsidR="00D97189" w:rsidRPr="008F1286" w:rsidRDefault="00D97189" w:rsidP="00D97189">
            <w:pPr>
              <w:rPr>
                <w:lang w:val="en-US"/>
              </w:rPr>
            </w:pPr>
            <w:r w:rsidRPr="00E14C94">
              <w:t>0.73</w:t>
            </w:r>
          </w:p>
        </w:tc>
        <w:tc>
          <w:tcPr>
            <w:tcW w:w="993" w:type="dxa"/>
          </w:tcPr>
          <w:p w14:paraId="7B04A45A" w14:textId="1A39D386" w:rsidR="00D97189" w:rsidRPr="008F1286" w:rsidRDefault="00D97189" w:rsidP="00D97189">
            <w:pPr>
              <w:rPr>
                <w:lang w:val="en-US"/>
              </w:rPr>
            </w:pPr>
            <w:r w:rsidRPr="00E14C94">
              <w:t>0.42</w:t>
            </w:r>
          </w:p>
        </w:tc>
        <w:tc>
          <w:tcPr>
            <w:tcW w:w="993" w:type="dxa"/>
          </w:tcPr>
          <w:p w14:paraId="7C220CEC" w14:textId="3774693D" w:rsidR="00D97189" w:rsidRPr="008F1286" w:rsidRDefault="00D97189" w:rsidP="00D97189">
            <w:pPr>
              <w:rPr>
                <w:lang w:val="en-US"/>
              </w:rPr>
            </w:pPr>
            <w:r w:rsidRPr="00E14C94">
              <w:t>0.53</w:t>
            </w:r>
          </w:p>
        </w:tc>
        <w:tc>
          <w:tcPr>
            <w:tcW w:w="993" w:type="dxa"/>
          </w:tcPr>
          <w:p w14:paraId="4156C03B" w14:textId="07F60D6C" w:rsidR="00D97189" w:rsidRPr="008F1286" w:rsidRDefault="00D97189" w:rsidP="00D97189">
            <w:pPr>
              <w:rPr>
                <w:lang w:val="en-US"/>
              </w:rPr>
            </w:pPr>
            <w:r w:rsidRPr="00E14C94">
              <w:t>19</w:t>
            </w:r>
          </w:p>
        </w:tc>
      </w:tr>
      <w:tr w:rsidR="00D97189" w14:paraId="42EDA428" w14:textId="77777777" w:rsidTr="00D97189">
        <w:tc>
          <w:tcPr>
            <w:tcW w:w="992" w:type="dxa"/>
          </w:tcPr>
          <w:p w14:paraId="7DA7FBC9" w14:textId="056DADEC" w:rsidR="00D97189" w:rsidRPr="008F1286" w:rsidRDefault="00D97189" w:rsidP="00D97189">
            <w:pPr>
              <w:rPr>
                <w:lang w:val="en-US"/>
              </w:rPr>
            </w:pPr>
            <w:r w:rsidRPr="00E14C94">
              <w:t>Disco</w:t>
            </w:r>
          </w:p>
        </w:tc>
        <w:tc>
          <w:tcPr>
            <w:tcW w:w="993" w:type="dxa"/>
          </w:tcPr>
          <w:p w14:paraId="3073484E" w14:textId="5BB5E75D" w:rsidR="00D97189" w:rsidRPr="008F1286" w:rsidRDefault="00D97189" w:rsidP="00D97189">
            <w:pPr>
              <w:rPr>
                <w:lang w:val="en-US"/>
              </w:rPr>
            </w:pPr>
            <w:r w:rsidRPr="00E14C94">
              <w:t>0.33</w:t>
            </w:r>
          </w:p>
        </w:tc>
        <w:tc>
          <w:tcPr>
            <w:tcW w:w="993" w:type="dxa"/>
          </w:tcPr>
          <w:p w14:paraId="51A99C98" w14:textId="6C79B033" w:rsidR="00D97189" w:rsidRPr="008F1286" w:rsidRDefault="00D97189" w:rsidP="00D97189">
            <w:pPr>
              <w:rPr>
                <w:lang w:val="en-US"/>
              </w:rPr>
            </w:pPr>
            <w:r w:rsidRPr="00E14C94">
              <w:t>0.43</w:t>
            </w:r>
          </w:p>
        </w:tc>
        <w:tc>
          <w:tcPr>
            <w:tcW w:w="993" w:type="dxa"/>
          </w:tcPr>
          <w:p w14:paraId="72E95F43" w14:textId="1369976E" w:rsidR="00D97189" w:rsidRPr="008F1286" w:rsidRDefault="00D97189" w:rsidP="00D97189">
            <w:pPr>
              <w:rPr>
                <w:lang w:val="en-US"/>
              </w:rPr>
            </w:pPr>
            <w:r w:rsidRPr="00E14C94">
              <w:t>0.38</w:t>
            </w:r>
          </w:p>
        </w:tc>
        <w:tc>
          <w:tcPr>
            <w:tcW w:w="993" w:type="dxa"/>
          </w:tcPr>
          <w:p w14:paraId="7DF88AB1" w14:textId="54E31706" w:rsidR="00D97189" w:rsidRPr="008F1286" w:rsidRDefault="00D97189" w:rsidP="00D97189">
            <w:pPr>
              <w:rPr>
                <w:lang w:val="en-US"/>
              </w:rPr>
            </w:pPr>
            <w:r w:rsidRPr="00E14C94">
              <w:t>14</w:t>
            </w:r>
          </w:p>
        </w:tc>
      </w:tr>
      <w:tr w:rsidR="00D97189" w14:paraId="17A99DE9" w14:textId="77777777" w:rsidTr="00D97189">
        <w:tc>
          <w:tcPr>
            <w:tcW w:w="992" w:type="dxa"/>
          </w:tcPr>
          <w:p w14:paraId="0AAEC689" w14:textId="26F726A2" w:rsidR="00D97189" w:rsidRPr="008F1286" w:rsidRDefault="00D97189" w:rsidP="00D97189">
            <w:pPr>
              <w:rPr>
                <w:lang w:val="en-US"/>
              </w:rPr>
            </w:pPr>
            <w:r w:rsidRPr="00E14C94">
              <w:t>Hiphop</w:t>
            </w:r>
          </w:p>
        </w:tc>
        <w:tc>
          <w:tcPr>
            <w:tcW w:w="993" w:type="dxa"/>
          </w:tcPr>
          <w:p w14:paraId="6E033562" w14:textId="7291EC71" w:rsidR="00D97189" w:rsidRPr="008F1286" w:rsidRDefault="00D97189" w:rsidP="00D97189">
            <w:pPr>
              <w:rPr>
                <w:lang w:val="en-US"/>
              </w:rPr>
            </w:pPr>
            <w:r w:rsidRPr="00E14C94">
              <w:t>0.84</w:t>
            </w:r>
          </w:p>
        </w:tc>
        <w:tc>
          <w:tcPr>
            <w:tcW w:w="993" w:type="dxa"/>
          </w:tcPr>
          <w:p w14:paraId="0C23D29C" w14:textId="632891DA" w:rsidR="00D97189" w:rsidRPr="008F1286" w:rsidRDefault="00D97189" w:rsidP="00D97189">
            <w:pPr>
              <w:rPr>
                <w:lang w:val="en-US"/>
              </w:rPr>
            </w:pPr>
            <w:r w:rsidRPr="00E14C94">
              <w:t>0.76</w:t>
            </w:r>
          </w:p>
        </w:tc>
        <w:tc>
          <w:tcPr>
            <w:tcW w:w="993" w:type="dxa"/>
          </w:tcPr>
          <w:p w14:paraId="555374A0" w14:textId="26703A21" w:rsidR="00D97189" w:rsidRPr="008F1286" w:rsidRDefault="00D97189" w:rsidP="00D97189">
            <w:pPr>
              <w:rPr>
                <w:lang w:val="en-US"/>
              </w:rPr>
            </w:pPr>
            <w:r w:rsidRPr="00E14C94">
              <w:t>0.80</w:t>
            </w:r>
          </w:p>
        </w:tc>
        <w:tc>
          <w:tcPr>
            <w:tcW w:w="993" w:type="dxa"/>
          </w:tcPr>
          <w:p w14:paraId="7DAE02AD" w14:textId="3A72C6FA" w:rsidR="00D97189" w:rsidRPr="008F1286" w:rsidRDefault="00D97189" w:rsidP="00D97189">
            <w:pPr>
              <w:rPr>
                <w:lang w:val="en-US"/>
              </w:rPr>
            </w:pPr>
            <w:r w:rsidRPr="00E14C94">
              <w:t>21</w:t>
            </w:r>
          </w:p>
        </w:tc>
      </w:tr>
      <w:tr w:rsidR="00D97189" w14:paraId="5C1C3D39" w14:textId="77777777" w:rsidTr="00D97189">
        <w:tc>
          <w:tcPr>
            <w:tcW w:w="992" w:type="dxa"/>
          </w:tcPr>
          <w:p w14:paraId="40B202D7" w14:textId="287D4294" w:rsidR="00D97189" w:rsidRPr="00E14C94" w:rsidRDefault="00D97189" w:rsidP="00D97189">
            <w:r w:rsidRPr="00F20451">
              <w:t>Jazz</w:t>
            </w:r>
          </w:p>
        </w:tc>
        <w:tc>
          <w:tcPr>
            <w:tcW w:w="993" w:type="dxa"/>
          </w:tcPr>
          <w:p w14:paraId="0823C641" w14:textId="686FE0DC" w:rsidR="00D97189" w:rsidRPr="00E14C94" w:rsidRDefault="00D97189" w:rsidP="00D97189">
            <w:r w:rsidRPr="00F20451">
              <w:t>0.69</w:t>
            </w:r>
          </w:p>
        </w:tc>
        <w:tc>
          <w:tcPr>
            <w:tcW w:w="993" w:type="dxa"/>
          </w:tcPr>
          <w:p w14:paraId="5F795E6A" w14:textId="2712417F" w:rsidR="00D97189" w:rsidRPr="00E14C94" w:rsidRDefault="00D97189" w:rsidP="00D97189">
            <w:r w:rsidRPr="00F20451">
              <w:t>0.69</w:t>
            </w:r>
          </w:p>
        </w:tc>
        <w:tc>
          <w:tcPr>
            <w:tcW w:w="993" w:type="dxa"/>
          </w:tcPr>
          <w:p w14:paraId="4E27E831" w14:textId="02677C5B" w:rsidR="00D97189" w:rsidRPr="00E14C94" w:rsidRDefault="00D97189" w:rsidP="00D97189">
            <w:r w:rsidRPr="00F20451">
              <w:t>0.69</w:t>
            </w:r>
          </w:p>
        </w:tc>
        <w:tc>
          <w:tcPr>
            <w:tcW w:w="993" w:type="dxa"/>
          </w:tcPr>
          <w:p w14:paraId="6C0377EA" w14:textId="571A7304" w:rsidR="00D97189" w:rsidRPr="00E14C94" w:rsidRDefault="00D97189" w:rsidP="00D97189">
            <w:r w:rsidRPr="00F20451">
              <w:t>13</w:t>
            </w:r>
          </w:p>
        </w:tc>
      </w:tr>
      <w:tr w:rsidR="00D97189" w14:paraId="401C4ADC" w14:textId="77777777" w:rsidTr="00D97189">
        <w:tc>
          <w:tcPr>
            <w:tcW w:w="992" w:type="dxa"/>
          </w:tcPr>
          <w:p w14:paraId="68C07D88" w14:textId="2CBB56FE" w:rsidR="00D97189" w:rsidRPr="00E14C94" w:rsidRDefault="00D97189" w:rsidP="00D97189">
            <w:r w:rsidRPr="00F20451">
              <w:t>Metal</w:t>
            </w:r>
          </w:p>
        </w:tc>
        <w:tc>
          <w:tcPr>
            <w:tcW w:w="993" w:type="dxa"/>
          </w:tcPr>
          <w:p w14:paraId="3B9CBF5F" w14:textId="2A052664" w:rsidR="00D97189" w:rsidRPr="00E14C94" w:rsidRDefault="00D97189" w:rsidP="00D97189">
            <w:r w:rsidRPr="00F20451">
              <w:t>0.85</w:t>
            </w:r>
          </w:p>
        </w:tc>
        <w:tc>
          <w:tcPr>
            <w:tcW w:w="993" w:type="dxa"/>
          </w:tcPr>
          <w:p w14:paraId="076667BF" w14:textId="229E952F" w:rsidR="00D97189" w:rsidRPr="00E14C94" w:rsidRDefault="00D97189" w:rsidP="00D97189">
            <w:r w:rsidRPr="00F20451">
              <w:t>0.61</w:t>
            </w:r>
          </w:p>
        </w:tc>
        <w:tc>
          <w:tcPr>
            <w:tcW w:w="993" w:type="dxa"/>
          </w:tcPr>
          <w:p w14:paraId="7EA6C1C1" w14:textId="38CDF129" w:rsidR="00D97189" w:rsidRPr="00E14C94" w:rsidRDefault="00D97189" w:rsidP="00D97189">
            <w:r w:rsidRPr="00F20451">
              <w:t>0.71</w:t>
            </w:r>
          </w:p>
        </w:tc>
        <w:tc>
          <w:tcPr>
            <w:tcW w:w="993" w:type="dxa"/>
          </w:tcPr>
          <w:p w14:paraId="5E64123B" w14:textId="4FA97781" w:rsidR="00D97189" w:rsidRPr="00E14C94" w:rsidRDefault="00D97189" w:rsidP="00D97189">
            <w:r w:rsidRPr="00F20451">
              <w:t>18</w:t>
            </w:r>
          </w:p>
        </w:tc>
      </w:tr>
      <w:tr w:rsidR="00D97189" w14:paraId="255458E5" w14:textId="77777777" w:rsidTr="00D97189">
        <w:tc>
          <w:tcPr>
            <w:tcW w:w="992" w:type="dxa"/>
          </w:tcPr>
          <w:p w14:paraId="72FAB214" w14:textId="335A5FE3" w:rsidR="00D97189" w:rsidRPr="00E14C94" w:rsidRDefault="00D97189" w:rsidP="00D97189">
            <w:r w:rsidRPr="00F20451">
              <w:t>Pop</w:t>
            </w:r>
          </w:p>
        </w:tc>
        <w:tc>
          <w:tcPr>
            <w:tcW w:w="993" w:type="dxa"/>
          </w:tcPr>
          <w:p w14:paraId="168E8E0C" w14:textId="2D1D6101" w:rsidR="00D97189" w:rsidRPr="00E14C94" w:rsidRDefault="00D97189" w:rsidP="00D97189">
            <w:r w:rsidRPr="00F20451">
              <w:t>0.89</w:t>
            </w:r>
          </w:p>
        </w:tc>
        <w:tc>
          <w:tcPr>
            <w:tcW w:w="993" w:type="dxa"/>
          </w:tcPr>
          <w:p w14:paraId="75EC21AC" w14:textId="5B1F3F86" w:rsidR="00D97189" w:rsidRPr="00E14C94" w:rsidRDefault="00D97189" w:rsidP="00D97189">
            <w:r w:rsidRPr="00F20451">
              <w:t>0.85</w:t>
            </w:r>
          </w:p>
        </w:tc>
        <w:tc>
          <w:tcPr>
            <w:tcW w:w="993" w:type="dxa"/>
          </w:tcPr>
          <w:p w14:paraId="7ED4AFFA" w14:textId="58D4E18D" w:rsidR="00D97189" w:rsidRPr="00E14C94" w:rsidRDefault="00D97189" w:rsidP="00D97189">
            <w:r w:rsidRPr="00F20451">
              <w:t>0.87</w:t>
            </w:r>
          </w:p>
        </w:tc>
        <w:tc>
          <w:tcPr>
            <w:tcW w:w="993" w:type="dxa"/>
          </w:tcPr>
          <w:p w14:paraId="40700A9F" w14:textId="79DDD14F" w:rsidR="00D97189" w:rsidRPr="00E14C94" w:rsidRDefault="00D97189" w:rsidP="00D97189">
            <w:r w:rsidRPr="00F20451">
              <w:t>20</w:t>
            </w:r>
          </w:p>
        </w:tc>
      </w:tr>
      <w:tr w:rsidR="00D97189" w14:paraId="613D0832" w14:textId="77777777" w:rsidTr="00D97189">
        <w:tc>
          <w:tcPr>
            <w:tcW w:w="992" w:type="dxa"/>
          </w:tcPr>
          <w:p w14:paraId="02CB0197" w14:textId="4DB3C3E7" w:rsidR="00D97189" w:rsidRPr="00E14C94" w:rsidRDefault="00D97189" w:rsidP="00D97189">
            <w:r w:rsidRPr="00F20451">
              <w:t>Reggae</w:t>
            </w:r>
          </w:p>
        </w:tc>
        <w:tc>
          <w:tcPr>
            <w:tcW w:w="993" w:type="dxa"/>
          </w:tcPr>
          <w:p w14:paraId="4108BD3F" w14:textId="046F46AB" w:rsidR="00D97189" w:rsidRPr="00E14C94" w:rsidRDefault="00D97189" w:rsidP="00D97189">
            <w:r w:rsidRPr="00F20451">
              <w:t>0.56</w:t>
            </w:r>
          </w:p>
        </w:tc>
        <w:tc>
          <w:tcPr>
            <w:tcW w:w="993" w:type="dxa"/>
          </w:tcPr>
          <w:p w14:paraId="0750E6FE" w14:textId="3BF6C81E" w:rsidR="00D97189" w:rsidRPr="00E14C94" w:rsidRDefault="00D97189" w:rsidP="00D97189">
            <w:r w:rsidRPr="00F20451">
              <w:t>0.50</w:t>
            </w:r>
          </w:p>
        </w:tc>
        <w:tc>
          <w:tcPr>
            <w:tcW w:w="993" w:type="dxa"/>
          </w:tcPr>
          <w:p w14:paraId="45BA653B" w14:textId="0567F102" w:rsidR="00D97189" w:rsidRPr="00E14C94" w:rsidRDefault="00D97189" w:rsidP="00D97189">
            <w:r w:rsidRPr="00F20451">
              <w:t>0.53</w:t>
            </w:r>
          </w:p>
        </w:tc>
        <w:tc>
          <w:tcPr>
            <w:tcW w:w="993" w:type="dxa"/>
          </w:tcPr>
          <w:p w14:paraId="1ACA62CD" w14:textId="7F957F7D" w:rsidR="00D97189" w:rsidRPr="00E14C94" w:rsidRDefault="00D97189" w:rsidP="00D97189">
            <w:r w:rsidRPr="00F20451">
              <w:t>10</w:t>
            </w:r>
          </w:p>
        </w:tc>
      </w:tr>
      <w:tr w:rsidR="00D97189" w14:paraId="6E801D20" w14:textId="77777777" w:rsidTr="00D97189">
        <w:tc>
          <w:tcPr>
            <w:tcW w:w="992" w:type="dxa"/>
          </w:tcPr>
          <w:p w14:paraId="57846135" w14:textId="422BC425" w:rsidR="00D97189" w:rsidRPr="00F20451" w:rsidRDefault="00D97189" w:rsidP="00D97189">
            <w:r w:rsidRPr="00C8446B">
              <w:t>Rock</w:t>
            </w:r>
          </w:p>
        </w:tc>
        <w:tc>
          <w:tcPr>
            <w:tcW w:w="993" w:type="dxa"/>
          </w:tcPr>
          <w:p w14:paraId="0C92150F" w14:textId="2410A1E6" w:rsidR="00D97189" w:rsidRPr="00F20451" w:rsidRDefault="00D97189" w:rsidP="00D97189">
            <w:r w:rsidRPr="00C8446B">
              <w:t>0.23</w:t>
            </w:r>
          </w:p>
        </w:tc>
        <w:tc>
          <w:tcPr>
            <w:tcW w:w="993" w:type="dxa"/>
          </w:tcPr>
          <w:p w14:paraId="5B3E9C04" w14:textId="2D1FC1F5" w:rsidR="00D97189" w:rsidRPr="00F20451" w:rsidRDefault="00D97189" w:rsidP="00D97189">
            <w:r w:rsidRPr="00C8446B">
              <w:t>0.45</w:t>
            </w:r>
          </w:p>
        </w:tc>
        <w:tc>
          <w:tcPr>
            <w:tcW w:w="993" w:type="dxa"/>
          </w:tcPr>
          <w:p w14:paraId="0BF42ECE" w14:textId="36609FD5" w:rsidR="00D97189" w:rsidRPr="00F20451" w:rsidRDefault="00D97189" w:rsidP="00D97189">
            <w:r w:rsidRPr="00C8446B">
              <w:t>0.30</w:t>
            </w:r>
          </w:p>
        </w:tc>
        <w:tc>
          <w:tcPr>
            <w:tcW w:w="993" w:type="dxa"/>
          </w:tcPr>
          <w:p w14:paraId="31B45726" w14:textId="33E08153" w:rsidR="00D97189" w:rsidRPr="00F20451" w:rsidRDefault="00D97189" w:rsidP="00D97189">
            <w:r w:rsidRPr="00C8446B">
              <w:t>11</w:t>
            </w:r>
          </w:p>
        </w:tc>
      </w:tr>
    </w:tbl>
    <w:p w14:paraId="77E962EE" w14:textId="1A913113" w:rsidR="00D97189" w:rsidRDefault="00D97189" w:rsidP="00D97189">
      <w:pPr>
        <w:rPr>
          <w:lang w:val="en-US"/>
        </w:rPr>
      </w:pPr>
      <w:r w:rsidRPr="00D97189">
        <w:rPr>
          <w:lang w:val="en-US"/>
        </w:rPr>
        <w:t xml:space="preserve">   </w:t>
      </w:r>
      <w:r>
        <w:rPr>
          <w:noProof/>
          <w:lang w:val="en-US"/>
        </w:rPr>
        <w:drawing>
          <wp:inline distT="0" distB="0" distL="0" distR="0" wp14:anchorId="672E0019" wp14:editId="7E36E236">
            <wp:extent cx="3063875" cy="2292985"/>
            <wp:effectExtent l="0" t="0" r="3175" b="0"/>
            <wp:docPr id="18581391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3875" cy="2292985"/>
                    </a:xfrm>
                    <a:prstGeom prst="rect">
                      <a:avLst/>
                    </a:prstGeom>
                    <a:noFill/>
                    <a:ln>
                      <a:noFill/>
                    </a:ln>
                  </pic:spPr>
                </pic:pic>
              </a:graphicData>
            </a:graphic>
          </wp:inline>
        </w:drawing>
      </w:r>
    </w:p>
    <w:p w14:paraId="0214BEBA" w14:textId="70E594C6" w:rsidR="005D07F2" w:rsidRDefault="00D97189" w:rsidP="00D97189">
      <w:r w:rsidRPr="00D97189">
        <w:t>En el modelo s</w:t>
      </w:r>
      <w:r>
        <w:t>e puede ve</w:t>
      </w:r>
      <w:r w:rsidR="00014319">
        <w:t xml:space="preserve">r que la precisión de este se encuentra alrededor de 60-70%. Hay una gran cantidad de error en los géneros de Rock, Disco y Reggae, mientras </w:t>
      </w:r>
      <w:r w:rsidR="0009429D">
        <w:t>que Clásico</w:t>
      </w:r>
      <w:r w:rsidR="00014319">
        <w:t xml:space="preserve">, Pop y Hip-hop son aquellos que tienen un menor error. </w:t>
      </w:r>
      <w:r w:rsidR="0009429D">
        <w:rPr>
          <w:noProof/>
        </w:rPr>
        <w:drawing>
          <wp:inline distT="0" distB="0" distL="0" distR="0" wp14:anchorId="3BD1F7C6" wp14:editId="03C1D60D">
            <wp:extent cx="3061335" cy="2298065"/>
            <wp:effectExtent l="0" t="0" r="5715" b="6985"/>
            <wp:docPr id="20475983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1335" cy="2298065"/>
                    </a:xfrm>
                    <a:prstGeom prst="rect">
                      <a:avLst/>
                    </a:prstGeom>
                    <a:noFill/>
                    <a:ln>
                      <a:noFill/>
                    </a:ln>
                  </pic:spPr>
                </pic:pic>
              </a:graphicData>
            </a:graphic>
          </wp:inline>
        </w:drawing>
      </w:r>
    </w:p>
    <w:p w14:paraId="6753A7C9" w14:textId="3B5D1757" w:rsidR="00D97189" w:rsidRDefault="0009429D" w:rsidP="00D97189">
      <w:r>
        <w:rPr>
          <w:noProof/>
        </w:rPr>
        <w:lastRenderedPageBreak/>
        <w:drawing>
          <wp:inline distT="0" distB="0" distL="0" distR="0" wp14:anchorId="00A8468A" wp14:editId="04A76526">
            <wp:extent cx="3061335" cy="2298065"/>
            <wp:effectExtent l="0" t="0" r="5715" b="6985"/>
            <wp:docPr id="2101837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1335" cy="2298065"/>
                    </a:xfrm>
                    <a:prstGeom prst="rect">
                      <a:avLst/>
                    </a:prstGeom>
                    <a:noFill/>
                    <a:ln>
                      <a:noFill/>
                    </a:ln>
                  </pic:spPr>
                </pic:pic>
              </a:graphicData>
            </a:graphic>
          </wp:inline>
        </w:drawing>
      </w:r>
    </w:p>
    <w:p w14:paraId="26779A88" w14:textId="77777777" w:rsidR="0009429D" w:rsidRPr="00D97189" w:rsidRDefault="0009429D" w:rsidP="00D97189"/>
    <w:p w14:paraId="3A840BAB" w14:textId="7110DEF5" w:rsidR="00D426D6" w:rsidRDefault="00B94ABF" w:rsidP="00B94ABF">
      <w:pPr>
        <w:pStyle w:val="Ttulo1"/>
        <w:ind w:firstLine="0"/>
        <w:rPr>
          <w:sz w:val="28"/>
          <w:szCs w:val="28"/>
          <w:lang w:val="es-MX"/>
        </w:rPr>
      </w:pPr>
      <w:r w:rsidRPr="00FF27A7">
        <w:rPr>
          <w:sz w:val="28"/>
          <w:szCs w:val="28"/>
          <w:lang w:val="es-MX"/>
        </w:rPr>
        <w:t>DIAGNÓSTICO</w:t>
      </w:r>
    </w:p>
    <w:p w14:paraId="02766920" w14:textId="23877285" w:rsidR="0009429D" w:rsidRDefault="0009429D" w:rsidP="0009429D">
      <w:r>
        <w:t>Las métricas utilizadas para esta primera iteración del proyecto muestran resultados por debajo de lo esperado y reportado en el reporte original de Ahmed, et.al (2024). Esto puede deberse a una variabilidad en la construcción del modelo dado que la construcción del mismo fue una interpretación de la explicación utilizada al igual que la ausencia de hiperparámetros reportados en el reporte.</w:t>
      </w:r>
    </w:p>
    <w:p w14:paraId="40E1373F" w14:textId="77777777" w:rsidR="0009429D" w:rsidRPr="0009429D" w:rsidRDefault="0009429D" w:rsidP="0009429D"/>
    <w:tbl>
      <w:tblPr>
        <w:tblStyle w:val="Tablaconcuadrcula"/>
        <w:tblW w:w="0" w:type="auto"/>
        <w:tblInd w:w="38" w:type="dxa"/>
        <w:tblLook w:val="04A0" w:firstRow="1" w:lastRow="0" w:firstColumn="1" w:lastColumn="0" w:noHBand="0" w:noVBand="1"/>
      </w:tblPr>
      <w:tblGrid>
        <w:gridCol w:w="1654"/>
        <w:gridCol w:w="1655"/>
        <w:gridCol w:w="1655"/>
      </w:tblGrid>
      <w:tr w:rsidR="00EE4175" w14:paraId="59FD3121" w14:textId="77777777" w:rsidTr="00EE4175">
        <w:tc>
          <w:tcPr>
            <w:tcW w:w="1654" w:type="dxa"/>
          </w:tcPr>
          <w:p w14:paraId="6A6AE5DD" w14:textId="77777777" w:rsidR="00EE4175" w:rsidRDefault="00EE4175" w:rsidP="006A60DE"/>
        </w:tc>
        <w:tc>
          <w:tcPr>
            <w:tcW w:w="1655" w:type="dxa"/>
          </w:tcPr>
          <w:p w14:paraId="2201381D" w14:textId="14F204D2" w:rsidR="00EE4175" w:rsidRDefault="00EE4175" w:rsidP="006A60DE">
            <w:r>
              <w:t>Resultados del modelo</w:t>
            </w:r>
          </w:p>
        </w:tc>
        <w:tc>
          <w:tcPr>
            <w:tcW w:w="1655" w:type="dxa"/>
          </w:tcPr>
          <w:p w14:paraId="23D2686F" w14:textId="3D4A6DB5" w:rsidR="00EE4175" w:rsidRDefault="00EE4175" w:rsidP="006A60DE">
            <w:r>
              <w:t>Resultados del reporte</w:t>
            </w:r>
          </w:p>
        </w:tc>
      </w:tr>
      <w:tr w:rsidR="00EE4175" w14:paraId="75302B42" w14:textId="77777777" w:rsidTr="00EE4175">
        <w:tc>
          <w:tcPr>
            <w:tcW w:w="1654" w:type="dxa"/>
          </w:tcPr>
          <w:p w14:paraId="6152B1C7" w14:textId="6F57C706" w:rsidR="00EE4175" w:rsidRDefault="00EE4175" w:rsidP="006A60DE">
            <w:r>
              <w:t>Accuracy</w:t>
            </w:r>
          </w:p>
        </w:tc>
        <w:tc>
          <w:tcPr>
            <w:tcW w:w="1655" w:type="dxa"/>
          </w:tcPr>
          <w:p w14:paraId="3C7B039F" w14:textId="27EF5289" w:rsidR="00EE4175" w:rsidRDefault="0009429D" w:rsidP="006A60DE">
            <w:r w:rsidRPr="0009429D">
              <w:t>69</w:t>
            </w:r>
            <w:r>
              <w:t>.</w:t>
            </w:r>
            <w:r w:rsidRPr="0009429D">
              <w:t>33</w:t>
            </w:r>
            <w:r>
              <w:t>%</w:t>
            </w:r>
          </w:p>
        </w:tc>
        <w:tc>
          <w:tcPr>
            <w:tcW w:w="1655" w:type="dxa"/>
          </w:tcPr>
          <w:p w14:paraId="5646CCEB" w14:textId="5F9A5C68" w:rsidR="00EE4175" w:rsidRDefault="0009429D" w:rsidP="006A60DE">
            <w:r>
              <w:t>85.56%</w:t>
            </w:r>
          </w:p>
        </w:tc>
      </w:tr>
      <w:tr w:rsidR="00EE4175" w14:paraId="54441231" w14:textId="77777777" w:rsidTr="00EE4175">
        <w:tc>
          <w:tcPr>
            <w:tcW w:w="1654" w:type="dxa"/>
          </w:tcPr>
          <w:p w14:paraId="53F885A7" w14:textId="3241ED00" w:rsidR="00EE4175" w:rsidRDefault="00EE4175" w:rsidP="006A60DE">
            <w:r>
              <w:t>F1</w:t>
            </w:r>
          </w:p>
        </w:tc>
        <w:tc>
          <w:tcPr>
            <w:tcW w:w="1655" w:type="dxa"/>
          </w:tcPr>
          <w:p w14:paraId="002C291F" w14:textId="7CE8DA9D" w:rsidR="00EE4175" w:rsidRDefault="0009429D" w:rsidP="006A60DE">
            <w:r w:rsidRPr="0009429D">
              <w:t>0.6788</w:t>
            </w:r>
          </w:p>
        </w:tc>
        <w:tc>
          <w:tcPr>
            <w:tcW w:w="1655" w:type="dxa"/>
          </w:tcPr>
          <w:p w14:paraId="39322862" w14:textId="091B89F3" w:rsidR="00EE4175" w:rsidRDefault="0009429D" w:rsidP="006A60DE">
            <w:r>
              <w:t>0.85</w:t>
            </w:r>
          </w:p>
        </w:tc>
      </w:tr>
      <w:tr w:rsidR="00EE4175" w14:paraId="0D5EBCC2" w14:textId="77777777" w:rsidTr="00EE4175">
        <w:tc>
          <w:tcPr>
            <w:tcW w:w="1654" w:type="dxa"/>
          </w:tcPr>
          <w:p w14:paraId="54EF3370" w14:textId="061D52E8" w:rsidR="00EE4175" w:rsidRDefault="00EE4175" w:rsidP="006A60DE">
            <w:r>
              <w:t>Precision</w:t>
            </w:r>
          </w:p>
        </w:tc>
        <w:tc>
          <w:tcPr>
            <w:tcW w:w="1655" w:type="dxa"/>
          </w:tcPr>
          <w:p w14:paraId="77954253" w14:textId="6DC36B26" w:rsidR="00EE4175" w:rsidRDefault="0009429D" w:rsidP="006A60DE">
            <w:r w:rsidRPr="0009429D">
              <w:t>0.7750</w:t>
            </w:r>
          </w:p>
        </w:tc>
        <w:tc>
          <w:tcPr>
            <w:tcW w:w="1655" w:type="dxa"/>
          </w:tcPr>
          <w:p w14:paraId="341E66E9" w14:textId="38F14926" w:rsidR="00EE4175" w:rsidRDefault="0009429D" w:rsidP="006A60DE">
            <w:r>
              <w:t>0.89</w:t>
            </w:r>
          </w:p>
        </w:tc>
      </w:tr>
    </w:tbl>
    <w:p w14:paraId="117C4C6A" w14:textId="77777777" w:rsidR="006A60DE" w:rsidRDefault="006A60DE" w:rsidP="006A60DE"/>
    <w:p w14:paraId="7EE696AC" w14:textId="29AC158F" w:rsidR="0009429D" w:rsidRPr="00FF27A7" w:rsidRDefault="00904237" w:rsidP="006A60DE">
      <w:r>
        <w:rPr>
          <w:noProof/>
        </w:rPr>
        <w:t xml:space="preserve">Dos cosas que puedo identificar es que el reporte original utiliza 100 ciclos de entrenamiento, pero mi modelo se utiliza early stopping para agilizar el entrenamiento, deteniendoce después de 8 iteraciones sin un cambio significativo en la pérdiad, por lo que ni siquiera llega a los establecidos 50 ciclos. </w:t>
      </w:r>
    </w:p>
    <w:p w14:paraId="503C7B75" w14:textId="21DEE330" w:rsidR="00F6640B" w:rsidRDefault="00B94ABF" w:rsidP="00EE4175">
      <w:pPr>
        <w:pStyle w:val="Ttulo1"/>
        <w:ind w:firstLine="0"/>
        <w:rPr>
          <w:lang w:val="es-MX"/>
        </w:rPr>
      </w:pPr>
      <w:r w:rsidRPr="00EE4175">
        <w:rPr>
          <w:sz w:val="28"/>
          <w:szCs w:val="28"/>
          <w:lang w:val="es-MX"/>
        </w:rPr>
        <w:t>MEJORA</w:t>
      </w:r>
      <w:r w:rsidR="00EE4175" w:rsidRPr="00EE4175">
        <w:rPr>
          <w:sz w:val="28"/>
          <w:szCs w:val="28"/>
          <w:lang w:val="es-MX"/>
        </w:rPr>
        <w:t xml:space="preserve"> CNN</w:t>
      </w:r>
      <w:r w:rsidR="00845858" w:rsidRPr="00EE4175">
        <w:rPr>
          <w:lang w:val="es-MX"/>
        </w:rPr>
        <w:t xml:space="preserve"> </w:t>
      </w:r>
    </w:p>
    <w:p w14:paraId="563C54AC" w14:textId="0E8B454A" w:rsidR="00F26A48" w:rsidRDefault="00F26A48" w:rsidP="00F26A48">
      <w:r>
        <w:t xml:space="preserve">Traté de adaptar un poco más la arquitectura de mi modelo a la explicada en el artículo, utilizando la descripción tal cual se explica en el artículo no me dio muy buenos resultados, pero si utilicé estrategias que menciona. En este caso cambié el orden de las capas de convolusión para que vayan disminuyendo en lugar de aumentando de tamaño (128-64-32), al igual que integrar un BatchNormalization después de las primeras dos capas.  </w:t>
      </w:r>
    </w:p>
    <w:p w14:paraId="2E468F19" w14:textId="77777777" w:rsidR="00F26A48" w:rsidRDefault="00F26A48" w:rsidP="00F26A48"/>
    <w:tbl>
      <w:tblPr>
        <w:tblStyle w:val="Tablaconcuadrcula"/>
        <w:tblW w:w="0" w:type="auto"/>
        <w:tblInd w:w="38" w:type="dxa"/>
        <w:tblLook w:val="04A0" w:firstRow="1" w:lastRow="0" w:firstColumn="1" w:lastColumn="0" w:noHBand="0" w:noVBand="1"/>
      </w:tblPr>
      <w:tblGrid>
        <w:gridCol w:w="1317"/>
        <w:gridCol w:w="1374"/>
        <w:gridCol w:w="937"/>
        <w:gridCol w:w="1374"/>
      </w:tblGrid>
      <w:tr w:rsidR="00F26A48" w14:paraId="5F0C3088" w14:textId="77777777" w:rsidTr="00F26A48">
        <w:tc>
          <w:tcPr>
            <w:tcW w:w="1317" w:type="dxa"/>
          </w:tcPr>
          <w:p w14:paraId="21805732" w14:textId="77777777" w:rsidR="00F26A48" w:rsidRDefault="00F26A48" w:rsidP="000C04BC"/>
        </w:tc>
        <w:tc>
          <w:tcPr>
            <w:tcW w:w="1374" w:type="dxa"/>
          </w:tcPr>
          <w:p w14:paraId="539DD182" w14:textId="1104DF42" w:rsidR="00F26A48" w:rsidRDefault="00F26A48" w:rsidP="000C04BC">
            <w:r>
              <w:t>Resultados del modelo</w:t>
            </w:r>
            <w:r>
              <w:t xml:space="preserve"> Original</w:t>
            </w:r>
          </w:p>
        </w:tc>
        <w:tc>
          <w:tcPr>
            <w:tcW w:w="937" w:type="dxa"/>
          </w:tcPr>
          <w:p w14:paraId="462657C9" w14:textId="412706B5" w:rsidR="00F26A48" w:rsidRDefault="00F26A48" w:rsidP="000C04BC">
            <w:r>
              <w:t>Mejora</w:t>
            </w:r>
          </w:p>
        </w:tc>
        <w:tc>
          <w:tcPr>
            <w:tcW w:w="1374" w:type="dxa"/>
          </w:tcPr>
          <w:p w14:paraId="687B58D7" w14:textId="56318E20" w:rsidR="00F26A48" w:rsidRDefault="00F26A48" w:rsidP="000C04BC">
            <w:r>
              <w:t>Resultados del reporte</w:t>
            </w:r>
          </w:p>
        </w:tc>
      </w:tr>
      <w:tr w:rsidR="00F26A48" w14:paraId="4DFA0E4D" w14:textId="77777777" w:rsidTr="00F26A48">
        <w:tc>
          <w:tcPr>
            <w:tcW w:w="1317" w:type="dxa"/>
          </w:tcPr>
          <w:p w14:paraId="71AEB7FB" w14:textId="77777777" w:rsidR="00F26A48" w:rsidRDefault="00F26A48" w:rsidP="000C04BC">
            <w:r>
              <w:t>Accuracy</w:t>
            </w:r>
          </w:p>
        </w:tc>
        <w:tc>
          <w:tcPr>
            <w:tcW w:w="1374" w:type="dxa"/>
          </w:tcPr>
          <w:p w14:paraId="56D50B92" w14:textId="77777777" w:rsidR="00F26A48" w:rsidRDefault="00F26A48" w:rsidP="000C04BC">
            <w:r w:rsidRPr="0009429D">
              <w:t>69</w:t>
            </w:r>
            <w:r>
              <w:t>.</w:t>
            </w:r>
            <w:r w:rsidRPr="0009429D">
              <w:t>33</w:t>
            </w:r>
            <w:r>
              <w:t>%</w:t>
            </w:r>
          </w:p>
        </w:tc>
        <w:tc>
          <w:tcPr>
            <w:tcW w:w="937" w:type="dxa"/>
          </w:tcPr>
          <w:p w14:paraId="288172FB" w14:textId="65DD6D4E" w:rsidR="00F26A48" w:rsidRDefault="00F26A48" w:rsidP="000C04BC">
            <w:r>
              <w:t>73.33%</w:t>
            </w:r>
          </w:p>
        </w:tc>
        <w:tc>
          <w:tcPr>
            <w:tcW w:w="1374" w:type="dxa"/>
          </w:tcPr>
          <w:p w14:paraId="4629D5C0" w14:textId="4802A504" w:rsidR="00F26A48" w:rsidRDefault="00F26A48" w:rsidP="000C04BC">
            <w:r>
              <w:t>85.56%</w:t>
            </w:r>
          </w:p>
        </w:tc>
      </w:tr>
      <w:tr w:rsidR="00F26A48" w14:paraId="23057F81" w14:textId="77777777" w:rsidTr="00F26A48">
        <w:tc>
          <w:tcPr>
            <w:tcW w:w="1317" w:type="dxa"/>
          </w:tcPr>
          <w:p w14:paraId="0D037ADD" w14:textId="77777777" w:rsidR="00F26A48" w:rsidRDefault="00F26A48" w:rsidP="000C04BC">
            <w:r>
              <w:t>F1</w:t>
            </w:r>
          </w:p>
        </w:tc>
        <w:tc>
          <w:tcPr>
            <w:tcW w:w="1374" w:type="dxa"/>
          </w:tcPr>
          <w:p w14:paraId="598D306C" w14:textId="77777777" w:rsidR="00F26A48" w:rsidRDefault="00F26A48" w:rsidP="000C04BC">
            <w:r w:rsidRPr="0009429D">
              <w:t>0.6788</w:t>
            </w:r>
          </w:p>
        </w:tc>
        <w:tc>
          <w:tcPr>
            <w:tcW w:w="937" w:type="dxa"/>
          </w:tcPr>
          <w:p w14:paraId="6355BD54" w14:textId="506DE6E2" w:rsidR="00F26A48" w:rsidRDefault="00F26A48" w:rsidP="000C04BC">
            <w:r>
              <w:t>0.7255</w:t>
            </w:r>
          </w:p>
        </w:tc>
        <w:tc>
          <w:tcPr>
            <w:tcW w:w="1374" w:type="dxa"/>
          </w:tcPr>
          <w:p w14:paraId="18878BA9" w14:textId="0924C993" w:rsidR="00F26A48" w:rsidRDefault="00F26A48" w:rsidP="000C04BC">
            <w:r>
              <w:t>0.85</w:t>
            </w:r>
          </w:p>
        </w:tc>
      </w:tr>
      <w:tr w:rsidR="00F26A48" w14:paraId="50ABD064" w14:textId="77777777" w:rsidTr="00F26A48">
        <w:tc>
          <w:tcPr>
            <w:tcW w:w="1317" w:type="dxa"/>
          </w:tcPr>
          <w:p w14:paraId="24F938AE" w14:textId="77777777" w:rsidR="00F26A48" w:rsidRDefault="00F26A48" w:rsidP="000C04BC">
            <w:r>
              <w:t>Precision</w:t>
            </w:r>
          </w:p>
        </w:tc>
        <w:tc>
          <w:tcPr>
            <w:tcW w:w="1374" w:type="dxa"/>
          </w:tcPr>
          <w:p w14:paraId="08002343" w14:textId="77777777" w:rsidR="00F26A48" w:rsidRDefault="00F26A48" w:rsidP="000C04BC">
            <w:r w:rsidRPr="0009429D">
              <w:t>0.7750</w:t>
            </w:r>
          </w:p>
        </w:tc>
        <w:tc>
          <w:tcPr>
            <w:tcW w:w="937" w:type="dxa"/>
          </w:tcPr>
          <w:p w14:paraId="0B564141" w14:textId="13E84096" w:rsidR="00F26A48" w:rsidRDefault="00F26A48" w:rsidP="000C04BC">
            <w:r>
              <w:t>0</w:t>
            </w:r>
            <w:r>
              <w:t>.8077</w:t>
            </w:r>
          </w:p>
        </w:tc>
        <w:tc>
          <w:tcPr>
            <w:tcW w:w="1374" w:type="dxa"/>
          </w:tcPr>
          <w:p w14:paraId="08556FB9" w14:textId="6B4D30CE" w:rsidR="00F26A48" w:rsidRDefault="00F26A48" w:rsidP="000C04BC">
            <w:r>
              <w:t>0.89</w:t>
            </w:r>
          </w:p>
        </w:tc>
      </w:tr>
    </w:tbl>
    <w:p w14:paraId="20596B91" w14:textId="77777777" w:rsidR="00F26A48" w:rsidRDefault="00F26A48" w:rsidP="00F26A48"/>
    <w:p w14:paraId="2D71C2D4" w14:textId="77777777" w:rsidR="005D07F2" w:rsidRDefault="00F26A48" w:rsidP="00F26A48">
      <w:pPr>
        <w:rPr>
          <w:noProof/>
        </w:rPr>
      </w:pPr>
      <w:r>
        <w:t>Esta versión aún no alcanza los resultados obtenidos del reporte, pero tiene un aumento rescatable en comparación a la primera versión.</w:t>
      </w:r>
      <w:r w:rsidRPr="00F26A48">
        <w:rPr>
          <w:noProof/>
        </w:rPr>
        <w:t xml:space="preserve"> </w:t>
      </w:r>
      <w:r>
        <w:rPr>
          <w:noProof/>
        </w:rPr>
        <w:drawing>
          <wp:inline distT="0" distB="0" distL="0" distR="0" wp14:anchorId="52F1B21B" wp14:editId="1D4A9E56">
            <wp:extent cx="3061335" cy="2298065"/>
            <wp:effectExtent l="0" t="0" r="5715" b="6985"/>
            <wp:docPr id="19374708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1335" cy="2298065"/>
                    </a:xfrm>
                    <a:prstGeom prst="rect">
                      <a:avLst/>
                    </a:prstGeom>
                    <a:noFill/>
                    <a:ln>
                      <a:noFill/>
                    </a:ln>
                  </pic:spPr>
                </pic:pic>
              </a:graphicData>
            </a:graphic>
          </wp:inline>
        </w:drawing>
      </w:r>
    </w:p>
    <w:p w14:paraId="2F9A2B72" w14:textId="48818FAD" w:rsidR="005D07F2" w:rsidRDefault="00F26A48" w:rsidP="00F26A48">
      <w:pPr>
        <w:rPr>
          <w:noProof/>
        </w:rPr>
      </w:pPr>
      <w:r>
        <w:rPr>
          <w:noProof/>
        </w:rPr>
        <w:drawing>
          <wp:inline distT="0" distB="0" distL="0" distR="0" wp14:anchorId="17A7081E" wp14:editId="797ED539">
            <wp:extent cx="3061335" cy="2298065"/>
            <wp:effectExtent l="0" t="0" r="5715" b="6985"/>
            <wp:docPr id="8160207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1335" cy="2298065"/>
                    </a:xfrm>
                    <a:prstGeom prst="rect">
                      <a:avLst/>
                    </a:prstGeom>
                    <a:noFill/>
                    <a:ln>
                      <a:noFill/>
                    </a:ln>
                  </pic:spPr>
                </pic:pic>
              </a:graphicData>
            </a:graphic>
          </wp:inline>
        </w:drawing>
      </w:r>
      <w:r>
        <w:rPr>
          <w:noProof/>
        </w:rPr>
        <w:t xml:space="preserve"> </w:t>
      </w:r>
    </w:p>
    <w:p w14:paraId="507EA840" w14:textId="39E55FD4" w:rsidR="00F26A48" w:rsidRPr="00F26A48" w:rsidRDefault="00F26A48" w:rsidP="00F26A48">
      <w:r>
        <w:rPr>
          <w:noProof/>
        </w:rPr>
        <w:drawing>
          <wp:inline distT="0" distB="0" distL="0" distR="0" wp14:anchorId="08AD2BCC" wp14:editId="4E810F63">
            <wp:extent cx="3061335" cy="2298065"/>
            <wp:effectExtent l="0" t="0" r="5715" b="6985"/>
            <wp:docPr id="5305145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1335" cy="2298065"/>
                    </a:xfrm>
                    <a:prstGeom prst="rect">
                      <a:avLst/>
                    </a:prstGeom>
                    <a:noFill/>
                    <a:ln>
                      <a:noFill/>
                    </a:ln>
                  </pic:spPr>
                </pic:pic>
              </a:graphicData>
            </a:graphic>
          </wp:inline>
        </w:drawing>
      </w:r>
    </w:p>
    <w:p w14:paraId="701B3C64" w14:textId="524E8BD2" w:rsidR="00B94ABF" w:rsidRDefault="00EE4175" w:rsidP="00B94ABF">
      <w:pPr>
        <w:pStyle w:val="Ttulo1"/>
        <w:ind w:firstLine="0"/>
        <w:rPr>
          <w:sz w:val="28"/>
          <w:szCs w:val="28"/>
          <w:lang w:val="es-MX"/>
        </w:rPr>
      </w:pPr>
      <w:r w:rsidRPr="00EE4175">
        <w:rPr>
          <w:sz w:val="28"/>
          <w:szCs w:val="28"/>
          <w:lang w:val="es-MX"/>
        </w:rPr>
        <w:t>IMPLEMENTACIÓN CNN MODIFICADA</w:t>
      </w:r>
    </w:p>
    <w:tbl>
      <w:tblPr>
        <w:tblStyle w:val="Tablaconcuadrcula"/>
        <w:tblW w:w="5032" w:type="dxa"/>
        <w:tblInd w:w="38" w:type="dxa"/>
        <w:tblLook w:val="04A0" w:firstRow="1" w:lastRow="0" w:firstColumn="1" w:lastColumn="0" w:noHBand="0" w:noVBand="1"/>
      </w:tblPr>
      <w:tblGrid>
        <w:gridCol w:w="1317"/>
        <w:gridCol w:w="2014"/>
        <w:gridCol w:w="1701"/>
      </w:tblGrid>
      <w:tr w:rsidR="005C0236" w14:paraId="4F51321C" w14:textId="77777777" w:rsidTr="005C0236">
        <w:tc>
          <w:tcPr>
            <w:tcW w:w="1317" w:type="dxa"/>
          </w:tcPr>
          <w:p w14:paraId="169A114B" w14:textId="77777777" w:rsidR="005C0236" w:rsidRDefault="005C0236" w:rsidP="000C04BC"/>
        </w:tc>
        <w:tc>
          <w:tcPr>
            <w:tcW w:w="2014" w:type="dxa"/>
          </w:tcPr>
          <w:p w14:paraId="2F96158E" w14:textId="50CFA158" w:rsidR="005C0236" w:rsidRDefault="005C0236" w:rsidP="000C04BC">
            <w:r>
              <w:t>CNN Modificada</w:t>
            </w:r>
          </w:p>
        </w:tc>
        <w:tc>
          <w:tcPr>
            <w:tcW w:w="1701" w:type="dxa"/>
          </w:tcPr>
          <w:p w14:paraId="5CAF620B" w14:textId="77777777" w:rsidR="005C0236" w:rsidRDefault="005C0236" w:rsidP="000C04BC">
            <w:r>
              <w:t>Resultados del reporte</w:t>
            </w:r>
          </w:p>
        </w:tc>
      </w:tr>
      <w:tr w:rsidR="005C0236" w14:paraId="4F9136B4" w14:textId="77777777" w:rsidTr="005C0236">
        <w:tc>
          <w:tcPr>
            <w:tcW w:w="1317" w:type="dxa"/>
          </w:tcPr>
          <w:p w14:paraId="78FC4E82" w14:textId="77777777" w:rsidR="005C0236" w:rsidRDefault="005C0236" w:rsidP="000C04BC">
            <w:r>
              <w:t>Accuracy</w:t>
            </w:r>
          </w:p>
        </w:tc>
        <w:tc>
          <w:tcPr>
            <w:tcW w:w="2014" w:type="dxa"/>
          </w:tcPr>
          <w:p w14:paraId="025CD87A" w14:textId="7F77B1F6" w:rsidR="005C0236" w:rsidRDefault="005C0236" w:rsidP="000C04BC">
            <w:r w:rsidRPr="005C0236">
              <w:t>71</w:t>
            </w:r>
            <w:r>
              <w:t>.33</w:t>
            </w:r>
            <w:r>
              <w:t>%</w:t>
            </w:r>
          </w:p>
        </w:tc>
        <w:tc>
          <w:tcPr>
            <w:tcW w:w="1701" w:type="dxa"/>
          </w:tcPr>
          <w:p w14:paraId="1C42F3D7" w14:textId="4CEDA037" w:rsidR="005C0236" w:rsidRDefault="005C0236" w:rsidP="000C04BC">
            <w:r>
              <w:t>92.7%</w:t>
            </w:r>
          </w:p>
        </w:tc>
      </w:tr>
      <w:tr w:rsidR="005C0236" w14:paraId="6C2B94CC" w14:textId="77777777" w:rsidTr="005C0236">
        <w:tc>
          <w:tcPr>
            <w:tcW w:w="1317" w:type="dxa"/>
          </w:tcPr>
          <w:p w14:paraId="10EC68B1" w14:textId="77777777" w:rsidR="005C0236" w:rsidRDefault="005C0236" w:rsidP="000C04BC">
            <w:r>
              <w:t>F1</w:t>
            </w:r>
          </w:p>
        </w:tc>
        <w:tc>
          <w:tcPr>
            <w:tcW w:w="2014" w:type="dxa"/>
          </w:tcPr>
          <w:p w14:paraId="587904D9" w14:textId="1F8EE1BD" w:rsidR="005C0236" w:rsidRDefault="005C0236" w:rsidP="000C04BC">
            <w:r w:rsidRPr="0009429D">
              <w:t>0.</w:t>
            </w:r>
            <w:r>
              <w:t>708</w:t>
            </w:r>
          </w:p>
        </w:tc>
        <w:tc>
          <w:tcPr>
            <w:tcW w:w="1701" w:type="dxa"/>
          </w:tcPr>
          <w:p w14:paraId="02E6D2A4" w14:textId="1D5CB126" w:rsidR="005C0236" w:rsidRDefault="005C0236" w:rsidP="000C04BC">
            <w:r>
              <w:t>0</w:t>
            </w:r>
            <w:r>
              <w:t>.96</w:t>
            </w:r>
          </w:p>
        </w:tc>
      </w:tr>
      <w:tr w:rsidR="005C0236" w14:paraId="418AD67B" w14:textId="77777777" w:rsidTr="005C0236">
        <w:tc>
          <w:tcPr>
            <w:tcW w:w="1317" w:type="dxa"/>
          </w:tcPr>
          <w:p w14:paraId="5EF8514B" w14:textId="77777777" w:rsidR="005C0236" w:rsidRDefault="005C0236" w:rsidP="000C04BC">
            <w:r>
              <w:t>Precision</w:t>
            </w:r>
          </w:p>
        </w:tc>
        <w:tc>
          <w:tcPr>
            <w:tcW w:w="2014" w:type="dxa"/>
          </w:tcPr>
          <w:p w14:paraId="77538C79" w14:textId="5A5BCD8B" w:rsidR="005C0236" w:rsidRDefault="005C0236" w:rsidP="000C04BC">
            <w:r w:rsidRPr="0009429D">
              <w:t>0.7</w:t>
            </w:r>
          </w:p>
        </w:tc>
        <w:tc>
          <w:tcPr>
            <w:tcW w:w="1701" w:type="dxa"/>
          </w:tcPr>
          <w:p w14:paraId="6823D40D" w14:textId="4B4CEBB0" w:rsidR="005C0236" w:rsidRDefault="005C0236" w:rsidP="000C04BC">
            <w:r>
              <w:t>0.</w:t>
            </w:r>
            <w:r>
              <w:t>93</w:t>
            </w:r>
          </w:p>
        </w:tc>
      </w:tr>
    </w:tbl>
    <w:p w14:paraId="2B00F599" w14:textId="77777777" w:rsidR="005C0236" w:rsidRDefault="005C0236" w:rsidP="005C0236"/>
    <w:p w14:paraId="1BB60324" w14:textId="77777777" w:rsidR="005C0236" w:rsidRDefault="005C0236" w:rsidP="005C0236">
      <w:r>
        <w:lastRenderedPageBreak/>
        <w:t>La CNN Modificada, pese a tratar de crear la arquitectura en base a lo explicado en el artículo original los resultados fueron por debajo de lo esperado.</w:t>
      </w:r>
    </w:p>
    <w:p w14:paraId="010D991F" w14:textId="77777777" w:rsidR="005C0236" w:rsidRDefault="005C0236" w:rsidP="005C0236"/>
    <w:p w14:paraId="3749D858" w14:textId="5A8DDB13" w:rsidR="005C0236" w:rsidRDefault="005C0236" w:rsidP="005C0236">
      <w:r>
        <w:t xml:space="preserve">Los resultados demuestran que las métricas están por encima del modelo CNN original que implementé, pero se encuentra un poco por debajo de la versión mejorada. Pese a esto, ninguno de los modelos ha obtenido resultados comparables con lo reportado en el artículo, por lo que los hiperparámetros y arquitectura siguen sin llegar a los resultados esperados.  </w:t>
      </w:r>
    </w:p>
    <w:p w14:paraId="4914B15F" w14:textId="77777777" w:rsidR="005D07F2" w:rsidRDefault="005C0236" w:rsidP="005C0236">
      <w:r>
        <w:rPr>
          <w:noProof/>
        </w:rPr>
        <w:drawing>
          <wp:inline distT="0" distB="0" distL="0" distR="0" wp14:anchorId="6DB228B0" wp14:editId="66CFE750">
            <wp:extent cx="3061335" cy="2298065"/>
            <wp:effectExtent l="0" t="0" r="5715" b="6985"/>
            <wp:docPr id="206536208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1335" cy="2298065"/>
                    </a:xfrm>
                    <a:prstGeom prst="rect">
                      <a:avLst/>
                    </a:prstGeom>
                    <a:noFill/>
                    <a:ln>
                      <a:noFill/>
                    </a:ln>
                  </pic:spPr>
                </pic:pic>
              </a:graphicData>
            </a:graphic>
          </wp:inline>
        </w:drawing>
      </w:r>
    </w:p>
    <w:p w14:paraId="52DC01E8" w14:textId="5D420708" w:rsidR="005D07F2" w:rsidRDefault="005C0236" w:rsidP="005C0236">
      <w:r>
        <w:rPr>
          <w:noProof/>
        </w:rPr>
        <w:drawing>
          <wp:inline distT="0" distB="0" distL="0" distR="0" wp14:anchorId="4C34EECA" wp14:editId="042F1069">
            <wp:extent cx="3061335" cy="2298065"/>
            <wp:effectExtent l="0" t="0" r="5715" b="6985"/>
            <wp:docPr id="160118673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1335" cy="2298065"/>
                    </a:xfrm>
                    <a:prstGeom prst="rect">
                      <a:avLst/>
                    </a:prstGeom>
                    <a:noFill/>
                    <a:ln>
                      <a:noFill/>
                    </a:ln>
                  </pic:spPr>
                </pic:pic>
              </a:graphicData>
            </a:graphic>
          </wp:inline>
        </w:drawing>
      </w:r>
    </w:p>
    <w:p w14:paraId="6CA3CA1D" w14:textId="48B13F73" w:rsidR="005C0236" w:rsidRPr="005C0236" w:rsidRDefault="005C0236" w:rsidP="005C0236">
      <w:r>
        <w:rPr>
          <w:noProof/>
        </w:rPr>
        <w:drawing>
          <wp:inline distT="0" distB="0" distL="0" distR="0" wp14:anchorId="044F76C2" wp14:editId="6BA20CCF">
            <wp:extent cx="3061335" cy="2298065"/>
            <wp:effectExtent l="0" t="0" r="5715" b="6985"/>
            <wp:docPr id="60260680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61335" cy="2298065"/>
                    </a:xfrm>
                    <a:prstGeom prst="rect">
                      <a:avLst/>
                    </a:prstGeom>
                    <a:noFill/>
                    <a:ln>
                      <a:noFill/>
                    </a:ln>
                  </pic:spPr>
                </pic:pic>
              </a:graphicData>
            </a:graphic>
          </wp:inline>
        </w:drawing>
      </w:r>
    </w:p>
    <w:p w14:paraId="791394B6" w14:textId="2A2A8EE2" w:rsidR="00D37870" w:rsidRPr="00EE4175" w:rsidRDefault="00B94ABF" w:rsidP="00B94ABF">
      <w:pPr>
        <w:pStyle w:val="Ttulo1"/>
        <w:ind w:firstLine="0"/>
        <w:rPr>
          <w:b/>
          <w:bCs/>
          <w:sz w:val="28"/>
          <w:szCs w:val="28"/>
          <w:lang w:val="es-MX"/>
        </w:rPr>
      </w:pPr>
      <w:r w:rsidRPr="00EE4175">
        <w:rPr>
          <w:sz w:val="28"/>
          <w:szCs w:val="28"/>
          <w:lang w:val="es-MX"/>
        </w:rPr>
        <w:t>REFERENCIAS</w:t>
      </w:r>
    </w:p>
    <w:p w14:paraId="0286425E" w14:textId="4EF7F57D" w:rsidR="00B94ABF" w:rsidRPr="00EE4175" w:rsidRDefault="00B94ABF" w:rsidP="00B94ABF">
      <w:pPr>
        <w:jc w:val="both"/>
        <w:rPr>
          <w:rFonts w:ascii="Times" w:eastAsia="Times" w:hAnsi="Times" w:cs="Times"/>
          <w:iCs/>
        </w:rPr>
      </w:pPr>
      <w:r w:rsidRPr="00EE4175">
        <w:rPr>
          <w:rFonts w:ascii="Times" w:eastAsia="Times" w:hAnsi="Times" w:cs="Times"/>
          <w:iCs/>
          <w:lang w:val="en-US"/>
        </w:rPr>
        <w:t xml:space="preserve">Ahmed, M., Rozario, U., Kabir, M. M., Aung, Z., Shin, J., &amp; Mridha, M. F. (2024). Musical genre classification using advanced audio analysis and deep learning techniques. IEEE Open Journal of the Computer Society, 5, 457–467. </w:t>
      </w:r>
      <w:hyperlink r:id="rId22" w:history="1">
        <w:r w:rsidRPr="00EE4175">
          <w:rPr>
            <w:rStyle w:val="Hipervnculo"/>
            <w:rFonts w:ascii="Times" w:eastAsia="Times" w:hAnsi="Times" w:cs="Times"/>
            <w:iCs/>
          </w:rPr>
          <w:t>https://doi.org/10.1109/OJCS.2024.3431229</w:t>
        </w:r>
      </w:hyperlink>
      <w:r w:rsidRPr="00EE4175">
        <w:rPr>
          <w:rFonts w:ascii="Times" w:eastAsia="Times" w:hAnsi="Times" w:cs="Times"/>
          <w:iCs/>
        </w:rPr>
        <w:t xml:space="preserve"> </w:t>
      </w:r>
      <w:r w:rsidR="00EE4175" w:rsidRPr="00EE4175">
        <w:rPr>
          <w:rFonts w:ascii="Times" w:eastAsia="Times" w:hAnsi="Times" w:cs="Times"/>
          <w:iCs/>
        </w:rPr>
        <w:t xml:space="preserve">. Recuperado de: </w:t>
      </w:r>
      <w:hyperlink r:id="rId23" w:history="1">
        <w:r w:rsidR="00EE4175" w:rsidRPr="00721E50">
          <w:rPr>
            <w:rStyle w:val="Hipervnculo"/>
            <w:rFonts w:ascii="Times" w:eastAsia="Times" w:hAnsi="Times" w:cs="Times"/>
            <w:iCs/>
          </w:rPr>
          <w:t>https://ieeexplore.ieee.org/abstract/</w:t>
        </w:r>
        <w:r w:rsidR="00EE4175" w:rsidRPr="00721E50">
          <w:rPr>
            <w:rStyle w:val="Hipervnculo"/>
            <w:rFonts w:ascii="Times" w:eastAsia="Times" w:hAnsi="Times" w:cs="Times"/>
            <w:iCs/>
          </w:rPr>
          <w:t>d</w:t>
        </w:r>
        <w:r w:rsidR="00EE4175" w:rsidRPr="00721E50">
          <w:rPr>
            <w:rStyle w:val="Hipervnculo"/>
            <w:rFonts w:ascii="Times" w:eastAsia="Times" w:hAnsi="Times" w:cs="Times"/>
            <w:iCs/>
          </w:rPr>
          <w:t>ocument/10605044</w:t>
        </w:r>
      </w:hyperlink>
      <w:r w:rsidR="00EE4175">
        <w:rPr>
          <w:rFonts w:ascii="Times" w:eastAsia="Times" w:hAnsi="Times" w:cs="Times"/>
          <w:iCs/>
        </w:rPr>
        <w:t xml:space="preserve"> </w:t>
      </w:r>
    </w:p>
    <w:p w14:paraId="73ACCC50" w14:textId="77777777" w:rsidR="00B94ABF" w:rsidRPr="00EE4175" w:rsidRDefault="00B94ABF" w:rsidP="00B94ABF">
      <w:pPr>
        <w:jc w:val="both"/>
        <w:rPr>
          <w:rFonts w:ascii="Times" w:eastAsia="Times" w:hAnsi="Times" w:cs="Times"/>
          <w:iCs/>
        </w:rPr>
      </w:pPr>
    </w:p>
    <w:p w14:paraId="472713CC" w14:textId="3C1A887A" w:rsidR="00B94ABF" w:rsidRPr="00FF27A7" w:rsidRDefault="00B94ABF" w:rsidP="00B94ABF">
      <w:pPr>
        <w:jc w:val="both"/>
        <w:rPr>
          <w:rFonts w:ascii="Times" w:eastAsia="Times" w:hAnsi="Times" w:cs="Times"/>
          <w:iCs/>
        </w:rPr>
      </w:pPr>
      <w:r w:rsidRPr="00EE4175">
        <w:rPr>
          <w:rFonts w:ascii="Times" w:eastAsia="Times" w:hAnsi="Times" w:cs="Times"/>
          <w:iCs/>
          <w:lang w:val="en-US"/>
        </w:rPr>
        <w:t xml:space="preserve">TensorFlow. (s. f.). GTZAN: A dataset for music genre classification. </w:t>
      </w:r>
      <w:r w:rsidRPr="00FF27A7">
        <w:rPr>
          <w:rFonts w:ascii="Times" w:eastAsia="Times" w:hAnsi="Times" w:cs="Times"/>
          <w:iCs/>
        </w:rPr>
        <w:t xml:space="preserve">TensorFlow Datasets. Recuperado el 18 de octubre de 2026, de </w:t>
      </w:r>
      <w:hyperlink r:id="rId24" w:history="1">
        <w:r w:rsidRPr="00FF27A7">
          <w:rPr>
            <w:rStyle w:val="Hipervnculo"/>
            <w:rFonts w:ascii="Times" w:eastAsia="Times" w:hAnsi="Times" w:cs="Times"/>
            <w:iCs/>
          </w:rPr>
          <w:t>https://www.tensorflow.org/datasets/catalog/gtzan</w:t>
        </w:r>
      </w:hyperlink>
      <w:r w:rsidRPr="00FF27A7">
        <w:rPr>
          <w:rFonts w:ascii="Times" w:eastAsia="Times" w:hAnsi="Times" w:cs="Times"/>
          <w:iCs/>
        </w:rPr>
        <w:t xml:space="preserve">  </w:t>
      </w:r>
    </w:p>
    <w:p w14:paraId="412F57E5" w14:textId="77777777" w:rsidR="00B94ABF" w:rsidRPr="00FF27A7" w:rsidRDefault="00B94ABF" w:rsidP="00B94ABF">
      <w:pPr>
        <w:jc w:val="both"/>
        <w:rPr>
          <w:rFonts w:ascii="Times" w:eastAsia="Times" w:hAnsi="Times" w:cs="Times"/>
          <w:iCs/>
        </w:rPr>
      </w:pPr>
    </w:p>
    <w:p w14:paraId="504BBD6A" w14:textId="5354762B" w:rsidR="00B94ABF" w:rsidRPr="00FF27A7" w:rsidRDefault="00B94ABF" w:rsidP="00B94ABF">
      <w:pPr>
        <w:jc w:val="both"/>
        <w:rPr>
          <w:rFonts w:ascii="Times" w:eastAsia="Times" w:hAnsi="Times" w:cs="Times"/>
          <w:iCs/>
        </w:rPr>
      </w:pPr>
      <w:r w:rsidRPr="00FF27A7">
        <w:rPr>
          <w:rFonts w:ascii="Times" w:eastAsia="Times" w:hAnsi="Times" w:cs="Times"/>
          <w:iCs/>
        </w:rPr>
        <w:t xml:space="preserve">Lewtun. (s. f.). Music genres dataset [Conjunto de datos]. Hugging Face. Recuperado el 18 de octubre de 2026, de </w:t>
      </w:r>
      <w:hyperlink r:id="rId25" w:history="1">
        <w:r w:rsidRPr="00FF27A7">
          <w:rPr>
            <w:rStyle w:val="Hipervnculo"/>
            <w:rFonts w:ascii="Times" w:eastAsia="Times" w:hAnsi="Times" w:cs="Times"/>
            <w:iCs/>
          </w:rPr>
          <w:t>https://huggingface.co/datasets/lewtun/music_genres</w:t>
        </w:r>
      </w:hyperlink>
      <w:r w:rsidRPr="00FF27A7">
        <w:rPr>
          <w:rFonts w:ascii="Times" w:eastAsia="Times" w:hAnsi="Times" w:cs="Times"/>
          <w:iCs/>
        </w:rPr>
        <w:t xml:space="preserve"> </w:t>
      </w:r>
    </w:p>
    <w:p w14:paraId="04AE6174" w14:textId="77777777" w:rsidR="00B94ABF" w:rsidRPr="00FF27A7" w:rsidRDefault="00B94ABF" w:rsidP="00B94ABF">
      <w:pPr>
        <w:jc w:val="both"/>
        <w:rPr>
          <w:rFonts w:ascii="Times" w:eastAsia="Times" w:hAnsi="Times" w:cs="Times"/>
          <w:iCs/>
        </w:rPr>
      </w:pPr>
    </w:p>
    <w:p w14:paraId="30DD5FBB" w14:textId="0649E849" w:rsidR="00B94ABF" w:rsidRPr="00FF27A7" w:rsidRDefault="00B94ABF" w:rsidP="00B94ABF">
      <w:pPr>
        <w:jc w:val="both"/>
        <w:rPr>
          <w:rFonts w:ascii="Times" w:eastAsia="Times" w:hAnsi="Times" w:cs="Times"/>
          <w:iCs/>
        </w:rPr>
      </w:pPr>
      <w:r w:rsidRPr="00FF27A7">
        <w:rPr>
          <w:rFonts w:ascii="Times" w:eastAsia="Times" w:hAnsi="Times" w:cs="Times"/>
          <w:iCs/>
        </w:rPr>
        <w:t xml:space="preserve">Patel, S. J. (2026). Sunnify Spotify Downloader (Versión 2.5.0) [Software de computación]. GitHub. </w:t>
      </w:r>
      <w:hyperlink r:id="rId26" w:history="1">
        <w:r w:rsidRPr="00FF27A7">
          <w:rPr>
            <w:rStyle w:val="Hipervnculo"/>
            <w:rFonts w:ascii="Times" w:eastAsia="Times" w:hAnsi="Times" w:cs="Times"/>
            <w:iCs/>
          </w:rPr>
          <w:t>https://github.com/sunnypatell/sunnify-spotify-downloader</w:t>
        </w:r>
      </w:hyperlink>
      <w:r w:rsidRPr="00FF27A7">
        <w:rPr>
          <w:rFonts w:ascii="Times" w:eastAsia="Times" w:hAnsi="Times" w:cs="Times"/>
          <w:iCs/>
        </w:rPr>
        <w:t xml:space="preserve"> </w:t>
      </w:r>
    </w:p>
    <w:p w14:paraId="1CD1AAF0" w14:textId="6AE58759" w:rsidR="00DD1038" w:rsidRPr="00F23B4C" w:rsidRDefault="00DD1038" w:rsidP="00B94ABF">
      <w:pPr>
        <w:jc w:val="both"/>
        <w:rPr>
          <w:rFonts w:ascii="Times" w:eastAsia="Times" w:hAnsi="Times" w:cs="Times"/>
          <w:iCs/>
        </w:rPr>
      </w:pPr>
    </w:p>
    <w:sectPr w:rsidR="00DD1038" w:rsidRPr="00F23B4C"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99A9" w14:textId="77777777" w:rsidR="00C40872" w:rsidRPr="00FF27A7" w:rsidRDefault="00C40872">
      <w:r w:rsidRPr="00FF27A7">
        <w:separator/>
      </w:r>
    </w:p>
  </w:endnote>
  <w:endnote w:type="continuationSeparator" w:id="0">
    <w:p w14:paraId="6C3F4E95" w14:textId="77777777" w:rsidR="00C40872" w:rsidRPr="00FF27A7" w:rsidRDefault="00C40872">
      <w:r w:rsidRPr="00FF27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185E9" w14:textId="77777777" w:rsidR="00C40872" w:rsidRPr="00FF27A7" w:rsidRDefault="00C40872" w:rsidP="009A0AA6">
      <w:pPr>
        <w:pStyle w:val="Piedepgina"/>
      </w:pPr>
    </w:p>
  </w:footnote>
  <w:footnote w:type="continuationSeparator" w:id="0">
    <w:p w14:paraId="43C9660A" w14:textId="77777777" w:rsidR="00C40872" w:rsidRPr="00FF27A7" w:rsidRDefault="00C40872">
      <w:r w:rsidRPr="00FF27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4A05" w14:textId="43BE84DF" w:rsidR="00617725" w:rsidRPr="00FF27A7" w:rsidRDefault="000F2C11" w:rsidP="00617725">
    <w:pPr>
      <w:jc w:val="right"/>
    </w:pPr>
    <w:r w:rsidRPr="00FF27A7">
      <w:fldChar w:fldCharType="begin"/>
    </w:r>
    <w:r w:rsidRPr="00FF27A7">
      <w:instrText>PAGE</w:instrText>
    </w:r>
    <w:r w:rsidRPr="00FF27A7">
      <w:fldChar w:fldCharType="separate"/>
    </w:r>
    <w:r w:rsidR="005A170E" w:rsidRPr="00FF27A7">
      <w:t>3</w:t>
    </w:r>
    <w:r w:rsidRPr="00FF27A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6F463EB"/>
    <w:multiLevelType w:val="hybridMultilevel"/>
    <w:tmpl w:val="F06E62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264E4"/>
    <w:multiLevelType w:val="hybridMultilevel"/>
    <w:tmpl w:val="9A5066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8"/>
  </w:num>
  <w:num w:numId="11" w16cid:durableId="830146748">
    <w:abstractNumId w:val="0"/>
  </w:num>
  <w:num w:numId="12" w16cid:durableId="947540831">
    <w:abstractNumId w:val="13"/>
  </w:num>
  <w:num w:numId="13" w16cid:durableId="1525364928">
    <w:abstractNumId w:val="11"/>
  </w:num>
  <w:num w:numId="14" w16cid:durableId="1405369702">
    <w:abstractNumId w:val="5"/>
  </w:num>
  <w:num w:numId="15" w16cid:durableId="16606187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14319"/>
    <w:rsid w:val="00023182"/>
    <w:rsid w:val="00031B79"/>
    <w:rsid w:val="0003442C"/>
    <w:rsid w:val="000403AE"/>
    <w:rsid w:val="000476FA"/>
    <w:rsid w:val="00050683"/>
    <w:rsid w:val="000533E1"/>
    <w:rsid w:val="00053B2E"/>
    <w:rsid w:val="000650E5"/>
    <w:rsid w:val="00067023"/>
    <w:rsid w:val="0006710C"/>
    <w:rsid w:val="00077E88"/>
    <w:rsid w:val="00081747"/>
    <w:rsid w:val="00085D7A"/>
    <w:rsid w:val="0009429D"/>
    <w:rsid w:val="000968E1"/>
    <w:rsid w:val="000C21BE"/>
    <w:rsid w:val="000C7026"/>
    <w:rsid w:val="000D4F4C"/>
    <w:rsid w:val="000E27AC"/>
    <w:rsid w:val="000F2C11"/>
    <w:rsid w:val="000F400B"/>
    <w:rsid w:val="00114406"/>
    <w:rsid w:val="00122B97"/>
    <w:rsid w:val="00124A09"/>
    <w:rsid w:val="0014271C"/>
    <w:rsid w:val="00142F17"/>
    <w:rsid w:val="00145F6E"/>
    <w:rsid w:val="0014692A"/>
    <w:rsid w:val="00152AB3"/>
    <w:rsid w:val="00170C54"/>
    <w:rsid w:val="001743EC"/>
    <w:rsid w:val="00180047"/>
    <w:rsid w:val="0019206C"/>
    <w:rsid w:val="001B020C"/>
    <w:rsid w:val="001B0334"/>
    <w:rsid w:val="001B2E51"/>
    <w:rsid w:val="001E7EDB"/>
    <w:rsid w:val="001F1173"/>
    <w:rsid w:val="001F2329"/>
    <w:rsid w:val="001F50B5"/>
    <w:rsid w:val="001F512A"/>
    <w:rsid w:val="00201147"/>
    <w:rsid w:val="00233A4C"/>
    <w:rsid w:val="00234ABB"/>
    <w:rsid w:val="00257324"/>
    <w:rsid w:val="002577ED"/>
    <w:rsid w:val="00262D2F"/>
    <w:rsid w:val="00267EC4"/>
    <w:rsid w:val="002775B6"/>
    <w:rsid w:val="00282E76"/>
    <w:rsid w:val="00285E41"/>
    <w:rsid w:val="002947C5"/>
    <w:rsid w:val="002E2421"/>
    <w:rsid w:val="002F221E"/>
    <w:rsid w:val="00305C29"/>
    <w:rsid w:val="0031286C"/>
    <w:rsid w:val="00313303"/>
    <w:rsid w:val="0032503C"/>
    <w:rsid w:val="003301E8"/>
    <w:rsid w:val="00357347"/>
    <w:rsid w:val="0036091A"/>
    <w:rsid w:val="00375346"/>
    <w:rsid w:val="00377349"/>
    <w:rsid w:val="003913E5"/>
    <w:rsid w:val="003916ED"/>
    <w:rsid w:val="0039719A"/>
    <w:rsid w:val="003A7ABB"/>
    <w:rsid w:val="003B4301"/>
    <w:rsid w:val="003C609C"/>
    <w:rsid w:val="003F021E"/>
    <w:rsid w:val="0040028D"/>
    <w:rsid w:val="00402320"/>
    <w:rsid w:val="004063A4"/>
    <w:rsid w:val="00417213"/>
    <w:rsid w:val="00464BB4"/>
    <w:rsid w:val="00474613"/>
    <w:rsid w:val="0048247F"/>
    <w:rsid w:val="00484B2E"/>
    <w:rsid w:val="004A4B26"/>
    <w:rsid w:val="004B29E3"/>
    <w:rsid w:val="004C0A1B"/>
    <w:rsid w:val="004C0A56"/>
    <w:rsid w:val="004C1E98"/>
    <w:rsid w:val="004C2573"/>
    <w:rsid w:val="004F79DF"/>
    <w:rsid w:val="00500AB2"/>
    <w:rsid w:val="005011B1"/>
    <w:rsid w:val="00533E1B"/>
    <w:rsid w:val="00550D56"/>
    <w:rsid w:val="0056364D"/>
    <w:rsid w:val="0059348A"/>
    <w:rsid w:val="005A170E"/>
    <w:rsid w:val="005A2567"/>
    <w:rsid w:val="005B43C2"/>
    <w:rsid w:val="005C0236"/>
    <w:rsid w:val="005C18AE"/>
    <w:rsid w:val="005C68BC"/>
    <w:rsid w:val="005D07F2"/>
    <w:rsid w:val="005E2D10"/>
    <w:rsid w:val="005E69DC"/>
    <w:rsid w:val="005F0DEA"/>
    <w:rsid w:val="005F12E8"/>
    <w:rsid w:val="005F2C2D"/>
    <w:rsid w:val="005F4497"/>
    <w:rsid w:val="005F5E3C"/>
    <w:rsid w:val="006068E5"/>
    <w:rsid w:val="00613800"/>
    <w:rsid w:val="00617725"/>
    <w:rsid w:val="006209FC"/>
    <w:rsid w:val="00621141"/>
    <w:rsid w:val="00622F01"/>
    <w:rsid w:val="00636D0A"/>
    <w:rsid w:val="00645190"/>
    <w:rsid w:val="006514FE"/>
    <w:rsid w:val="0065173B"/>
    <w:rsid w:val="00660F88"/>
    <w:rsid w:val="006774B8"/>
    <w:rsid w:val="00683D89"/>
    <w:rsid w:val="00694E0B"/>
    <w:rsid w:val="006A60DE"/>
    <w:rsid w:val="006B68F3"/>
    <w:rsid w:val="006C32BD"/>
    <w:rsid w:val="006C60F0"/>
    <w:rsid w:val="006E42E3"/>
    <w:rsid w:val="006F18B8"/>
    <w:rsid w:val="006F6F5A"/>
    <w:rsid w:val="0070455F"/>
    <w:rsid w:val="007054D1"/>
    <w:rsid w:val="00706FE0"/>
    <w:rsid w:val="00726815"/>
    <w:rsid w:val="00732E46"/>
    <w:rsid w:val="00745D22"/>
    <w:rsid w:val="00756915"/>
    <w:rsid w:val="00771AA2"/>
    <w:rsid w:val="00780494"/>
    <w:rsid w:val="007938DE"/>
    <w:rsid w:val="007A2C5A"/>
    <w:rsid w:val="007A2DEB"/>
    <w:rsid w:val="007B07C3"/>
    <w:rsid w:val="007B1E3F"/>
    <w:rsid w:val="007B38DE"/>
    <w:rsid w:val="007B62A7"/>
    <w:rsid w:val="007C410D"/>
    <w:rsid w:val="007C5FE2"/>
    <w:rsid w:val="007E5119"/>
    <w:rsid w:val="007E713A"/>
    <w:rsid w:val="007F4FB6"/>
    <w:rsid w:val="0080720F"/>
    <w:rsid w:val="00810E2F"/>
    <w:rsid w:val="00813371"/>
    <w:rsid w:val="00827FB8"/>
    <w:rsid w:val="008313C6"/>
    <w:rsid w:val="00833ACA"/>
    <w:rsid w:val="00845858"/>
    <w:rsid w:val="00851B4D"/>
    <w:rsid w:val="00874977"/>
    <w:rsid w:val="008856C3"/>
    <w:rsid w:val="0089298D"/>
    <w:rsid w:val="008B3142"/>
    <w:rsid w:val="008D68FA"/>
    <w:rsid w:val="008E1FF8"/>
    <w:rsid w:val="008E4F03"/>
    <w:rsid w:val="008F2C0A"/>
    <w:rsid w:val="00903674"/>
    <w:rsid w:val="00904237"/>
    <w:rsid w:val="00932FBA"/>
    <w:rsid w:val="0094083E"/>
    <w:rsid w:val="00943511"/>
    <w:rsid w:val="009454A2"/>
    <w:rsid w:val="00954BD6"/>
    <w:rsid w:val="0096199E"/>
    <w:rsid w:val="00961C73"/>
    <w:rsid w:val="009720E0"/>
    <w:rsid w:val="00986618"/>
    <w:rsid w:val="00986D06"/>
    <w:rsid w:val="009934D5"/>
    <w:rsid w:val="009A0AA6"/>
    <w:rsid w:val="009B429F"/>
    <w:rsid w:val="009C1C04"/>
    <w:rsid w:val="009D0B85"/>
    <w:rsid w:val="009E2C51"/>
    <w:rsid w:val="009E73E3"/>
    <w:rsid w:val="009F658B"/>
    <w:rsid w:val="00A02724"/>
    <w:rsid w:val="00A26A6A"/>
    <w:rsid w:val="00A27561"/>
    <w:rsid w:val="00A320DF"/>
    <w:rsid w:val="00A37E03"/>
    <w:rsid w:val="00A41540"/>
    <w:rsid w:val="00A530D2"/>
    <w:rsid w:val="00A6122B"/>
    <w:rsid w:val="00A65256"/>
    <w:rsid w:val="00A80BDA"/>
    <w:rsid w:val="00A83B25"/>
    <w:rsid w:val="00A853F3"/>
    <w:rsid w:val="00A9327F"/>
    <w:rsid w:val="00AA5225"/>
    <w:rsid w:val="00AB4C22"/>
    <w:rsid w:val="00AB61E4"/>
    <w:rsid w:val="00AB71A1"/>
    <w:rsid w:val="00AC0FD4"/>
    <w:rsid w:val="00AC7B43"/>
    <w:rsid w:val="00AD453A"/>
    <w:rsid w:val="00AF0584"/>
    <w:rsid w:val="00AF3089"/>
    <w:rsid w:val="00B05CCE"/>
    <w:rsid w:val="00B07BB7"/>
    <w:rsid w:val="00B10AF1"/>
    <w:rsid w:val="00B27F5D"/>
    <w:rsid w:val="00B336BD"/>
    <w:rsid w:val="00B51AB6"/>
    <w:rsid w:val="00B54450"/>
    <w:rsid w:val="00B60677"/>
    <w:rsid w:val="00B630FA"/>
    <w:rsid w:val="00B83635"/>
    <w:rsid w:val="00B94ABF"/>
    <w:rsid w:val="00BA597E"/>
    <w:rsid w:val="00BC0495"/>
    <w:rsid w:val="00BE4774"/>
    <w:rsid w:val="00BF7830"/>
    <w:rsid w:val="00C04F49"/>
    <w:rsid w:val="00C07CA9"/>
    <w:rsid w:val="00C16047"/>
    <w:rsid w:val="00C25825"/>
    <w:rsid w:val="00C3331D"/>
    <w:rsid w:val="00C40872"/>
    <w:rsid w:val="00C447A1"/>
    <w:rsid w:val="00C52F3D"/>
    <w:rsid w:val="00C54B70"/>
    <w:rsid w:val="00C64D24"/>
    <w:rsid w:val="00C72820"/>
    <w:rsid w:val="00C7592D"/>
    <w:rsid w:val="00C821C0"/>
    <w:rsid w:val="00C82250"/>
    <w:rsid w:val="00C85617"/>
    <w:rsid w:val="00C862DC"/>
    <w:rsid w:val="00C9162C"/>
    <w:rsid w:val="00C9498A"/>
    <w:rsid w:val="00CA431A"/>
    <w:rsid w:val="00CA4B6A"/>
    <w:rsid w:val="00CB5CB4"/>
    <w:rsid w:val="00CC21A8"/>
    <w:rsid w:val="00CD54DC"/>
    <w:rsid w:val="00CF1D31"/>
    <w:rsid w:val="00CF48E2"/>
    <w:rsid w:val="00D050EC"/>
    <w:rsid w:val="00D05F12"/>
    <w:rsid w:val="00D05FCC"/>
    <w:rsid w:val="00D10AC8"/>
    <w:rsid w:val="00D20E00"/>
    <w:rsid w:val="00D33EFA"/>
    <w:rsid w:val="00D37870"/>
    <w:rsid w:val="00D426D6"/>
    <w:rsid w:val="00D541CE"/>
    <w:rsid w:val="00D6100C"/>
    <w:rsid w:val="00D66528"/>
    <w:rsid w:val="00D76024"/>
    <w:rsid w:val="00D83AF6"/>
    <w:rsid w:val="00D868B8"/>
    <w:rsid w:val="00D87F8B"/>
    <w:rsid w:val="00D97189"/>
    <w:rsid w:val="00DA34C3"/>
    <w:rsid w:val="00DA5A9A"/>
    <w:rsid w:val="00DA5D49"/>
    <w:rsid w:val="00DB3364"/>
    <w:rsid w:val="00DB4355"/>
    <w:rsid w:val="00DC758F"/>
    <w:rsid w:val="00DD0182"/>
    <w:rsid w:val="00DD1038"/>
    <w:rsid w:val="00DD7F24"/>
    <w:rsid w:val="00DF6629"/>
    <w:rsid w:val="00E05735"/>
    <w:rsid w:val="00E067EB"/>
    <w:rsid w:val="00E2077B"/>
    <w:rsid w:val="00E247D3"/>
    <w:rsid w:val="00E27B7F"/>
    <w:rsid w:val="00E30D40"/>
    <w:rsid w:val="00E30D60"/>
    <w:rsid w:val="00E32C48"/>
    <w:rsid w:val="00E45781"/>
    <w:rsid w:val="00E52A3A"/>
    <w:rsid w:val="00E57D3D"/>
    <w:rsid w:val="00E625A7"/>
    <w:rsid w:val="00E653B5"/>
    <w:rsid w:val="00E65DF7"/>
    <w:rsid w:val="00E90136"/>
    <w:rsid w:val="00EA352F"/>
    <w:rsid w:val="00EC35CE"/>
    <w:rsid w:val="00ED0A18"/>
    <w:rsid w:val="00ED1DC5"/>
    <w:rsid w:val="00EE01E7"/>
    <w:rsid w:val="00EE02E8"/>
    <w:rsid w:val="00EE4175"/>
    <w:rsid w:val="00EF0400"/>
    <w:rsid w:val="00EF6430"/>
    <w:rsid w:val="00F20268"/>
    <w:rsid w:val="00F22A05"/>
    <w:rsid w:val="00F23B4C"/>
    <w:rsid w:val="00F2612A"/>
    <w:rsid w:val="00F26A48"/>
    <w:rsid w:val="00F33F99"/>
    <w:rsid w:val="00F3489D"/>
    <w:rsid w:val="00F602B2"/>
    <w:rsid w:val="00F61068"/>
    <w:rsid w:val="00F63565"/>
    <w:rsid w:val="00F6640B"/>
    <w:rsid w:val="00F67007"/>
    <w:rsid w:val="00F86D75"/>
    <w:rsid w:val="00FA6C74"/>
    <w:rsid w:val="00FB41DF"/>
    <w:rsid w:val="00FD69D2"/>
    <w:rsid w:val="00FF27A7"/>
    <w:rsid w:val="00FF4CDD"/>
    <w:rsid w:val="00FF5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36"/>
    <w:rPr>
      <w:lang w:val="es-MX"/>
    </w:rPr>
  </w:style>
  <w:style w:type="paragraph" w:styleId="Ttulo1">
    <w:name w:val="heading 1"/>
    <w:basedOn w:val="Normal"/>
    <w:next w:val="Normal"/>
    <w:link w:val="Ttulo1Car"/>
    <w:autoRedefine/>
    <w:uiPriority w:val="9"/>
    <w:qFormat/>
    <w:rsid w:val="00B94ABF"/>
    <w:pPr>
      <w:keepNext/>
      <w:spacing w:before="250" w:after="80"/>
      <w:ind w:firstLine="720"/>
      <w:jc w:val="center"/>
      <w:outlineLvl w:val="0"/>
    </w:pPr>
    <w:rPr>
      <w:smallCaps/>
      <w:color w:val="222222"/>
      <w:kern w:val="28"/>
      <w:lang w:val="en-US"/>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B94ABF"/>
    <w:rPr>
      <w:smallCaps/>
      <w:color w:val="222222"/>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uiPriority w:val="34"/>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Mencinsinresolver">
    <w:name w:val="Unresolved Mention"/>
    <w:basedOn w:val="Fuentedeprrafopredeter"/>
    <w:uiPriority w:val="99"/>
    <w:semiHidden/>
    <w:unhideWhenUsed/>
    <w:rsid w:val="00F86D75"/>
    <w:rPr>
      <w:color w:val="605E5C"/>
      <w:shd w:val="clear" w:color="auto" w:fill="E1DFDD"/>
    </w:rPr>
  </w:style>
  <w:style w:type="character" w:styleId="Textodelmarcadordeposicin">
    <w:name w:val="Placeholder Text"/>
    <w:basedOn w:val="Fuentedeprrafopredeter"/>
    <w:uiPriority w:val="99"/>
    <w:semiHidden/>
    <w:rsid w:val="00F86D75"/>
    <w:rPr>
      <w:color w:val="666666"/>
    </w:rPr>
  </w:style>
  <w:style w:type="table" w:styleId="Tablaconcuadrcula">
    <w:name w:val="Table Grid"/>
    <w:basedOn w:val="Tablanormal"/>
    <w:uiPriority w:val="39"/>
    <w:rsid w:val="00D42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D971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sunnypatell/sunnify-spotify-downloader"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uggingface.co/datasets/lewtun/music_genres"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www.tensorflow.org/datasets/catalog/gtzan"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ieeexplore.ieee.org/abstract/document/10605044"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oi.org/10.1109/OJCS.2024.343122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1907</Words>
  <Characters>10491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2026-08-30T16:54:00Z</dcterms:created>
  <dcterms:modified xsi:type="dcterms:W3CDTF">2026-10-27T04:30:00Z</dcterms:modified>
</cp:coreProperties>
</file>