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AE4AA">
      <w:pPr>
        <w:pStyle w:val="9"/>
        <w:bidi w:val="0"/>
        <w:rPr>
          <w:lang w:val="en-US"/>
        </w:rPr>
      </w:pPr>
      <w:r>
        <w:rPr>
          <w:lang w:val="en-US"/>
        </w:rPr>
        <w:t>FarmToMoney User Manual</w:t>
      </w:r>
    </w:p>
    <w:p w14:paraId="42E7792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 practical guide for farmers, buyers, marketing agents, and exporters</w:t>
      </w:r>
    </w:p>
    <w:p w14:paraId="2A5015B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Updated: 24 August 2026</w:t>
      </w:r>
    </w:p>
    <w:p w14:paraId="1D1382F6">
      <w:pPr>
        <w:pStyle w:val="8"/>
        <w:bidi w:val="0"/>
        <w:rPr>
          <w:rFonts w:hint="default"/>
          <w:lang w:val="en-US"/>
        </w:rPr>
      </w:pPr>
    </w:p>
    <w:p w14:paraId="7E899DF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About FarmToMoney</w:t>
      </w:r>
    </w:p>
    <w:p w14:paraId="40ACC17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FarmToMoney is an agricultural marketplace that connects Nigerian farmers, buyers, marketing agents, and exporters. Users can discover produce, compare prices, communicate with partners, manage orders, and monitor marketplace activity.</w:t>
      </w:r>
    </w:p>
    <w:p w14:paraId="5CAECF0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 Getting Started</w:t>
      </w:r>
    </w:p>
    <w:p w14:paraId="1F01B514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the app in a browser at http://localhost:3000.</w:t>
      </w:r>
    </w:p>
    <w:p w14:paraId="4F744639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Select Get Started on the home page.</w:t>
      </w:r>
    </w:p>
    <w:p w14:paraId="11083840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Choose your role: Farmer, Buyer, Marketing Agent, or Exporter.</w:t>
      </w:r>
    </w:p>
    <w:p w14:paraId="5A9409C7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The app opens the dashboard for the selected role.</w:t>
      </w:r>
    </w:p>
    <w:p w14:paraId="25117B30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the sidebar to move between Dashboard, Produce, Orders, Messages, Prices, Payments, Logistics, Quality, and Information.</w:t>
      </w:r>
    </w:p>
    <w:p w14:paraId="08904420">
      <w:pPr>
        <w:bidi w:val="0"/>
        <w:rPr>
          <w:rFonts w:hint="default"/>
          <w:lang w:val="en-US"/>
        </w:rPr>
      </w:pPr>
    </w:p>
    <w:p w14:paraId="6D81B85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 Farmer Guide</w:t>
      </w:r>
    </w:p>
    <w:p w14:paraId="7D4D88F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the Farmer Dashboard</w:t>
      </w:r>
    </w:p>
    <w:p w14:paraId="7D2694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The dashboard shows active listings, pending orders, revenue, verification status, recent produce, and recent orders. Review it regularly to understand what needs attention.</w:t>
      </w:r>
    </w:p>
    <w:p w14:paraId="3EBC4FB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List produce</w:t>
      </w:r>
    </w:p>
    <w:p w14:paraId="52ADB8F4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My Produce.</w:t>
      </w:r>
    </w:p>
    <w:p w14:paraId="45759F0C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Select Add New Listing.</w:t>
      </w:r>
    </w:p>
    <w:p w14:paraId="3567489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Choose the commodity, then enter quantity and price.</w:t>
      </w:r>
    </w:p>
    <w:p w14:paraId="68ED373C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Select the quality grade: A, B, C, or Export.</w:t>
      </w:r>
    </w:p>
    <w:p w14:paraId="4C85DEA9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Save the listing and review the details before sharing it with buyers.</w:t>
      </w:r>
    </w:p>
    <w:p w14:paraId="1B1B954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accurate quantities, prices, location, packaging, harvest date, and quality information. Update or remove listings when stock changes.</w:t>
      </w:r>
    </w:p>
    <w:p w14:paraId="300F2F8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Manage sales</w:t>
      </w:r>
    </w:p>
    <w:p w14:paraId="2054A7C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Orders to review buyer requests, quantities, delivery locations, and statuses. Use Messages to clarify quality, collection dates, and delivery arrangements before confirming a transaction.</w:t>
      </w:r>
    </w:p>
    <w:p w14:paraId="7C7048E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 Buyer Guide</w:t>
      </w:r>
    </w:p>
    <w:p w14:paraId="3F6F22D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Find produce</w:t>
      </w:r>
    </w:p>
    <w:p w14:paraId="2AE0022C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Find Produce.</w:t>
      </w:r>
    </w:p>
    <w:p w14:paraId="21F2FCB7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Search by commodity or location.</w:t>
      </w:r>
    </w:p>
    <w:p w14:paraId="59F01B69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Filter by commodity and Nigerian state.</w:t>
      </w:r>
    </w:p>
    <w:p w14:paraId="569FDA34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Compare quantity, price, packaging, location, and grade.</w:t>
      </w:r>
    </w:p>
    <w:p w14:paraId="30A3C29A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Select Request to begin an order discussion.</w:t>
      </w:r>
    </w:p>
    <w:p w14:paraId="6326E06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Confirm that the quantity requested does not exceed the available quantity. Agree on delivery, inspection, and payment details before finalizing.</w:t>
      </w:r>
    </w:p>
    <w:p w14:paraId="0E09ADC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Track orders</w:t>
      </w:r>
    </w:p>
    <w:p w14:paraId="3D42F4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My Orders to follow requests from negotiation through payment, processing, dispatch, delivery, and completion. Use Messages when clarification is required.</w:t>
      </w:r>
    </w:p>
    <w:p w14:paraId="0D48B1F1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 Marketing Agent Guide</w:t>
      </w:r>
    </w:p>
    <w:p w14:paraId="217FF38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Connect farmers and buyers</w:t>
      </w:r>
    </w:p>
    <w:p w14:paraId="6DEE1B99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Farmers to review connected farmers.</w:t>
      </w:r>
    </w:p>
    <w:p w14:paraId="42128C0F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Aggregation to coordinate produce from multiple farmers.</w:t>
      </w:r>
    </w:p>
    <w:p w14:paraId="60F7DB87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Check quantity, quality grade, location, packaging, and availability.</w:t>
      </w:r>
    </w:p>
    <w:p w14:paraId="31C0FA63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Produce to review available marketplace listings.</w:t>
      </w:r>
    </w:p>
    <w:p w14:paraId="454CDE4D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Messages to respond to buyer enquiries.</w:t>
      </w:r>
    </w:p>
    <w:p w14:paraId="4D0BF19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Keep farmer records and aggregated quantities accurate. Confirm consent, ownership, quality, and collection arrangements before presenting bulk supply to a buyer.</w:t>
      </w:r>
    </w:p>
    <w:p w14:paraId="07084F2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Manage agent orders</w:t>
      </w:r>
    </w:p>
    <w:p w14:paraId="65AEEE8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Orders to monitor orders connected to aggregated produce. Track delivery location, amount, buyer, status, and date. Escalate disputes through the Disputes area when an agreement cannot be resolved.</w:t>
      </w:r>
    </w:p>
    <w:p w14:paraId="53E0C18E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6. Exporter Guide</w:t>
      </w:r>
    </w:p>
    <w:p w14:paraId="13860C3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export-quality produce</w:t>
      </w:r>
    </w:p>
    <w:p w14:paraId="59B78F1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 Find Produce to search listings.</w:t>
      </w:r>
    </w:p>
    <w:p w14:paraId="4661D457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Filter for export-grade commodities and suitable locations.</w:t>
      </w:r>
    </w:p>
    <w:p w14:paraId="2AF2FB7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Review moisture, packaging, available quantity, harvest date, and seller details.</w:t>
      </w:r>
    </w:p>
    <w:p w14:paraId="5584C978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Export Requests to post bulk requirements.</w:t>
      </w:r>
    </w:p>
    <w:p w14:paraId="6293B90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Messages to negotiate supply, inspection, collection, and shipment requirements.</w:t>
      </w:r>
    </w:p>
    <w:p w14:paraId="323F190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Exporters should verify quality, documentation, certificates, packaging, destination requirements, and delivery timelines before committing to an order.</w:t>
      </w:r>
    </w:p>
    <w:p w14:paraId="7848121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Manage export documentation</w:t>
      </w:r>
    </w:p>
    <w:p w14:paraId="7F57B0B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the Documentation section on the exporter dashboard to organize invoices, packing lists, certificates of origin, phytosanitary certificates, and shipping documents.</w:t>
      </w:r>
    </w:p>
    <w:p w14:paraId="3CF9589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7. Shared Features</w:t>
      </w:r>
    </w:p>
    <w:p w14:paraId="1B64796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Market Prices</w:t>
      </w:r>
    </w:p>
    <w:p w14:paraId="2676EFA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Review commodity prices by state to support pricing and purchasing decisions. Treat displayed prices as market guidance and confirm the final negotiated price with the other party.</w:t>
      </w:r>
    </w:p>
    <w:p w14:paraId="6470E7C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Messages</w:t>
      </w:r>
    </w:p>
    <w:p w14:paraId="2AD2591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Select a conversation, read previous messages, and send a clear message. Include the commodity, quantity, price, location, timing, and any quality or delivery questions.</w:t>
      </w:r>
    </w:p>
    <w:p w14:paraId="02743EE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Payments, Logistics, Quality, and Disputes</w:t>
      </w:r>
    </w:p>
    <w:p w14:paraId="57C5F25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Payments to review transaction and escrow information, Logistics to coordinate movement, Quality to review inspection and grading information, and Disputes to report unresolved transaction problems.</w:t>
      </w:r>
    </w:p>
    <w:p w14:paraId="52E5E1F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8. Good Practice and Safety</w:t>
      </w:r>
    </w:p>
    <w:p w14:paraId="0F5613FB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 truthful produce, quantity, price, location, and quality information.</w:t>
      </w:r>
    </w:p>
    <w:p w14:paraId="5A50D0B2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Do not share account credentials or allow another person to use your account.</w:t>
      </w:r>
    </w:p>
    <w:p w14:paraId="135AB2F4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Confirm seller, buyer, quantity, delivery location, and payment terms before agreeing.</w:t>
      </w:r>
    </w:p>
    <w:p w14:paraId="36C3097E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Keep evidence of agreements, messages, inspection results, invoices, and delivery confirmation.</w:t>
      </w:r>
    </w:p>
    <w:p w14:paraId="03278ED2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Report suspected fraud, incorrect listings, damaged goods, or payment problems through Disputes.</w:t>
      </w:r>
    </w:p>
    <w:p w14:paraId="0DEC0832">
      <w:pPr>
        <w:bidi w:val="0"/>
        <w:rPr>
          <w:rFonts w:hint="default"/>
          <w:lang w:val="en-US"/>
        </w:rPr>
      </w:pPr>
    </w:p>
    <w:p w14:paraId="2798F13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9. Current App Note</w:t>
      </w:r>
    </w:p>
    <w:p w14:paraId="79AD1F2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This version is a working pilot interface. Data is maintained for the running application session, so a restart may clear newly created records. Production deployment should connect the app to a durable database, real identity verification, payment provider, and logistics integrations.</w:t>
      </w:r>
    </w:p>
    <w:p w14:paraId="3D114144">
      <w:p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2FC03"/>
    <w:multiLevelType w:val="singleLevel"/>
    <w:tmpl w:val="C012FC03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0C2FC4BA"/>
    <w:multiLevelType w:val="singleLevel"/>
    <w:tmpl w:val="0C2FC4BA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04E4D"/>
    <w:rsid w:val="02A0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List Number"/>
    <w:basedOn w:val="1"/>
    <w:uiPriority w:val="0"/>
    <w:pPr>
      <w:numPr>
        <w:ilvl w:val="0"/>
        <w:numId w:val="2"/>
      </w:numPr>
    </w:pPr>
  </w:style>
  <w:style w:type="paragraph" w:styleId="8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9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2026-08-24T22:24:00Z</dcterms:created>
  <dc:creator>DELL</dc:creator>
  <cp:lastModifiedBy>DELL</cp:lastModifiedBy>
  <dcterms:modified xsi:type="dcterms:W3CDTF">2026-08-24T22:24:30Z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16009A0D0A8E4768BEA242D23A12C306_11</vt:lpwstr>
  </property>
</Properties>
</file>