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40C" w:rsidRPr="00223965" w:rsidRDefault="0085140C" w:rsidP="0085140C">
      <w:pPr>
        <w:ind w:left="360"/>
        <w:jc w:val="center"/>
        <w:rPr>
          <w:b/>
          <w:u w:val="single"/>
        </w:rPr>
      </w:pPr>
      <w:r>
        <w:rPr>
          <w:b/>
          <w:u w:val="single"/>
        </w:rPr>
        <w:t>Title: OPERATION OF REVERSE OSMOSIS PLANT</w:t>
      </w:r>
      <w:r>
        <w:rPr>
          <w:b/>
          <w:u w:val="single"/>
        </w:rPr>
        <w:br/>
        <w:t>SECTION : ENGINEERING</w:t>
      </w:r>
      <w:r>
        <w:rPr>
          <w:b/>
          <w:u w:val="single"/>
        </w:rPr>
        <w:br/>
      </w:r>
    </w:p>
    <w:p w:rsidR="00BF361F" w:rsidRPr="006110B1" w:rsidRDefault="00BF361F" w:rsidP="00BF361F">
      <w:pPr>
        <w:numPr>
          <w:ilvl w:val="0"/>
          <w:numId w:val="1"/>
        </w:numPr>
        <w:tabs>
          <w:tab w:val="clear" w:pos="3420"/>
          <w:tab w:val="num" w:pos="567"/>
        </w:tabs>
        <w:ind w:left="567" w:hanging="567"/>
        <w:jc w:val="both"/>
        <w:rPr>
          <w:b/>
          <w:u w:val="single"/>
        </w:rPr>
      </w:pPr>
      <w:r w:rsidRPr="006110B1">
        <w:rPr>
          <w:b/>
          <w:u w:val="single"/>
        </w:rPr>
        <w:t>Objective:</w:t>
      </w:r>
    </w:p>
    <w:p w:rsidR="00BF361F" w:rsidRPr="006110B1" w:rsidRDefault="00BF361F" w:rsidP="00BF361F">
      <w:pPr>
        <w:ind w:left="567"/>
        <w:jc w:val="both"/>
      </w:pPr>
      <w:r w:rsidRPr="006110B1">
        <w:t>The objective of this document is to establish a step by step written procedure for the RO plant which will be helpful to operate the plant smoothly and to avoid any damage or malfunction.</w:t>
      </w:r>
    </w:p>
    <w:p w:rsidR="00BF361F" w:rsidRPr="006110B1" w:rsidRDefault="00BF361F" w:rsidP="00BF361F">
      <w:pPr>
        <w:ind w:left="360"/>
        <w:jc w:val="both"/>
      </w:pPr>
      <w:r w:rsidRPr="006110B1">
        <w:t>.</w:t>
      </w:r>
    </w:p>
    <w:p w:rsidR="00BF361F" w:rsidRPr="006110B1" w:rsidRDefault="00BF361F" w:rsidP="00BF361F">
      <w:pPr>
        <w:numPr>
          <w:ilvl w:val="0"/>
          <w:numId w:val="1"/>
        </w:numPr>
        <w:tabs>
          <w:tab w:val="clear" w:pos="3420"/>
          <w:tab w:val="num" w:pos="567"/>
        </w:tabs>
        <w:ind w:left="567" w:hanging="567"/>
        <w:jc w:val="both"/>
        <w:rPr>
          <w:b/>
          <w:u w:val="single"/>
        </w:rPr>
      </w:pPr>
      <w:r w:rsidRPr="006110B1">
        <w:rPr>
          <w:b/>
          <w:u w:val="single"/>
        </w:rPr>
        <w:t>Scope:</w:t>
      </w:r>
    </w:p>
    <w:p w:rsidR="00BF361F" w:rsidRPr="006110B1" w:rsidRDefault="00BF361F" w:rsidP="00BF361F">
      <w:pPr>
        <w:ind w:left="567"/>
        <w:jc w:val="both"/>
      </w:pPr>
      <w:r w:rsidRPr="006110B1">
        <w:t>This sop is applicable to the operation of ultra-filtration, RO plant, and mixed bed of RO plant. It also includes charging of mixed bed &amp; replacement of filters and membranes.</w:t>
      </w:r>
    </w:p>
    <w:p w:rsidR="00BF361F" w:rsidRPr="006110B1" w:rsidRDefault="00BF361F" w:rsidP="00BF361F">
      <w:pPr>
        <w:ind w:left="360"/>
        <w:jc w:val="both"/>
      </w:pPr>
    </w:p>
    <w:p w:rsidR="00BF361F" w:rsidRPr="006110B1" w:rsidRDefault="00BF361F" w:rsidP="00BF361F">
      <w:pPr>
        <w:numPr>
          <w:ilvl w:val="0"/>
          <w:numId w:val="1"/>
        </w:numPr>
        <w:tabs>
          <w:tab w:val="clear" w:pos="3420"/>
          <w:tab w:val="num" w:pos="567"/>
        </w:tabs>
        <w:ind w:left="567" w:hanging="567"/>
        <w:jc w:val="both"/>
      </w:pPr>
      <w:r w:rsidRPr="006110B1">
        <w:rPr>
          <w:b/>
          <w:u w:val="single"/>
        </w:rPr>
        <w:t>Reference:</w:t>
      </w:r>
    </w:p>
    <w:p w:rsidR="00BF361F" w:rsidRPr="006110B1" w:rsidRDefault="00BF361F" w:rsidP="00BF361F">
      <w:pPr>
        <w:ind w:left="567"/>
        <w:jc w:val="both"/>
      </w:pPr>
      <w:r w:rsidRPr="006110B1">
        <w:t>WHO Technical Report, Annexure II (water for pharmaceutical use)</w:t>
      </w:r>
    </w:p>
    <w:p w:rsidR="00BF361F" w:rsidRPr="006110B1" w:rsidRDefault="00BF361F" w:rsidP="00BF361F">
      <w:pPr>
        <w:ind w:left="567"/>
        <w:jc w:val="both"/>
      </w:pPr>
      <w:r w:rsidRPr="006110B1">
        <w:t xml:space="preserve">USP Standards: General Chapter (645) Water Conductivity </w:t>
      </w:r>
    </w:p>
    <w:p w:rsidR="00BF361F" w:rsidRPr="006110B1" w:rsidRDefault="00BF361F" w:rsidP="00BF361F">
      <w:pPr>
        <w:ind w:left="360"/>
        <w:jc w:val="both"/>
      </w:pPr>
    </w:p>
    <w:p w:rsidR="00BF361F" w:rsidRPr="006110B1" w:rsidRDefault="00BF361F" w:rsidP="00BF361F">
      <w:pPr>
        <w:numPr>
          <w:ilvl w:val="0"/>
          <w:numId w:val="1"/>
        </w:numPr>
        <w:tabs>
          <w:tab w:val="clear" w:pos="3420"/>
          <w:tab w:val="num" w:pos="567"/>
        </w:tabs>
        <w:ind w:left="567" w:hanging="567"/>
        <w:jc w:val="both"/>
        <w:rPr>
          <w:b/>
          <w:u w:val="single"/>
        </w:rPr>
      </w:pPr>
      <w:r w:rsidRPr="006110B1">
        <w:rPr>
          <w:b/>
          <w:u w:val="single"/>
        </w:rPr>
        <w:t>Responsibility:</w:t>
      </w:r>
    </w:p>
    <w:p w:rsidR="00BF361F" w:rsidRPr="006110B1" w:rsidRDefault="002E148D" w:rsidP="00BF361F">
      <w:pPr>
        <w:pStyle w:val="ListParagraph"/>
        <w:numPr>
          <w:ilvl w:val="1"/>
          <w:numId w:val="1"/>
        </w:numPr>
        <w:tabs>
          <w:tab w:val="clear" w:pos="3240"/>
        </w:tabs>
        <w:ind w:left="567" w:hanging="567"/>
        <w:jc w:val="both"/>
      </w:pPr>
      <w:r>
        <w:t>Executive HVAC &amp;</w:t>
      </w:r>
      <w:r w:rsidR="00BF361F" w:rsidRPr="006110B1">
        <w:t xml:space="preserve"> Utilities is responsible to prepare and revise the SOP.</w:t>
      </w:r>
    </w:p>
    <w:p w:rsidR="00BF361F" w:rsidRPr="006110B1" w:rsidRDefault="00BF361F" w:rsidP="00BF361F">
      <w:pPr>
        <w:pStyle w:val="ListParagraph"/>
        <w:numPr>
          <w:ilvl w:val="1"/>
          <w:numId w:val="1"/>
        </w:numPr>
        <w:tabs>
          <w:tab w:val="clear" w:pos="3240"/>
        </w:tabs>
        <w:ind w:left="567" w:hanging="567"/>
        <w:jc w:val="both"/>
      </w:pPr>
      <w:r w:rsidRPr="006110B1">
        <w:t>RO Plant Operator is responsible to follow the SOP.</w:t>
      </w:r>
    </w:p>
    <w:p w:rsidR="00BF361F" w:rsidRPr="006110B1" w:rsidRDefault="00BF361F" w:rsidP="00BF361F">
      <w:pPr>
        <w:pStyle w:val="ListParagraph"/>
        <w:numPr>
          <w:ilvl w:val="1"/>
          <w:numId w:val="1"/>
        </w:numPr>
        <w:tabs>
          <w:tab w:val="clear" w:pos="3240"/>
        </w:tabs>
        <w:ind w:left="567" w:hanging="567"/>
        <w:jc w:val="both"/>
      </w:pPr>
      <w:r w:rsidRPr="006110B1">
        <w:t>Manager Utilities &amp; Projects is responsible to provide training to the concerned staff.</w:t>
      </w:r>
    </w:p>
    <w:p w:rsidR="00BF361F" w:rsidRPr="006110B1" w:rsidRDefault="002E148D" w:rsidP="00BF361F">
      <w:pPr>
        <w:pStyle w:val="ListParagraph"/>
        <w:numPr>
          <w:ilvl w:val="1"/>
          <w:numId w:val="1"/>
        </w:numPr>
        <w:tabs>
          <w:tab w:val="clear" w:pos="3240"/>
        </w:tabs>
        <w:ind w:left="567" w:hanging="567"/>
        <w:jc w:val="both"/>
      </w:pPr>
      <w:r>
        <w:t xml:space="preserve">Senior </w:t>
      </w:r>
      <w:r w:rsidR="00BF361F" w:rsidRPr="006110B1">
        <w:t>G</w:t>
      </w:r>
      <w:r>
        <w:t xml:space="preserve">eneral </w:t>
      </w:r>
      <w:r w:rsidR="00BF361F" w:rsidRPr="006110B1">
        <w:t>M</w:t>
      </w:r>
      <w:r>
        <w:t>anager</w:t>
      </w:r>
      <w:r w:rsidR="00BF361F" w:rsidRPr="006110B1">
        <w:t xml:space="preserve"> Engineering is responsible to check the implementation of SOP.</w:t>
      </w:r>
    </w:p>
    <w:p w:rsidR="00BF361F" w:rsidRPr="006110B1" w:rsidRDefault="00BF361F" w:rsidP="00BF361F">
      <w:pPr>
        <w:pStyle w:val="ListParagraph"/>
        <w:numPr>
          <w:ilvl w:val="1"/>
          <w:numId w:val="1"/>
        </w:numPr>
        <w:tabs>
          <w:tab w:val="clear" w:pos="3240"/>
        </w:tabs>
        <w:ind w:left="567" w:hanging="567"/>
        <w:jc w:val="both"/>
      </w:pPr>
      <w:r w:rsidRPr="006110B1">
        <w:t>QA</w:t>
      </w:r>
      <w:r w:rsidR="002E148D">
        <w:t xml:space="preserve"> (documentation)</w:t>
      </w:r>
      <w:r w:rsidRPr="006110B1">
        <w:t xml:space="preserve"> is responsible for checking compliance and controlling of SOP.</w:t>
      </w:r>
    </w:p>
    <w:p w:rsidR="00BF361F" w:rsidRPr="006110B1" w:rsidRDefault="00BF361F" w:rsidP="00BF361F">
      <w:pPr>
        <w:tabs>
          <w:tab w:val="left" w:pos="630"/>
        </w:tabs>
        <w:ind w:left="360"/>
        <w:jc w:val="both"/>
      </w:pPr>
    </w:p>
    <w:p w:rsidR="00BF361F" w:rsidRPr="006110B1" w:rsidRDefault="00BF361F" w:rsidP="00BF361F">
      <w:pPr>
        <w:numPr>
          <w:ilvl w:val="0"/>
          <w:numId w:val="1"/>
        </w:numPr>
        <w:tabs>
          <w:tab w:val="clear" w:pos="3420"/>
          <w:tab w:val="num" w:pos="567"/>
        </w:tabs>
        <w:ind w:left="567" w:hanging="567"/>
        <w:jc w:val="both"/>
        <w:rPr>
          <w:b/>
          <w:u w:val="single"/>
        </w:rPr>
      </w:pPr>
      <w:r w:rsidRPr="006110B1">
        <w:rPr>
          <w:b/>
          <w:u w:val="single"/>
        </w:rPr>
        <w:t>Definitions:</w:t>
      </w:r>
    </w:p>
    <w:p w:rsidR="00BF361F" w:rsidRPr="006110B1" w:rsidRDefault="00BF361F" w:rsidP="00BF361F">
      <w:pPr>
        <w:pStyle w:val="ListParagraph"/>
        <w:numPr>
          <w:ilvl w:val="1"/>
          <w:numId w:val="1"/>
        </w:numPr>
        <w:tabs>
          <w:tab w:val="clear" w:pos="3240"/>
        </w:tabs>
        <w:ind w:left="567" w:hanging="567"/>
        <w:jc w:val="both"/>
      </w:pPr>
      <w:r w:rsidRPr="006110B1">
        <w:t>CEB: Chemical Enhancement Backwash</w:t>
      </w:r>
    </w:p>
    <w:p w:rsidR="00BF361F" w:rsidRPr="006110B1" w:rsidRDefault="00BF361F" w:rsidP="00BF361F">
      <w:pPr>
        <w:pStyle w:val="ListParagraph"/>
        <w:numPr>
          <w:ilvl w:val="1"/>
          <w:numId w:val="1"/>
        </w:numPr>
        <w:tabs>
          <w:tab w:val="clear" w:pos="3240"/>
        </w:tabs>
        <w:ind w:left="567" w:hanging="567"/>
        <w:jc w:val="both"/>
      </w:pPr>
      <w:r w:rsidRPr="006110B1">
        <w:t>UF: Ultra Filtration</w:t>
      </w:r>
    </w:p>
    <w:p w:rsidR="00BF361F" w:rsidRPr="006110B1" w:rsidRDefault="00BF361F" w:rsidP="00BF361F">
      <w:pPr>
        <w:pStyle w:val="ListParagraph"/>
        <w:numPr>
          <w:ilvl w:val="1"/>
          <w:numId w:val="1"/>
        </w:numPr>
        <w:tabs>
          <w:tab w:val="clear" w:pos="3240"/>
        </w:tabs>
        <w:ind w:left="567" w:hanging="567"/>
        <w:jc w:val="both"/>
      </w:pPr>
      <w:r w:rsidRPr="006110B1">
        <w:t>RO: Reverse Osmosis</w:t>
      </w:r>
    </w:p>
    <w:p w:rsidR="00BF361F" w:rsidRPr="006110B1" w:rsidRDefault="00BF361F" w:rsidP="00BF361F">
      <w:pPr>
        <w:pStyle w:val="ListParagraph"/>
        <w:numPr>
          <w:ilvl w:val="1"/>
          <w:numId w:val="1"/>
        </w:numPr>
        <w:tabs>
          <w:tab w:val="clear" w:pos="3240"/>
        </w:tabs>
        <w:ind w:left="567" w:hanging="567"/>
        <w:jc w:val="both"/>
        <w:rPr>
          <w:color w:val="222222"/>
        </w:rPr>
      </w:pPr>
      <w:r w:rsidRPr="006110B1">
        <w:t>pH: pH is a</w:t>
      </w:r>
      <w:r w:rsidRPr="006110B1">
        <w:rPr>
          <w:b/>
          <w:bCs/>
        </w:rPr>
        <w:t xml:space="preserve"> </w:t>
      </w:r>
      <w:r w:rsidRPr="006110B1">
        <w:rPr>
          <w:bCs/>
        </w:rPr>
        <w:t>measure of hydrogen ion concentration</w:t>
      </w:r>
      <w:r w:rsidRPr="006110B1">
        <w:t>, a measure of the acidity or alkalinity of a solution.</w:t>
      </w:r>
    </w:p>
    <w:p w:rsidR="00BF361F" w:rsidRPr="006110B1" w:rsidRDefault="00BF361F" w:rsidP="00BF361F">
      <w:pPr>
        <w:pStyle w:val="ListParagraph"/>
        <w:numPr>
          <w:ilvl w:val="1"/>
          <w:numId w:val="1"/>
        </w:numPr>
        <w:tabs>
          <w:tab w:val="clear" w:pos="3240"/>
        </w:tabs>
        <w:ind w:left="567" w:hanging="567"/>
        <w:jc w:val="both"/>
        <w:rPr>
          <w:color w:val="222222"/>
        </w:rPr>
      </w:pPr>
      <w:r w:rsidRPr="006110B1">
        <w:t>PPE: Personal protective equipment</w:t>
      </w:r>
    </w:p>
    <w:p w:rsidR="00BF361F" w:rsidRPr="006110B1" w:rsidRDefault="00BF361F" w:rsidP="00BF361F">
      <w:pPr>
        <w:pStyle w:val="ListParagraph"/>
        <w:tabs>
          <w:tab w:val="left" w:pos="630"/>
        </w:tabs>
        <w:ind w:left="360"/>
        <w:jc w:val="both"/>
        <w:rPr>
          <w:color w:val="222222"/>
        </w:rPr>
      </w:pPr>
    </w:p>
    <w:p w:rsidR="00BF361F" w:rsidRPr="006110B1" w:rsidRDefault="00BF361F" w:rsidP="00BF361F">
      <w:pPr>
        <w:numPr>
          <w:ilvl w:val="0"/>
          <w:numId w:val="1"/>
        </w:numPr>
        <w:tabs>
          <w:tab w:val="clear" w:pos="3420"/>
          <w:tab w:val="num" w:pos="567"/>
        </w:tabs>
        <w:ind w:left="567" w:hanging="567"/>
        <w:jc w:val="both"/>
        <w:rPr>
          <w:b/>
          <w:u w:val="single"/>
        </w:rPr>
      </w:pPr>
      <w:r w:rsidRPr="006110B1">
        <w:rPr>
          <w:b/>
          <w:u w:val="single"/>
        </w:rPr>
        <w:t>Materials &amp; Equipment:</w:t>
      </w:r>
      <w:r w:rsidRPr="006110B1">
        <w:rPr>
          <w:u w:val="single"/>
        </w:rPr>
        <w:t xml:space="preserve"> </w:t>
      </w:r>
    </w:p>
    <w:p w:rsidR="00BF361F" w:rsidRPr="006110B1" w:rsidRDefault="00BF361F" w:rsidP="00BF361F">
      <w:pPr>
        <w:ind w:left="567"/>
        <w:jc w:val="both"/>
      </w:pPr>
      <w:r w:rsidRPr="006110B1">
        <w:t>N/A</w:t>
      </w:r>
    </w:p>
    <w:p w:rsidR="00BF361F" w:rsidRPr="006110B1" w:rsidRDefault="00BF361F" w:rsidP="00BF361F">
      <w:pPr>
        <w:ind w:left="360"/>
        <w:jc w:val="both"/>
      </w:pPr>
    </w:p>
    <w:p w:rsidR="00BF361F" w:rsidRPr="006110B1" w:rsidRDefault="00BF361F" w:rsidP="00BF361F">
      <w:pPr>
        <w:numPr>
          <w:ilvl w:val="0"/>
          <w:numId w:val="1"/>
        </w:numPr>
        <w:tabs>
          <w:tab w:val="clear" w:pos="3420"/>
          <w:tab w:val="num" w:pos="567"/>
        </w:tabs>
        <w:ind w:left="567" w:hanging="567"/>
        <w:jc w:val="both"/>
        <w:rPr>
          <w:b/>
        </w:rPr>
      </w:pPr>
      <w:r w:rsidRPr="006110B1">
        <w:rPr>
          <w:b/>
          <w:u w:val="single"/>
        </w:rPr>
        <w:t xml:space="preserve">Precautions: </w:t>
      </w:r>
    </w:p>
    <w:p w:rsidR="00BF361F" w:rsidRPr="006110B1" w:rsidRDefault="00BF361F" w:rsidP="00BF361F">
      <w:pPr>
        <w:pStyle w:val="ListParagraph"/>
        <w:numPr>
          <w:ilvl w:val="1"/>
          <w:numId w:val="1"/>
        </w:numPr>
        <w:tabs>
          <w:tab w:val="clear" w:pos="3240"/>
        </w:tabs>
        <w:ind w:left="567" w:hanging="567"/>
        <w:jc w:val="both"/>
        <w:rPr>
          <w:bCs/>
        </w:rPr>
      </w:pPr>
      <w:r w:rsidRPr="006110B1">
        <w:rPr>
          <w:bCs/>
        </w:rPr>
        <w:t xml:space="preserve">Wear proper PPE before carrying out any operation that involve hazardous chemicals. </w:t>
      </w:r>
    </w:p>
    <w:p w:rsidR="00BF361F" w:rsidRPr="006110B1" w:rsidRDefault="00BF361F" w:rsidP="00BF361F">
      <w:pPr>
        <w:jc w:val="both"/>
        <w:rPr>
          <w:bCs/>
        </w:rPr>
      </w:pPr>
    </w:p>
    <w:p w:rsidR="00BF361F" w:rsidRPr="006110B1" w:rsidRDefault="00BF361F" w:rsidP="00BF361F">
      <w:pPr>
        <w:jc w:val="both"/>
        <w:rPr>
          <w:bCs/>
        </w:rPr>
      </w:pPr>
    </w:p>
    <w:p w:rsidR="00BF361F" w:rsidRPr="006110B1" w:rsidRDefault="00BF361F" w:rsidP="00BF361F">
      <w:pPr>
        <w:numPr>
          <w:ilvl w:val="0"/>
          <w:numId w:val="1"/>
        </w:numPr>
        <w:tabs>
          <w:tab w:val="clear" w:pos="3420"/>
          <w:tab w:val="num" w:pos="567"/>
        </w:tabs>
        <w:ind w:left="567" w:hanging="567"/>
        <w:jc w:val="both"/>
        <w:rPr>
          <w:b/>
          <w:u w:val="single"/>
        </w:rPr>
      </w:pPr>
      <w:r w:rsidRPr="006110B1">
        <w:rPr>
          <w:b/>
          <w:u w:val="single"/>
        </w:rPr>
        <w:t>Procedure</w:t>
      </w:r>
      <w:r w:rsidRPr="006110B1">
        <w:rPr>
          <w:rFonts w:eastAsia="Calibri"/>
          <w:b/>
          <w:bCs/>
          <w:u w:val="single"/>
        </w:rPr>
        <w:t>:</w:t>
      </w:r>
    </w:p>
    <w:p w:rsidR="00BF361F" w:rsidRPr="006110B1" w:rsidRDefault="00BF361F" w:rsidP="00BF361F">
      <w:pPr>
        <w:pStyle w:val="ListParagraph"/>
        <w:numPr>
          <w:ilvl w:val="1"/>
          <w:numId w:val="1"/>
        </w:numPr>
        <w:tabs>
          <w:tab w:val="clear" w:pos="3240"/>
        </w:tabs>
        <w:ind w:left="567" w:hanging="567"/>
        <w:jc w:val="both"/>
        <w:rPr>
          <w:b/>
          <w:u w:val="single"/>
        </w:rPr>
      </w:pPr>
      <w:r w:rsidRPr="006110B1">
        <w:rPr>
          <w:b/>
          <w:bCs/>
          <w:u w:val="single"/>
        </w:rPr>
        <w:t>Operation</w:t>
      </w:r>
      <w:r w:rsidRPr="006110B1">
        <w:rPr>
          <w:b/>
          <w:u w:val="single"/>
        </w:rPr>
        <w:t xml:space="preserve"> of Ultra Filtration Plant:</w:t>
      </w:r>
    </w:p>
    <w:p w:rsidR="00BF361F" w:rsidRPr="006110B1" w:rsidRDefault="00BF361F" w:rsidP="00BF361F">
      <w:pPr>
        <w:pStyle w:val="ListParagraph"/>
        <w:numPr>
          <w:ilvl w:val="2"/>
          <w:numId w:val="30"/>
        </w:numPr>
        <w:ind w:left="851" w:hanging="851"/>
        <w:jc w:val="both"/>
      </w:pPr>
      <w:r w:rsidRPr="006110B1">
        <w:t>The treated water is feed to the UF plant from the treated water tank and after getting the UF product, the water is now stored in the UF product tank. The UF system use here as feed water of the RO plant.</w:t>
      </w:r>
    </w:p>
    <w:p w:rsidR="00BF361F" w:rsidRPr="006110B1" w:rsidRDefault="00BF361F" w:rsidP="00BF361F">
      <w:pPr>
        <w:pStyle w:val="ListParagraph"/>
        <w:numPr>
          <w:ilvl w:val="2"/>
          <w:numId w:val="30"/>
        </w:numPr>
        <w:ind w:left="851" w:hanging="851"/>
        <w:jc w:val="both"/>
      </w:pPr>
      <w:r w:rsidRPr="006110B1">
        <w:t>Ultra filtration system is the combination of Disc filter and ultrafiltration membranes, which is used to remove fine silt and turbidity in the water and minimize the chance of any damage of membrane and improve the life of RO filtration plant.</w:t>
      </w:r>
    </w:p>
    <w:p w:rsidR="00BF361F" w:rsidRPr="006110B1" w:rsidRDefault="00BF361F" w:rsidP="00BF361F">
      <w:pPr>
        <w:pStyle w:val="ListParagraph"/>
        <w:numPr>
          <w:ilvl w:val="2"/>
          <w:numId w:val="30"/>
        </w:numPr>
        <w:ind w:left="851" w:hanging="851"/>
        <w:jc w:val="both"/>
      </w:pPr>
      <w:r w:rsidRPr="006110B1">
        <w:t>Before the start-up, verify the feed water tank level.</w:t>
      </w:r>
    </w:p>
    <w:p w:rsidR="00BF361F" w:rsidRPr="006110B1" w:rsidRDefault="00BF361F" w:rsidP="00BF361F">
      <w:pPr>
        <w:pStyle w:val="ListParagraph"/>
        <w:numPr>
          <w:ilvl w:val="2"/>
          <w:numId w:val="30"/>
        </w:numPr>
        <w:ind w:left="851" w:hanging="851"/>
        <w:jc w:val="both"/>
      </w:pPr>
      <w:r w:rsidRPr="006110B1">
        <w:t xml:space="preserve">Open the main supply and wait for HMI display. </w:t>
      </w:r>
    </w:p>
    <w:p w:rsidR="00BF361F" w:rsidRPr="006110B1" w:rsidRDefault="00BF361F" w:rsidP="00BF361F">
      <w:pPr>
        <w:pStyle w:val="ListParagraph"/>
        <w:numPr>
          <w:ilvl w:val="2"/>
          <w:numId w:val="30"/>
        </w:numPr>
        <w:ind w:left="851" w:hanging="851"/>
        <w:jc w:val="both"/>
      </w:pPr>
      <w:r w:rsidRPr="006110B1">
        <w:t>Press start button pump and feed treated water supply to UF, immediately the UF plant will go on normal flushing for 40 seconds.</w:t>
      </w:r>
    </w:p>
    <w:p w:rsidR="00BF361F" w:rsidRPr="006110B1" w:rsidRDefault="00BF361F" w:rsidP="00BF361F">
      <w:pPr>
        <w:pStyle w:val="ListParagraph"/>
        <w:numPr>
          <w:ilvl w:val="2"/>
          <w:numId w:val="30"/>
        </w:numPr>
        <w:ind w:left="851" w:hanging="851"/>
        <w:jc w:val="both"/>
      </w:pPr>
      <w:r w:rsidRPr="006110B1">
        <w:t>After the Flushing plant will start servicing and after 1800 seconds it will complete one cycle and after each cycle, the plant will perform backwash for 45 seconds and so on.</w:t>
      </w:r>
    </w:p>
    <w:p w:rsidR="00BF361F" w:rsidRPr="006110B1" w:rsidRDefault="00BF361F" w:rsidP="00BF361F">
      <w:pPr>
        <w:pStyle w:val="ListParagraph"/>
        <w:numPr>
          <w:ilvl w:val="2"/>
          <w:numId w:val="30"/>
        </w:numPr>
        <w:ind w:left="851" w:hanging="851"/>
        <w:jc w:val="both"/>
      </w:pPr>
      <w:r w:rsidRPr="006110B1">
        <w:lastRenderedPageBreak/>
        <w:t>After completing 20 such cycles CEB-1 starts in which it first dose sodium hydroxide and sodium hypochlorite for 75 seconds and soak for 600 seconds followed by rinsing of 40 seconds and then forward flushing of 40 seconds.</w:t>
      </w:r>
    </w:p>
    <w:p w:rsidR="00BF361F" w:rsidRPr="006110B1" w:rsidRDefault="00BF361F" w:rsidP="00BF361F">
      <w:pPr>
        <w:pStyle w:val="ListParagraph"/>
        <w:numPr>
          <w:ilvl w:val="2"/>
          <w:numId w:val="30"/>
        </w:numPr>
        <w:ind w:left="851" w:hanging="851"/>
        <w:jc w:val="both"/>
      </w:pPr>
      <w:r w:rsidRPr="006110B1">
        <w:t>Then starts CEB-2 in which it sucks hydrochloric acid for 75 seconds and soaks for 600 seconds followed by rinsing of 60 seconds and then forward flushing of 60 seconds.</w:t>
      </w:r>
    </w:p>
    <w:p w:rsidR="00BF361F" w:rsidRPr="006110B1" w:rsidRDefault="00BF361F" w:rsidP="00BF361F">
      <w:pPr>
        <w:pStyle w:val="ListParagraph"/>
        <w:numPr>
          <w:ilvl w:val="2"/>
          <w:numId w:val="30"/>
        </w:numPr>
        <w:ind w:left="851" w:hanging="851"/>
        <w:jc w:val="both"/>
      </w:pPr>
      <w:r w:rsidRPr="006110B1">
        <w:t>After that, it again starts from the first cycle.</w:t>
      </w:r>
    </w:p>
    <w:p w:rsidR="00BF361F" w:rsidRPr="006110B1" w:rsidRDefault="00BF361F" w:rsidP="00BF361F">
      <w:pPr>
        <w:pStyle w:val="ListParagraph"/>
        <w:numPr>
          <w:ilvl w:val="2"/>
          <w:numId w:val="30"/>
        </w:numPr>
        <w:ind w:left="851" w:hanging="851"/>
        <w:jc w:val="both"/>
      </w:pPr>
      <w:r w:rsidRPr="006110B1">
        <w:t>Ensure that all routine checks are conducted as per logbook “Daily Log sheet of Ultrafiltration Plant ENO/5/083” at interval of one hour.</w:t>
      </w:r>
    </w:p>
    <w:p w:rsidR="00BF361F" w:rsidRPr="006110B1" w:rsidRDefault="00BF361F" w:rsidP="00BF361F">
      <w:pPr>
        <w:jc w:val="both"/>
        <w:rPr>
          <w:b/>
        </w:rPr>
      </w:pPr>
    </w:p>
    <w:p w:rsidR="00BF361F" w:rsidRPr="006110B1" w:rsidRDefault="00BF361F" w:rsidP="00BF361F">
      <w:pPr>
        <w:pStyle w:val="ListParagraph"/>
        <w:numPr>
          <w:ilvl w:val="1"/>
          <w:numId w:val="1"/>
        </w:numPr>
        <w:tabs>
          <w:tab w:val="clear" w:pos="3240"/>
        </w:tabs>
        <w:ind w:left="567" w:hanging="567"/>
        <w:jc w:val="both"/>
        <w:rPr>
          <w:b/>
          <w:u w:val="single"/>
        </w:rPr>
      </w:pPr>
      <w:r w:rsidRPr="006110B1">
        <w:rPr>
          <w:b/>
          <w:u w:val="single"/>
        </w:rPr>
        <w:t xml:space="preserve">Operation </w:t>
      </w:r>
      <w:r w:rsidRPr="006110B1">
        <w:rPr>
          <w:b/>
          <w:bCs/>
          <w:u w:val="single"/>
        </w:rPr>
        <w:t>of</w:t>
      </w:r>
      <w:r w:rsidRPr="006110B1">
        <w:rPr>
          <w:b/>
          <w:u w:val="single"/>
        </w:rPr>
        <w:t xml:space="preserve"> Reverse Osmosis Plant:</w:t>
      </w:r>
    </w:p>
    <w:p w:rsidR="00BF361F" w:rsidRPr="006110B1" w:rsidRDefault="00BF361F" w:rsidP="00BF361F">
      <w:pPr>
        <w:pStyle w:val="ListParagraph"/>
        <w:numPr>
          <w:ilvl w:val="1"/>
          <w:numId w:val="30"/>
        </w:numPr>
        <w:jc w:val="both"/>
        <w:rPr>
          <w:vanish/>
        </w:rPr>
      </w:pPr>
    </w:p>
    <w:p w:rsidR="00BF361F" w:rsidRPr="006110B1" w:rsidRDefault="00BF361F" w:rsidP="00BF361F">
      <w:pPr>
        <w:pStyle w:val="ListParagraph"/>
        <w:numPr>
          <w:ilvl w:val="2"/>
          <w:numId w:val="30"/>
        </w:numPr>
        <w:ind w:left="851" w:hanging="851"/>
        <w:jc w:val="both"/>
      </w:pPr>
      <w:r w:rsidRPr="006110B1">
        <w:t>Water from UF product tank feeds to the RO plant for the treatment. During the treatment process UF water passes from 5µ micron filters and further boosts through the high-pressure pump and passes from RO membranes. The water is now stored into the RO Product tank as an RO water.</w:t>
      </w:r>
    </w:p>
    <w:p w:rsidR="00BF361F" w:rsidRPr="006110B1" w:rsidRDefault="00BF361F" w:rsidP="00BF361F">
      <w:pPr>
        <w:pStyle w:val="ListParagraph"/>
        <w:numPr>
          <w:ilvl w:val="2"/>
          <w:numId w:val="30"/>
        </w:numPr>
        <w:ind w:left="851" w:hanging="851"/>
        <w:jc w:val="both"/>
      </w:pPr>
      <w:r w:rsidRPr="006110B1">
        <w:t>Before the start-up, verify the feed water (UF) Tank level.</w:t>
      </w:r>
    </w:p>
    <w:p w:rsidR="00BF361F" w:rsidRPr="006110B1" w:rsidRDefault="00BF361F" w:rsidP="00BF361F">
      <w:pPr>
        <w:pStyle w:val="ListParagraph"/>
        <w:numPr>
          <w:ilvl w:val="2"/>
          <w:numId w:val="30"/>
        </w:numPr>
        <w:ind w:left="851" w:hanging="851"/>
        <w:jc w:val="both"/>
      </w:pPr>
      <w:r w:rsidRPr="006110B1">
        <w:t>Open the main supply and wait for HMI display.</w:t>
      </w:r>
    </w:p>
    <w:p w:rsidR="00BF361F" w:rsidRPr="006110B1" w:rsidRDefault="00BF361F" w:rsidP="00BF361F">
      <w:pPr>
        <w:pStyle w:val="ListParagraph"/>
        <w:numPr>
          <w:ilvl w:val="2"/>
          <w:numId w:val="30"/>
        </w:numPr>
        <w:ind w:left="851" w:hanging="851"/>
        <w:jc w:val="both"/>
      </w:pPr>
      <w:r w:rsidRPr="006110B1">
        <w:t>Press the start button it will start 1</w:t>
      </w:r>
      <w:r w:rsidRPr="006110B1">
        <w:rPr>
          <w:vertAlign w:val="superscript"/>
        </w:rPr>
        <w:t>st</w:t>
      </w:r>
      <w:r w:rsidRPr="006110B1">
        <w:t xml:space="preserve"> flushing for 120 seconds and then comes on servicing mode.</w:t>
      </w:r>
    </w:p>
    <w:p w:rsidR="00BF361F" w:rsidRPr="006110B1" w:rsidRDefault="00BF361F" w:rsidP="00BF361F">
      <w:pPr>
        <w:pStyle w:val="ListParagraph"/>
        <w:numPr>
          <w:ilvl w:val="2"/>
          <w:numId w:val="30"/>
        </w:numPr>
        <w:ind w:left="851" w:hanging="851"/>
        <w:jc w:val="both"/>
      </w:pPr>
      <w:r w:rsidRPr="006110B1">
        <w:t>If the plant stops for any reason (whether RO product tank is full or feed water (UF) tank at a low level it will go on 2</w:t>
      </w:r>
      <w:r w:rsidRPr="006110B1">
        <w:rPr>
          <w:vertAlign w:val="superscript"/>
        </w:rPr>
        <w:t>nd</w:t>
      </w:r>
      <w:r w:rsidRPr="006110B1">
        <w:t xml:space="preserve"> flushing for 60 seconds.</w:t>
      </w:r>
    </w:p>
    <w:p w:rsidR="00BF361F" w:rsidRPr="006110B1" w:rsidRDefault="00BF361F" w:rsidP="00BF361F">
      <w:pPr>
        <w:pStyle w:val="ListParagraph"/>
        <w:numPr>
          <w:ilvl w:val="2"/>
          <w:numId w:val="30"/>
        </w:numPr>
        <w:ind w:left="851" w:hanging="851"/>
        <w:jc w:val="both"/>
      </w:pPr>
      <w:r w:rsidRPr="006110B1">
        <w:t>After 8 hours’ service (480 minutes) 3</w:t>
      </w:r>
      <w:r w:rsidRPr="006110B1">
        <w:rPr>
          <w:vertAlign w:val="superscript"/>
        </w:rPr>
        <w:t>rd</w:t>
      </w:r>
      <w:r w:rsidRPr="006110B1">
        <w:t xml:space="preserve"> flushing starts for 60 seconds and the cycle is repeated.</w:t>
      </w:r>
    </w:p>
    <w:p w:rsidR="00BF361F" w:rsidRPr="006110B1" w:rsidRDefault="00BF361F" w:rsidP="00BF361F">
      <w:pPr>
        <w:pStyle w:val="ListParagraph"/>
        <w:numPr>
          <w:ilvl w:val="2"/>
          <w:numId w:val="30"/>
        </w:numPr>
        <w:ind w:left="851" w:hanging="851"/>
        <w:jc w:val="both"/>
      </w:pPr>
      <w:r w:rsidRPr="006110B1">
        <w:t>Ensure that all routine checks are conducted as per logbook “Daily Log sheet of Reverse Osmosis Plant ENO/5/084” at interval of one hour.</w:t>
      </w:r>
    </w:p>
    <w:p w:rsidR="00BF361F" w:rsidRPr="006110B1" w:rsidRDefault="00BF361F" w:rsidP="00BF361F">
      <w:pPr>
        <w:pStyle w:val="ListParagraph"/>
        <w:ind w:left="851"/>
        <w:jc w:val="both"/>
      </w:pPr>
    </w:p>
    <w:p w:rsidR="00BF361F" w:rsidRPr="006110B1" w:rsidRDefault="00BF361F" w:rsidP="00BF361F">
      <w:pPr>
        <w:pStyle w:val="ListParagraph"/>
        <w:numPr>
          <w:ilvl w:val="2"/>
          <w:numId w:val="30"/>
        </w:numPr>
        <w:ind w:left="851" w:hanging="851"/>
        <w:jc w:val="both"/>
        <w:rPr>
          <w:b/>
          <w:u w:val="single"/>
        </w:rPr>
      </w:pPr>
      <w:r w:rsidRPr="006110B1">
        <w:rPr>
          <w:b/>
          <w:u w:val="single"/>
        </w:rPr>
        <w:t>Sanitization of Reverse Osmosis Plant:</w:t>
      </w:r>
    </w:p>
    <w:p w:rsidR="00BF361F" w:rsidRPr="006110B1" w:rsidRDefault="00BF361F" w:rsidP="00BF361F">
      <w:pPr>
        <w:pStyle w:val="ListParagraph"/>
        <w:numPr>
          <w:ilvl w:val="3"/>
          <w:numId w:val="30"/>
        </w:numPr>
        <w:jc w:val="both"/>
      </w:pPr>
      <w:r w:rsidRPr="006110B1">
        <w:t>Sanitization of RO system to be carried out by using hot water on Yearly basis or whenever required in the following manner:</w:t>
      </w:r>
    </w:p>
    <w:p w:rsidR="00BF361F" w:rsidRPr="006110B1" w:rsidRDefault="00BF361F" w:rsidP="00BF361F">
      <w:pPr>
        <w:pStyle w:val="ListParagraph"/>
        <w:numPr>
          <w:ilvl w:val="3"/>
          <w:numId w:val="30"/>
        </w:numPr>
        <w:jc w:val="both"/>
      </w:pPr>
      <w:r w:rsidRPr="006110B1">
        <w:t xml:space="preserve">Switch OFF the RO Plant. </w:t>
      </w:r>
    </w:p>
    <w:p w:rsidR="00BF361F" w:rsidRPr="006110B1" w:rsidRDefault="00BF361F" w:rsidP="00BF361F">
      <w:pPr>
        <w:pStyle w:val="ListParagraph"/>
        <w:numPr>
          <w:ilvl w:val="3"/>
          <w:numId w:val="30"/>
        </w:numPr>
        <w:jc w:val="both"/>
      </w:pPr>
      <w:r w:rsidRPr="006110B1">
        <w:t xml:space="preserve">Close product valve. </w:t>
      </w:r>
    </w:p>
    <w:p w:rsidR="00BF361F" w:rsidRPr="006110B1" w:rsidRDefault="00BF361F" w:rsidP="00BF361F">
      <w:pPr>
        <w:pStyle w:val="ListParagraph"/>
        <w:numPr>
          <w:ilvl w:val="3"/>
          <w:numId w:val="30"/>
        </w:numPr>
        <w:jc w:val="both"/>
      </w:pPr>
      <w:r w:rsidRPr="006110B1">
        <w:t>Open rejection valve.</w:t>
      </w:r>
    </w:p>
    <w:p w:rsidR="00BF361F" w:rsidRPr="006110B1" w:rsidRDefault="00BF361F" w:rsidP="00BF361F">
      <w:pPr>
        <w:pStyle w:val="ListParagraph"/>
        <w:numPr>
          <w:ilvl w:val="3"/>
          <w:numId w:val="30"/>
        </w:numPr>
        <w:jc w:val="both"/>
      </w:pPr>
      <w:r w:rsidRPr="006110B1">
        <w:t xml:space="preserve">Close drain line valve. </w:t>
      </w:r>
    </w:p>
    <w:p w:rsidR="00BF361F" w:rsidRPr="006110B1" w:rsidRDefault="00BF361F" w:rsidP="00BF361F">
      <w:pPr>
        <w:pStyle w:val="ListParagraph"/>
        <w:numPr>
          <w:ilvl w:val="3"/>
          <w:numId w:val="30"/>
        </w:numPr>
        <w:jc w:val="both"/>
      </w:pPr>
      <w:r w:rsidRPr="006110B1">
        <w:t>Change system from auto to manual mode in PLC.</w:t>
      </w:r>
    </w:p>
    <w:p w:rsidR="00BF361F" w:rsidRPr="006110B1" w:rsidRDefault="00BF361F" w:rsidP="00BF361F">
      <w:pPr>
        <w:pStyle w:val="ListParagraph"/>
        <w:numPr>
          <w:ilvl w:val="3"/>
          <w:numId w:val="30"/>
        </w:numPr>
        <w:jc w:val="both"/>
      </w:pPr>
      <w:r w:rsidRPr="006110B1">
        <w:t>Turn ON CIP circulating pump.</w:t>
      </w:r>
    </w:p>
    <w:p w:rsidR="00BF361F" w:rsidRPr="006110B1" w:rsidRDefault="00BF361F" w:rsidP="00BF361F">
      <w:pPr>
        <w:pStyle w:val="ListParagraph"/>
        <w:numPr>
          <w:ilvl w:val="3"/>
          <w:numId w:val="30"/>
        </w:numPr>
        <w:jc w:val="both"/>
      </w:pPr>
      <w:r w:rsidRPr="006110B1">
        <w:t>Make sure complete hot water maintained at (80°C ±5°C).</w:t>
      </w:r>
    </w:p>
    <w:p w:rsidR="00BF361F" w:rsidRPr="006110B1" w:rsidRDefault="00BF361F" w:rsidP="00BF361F">
      <w:pPr>
        <w:pStyle w:val="ListParagraph"/>
        <w:numPr>
          <w:ilvl w:val="3"/>
          <w:numId w:val="30"/>
        </w:numPr>
        <w:jc w:val="both"/>
      </w:pPr>
      <w:r w:rsidRPr="006110B1">
        <w:t>Keep circulating for 15 minutes and during circulation drain from sample points so that hot water would sanitize the sampling point as well.</w:t>
      </w:r>
    </w:p>
    <w:p w:rsidR="00BF361F" w:rsidRPr="006110B1" w:rsidRDefault="00BF361F" w:rsidP="00BF361F">
      <w:pPr>
        <w:pStyle w:val="ListParagraph"/>
        <w:numPr>
          <w:ilvl w:val="3"/>
          <w:numId w:val="30"/>
        </w:numPr>
        <w:jc w:val="both"/>
      </w:pPr>
      <w:r w:rsidRPr="006110B1">
        <w:t>Again turn ON the pump and start circulating for 02-03 minutes.</w:t>
      </w:r>
    </w:p>
    <w:p w:rsidR="00BF361F" w:rsidRPr="006110B1" w:rsidRDefault="00BF361F" w:rsidP="00BF361F">
      <w:pPr>
        <w:pStyle w:val="ListParagraph"/>
        <w:numPr>
          <w:ilvl w:val="3"/>
          <w:numId w:val="30"/>
        </w:numPr>
        <w:jc w:val="both"/>
      </w:pPr>
      <w:r w:rsidRPr="006110B1">
        <w:t xml:space="preserve">Open drain valve and drain hot water and start the system. </w:t>
      </w:r>
    </w:p>
    <w:p w:rsidR="00BF361F" w:rsidRPr="006110B1" w:rsidRDefault="00BF361F" w:rsidP="00BF361F">
      <w:pPr>
        <w:pStyle w:val="ListParagraph"/>
        <w:numPr>
          <w:ilvl w:val="3"/>
          <w:numId w:val="30"/>
        </w:numPr>
        <w:jc w:val="both"/>
      </w:pPr>
      <w:r w:rsidRPr="006110B1">
        <w:t>Check the pH of RO water it should be neutral (5-7 pH at 25°C)</w:t>
      </w:r>
    </w:p>
    <w:p w:rsidR="00BF361F" w:rsidRPr="006110B1" w:rsidRDefault="00BF361F" w:rsidP="00BF361F">
      <w:pPr>
        <w:pStyle w:val="ListParagraph"/>
        <w:numPr>
          <w:ilvl w:val="3"/>
          <w:numId w:val="30"/>
        </w:numPr>
        <w:jc w:val="both"/>
      </w:pPr>
      <w:r w:rsidRPr="006110B1">
        <w:t xml:space="preserve">Inform quality control to collect the water sample from the sampling point for approval. </w:t>
      </w:r>
    </w:p>
    <w:p w:rsidR="00BF361F" w:rsidRPr="006110B1" w:rsidRDefault="00BF361F" w:rsidP="00BF361F">
      <w:pPr>
        <w:pStyle w:val="ListParagraph"/>
        <w:numPr>
          <w:ilvl w:val="3"/>
          <w:numId w:val="30"/>
        </w:numPr>
        <w:jc w:val="both"/>
      </w:pPr>
      <w:r w:rsidRPr="006110B1">
        <w:t xml:space="preserve">Always mention in remarks section in “Log Sheet for Operation of Reverse Osmosis Plant </w:t>
      </w:r>
    </w:p>
    <w:p w:rsidR="00BF361F" w:rsidRPr="006110B1" w:rsidRDefault="00BF361F" w:rsidP="00BF361F">
      <w:pPr>
        <w:pStyle w:val="ListParagraph"/>
        <w:jc w:val="both"/>
      </w:pPr>
      <w:r w:rsidRPr="006110B1">
        <w:t xml:space="preserve">       ENO/5/084” of yearly sanitization of RO membranes.</w:t>
      </w:r>
    </w:p>
    <w:p w:rsidR="00BF361F" w:rsidRPr="006110B1" w:rsidRDefault="00BF361F" w:rsidP="00BF361F">
      <w:pPr>
        <w:pStyle w:val="ListParagraph"/>
        <w:ind w:left="851"/>
        <w:jc w:val="both"/>
      </w:pPr>
    </w:p>
    <w:p w:rsidR="00BF361F" w:rsidRPr="006110B1" w:rsidRDefault="00BF361F" w:rsidP="00BF361F">
      <w:pPr>
        <w:pStyle w:val="ListParagraph"/>
        <w:numPr>
          <w:ilvl w:val="2"/>
          <w:numId w:val="30"/>
        </w:numPr>
        <w:jc w:val="both"/>
        <w:rPr>
          <w:b/>
          <w:u w:val="single"/>
        </w:rPr>
      </w:pPr>
      <w:r w:rsidRPr="006110B1">
        <w:rPr>
          <w:b/>
          <w:u w:val="single"/>
        </w:rPr>
        <w:t>Replacement of Cartridge Filters &amp; Sartorius Filters:</w:t>
      </w:r>
    </w:p>
    <w:p w:rsidR="00BF361F" w:rsidRPr="006110B1" w:rsidRDefault="00BF361F" w:rsidP="00BF361F">
      <w:pPr>
        <w:pStyle w:val="ListParagraph"/>
        <w:numPr>
          <w:ilvl w:val="3"/>
          <w:numId w:val="30"/>
        </w:numPr>
        <w:jc w:val="both"/>
      </w:pPr>
      <w:r w:rsidRPr="006110B1">
        <w:t>Cartridge filters will be replaced if differential pressure exceeds 12psi or after every 2 months &amp; Sartorius filters will be replaced after every 2 months. This frequency is defined by manufacturers.</w:t>
      </w:r>
    </w:p>
    <w:p w:rsidR="00BF361F" w:rsidRPr="006110B1" w:rsidRDefault="00BF361F" w:rsidP="00BF361F">
      <w:pPr>
        <w:pStyle w:val="ListParagraph"/>
        <w:numPr>
          <w:ilvl w:val="3"/>
          <w:numId w:val="30"/>
        </w:numPr>
        <w:jc w:val="both"/>
      </w:pPr>
      <w:r w:rsidRPr="006110B1">
        <w:t xml:space="preserve">Always mention in remarks section in “Log Sheet for Operation of Reverse Osmosis Plant </w:t>
      </w:r>
    </w:p>
    <w:p w:rsidR="00BF361F" w:rsidRPr="006110B1" w:rsidRDefault="00BF361F" w:rsidP="00BF361F">
      <w:pPr>
        <w:pStyle w:val="ListParagraph"/>
        <w:jc w:val="both"/>
      </w:pPr>
      <w:r w:rsidRPr="006110B1">
        <w:t xml:space="preserve">       ENO/5/084” of filters replacement.</w:t>
      </w:r>
    </w:p>
    <w:p w:rsidR="00BF361F" w:rsidRPr="006110B1" w:rsidRDefault="00BF361F" w:rsidP="00BF361F">
      <w:pPr>
        <w:pStyle w:val="ListParagraph"/>
        <w:ind w:left="851"/>
        <w:jc w:val="both"/>
      </w:pPr>
    </w:p>
    <w:p w:rsidR="00BF361F" w:rsidRPr="006110B1" w:rsidRDefault="00BF361F" w:rsidP="00BF361F">
      <w:pPr>
        <w:pStyle w:val="ListParagraph"/>
        <w:ind w:left="851"/>
        <w:jc w:val="both"/>
      </w:pPr>
    </w:p>
    <w:p w:rsidR="00BF361F" w:rsidRPr="006110B1" w:rsidRDefault="00BF361F" w:rsidP="00BF361F">
      <w:pPr>
        <w:pStyle w:val="ListParagraph"/>
        <w:numPr>
          <w:ilvl w:val="2"/>
          <w:numId w:val="30"/>
        </w:numPr>
        <w:ind w:left="851" w:hanging="851"/>
        <w:jc w:val="both"/>
        <w:rPr>
          <w:b/>
          <w:u w:val="single"/>
        </w:rPr>
      </w:pPr>
      <w:r w:rsidRPr="006110B1">
        <w:rPr>
          <w:b/>
          <w:u w:val="single"/>
        </w:rPr>
        <w:t>Replacement of RO Membrane:</w:t>
      </w:r>
    </w:p>
    <w:p w:rsidR="00BF361F" w:rsidRPr="006110B1" w:rsidRDefault="00BF361F" w:rsidP="00BF361F">
      <w:pPr>
        <w:pStyle w:val="ListParagraph"/>
        <w:numPr>
          <w:ilvl w:val="3"/>
          <w:numId w:val="30"/>
        </w:numPr>
        <w:jc w:val="both"/>
        <w:rPr>
          <w:b/>
        </w:rPr>
      </w:pPr>
      <w:r w:rsidRPr="006110B1">
        <w:t>RO membranes replaced whenever the TDS of water crosses 150 ppm, in this case the mixed bed column needs to be re-charged more frequently. Thus indicating a need to replace RO membranes. If rejection rate drops below 1.4 m3/h (Standard rejection rate: 1.8 m3/h) or permeate drops below 2.7 m3/h (Standard permeate rate: 3 m3/h), in the former case membrane will rupture whereas in the latter case membrane will choke.</w:t>
      </w:r>
    </w:p>
    <w:p w:rsidR="00BF361F" w:rsidRPr="006110B1" w:rsidRDefault="00BF361F" w:rsidP="00BF361F">
      <w:pPr>
        <w:pStyle w:val="ListParagraph"/>
        <w:numPr>
          <w:ilvl w:val="3"/>
          <w:numId w:val="30"/>
        </w:numPr>
        <w:jc w:val="both"/>
      </w:pPr>
      <w:r w:rsidRPr="006110B1">
        <w:t xml:space="preserve">Always mention in remarks section in “Log Sheet for Operation of Reverse Osmosis Plant   </w:t>
      </w:r>
    </w:p>
    <w:p w:rsidR="00BF361F" w:rsidRPr="006110B1" w:rsidRDefault="00BF361F" w:rsidP="00BF361F">
      <w:pPr>
        <w:pStyle w:val="ListParagraph"/>
        <w:ind w:left="851"/>
        <w:jc w:val="both"/>
      </w:pPr>
      <w:r w:rsidRPr="006110B1">
        <w:t xml:space="preserve">     ENO/5/084” of membranes replacement.</w:t>
      </w:r>
    </w:p>
    <w:p w:rsidR="00BF361F" w:rsidRPr="006110B1" w:rsidRDefault="00BF361F" w:rsidP="00BF361F">
      <w:pPr>
        <w:pStyle w:val="ListParagraph"/>
        <w:ind w:left="1080"/>
        <w:jc w:val="both"/>
        <w:rPr>
          <w:b/>
          <w:u w:val="single"/>
        </w:rPr>
      </w:pPr>
    </w:p>
    <w:p w:rsidR="00BF361F" w:rsidRPr="006110B1" w:rsidRDefault="00BF361F" w:rsidP="00BF361F">
      <w:pPr>
        <w:ind w:left="360"/>
        <w:jc w:val="both"/>
      </w:pPr>
    </w:p>
    <w:p w:rsidR="00BF361F" w:rsidRPr="006110B1" w:rsidRDefault="00BF361F" w:rsidP="00BF361F">
      <w:pPr>
        <w:pStyle w:val="ListParagraph"/>
        <w:numPr>
          <w:ilvl w:val="1"/>
          <w:numId w:val="1"/>
        </w:numPr>
        <w:tabs>
          <w:tab w:val="clear" w:pos="3240"/>
        </w:tabs>
        <w:ind w:left="567" w:hanging="567"/>
        <w:jc w:val="both"/>
      </w:pPr>
      <w:r w:rsidRPr="006110B1">
        <w:rPr>
          <w:b/>
          <w:u w:val="single"/>
        </w:rPr>
        <w:t xml:space="preserve">Operation and Charging of Mixed Bed: </w:t>
      </w:r>
    </w:p>
    <w:p w:rsidR="00BF361F" w:rsidRPr="006110B1" w:rsidRDefault="00BF361F" w:rsidP="00BF361F">
      <w:pPr>
        <w:pStyle w:val="ListParagraph"/>
        <w:numPr>
          <w:ilvl w:val="1"/>
          <w:numId w:val="30"/>
        </w:numPr>
        <w:jc w:val="both"/>
        <w:rPr>
          <w:vanish/>
        </w:rPr>
      </w:pPr>
    </w:p>
    <w:p w:rsidR="00BF361F" w:rsidRPr="006110B1" w:rsidRDefault="00BF361F" w:rsidP="00BF361F">
      <w:pPr>
        <w:pStyle w:val="ListParagraph"/>
        <w:numPr>
          <w:ilvl w:val="2"/>
          <w:numId w:val="30"/>
        </w:numPr>
        <w:jc w:val="both"/>
      </w:pPr>
      <w:r w:rsidRPr="006110B1">
        <w:t>RO water enters from the inlet distributor at the top of the vessel, water passes through the resin bed is collected by the strainers located in the bottom, and exits the unit through the service outlet. When the ion leakage from the resin bed approaches an unacceptable level (product quality starts to decrease) a regeneration procedure must be performed. The cat-ion and anion resins are separated by the backwash procedure. This leaves cat-ion resin at the bottom of the vessel and anion resin sitting on top. The two resins are regenerated in a normal fashion: sodium hydroxide is fed from above, and hydrochloric acid is fed from below. Both chemicals are removed from the vessel at the interface between the two resins.</w:t>
      </w:r>
    </w:p>
    <w:p w:rsidR="00BF361F" w:rsidRPr="006110B1" w:rsidRDefault="00BF361F" w:rsidP="00BF361F">
      <w:pPr>
        <w:jc w:val="both"/>
      </w:pPr>
    </w:p>
    <w:p w:rsidR="00BF361F" w:rsidRPr="006110B1" w:rsidRDefault="00BF361F" w:rsidP="00BF361F">
      <w:pPr>
        <w:ind w:left="360"/>
        <w:jc w:val="both"/>
      </w:pPr>
    </w:p>
    <w:p w:rsidR="00BF361F" w:rsidRPr="006110B1" w:rsidRDefault="00BF361F" w:rsidP="00BF361F">
      <w:pPr>
        <w:pStyle w:val="ListParagraph"/>
        <w:numPr>
          <w:ilvl w:val="1"/>
          <w:numId w:val="1"/>
        </w:numPr>
        <w:tabs>
          <w:tab w:val="clear" w:pos="3240"/>
        </w:tabs>
        <w:ind w:left="567" w:hanging="567"/>
        <w:jc w:val="both"/>
        <w:rPr>
          <w:b/>
          <w:u w:val="single"/>
        </w:rPr>
      </w:pPr>
      <w:r w:rsidRPr="006110B1">
        <w:rPr>
          <w:b/>
          <w:bCs/>
          <w:u w:val="single"/>
        </w:rPr>
        <w:t>Operation</w:t>
      </w:r>
      <w:r w:rsidRPr="006110B1">
        <w:rPr>
          <w:b/>
          <w:u w:val="single"/>
        </w:rPr>
        <w:t xml:space="preserve"> of Mixed Bed:</w:t>
      </w:r>
    </w:p>
    <w:p w:rsidR="00BF361F" w:rsidRPr="006110B1" w:rsidRDefault="00BF361F" w:rsidP="00BF361F">
      <w:pPr>
        <w:pStyle w:val="ListParagraph"/>
        <w:numPr>
          <w:ilvl w:val="1"/>
          <w:numId w:val="30"/>
        </w:numPr>
        <w:jc w:val="both"/>
        <w:rPr>
          <w:vanish/>
        </w:rPr>
      </w:pPr>
    </w:p>
    <w:p w:rsidR="00BF361F" w:rsidRPr="006110B1" w:rsidRDefault="00BF361F" w:rsidP="00BF361F">
      <w:pPr>
        <w:pStyle w:val="ListParagraph"/>
        <w:numPr>
          <w:ilvl w:val="2"/>
          <w:numId w:val="30"/>
        </w:numPr>
        <w:jc w:val="both"/>
        <w:rPr>
          <w:b/>
        </w:rPr>
      </w:pPr>
      <w:r w:rsidRPr="006110B1">
        <w:t>Before starting check the RO Product tank level.</w:t>
      </w:r>
    </w:p>
    <w:p w:rsidR="00BF361F" w:rsidRPr="006110B1" w:rsidRDefault="00BF361F" w:rsidP="00BF361F">
      <w:pPr>
        <w:pStyle w:val="ListParagraph"/>
        <w:numPr>
          <w:ilvl w:val="2"/>
          <w:numId w:val="30"/>
        </w:numPr>
        <w:jc w:val="both"/>
      </w:pPr>
      <w:r w:rsidRPr="006110B1">
        <w:t>Open the valves 1 &amp; 11 and drain water for a few minutes until Conductivity is maintained.</w:t>
      </w:r>
    </w:p>
    <w:p w:rsidR="00BF361F" w:rsidRPr="006110B1" w:rsidRDefault="00BF361F" w:rsidP="00BF361F">
      <w:pPr>
        <w:pStyle w:val="ListParagraph"/>
        <w:numPr>
          <w:ilvl w:val="2"/>
          <w:numId w:val="30"/>
        </w:numPr>
        <w:jc w:val="both"/>
      </w:pPr>
      <w:r w:rsidRPr="006110B1">
        <w:t>Online Conductivity must be NMT 1.3</w:t>
      </w:r>
      <w:r w:rsidRPr="006110B1">
        <w:rPr>
          <w:b/>
        </w:rPr>
        <w:t xml:space="preserve"> </w:t>
      </w:r>
      <w:r w:rsidRPr="006110B1">
        <w:t>µs/cm after mix bed. If online conductivity goes beyond 1.0µs/cm during the process then mix bed’s feed pump will shut off automatically.</w:t>
      </w:r>
    </w:p>
    <w:p w:rsidR="00BF361F" w:rsidRPr="006110B1" w:rsidRDefault="00BF361F" w:rsidP="00BF361F">
      <w:pPr>
        <w:pStyle w:val="ListParagraph"/>
        <w:numPr>
          <w:ilvl w:val="2"/>
          <w:numId w:val="30"/>
        </w:numPr>
        <w:jc w:val="both"/>
      </w:pPr>
      <w:r w:rsidRPr="006110B1">
        <w:t xml:space="preserve">Open valve 1 &amp; 2 and store water in the DI storage tank and circulate water in a loop at (80°C ±5°C). </w:t>
      </w:r>
    </w:p>
    <w:p w:rsidR="00BF361F" w:rsidRPr="006110B1" w:rsidRDefault="00BF361F" w:rsidP="00BF361F">
      <w:pPr>
        <w:pStyle w:val="ListParagraph"/>
        <w:numPr>
          <w:ilvl w:val="2"/>
          <w:numId w:val="30"/>
        </w:numPr>
        <w:jc w:val="both"/>
      </w:pPr>
      <w:r w:rsidRPr="006110B1">
        <w:t>Before the utilization of purified water for the production processes, QC personnel will draw a sample from a sample point after mix bed and will proceed as their testing procedures.</w:t>
      </w:r>
    </w:p>
    <w:p w:rsidR="00BF361F" w:rsidRPr="006110B1" w:rsidRDefault="00BF361F" w:rsidP="00BF361F">
      <w:pPr>
        <w:pStyle w:val="ListParagraph"/>
        <w:numPr>
          <w:ilvl w:val="2"/>
          <w:numId w:val="30"/>
        </w:numPr>
        <w:jc w:val="both"/>
      </w:pPr>
      <w:r w:rsidRPr="006110B1">
        <w:t>If results of the sample is not satisfactory then QC will re-sample the purified water for the testing and if results are still not satisfactory then RO operator will drain the loop tanks and proceed for charging of mix bed as mentioned in procedure 8.5.</w:t>
      </w:r>
    </w:p>
    <w:p w:rsidR="00BF361F" w:rsidRPr="006110B1" w:rsidRDefault="00BF361F" w:rsidP="00BF361F">
      <w:pPr>
        <w:pStyle w:val="ListParagraph"/>
        <w:numPr>
          <w:ilvl w:val="2"/>
          <w:numId w:val="30"/>
        </w:numPr>
        <w:jc w:val="both"/>
      </w:pPr>
      <w:r w:rsidRPr="006110B1">
        <w:t>To ensure that loop wouldn’t go below 78°C, an alarm is attached with loop temperature system with the set alert limit of 78°C. Corrective measures will be done to ensure that loop temperature will reach above 78°C. Production will be stopped if temperature falls below 75°C.</w:t>
      </w:r>
    </w:p>
    <w:p w:rsidR="00BF361F" w:rsidRPr="006110B1" w:rsidRDefault="00BF361F" w:rsidP="00BF361F">
      <w:pPr>
        <w:pStyle w:val="ListParagraph"/>
        <w:numPr>
          <w:ilvl w:val="2"/>
          <w:numId w:val="30"/>
        </w:numPr>
        <w:jc w:val="both"/>
      </w:pPr>
      <w:r w:rsidRPr="006110B1">
        <w:t>The quantity of water supplied to be logged in the logbook at the end of shift.</w:t>
      </w:r>
    </w:p>
    <w:p w:rsidR="00BF361F" w:rsidRPr="006110B1" w:rsidRDefault="00BF361F" w:rsidP="00BF361F">
      <w:pPr>
        <w:pStyle w:val="ListParagraph"/>
        <w:numPr>
          <w:ilvl w:val="2"/>
          <w:numId w:val="30"/>
        </w:numPr>
        <w:jc w:val="both"/>
      </w:pPr>
      <w:r w:rsidRPr="006110B1">
        <w:t>Ensure that all routine checks are conducted as per logbook “Daily Log sheet of Purified water ENG/5/013” once before starting the production processes.</w:t>
      </w:r>
    </w:p>
    <w:p w:rsidR="00BF361F" w:rsidRPr="006110B1" w:rsidRDefault="00BF361F" w:rsidP="00BF361F">
      <w:pPr>
        <w:pStyle w:val="ListParagraph"/>
        <w:jc w:val="both"/>
        <w:rPr>
          <w:b/>
        </w:rPr>
      </w:pPr>
    </w:p>
    <w:p w:rsidR="00BF361F" w:rsidRPr="006110B1" w:rsidRDefault="00BF361F" w:rsidP="00BF361F">
      <w:pPr>
        <w:pStyle w:val="ListParagraph"/>
        <w:jc w:val="both"/>
        <w:rPr>
          <w:b/>
        </w:rPr>
      </w:pPr>
    </w:p>
    <w:p w:rsidR="00BF361F" w:rsidRPr="006110B1" w:rsidRDefault="00BF361F" w:rsidP="00BF361F">
      <w:pPr>
        <w:pStyle w:val="ListParagraph"/>
        <w:numPr>
          <w:ilvl w:val="1"/>
          <w:numId w:val="1"/>
        </w:numPr>
        <w:tabs>
          <w:tab w:val="clear" w:pos="3240"/>
        </w:tabs>
        <w:ind w:left="567" w:hanging="567"/>
        <w:jc w:val="both"/>
        <w:rPr>
          <w:b/>
          <w:u w:val="single"/>
        </w:rPr>
      </w:pPr>
      <w:r w:rsidRPr="006110B1">
        <w:rPr>
          <w:b/>
          <w:bCs/>
          <w:u w:val="single"/>
        </w:rPr>
        <w:t>Charging</w:t>
      </w:r>
      <w:r w:rsidRPr="006110B1">
        <w:rPr>
          <w:b/>
          <w:u w:val="single"/>
        </w:rPr>
        <w:t xml:space="preserve"> of Mixed Bed:</w:t>
      </w:r>
    </w:p>
    <w:p w:rsidR="00BF361F" w:rsidRPr="006110B1" w:rsidRDefault="00BF361F" w:rsidP="00BF361F">
      <w:pPr>
        <w:pStyle w:val="ListParagraph"/>
        <w:numPr>
          <w:ilvl w:val="1"/>
          <w:numId w:val="30"/>
        </w:numPr>
        <w:jc w:val="both"/>
        <w:rPr>
          <w:vanish/>
        </w:rPr>
      </w:pPr>
    </w:p>
    <w:p w:rsidR="00BF361F" w:rsidRPr="006110B1" w:rsidRDefault="00BF361F" w:rsidP="00BF361F">
      <w:pPr>
        <w:pStyle w:val="ListParagraph"/>
        <w:numPr>
          <w:ilvl w:val="2"/>
          <w:numId w:val="30"/>
        </w:numPr>
        <w:jc w:val="both"/>
        <w:rPr>
          <w:b/>
        </w:rPr>
      </w:pPr>
      <w:r w:rsidRPr="006110B1">
        <w:rPr>
          <w:b/>
        </w:rPr>
        <w:t>Backwash</w:t>
      </w:r>
    </w:p>
    <w:p w:rsidR="00BF361F" w:rsidRPr="006110B1" w:rsidRDefault="00BF361F" w:rsidP="00BF361F">
      <w:pPr>
        <w:pStyle w:val="ListParagraph"/>
        <w:numPr>
          <w:ilvl w:val="3"/>
          <w:numId w:val="30"/>
        </w:numPr>
        <w:ind w:left="1134" w:hanging="1134"/>
        <w:jc w:val="both"/>
      </w:pPr>
      <w:r w:rsidRPr="006110B1">
        <w:t>Open valve No.03, 04 and start mixed bed feed pump for 5 minutes.</w:t>
      </w:r>
    </w:p>
    <w:p w:rsidR="00BF361F" w:rsidRPr="006110B1" w:rsidRDefault="00BF361F" w:rsidP="00BF361F">
      <w:pPr>
        <w:pStyle w:val="ListParagraph"/>
        <w:numPr>
          <w:ilvl w:val="2"/>
          <w:numId w:val="30"/>
        </w:numPr>
        <w:jc w:val="both"/>
        <w:rPr>
          <w:b/>
        </w:rPr>
      </w:pPr>
      <w:r w:rsidRPr="006110B1">
        <w:rPr>
          <w:b/>
        </w:rPr>
        <w:t>Chemical Injection:</w:t>
      </w:r>
    </w:p>
    <w:p w:rsidR="00BF361F" w:rsidRPr="006110B1" w:rsidRDefault="00BF361F" w:rsidP="00BF361F">
      <w:pPr>
        <w:pStyle w:val="ListParagraph"/>
        <w:numPr>
          <w:ilvl w:val="3"/>
          <w:numId w:val="30"/>
        </w:numPr>
        <w:ind w:left="1134" w:hanging="1134"/>
        <w:jc w:val="both"/>
        <w:rPr>
          <w:b/>
        </w:rPr>
      </w:pPr>
      <w:r w:rsidRPr="006110B1">
        <w:t xml:space="preserve">Store 20 liters of </w:t>
      </w:r>
      <w:proofErr w:type="spellStart"/>
      <w:r w:rsidRPr="006110B1">
        <w:t>NaOH</w:t>
      </w:r>
      <w:proofErr w:type="spellEnd"/>
      <w:r w:rsidRPr="006110B1">
        <w:t xml:space="preserve"> 50% </w:t>
      </w:r>
      <w:r w:rsidRPr="006110B1">
        <w:rPr>
          <w:bCs/>
        </w:rPr>
        <w:t>concentrated</w:t>
      </w:r>
      <w:r w:rsidRPr="006110B1">
        <w:t xml:space="preserve"> in a drum.</w:t>
      </w:r>
    </w:p>
    <w:p w:rsidR="00BF361F" w:rsidRPr="006110B1" w:rsidRDefault="00BF361F" w:rsidP="00BF361F">
      <w:pPr>
        <w:pStyle w:val="ListParagraph"/>
        <w:numPr>
          <w:ilvl w:val="3"/>
          <w:numId w:val="30"/>
        </w:numPr>
        <w:ind w:left="1134" w:hanging="1134"/>
        <w:jc w:val="both"/>
      </w:pPr>
      <w:r w:rsidRPr="006110B1">
        <w:t xml:space="preserve">Store 25 liters of HCL 33% </w:t>
      </w:r>
      <w:r w:rsidRPr="006110B1">
        <w:rPr>
          <w:bCs/>
        </w:rPr>
        <w:t>concentrated</w:t>
      </w:r>
      <w:r w:rsidRPr="006110B1">
        <w:t xml:space="preserve"> in a drum.</w:t>
      </w:r>
    </w:p>
    <w:p w:rsidR="00BF361F" w:rsidRPr="006110B1" w:rsidRDefault="00BF361F" w:rsidP="00BF361F">
      <w:pPr>
        <w:pStyle w:val="ListParagraph"/>
        <w:numPr>
          <w:ilvl w:val="3"/>
          <w:numId w:val="30"/>
        </w:numPr>
        <w:ind w:left="1134" w:hanging="1134"/>
        <w:jc w:val="both"/>
        <w:rPr>
          <w:b/>
        </w:rPr>
      </w:pPr>
      <w:r w:rsidRPr="006110B1">
        <w:lastRenderedPageBreak/>
        <w:t xml:space="preserve">Open valve 9, 9A, 9B, 9C, 10A, 10B, 10C, and chemicals will inject through </w:t>
      </w:r>
      <w:proofErr w:type="spellStart"/>
      <w:r w:rsidRPr="006110B1">
        <w:t>venturi</w:t>
      </w:r>
      <w:proofErr w:type="spellEnd"/>
      <w:r w:rsidRPr="006110B1">
        <w:t xml:space="preserve"> to the mixed bed column. </w:t>
      </w:r>
    </w:p>
    <w:p w:rsidR="00BF361F" w:rsidRPr="006110B1" w:rsidRDefault="00BF361F" w:rsidP="00BF361F">
      <w:pPr>
        <w:pStyle w:val="ListParagraph"/>
        <w:numPr>
          <w:ilvl w:val="2"/>
          <w:numId w:val="30"/>
        </w:numPr>
        <w:jc w:val="both"/>
        <w:rPr>
          <w:b/>
        </w:rPr>
      </w:pPr>
      <w:r w:rsidRPr="006110B1">
        <w:rPr>
          <w:b/>
        </w:rPr>
        <w:t>Slow Rinsing:</w:t>
      </w:r>
    </w:p>
    <w:p w:rsidR="00BF361F" w:rsidRPr="006110B1" w:rsidRDefault="00BF361F" w:rsidP="00BF361F">
      <w:pPr>
        <w:pStyle w:val="ListParagraph"/>
        <w:numPr>
          <w:ilvl w:val="3"/>
          <w:numId w:val="30"/>
        </w:numPr>
        <w:ind w:left="1134" w:hanging="1134"/>
        <w:jc w:val="both"/>
      </w:pPr>
      <w:r w:rsidRPr="006110B1">
        <w:t>After complete injection of chemicals, close valves 9A, 10A and wait for 25 minutes to complete the procedure.</w:t>
      </w:r>
    </w:p>
    <w:p w:rsidR="00BF361F" w:rsidRPr="006110B1" w:rsidRDefault="00BF361F" w:rsidP="00BF361F">
      <w:pPr>
        <w:pStyle w:val="ListParagraph"/>
        <w:numPr>
          <w:ilvl w:val="2"/>
          <w:numId w:val="30"/>
        </w:numPr>
        <w:jc w:val="both"/>
        <w:rPr>
          <w:b/>
        </w:rPr>
      </w:pPr>
      <w:r w:rsidRPr="006110B1">
        <w:rPr>
          <w:b/>
        </w:rPr>
        <w:t>Fast Rinsing:</w:t>
      </w:r>
    </w:p>
    <w:p w:rsidR="00BF361F" w:rsidRPr="006110B1" w:rsidRDefault="00BF361F" w:rsidP="00BF361F">
      <w:pPr>
        <w:pStyle w:val="ListParagraph"/>
        <w:numPr>
          <w:ilvl w:val="3"/>
          <w:numId w:val="30"/>
        </w:numPr>
        <w:ind w:left="1134" w:hanging="1134"/>
        <w:jc w:val="both"/>
      </w:pPr>
      <w:r w:rsidRPr="006110B1">
        <w:t>Open valves 01, 03, 09 and “ON” mixed bed feed pump, wait for 25 minutes to complete the procedure.</w:t>
      </w:r>
    </w:p>
    <w:p w:rsidR="00BF361F" w:rsidRPr="006110B1" w:rsidRDefault="00BF361F" w:rsidP="00BF361F">
      <w:pPr>
        <w:pStyle w:val="ListParagraph"/>
        <w:numPr>
          <w:ilvl w:val="2"/>
          <w:numId w:val="30"/>
        </w:numPr>
        <w:jc w:val="both"/>
        <w:rPr>
          <w:b/>
        </w:rPr>
      </w:pPr>
      <w:r w:rsidRPr="006110B1">
        <w:rPr>
          <w:b/>
        </w:rPr>
        <w:t>Drain Down:</w:t>
      </w:r>
    </w:p>
    <w:p w:rsidR="00BF361F" w:rsidRPr="006110B1" w:rsidRDefault="00BF361F" w:rsidP="00BF361F">
      <w:pPr>
        <w:pStyle w:val="ListParagraph"/>
        <w:numPr>
          <w:ilvl w:val="3"/>
          <w:numId w:val="30"/>
        </w:numPr>
        <w:ind w:left="1134" w:hanging="1134"/>
        <w:jc w:val="both"/>
      </w:pPr>
      <w:r w:rsidRPr="006110B1">
        <w:t>“OFF” mixed bed feed pump, open valves no.07, 08 and wait to empty the mixed bed.</w:t>
      </w:r>
    </w:p>
    <w:p w:rsidR="00BF361F" w:rsidRPr="006110B1" w:rsidRDefault="00BF361F" w:rsidP="00BF361F">
      <w:pPr>
        <w:pStyle w:val="ListParagraph"/>
        <w:numPr>
          <w:ilvl w:val="2"/>
          <w:numId w:val="30"/>
        </w:numPr>
        <w:jc w:val="both"/>
      </w:pPr>
      <w:r w:rsidRPr="006110B1">
        <w:rPr>
          <w:b/>
        </w:rPr>
        <w:t>Air Scouring:</w:t>
      </w:r>
    </w:p>
    <w:p w:rsidR="00BF361F" w:rsidRPr="006110B1" w:rsidRDefault="00BF361F" w:rsidP="00BF361F">
      <w:pPr>
        <w:pStyle w:val="ListParagraph"/>
        <w:numPr>
          <w:ilvl w:val="3"/>
          <w:numId w:val="30"/>
        </w:numPr>
        <w:ind w:left="1134" w:hanging="1134"/>
        <w:jc w:val="both"/>
      </w:pPr>
      <w:r w:rsidRPr="006110B1">
        <w:t xml:space="preserve">Open valve no.06 &amp; 08 and inject air of 6.5 bar from valve no.6 and continue till resins start to fluidize. </w:t>
      </w:r>
    </w:p>
    <w:p w:rsidR="00BF361F" w:rsidRPr="006110B1" w:rsidRDefault="00BF361F" w:rsidP="00BF361F">
      <w:pPr>
        <w:pStyle w:val="ListParagraph"/>
        <w:ind w:left="1134"/>
        <w:jc w:val="both"/>
      </w:pPr>
    </w:p>
    <w:p w:rsidR="00BF361F" w:rsidRPr="006110B1" w:rsidRDefault="00BF361F" w:rsidP="00BF361F">
      <w:pPr>
        <w:pStyle w:val="ListParagraph"/>
        <w:ind w:left="1134"/>
        <w:jc w:val="both"/>
      </w:pPr>
    </w:p>
    <w:p w:rsidR="00BF361F" w:rsidRPr="006110B1" w:rsidRDefault="00BF361F" w:rsidP="00BF361F">
      <w:pPr>
        <w:pStyle w:val="ListParagraph"/>
        <w:numPr>
          <w:ilvl w:val="2"/>
          <w:numId w:val="30"/>
        </w:numPr>
        <w:jc w:val="both"/>
        <w:rPr>
          <w:b/>
        </w:rPr>
      </w:pPr>
      <w:r w:rsidRPr="006110B1">
        <w:rPr>
          <w:b/>
        </w:rPr>
        <w:t>Final Rinsing:</w:t>
      </w:r>
    </w:p>
    <w:p w:rsidR="00BF361F" w:rsidRPr="006110B1" w:rsidRDefault="00BF361F" w:rsidP="00BF361F">
      <w:pPr>
        <w:pStyle w:val="ListParagraph"/>
        <w:numPr>
          <w:ilvl w:val="3"/>
          <w:numId w:val="30"/>
        </w:numPr>
        <w:ind w:left="1134" w:hanging="1134"/>
        <w:jc w:val="both"/>
      </w:pPr>
      <w:r w:rsidRPr="006110B1">
        <w:t>Open valves no.01, 02 and 11, start the mixed bed feed water pump &amp; check conductivity and TOC from a sampling point through testing from QC Lab.</w:t>
      </w:r>
    </w:p>
    <w:p w:rsidR="00BF361F" w:rsidRPr="006110B1" w:rsidRDefault="00BF361F" w:rsidP="00BF361F">
      <w:pPr>
        <w:tabs>
          <w:tab w:val="left" w:pos="990"/>
          <w:tab w:val="left" w:pos="1080"/>
        </w:tabs>
        <w:jc w:val="both"/>
      </w:pPr>
    </w:p>
    <w:p w:rsidR="00BF361F" w:rsidRPr="006110B1" w:rsidRDefault="00BF361F" w:rsidP="00BF361F">
      <w:pPr>
        <w:numPr>
          <w:ilvl w:val="0"/>
          <w:numId w:val="1"/>
        </w:numPr>
        <w:tabs>
          <w:tab w:val="clear" w:pos="3420"/>
          <w:tab w:val="num" w:pos="567"/>
        </w:tabs>
        <w:ind w:left="567" w:hanging="567"/>
        <w:jc w:val="both"/>
      </w:pPr>
      <w:r w:rsidRPr="006110B1">
        <w:rPr>
          <w:b/>
          <w:u w:val="single"/>
        </w:rPr>
        <w:t>Training:</w:t>
      </w:r>
    </w:p>
    <w:p w:rsidR="00BF361F" w:rsidRPr="006110B1" w:rsidRDefault="00BF361F" w:rsidP="00BF361F">
      <w:pPr>
        <w:pStyle w:val="Header"/>
        <w:tabs>
          <w:tab w:val="clear" w:pos="4320"/>
          <w:tab w:val="clear" w:pos="8640"/>
        </w:tabs>
        <w:ind w:left="567"/>
        <w:jc w:val="both"/>
        <w:rPr>
          <w:noProof/>
        </w:rPr>
      </w:pPr>
      <w:r w:rsidRPr="006110B1">
        <w:rPr>
          <w:noProof/>
        </w:rPr>
        <w:t>Training will be imparted to the concerned personnel prior to implementation and will be documented on QAG/5/142.</w:t>
      </w:r>
    </w:p>
    <w:p w:rsidR="00BF361F" w:rsidRPr="006110B1" w:rsidRDefault="00BF361F" w:rsidP="00BF361F">
      <w:pPr>
        <w:pStyle w:val="Header"/>
        <w:tabs>
          <w:tab w:val="clear" w:pos="4320"/>
          <w:tab w:val="clear" w:pos="8640"/>
        </w:tabs>
        <w:ind w:left="360"/>
        <w:jc w:val="both"/>
        <w:rPr>
          <w:noProof/>
        </w:rPr>
      </w:pPr>
    </w:p>
    <w:p w:rsidR="00BF361F" w:rsidRPr="006110B1" w:rsidRDefault="00BF361F" w:rsidP="00BF361F">
      <w:pPr>
        <w:pStyle w:val="Header"/>
        <w:tabs>
          <w:tab w:val="clear" w:pos="4320"/>
          <w:tab w:val="clear" w:pos="8640"/>
        </w:tabs>
        <w:ind w:left="360"/>
        <w:jc w:val="both"/>
        <w:rPr>
          <w:noProof/>
        </w:rPr>
      </w:pPr>
      <w:bookmarkStart w:id="0" w:name="_GoBack"/>
      <w:bookmarkEnd w:id="0"/>
    </w:p>
    <w:sectPr w:rsidR="00BF361F" w:rsidRPr="006110B1" w:rsidSect="001065D1">
      <w:headerReference w:type="default" r:id="rId8"/>
      <w:footerReference w:type="default" r:id="rId9"/>
      <w:pgSz w:w="11909" w:h="16834" w:code="9"/>
      <w:pgMar w:top="1418" w:right="1134" w:bottom="851" w:left="1134" w:header="720" w:footer="67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CC2" w:rsidRDefault="00362CC2">
      <w:r>
        <w:separator/>
      </w:r>
    </w:p>
  </w:endnote>
  <w:endnote w:type="continuationSeparator" w:id="0">
    <w:p w:rsidR="00362CC2" w:rsidRDefault="0036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FE" w:rsidRPr="001065D1" w:rsidRDefault="001065D1" w:rsidP="001065D1">
    <w:pPr>
      <w:pStyle w:val="Footer"/>
      <w:pBdr>
        <w:top w:val="single" w:sz="4" w:space="1" w:color="auto"/>
      </w:pBdr>
      <w:tabs>
        <w:tab w:val="clear" w:pos="8640"/>
        <w:tab w:val="right" w:pos="9810"/>
      </w:tabs>
      <w:jc w:val="right"/>
    </w:pPr>
    <w:r w:rsidRPr="007534F5">
      <w:t>Rev</w:t>
    </w:r>
    <w:r>
      <w:t xml:space="preserve">: </w:t>
    </w:r>
    <w:r w:rsidRPr="007534F5">
      <w:t>0</w:t>
    </w:r>
    <w:r>
      <w:t>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CC2" w:rsidRDefault="00362CC2">
      <w:r>
        <w:separator/>
      </w:r>
    </w:p>
  </w:footnote>
  <w:footnote w:type="continuationSeparator" w:id="0">
    <w:p w:rsidR="00362CC2" w:rsidRDefault="00362C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5D1" w:rsidRPr="00727CE5" w:rsidRDefault="001065D1" w:rsidP="001065D1">
    <w:pPr>
      <w:rPr>
        <w:bCs/>
        <w:iCs/>
        <w:sz w:val="22"/>
      </w:rPr>
    </w:pPr>
  </w:p>
  <w:p w:rsidR="001065D1" w:rsidRDefault="001065D1" w:rsidP="001065D1">
    <w:pPr>
      <w:rPr>
        <w:rFonts w:ascii="Univers" w:hAnsi="Univers"/>
        <w:sz w:val="8"/>
        <w:szCs w:val="8"/>
      </w:rPr>
    </w:pPr>
  </w:p>
  <w:p w:rsidR="001065D1" w:rsidRDefault="001065D1" w:rsidP="001065D1">
    <w:pPr>
      <w:rPr>
        <w:rFonts w:ascii="Univers" w:hAnsi="Univers"/>
        <w:sz w:val="8"/>
        <w:szCs w:val="8"/>
      </w:rPr>
    </w:pPr>
  </w:p>
  <w:p w:rsidR="001065D1" w:rsidRDefault="001065D1" w:rsidP="001065D1">
    <w:pPr>
      <w:rPr>
        <w:rFonts w:ascii="Univers" w:hAnsi="Univers"/>
        <w:sz w:val="8"/>
        <w:szCs w:val="8"/>
      </w:rPr>
    </w:pPr>
  </w:p>
  <w:p w:rsidR="00220AF2" w:rsidRDefault="003E5D8B" w:rsidP="003E5D8B">
    <w:pPr>
      <w:tabs>
        <w:tab w:val="left" w:pos="3540"/>
      </w:tabs>
      <w:rPr>
        <w:rFonts w:ascii="Univers" w:hAnsi="Univers"/>
        <w:sz w:val="8"/>
        <w:szCs w:val="8"/>
      </w:rPr>
    </w:pPr>
    <w:r>
      <w:rPr>
        <w:rFonts w:ascii="Univers" w:hAnsi="Univers"/>
        <w:sz w:val="8"/>
        <w:szCs w:val="8"/>
      </w:rPr>
      <w:tab/>
    </w:r>
  </w:p>
  <w:p w:rsidR="00220AF2" w:rsidRDefault="00220AF2">
    <w:pPr>
      <w:rPr>
        <w:rFonts w:ascii="Univers" w:hAnsi="Univers"/>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5F5"/>
    <w:multiLevelType w:val="hybridMultilevel"/>
    <w:tmpl w:val="70D2B2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D63B1D"/>
    <w:multiLevelType w:val="multilevel"/>
    <w:tmpl w:val="213C82D8"/>
    <w:lvl w:ilvl="0">
      <w:start w:val="8"/>
      <w:numFmt w:val="decimal"/>
      <w:lvlText w:val="%1"/>
      <w:lvlJc w:val="left"/>
      <w:pPr>
        <w:ind w:left="480" w:hanging="480"/>
      </w:pPr>
      <w:rPr>
        <w:rFonts w:hint="default"/>
      </w:rPr>
    </w:lvl>
    <w:lvl w:ilvl="1">
      <w:start w:val="2"/>
      <w:numFmt w:val="decimal"/>
      <w:lvlText w:val="%1.%2"/>
      <w:lvlJc w:val="left"/>
      <w:pPr>
        <w:ind w:left="93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 w15:restartNumberingAfterBreak="0">
    <w:nsid w:val="24EF1A67"/>
    <w:multiLevelType w:val="multilevel"/>
    <w:tmpl w:val="43A0BFE0"/>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6DC7A16"/>
    <w:multiLevelType w:val="hybridMultilevel"/>
    <w:tmpl w:val="DA9AF6BA"/>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074EB"/>
    <w:multiLevelType w:val="hybridMultilevel"/>
    <w:tmpl w:val="6902121A"/>
    <w:lvl w:ilvl="0" w:tplc="0409000B">
      <w:start w:val="1"/>
      <w:numFmt w:val="bullet"/>
      <w:lvlText w:val=""/>
      <w:lvlJc w:val="left"/>
      <w:pPr>
        <w:tabs>
          <w:tab w:val="num" w:pos="1440"/>
        </w:tabs>
        <w:ind w:left="1440" w:hanging="360"/>
      </w:pPr>
      <w:rPr>
        <w:rFonts w:ascii="Wingdings" w:hAnsi="Wingdings" w:hint="default"/>
      </w:rPr>
    </w:lvl>
    <w:lvl w:ilvl="1" w:tplc="DB1C4DFE">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29845C38"/>
    <w:multiLevelType w:val="multilevel"/>
    <w:tmpl w:val="AEB8431C"/>
    <w:lvl w:ilvl="0">
      <w:start w:val="1"/>
      <w:numFmt w:val="decimal"/>
      <w:lvlText w:val="%1."/>
      <w:lvlJc w:val="left"/>
      <w:pPr>
        <w:tabs>
          <w:tab w:val="num" w:pos="720"/>
        </w:tabs>
        <w:ind w:left="720" w:hanging="360"/>
      </w:pPr>
      <w:rPr>
        <w:b/>
        <w:sz w:val="24"/>
        <w:szCs w:val="28"/>
      </w:rPr>
    </w:lvl>
    <w:lvl w:ilvl="1">
      <w:start w:val="1"/>
      <w:numFmt w:val="decimal"/>
      <w:isLgl/>
      <w:lvlText w:val="%1.%2."/>
      <w:lvlJc w:val="left"/>
      <w:pPr>
        <w:tabs>
          <w:tab w:val="num" w:pos="810"/>
        </w:tabs>
        <w:ind w:left="810" w:hanging="540"/>
      </w:pPr>
      <w:rPr>
        <w:rFonts w:hint="default"/>
        <w:b/>
        <w:sz w:val="24"/>
        <w:u w:val="none"/>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b w:val="0"/>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6" w15:restartNumberingAfterBreak="0">
    <w:nsid w:val="2F131A31"/>
    <w:multiLevelType w:val="multilevel"/>
    <w:tmpl w:val="1EC6E34C"/>
    <w:lvl w:ilvl="0">
      <w:start w:val="1"/>
      <w:numFmt w:val="decimal"/>
      <w:lvlText w:val="%1."/>
      <w:lvlJc w:val="left"/>
      <w:pPr>
        <w:tabs>
          <w:tab w:val="num" w:pos="3420"/>
        </w:tabs>
        <w:ind w:left="3420" w:hanging="360"/>
      </w:pPr>
      <w:rPr>
        <w:b/>
        <w:sz w:val="24"/>
        <w:szCs w:val="28"/>
      </w:rPr>
    </w:lvl>
    <w:lvl w:ilvl="1">
      <w:start w:val="1"/>
      <w:numFmt w:val="decimal"/>
      <w:isLgl/>
      <w:lvlText w:val="%1.%2."/>
      <w:lvlJc w:val="left"/>
      <w:pPr>
        <w:tabs>
          <w:tab w:val="num" w:pos="3240"/>
        </w:tabs>
        <w:ind w:left="3240" w:hanging="540"/>
      </w:pPr>
      <w:rPr>
        <w:rFonts w:hint="default"/>
        <w:b w:val="0"/>
        <w:sz w:val="24"/>
        <w:u w:val="none"/>
      </w:rPr>
    </w:lvl>
    <w:lvl w:ilvl="2">
      <w:start w:val="1"/>
      <w:numFmt w:val="decimal"/>
      <w:isLgl/>
      <w:lvlText w:val="%1.%2.%3."/>
      <w:lvlJc w:val="left"/>
      <w:pPr>
        <w:tabs>
          <w:tab w:val="num" w:pos="3420"/>
        </w:tabs>
        <w:ind w:left="3420" w:hanging="720"/>
      </w:pPr>
      <w:rPr>
        <w:rFonts w:hint="default"/>
        <w:b w:val="0"/>
      </w:rPr>
    </w:lvl>
    <w:lvl w:ilvl="3">
      <w:start w:val="1"/>
      <w:numFmt w:val="decimal"/>
      <w:isLgl/>
      <w:lvlText w:val="%1.%2.%3.%4."/>
      <w:lvlJc w:val="left"/>
      <w:pPr>
        <w:tabs>
          <w:tab w:val="num" w:pos="3780"/>
        </w:tabs>
        <w:ind w:left="3780" w:hanging="720"/>
      </w:pPr>
      <w:rPr>
        <w:rFonts w:hint="default"/>
        <w:b w:val="0"/>
      </w:rPr>
    </w:lvl>
    <w:lvl w:ilvl="4">
      <w:start w:val="1"/>
      <w:numFmt w:val="decimal"/>
      <w:isLgl/>
      <w:lvlText w:val="%1.%2.%3.%4.%5."/>
      <w:lvlJc w:val="left"/>
      <w:pPr>
        <w:tabs>
          <w:tab w:val="num" w:pos="4140"/>
        </w:tabs>
        <w:ind w:left="414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4500"/>
        </w:tabs>
        <w:ind w:left="4500" w:hanging="1440"/>
      </w:pPr>
      <w:rPr>
        <w:rFonts w:hint="default"/>
      </w:rPr>
    </w:lvl>
    <w:lvl w:ilvl="7">
      <w:start w:val="1"/>
      <w:numFmt w:val="decimal"/>
      <w:isLgl/>
      <w:lvlText w:val="%1.%2.%3.%4.%5.%6.%7.%8."/>
      <w:lvlJc w:val="left"/>
      <w:pPr>
        <w:tabs>
          <w:tab w:val="num" w:pos="4500"/>
        </w:tabs>
        <w:ind w:left="4500" w:hanging="1440"/>
      </w:pPr>
      <w:rPr>
        <w:rFonts w:hint="default"/>
      </w:rPr>
    </w:lvl>
    <w:lvl w:ilvl="8">
      <w:start w:val="1"/>
      <w:numFmt w:val="decimal"/>
      <w:isLgl/>
      <w:lvlText w:val="%1.%2.%3.%4.%5.%6.%7.%8.%9."/>
      <w:lvlJc w:val="left"/>
      <w:pPr>
        <w:tabs>
          <w:tab w:val="num" w:pos="4860"/>
        </w:tabs>
        <w:ind w:left="4860" w:hanging="1800"/>
      </w:pPr>
      <w:rPr>
        <w:rFonts w:hint="default"/>
      </w:rPr>
    </w:lvl>
  </w:abstractNum>
  <w:abstractNum w:abstractNumId="7" w15:restartNumberingAfterBreak="0">
    <w:nsid w:val="31106998"/>
    <w:multiLevelType w:val="hybridMultilevel"/>
    <w:tmpl w:val="5A92274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828E4"/>
    <w:multiLevelType w:val="hybridMultilevel"/>
    <w:tmpl w:val="C75C9260"/>
    <w:lvl w:ilvl="0" w:tplc="00B2E4BA">
      <w:start w:val="10"/>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02EE6"/>
    <w:multiLevelType w:val="multilevel"/>
    <w:tmpl w:val="976C72C4"/>
    <w:lvl w:ilvl="0">
      <w:start w:val="3"/>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4A2796E"/>
    <w:multiLevelType w:val="multilevel"/>
    <w:tmpl w:val="A2D0761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9B41F2"/>
    <w:multiLevelType w:val="hybridMultilevel"/>
    <w:tmpl w:val="11BEE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32389"/>
    <w:multiLevelType w:val="hybridMultilevel"/>
    <w:tmpl w:val="EFECC110"/>
    <w:lvl w:ilvl="0" w:tplc="EE665644">
      <w:start w:val="19"/>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BE3D55"/>
    <w:multiLevelType w:val="multilevel"/>
    <w:tmpl w:val="738C2A3C"/>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152" w:hanging="1152"/>
      </w:pPr>
      <w:rPr>
        <w:rFonts w:hint="default"/>
        <w:b w: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1AC318F"/>
    <w:multiLevelType w:val="multilevel"/>
    <w:tmpl w:val="436A973E"/>
    <w:lvl w:ilvl="0">
      <w:start w:val="9"/>
      <w:numFmt w:val="decimal"/>
      <w:lvlText w:val="%1."/>
      <w:lvlJc w:val="left"/>
      <w:pPr>
        <w:ind w:left="360" w:hanging="360"/>
      </w:pPr>
      <w:rPr>
        <w:rFonts w:hint="default"/>
        <w:b/>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86E6155"/>
    <w:multiLevelType w:val="multilevel"/>
    <w:tmpl w:val="8A429A02"/>
    <w:lvl w:ilvl="0">
      <w:start w:val="83"/>
      <w:numFmt w:val="decimal"/>
      <w:lvlText w:val="%1."/>
      <w:lvlJc w:val="left"/>
      <w:pPr>
        <w:ind w:left="660" w:hanging="660"/>
      </w:pPr>
      <w:rPr>
        <w:rFonts w:hint="default"/>
        <w:u w:val="single"/>
      </w:rPr>
    </w:lvl>
    <w:lvl w:ilvl="1">
      <w:start w:val="3"/>
      <w:numFmt w:val="decimal"/>
      <w:lvlText w:val="%1.%2."/>
      <w:lvlJc w:val="left"/>
      <w:pPr>
        <w:ind w:left="1065" w:hanging="660"/>
      </w:pPr>
      <w:rPr>
        <w:rFonts w:hint="default"/>
        <w:u w:val="single"/>
      </w:rPr>
    </w:lvl>
    <w:lvl w:ilvl="2">
      <w:start w:val="1"/>
      <w:numFmt w:val="decimal"/>
      <w:lvlText w:val="%1.%2.%3."/>
      <w:lvlJc w:val="left"/>
      <w:pPr>
        <w:ind w:left="1530" w:hanging="720"/>
      </w:pPr>
      <w:rPr>
        <w:rFonts w:hint="default"/>
        <w:u w:val="single"/>
      </w:rPr>
    </w:lvl>
    <w:lvl w:ilvl="3">
      <w:start w:val="1"/>
      <w:numFmt w:val="decimal"/>
      <w:lvlText w:val="%1.%2.%3.%4."/>
      <w:lvlJc w:val="left"/>
      <w:pPr>
        <w:ind w:left="1935" w:hanging="720"/>
      </w:pPr>
      <w:rPr>
        <w:rFonts w:hint="default"/>
        <w:u w:val="single"/>
      </w:rPr>
    </w:lvl>
    <w:lvl w:ilvl="4">
      <w:start w:val="1"/>
      <w:numFmt w:val="decimal"/>
      <w:lvlText w:val="%1.%2.%3.%4.%5."/>
      <w:lvlJc w:val="left"/>
      <w:pPr>
        <w:ind w:left="2700" w:hanging="1080"/>
      </w:pPr>
      <w:rPr>
        <w:rFonts w:hint="default"/>
        <w:u w:val="single"/>
      </w:rPr>
    </w:lvl>
    <w:lvl w:ilvl="5">
      <w:start w:val="1"/>
      <w:numFmt w:val="decimal"/>
      <w:lvlText w:val="%1.%2.%3.%4.%5.%6."/>
      <w:lvlJc w:val="left"/>
      <w:pPr>
        <w:ind w:left="3105" w:hanging="1080"/>
      </w:pPr>
      <w:rPr>
        <w:rFonts w:hint="default"/>
        <w:u w:val="single"/>
      </w:rPr>
    </w:lvl>
    <w:lvl w:ilvl="6">
      <w:start w:val="1"/>
      <w:numFmt w:val="decimal"/>
      <w:lvlText w:val="%1.%2.%3.%4.%5.%6.%7."/>
      <w:lvlJc w:val="left"/>
      <w:pPr>
        <w:ind w:left="3870" w:hanging="1440"/>
      </w:pPr>
      <w:rPr>
        <w:rFonts w:hint="default"/>
        <w:u w:val="single"/>
      </w:rPr>
    </w:lvl>
    <w:lvl w:ilvl="7">
      <w:start w:val="1"/>
      <w:numFmt w:val="decimal"/>
      <w:lvlText w:val="%1.%2.%3.%4.%5.%6.%7.%8."/>
      <w:lvlJc w:val="left"/>
      <w:pPr>
        <w:ind w:left="4275" w:hanging="1440"/>
      </w:pPr>
      <w:rPr>
        <w:rFonts w:hint="default"/>
        <w:u w:val="single"/>
      </w:rPr>
    </w:lvl>
    <w:lvl w:ilvl="8">
      <w:start w:val="1"/>
      <w:numFmt w:val="decimal"/>
      <w:lvlText w:val="%1.%2.%3.%4.%5.%6.%7.%8.%9."/>
      <w:lvlJc w:val="left"/>
      <w:pPr>
        <w:ind w:left="5040" w:hanging="1800"/>
      </w:pPr>
      <w:rPr>
        <w:rFonts w:hint="default"/>
        <w:u w:val="single"/>
      </w:rPr>
    </w:lvl>
  </w:abstractNum>
  <w:abstractNum w:abstractNumId="16" w15:restartNumberingAfterBreak="0">
    <w:nsid w:val="4C9379BF"/>
    <w:multiLevelType w:val="hybridMultilevel"/>
    <w:tmpl w:val="AA029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934264"/>
    <w:multiLevelType w:val="hybridMultilevel"/>
    <w:tmpl w:val="EF3428D6"/>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D289F"/>
    <w:multiLevelType w:val="hybridMultilevel"/>
    <w:tmpl w:val="45D6B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AE5785"/>
    <w:multiLevelType w:val="multilevel"/>
    <w:tmpl w:val="C28C24B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215371F"/>
    <w:multiLevelType w:val="hybridMultilevel"/>
    <w:tmpl w:val="5E58F020"/>
    <w:lvl w:ilvl="0" w:tplc="7B304EB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D122F9"/>
    <w:multiLevelType w:val="multilevel"/>
    <w:tmpl w:val="E02C88BA"/>
    <w:lvl w:ilvl="0">
      <w:start w:val="4"/>
      <w:numFmt w:val="decimal"/>
      <w:lvlText w:val="%13"/>
      <w:lvlJc w:val="left"/>
      <w:pPr>
        <w:tabs>
          <w:tab w:val="num" w:pos="360"/>
        </w:tabs>
        <w:ind w:left="360" w:hanging="360"/>
      </w:pPr>
      <w:rPr>
        <w:rFonts w:hint="default"/>
      </w:rPr>
    </w:lvl>
    <w:lvl w:ilvl="1">
      <w:start w:val="1"/>
      <w:numFmt w:val="decimal"/>
      <w:lvlText w:val="4.%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6507F4F"/>
    <w:multiLevelType w:val="hybridMultilevel"/>
    <w:tmpl w:val="77F8CB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3" w15:restartNumberingAfterBreak="0">
    <w:nsid w:val="626F061D"/>
    <w:multiLevelType w:val="hybridMultilevel"/>
    <w:tmpl w:val="5958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A251DC"/>
    <w:multiLevelType w:val="multilevel"/>
    <w:tmpl w:val="4F469FD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DD95A64"/>
    <w:multiLevelType w:val="hybridMultilevel"/>
    <w:tmpl w:val="E56E5938"/>
    <w:lvl w:ilvl="0" w:tplc="04090001">
      <w:start w:val="1"/>
      <w:numFmt w:val="bullet"/>
      <w:lvlText w:val=""/>
      <w:lvlJc w:val="left"/>
      <w:pPr>
        <w:tabs>
          <w:tab w:val="num" w:pos="810"/>
        </w:tabs>
        <w:ind w:left="810" w:hanging="360"/>
      </w:pPr>
      <w:rPr>
        <w:rFonts w:ascii="Symbol" w:hAnsi="Symbol"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6" w15:restartNumberingAfterBreak="0">
    <w:nsid w:val="789F2FFC"/>
    <w:multiLevelType w:val="hybridMultilevel"/>
    <w:tmpl w:val="E6109150"/>
    <w:lvl w:ilvl="0" w:tplc="807C79F4">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592176"/>
    <w:multiLevelType w:val="hybridMultilevel"/>
    <w:tmpl w:val="7F3EDD2C"/>
    <w:lvl w:ilvl="0" w:tplc="04090019">
      <w:start w:val="1"/>
      <w:numFmt w:val="lowerLetter"/>
      <w:lvlText w:val="%1."/>
      <w:lvlJc w:val="left"/>
      <w:pPr>
        <w:tabs>
          <w:tab w:val="num" w:pos="810"/>
        </w:tabs>
        <w:ind w:left="810" w:hanging="360"/>
      </w:pPr>
      <w:rPr>
        <w:rFonts w:cs="Times New Roman"/>
      </w:rPr>
    </w:lvl>
    <w:lvl w:ilvl="1" w:tplc="04090001">
      <w:start w:val="1"/>
      <w:numFmt w:val="bullet"/>
      <w:lvlText w:val=""/>
      <w:lvlJc w:val="left"/>
      <w:pPr>
        <w:tabs>
          <w:tab w:val="num" w:pos="1530"/>
        </w:tabs>
        <w:ind w:left="1530" w:hanging="360"/>
      </w:pPr>
      <w:rPr>
        <w:rFonts w:ascii="Symbol" w:hAnsi="Symbol"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28" w15:restartNumberingAfterBreak="0">
    <w:nsid w:val="7DD1041A"/>
    <w:multiLevelType w:val="multilevel"/>
    <w:tmpl w:val="31E6B7A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E3F163F"/>
    <w:multiLevelType w:val="multilevel"/>
    <w:tmpl w:val="308E335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9"/>
  </w:num>
  <w:num w:numId="3">
    <w:abstractNumId w:val="28"/>
  </w:num>
  <w:num w:numId="4">
    <w:abstractNumId w:val="22"/>
  </w:num>
  <w:num w:numId="5">
    <w:abstractNumId w:val="25"/>
  </w:num>
  <w:num w:numId="6">
    <w:abstractNumId w:val="7"/>
  </w:num>
  <w:num w:numId="7">
    <w:abstractNumId w:val="3"/>
  </w:num>
  <w:num w:numId="8">
    <w:abstractNumId w:val="10"/>
  </w:num>
  <w:num w:numId="9">
    <w:abstractNumId w:val="1"/>
  </w:num>
  <w:num w:numId="10">
    <w:abstractNumId w:val="17"/>
  </w:num>
  <w:num w:numId="11">
    <w:abstractNumId w:val="8"/>
  </w:num>
  <w:num w:numId="12">
    <w:abstractNumId w:val="23"/>
  </w:num>
  <w:num w:numId="13">
    <w:abstractNumId w:val="27"/>
    <w:lvlOverride w:ilvl="0">
      <w:startOverride w:val="1"/>
    </w:lvlOverride>
    <w:lvlOverride w:ilvl="1"/>
    <w:lvlOverride w:ilvl="2"/>
    <w:lvlOverride w:ilvl="3"/>
    <w:lvlOverride w:ilvl="4"/>
    <w:lvlOverride w:ilvl="5"/>
    <w:lvlOverride w:ilvl="6"/>
    <w:lvlOverride w:ilvl="7"/>
    <w:lvlOverride w:ilvl="8"/>
  </w:num>
  <w:num w:numId="14">
    <w:abstractNumId w:val="5"/>
  </w:num>
  <w:num w:numId="15">
    <w:abstractNumId w:val="1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
  </w:num>
  <w:num w:numId="19">
    <w:abstractNumId w:val="9"/>
  </w:num>
  <w:num w:numId="20">
    <w:abstractNumId w:val="15"/>
  </w:num>
  <w:num w:numId="21">
    <w:abstractNumId w:val="21"/>
  </w:num>
  <w:num w:numId="22">
    <w:abstractNumId w:val="4"/>
  </w:num>
  <w:num w:numId="23">
    <w:abstractNumId w:val="0"/>
  </w:num>
  <w:num w:numId="24">
    <w:abstractNumId w:val="19"/>
  </w:num>
  <w:num w:numId="25">
    <w:abstractNumId w:val="24"/>
  </w:num>
  <w:num w:numId="26">
    <w:abstractNumId w:val="12"/>
  </w:num>
  <w:num w:numId="27">
    <w:abstractNumId w:val="26"/>
  </w:num>
  <w:num w:numId="28">
    <w:abstractNumId w:val="11"/>
  </w:num>
  <w:num w:numId="29">
    <w:abstractNumId w:val="14"/>
  </w:num>
  <w:num w:numId="30">
    <w:abstractNumId w:val="13"/>
  </w:num>
  <w:num w:numId="31">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9A"/>
    <w:rsid w:val="0000121B"/>
    <w:rsid w:val="00001518"/>
    <w:rsid w:val="00003FD3"/>
    <w:rsid w:val="00004BA5"/>
    <w:rsid w:val="000056E1"/>
    <w:rsid w:val="00005728"/>
    <w:rsid w:val="00005B92"/>
    <w:rsid w:val="00006BB0"/>
    <w:rsid w:val="00006C37"/>
    <w:rsid w:val="00006E88"/>
    <w:rsid w:val="0001537D"/>
    <w:rsid w:val="00016F86"/>
    <w:rsid w:val="000207D0"/>
    <w:rsid w:val="000223D3"/>
    <w:rsid w:val="00025D52"/>
    <w:rsid w:val="00025F4D"/>
    <w:rsid w:val="00030FB3"/>
    <w:rsid w:val="00032082"/>
    <w:rsid w:val="00034616"/>
    <w:rsid w:val="00034D96"/>
    <w:rsid w:val="00035457"/>
    <w:rsid w:val="000409C8"/>
    <w:rsid w:val="000428CC"/>
    <w:rsid w:val="000463B1"/>
    <w:rsid w:val="0004752C"/>
    <w:rsid w:val="00050639"/>
    <w:rsid w:val="00053B37"/>
    <w:rsid w:val="00054053"/>
    <w:rsid w:val="00057227"/>
    <w:rsid w:val="00060F77"/>
    <w:rsid w:val="00062B67"/>
    <w:rsid w:val="000645E9"/>
    <w:rsid w:val="00066200"/>
    <w:rsid w:val="00074AF8"/>
    <w:rsid w:val="00076E74"/>
    <w:rsid w:val="000772FA"/>
    <w:rsid w:val="000833B7"/>
    <w:rsid w:val="000853FC"/>
    <w:rsid w:val="00085858"/>
    <w:rsid w:val="0009090F"/>
    <w:rsid w:val="00091A31"/>
    <w:rsid w:val="000924DE"/>
    <w:rsid w:val="0009481F"/>
    <w:rsid w:val="000950A3"/>
    <w:rsid w:val="000957CA"/>
    <w:rsid w:val="00097BF5"/>
    <w:rsid w:val="000A023E"/>
    <w:rsid w:val="000A278C"/>
    <w:rsid w:val="000A4462"/>
    <w:rsid w:val="000B3322"/>
    <w:rsid w:val="000B68F9"/>
    <w:rsid w:val="000B739F"/>
    <w:rsid w:val="000C04B3"/>
    <w:rsid w:val="000C19C9"/>
    <w:rsid w:val="000C202C"/>
    <w:rsid w:val="000C4BFF"/>
    <w:rsid w:val="000C66CF"/>
    <w:rsid w:val="000C73B7"/>
    <w:rsid w:val="000D0BCA"/>
    <w:rsid w:val="000D151D"/>
    <w:rsid w:val="000D40DB"/>
    <w:rsid w:val="000D4958"/>
    <w:rsid w:val="000D66FA"/>
    <w:rsid w:val="000D765F"/>
    <w:rsid w:val="000D7CF1"/>
    <w:rsid w:val="000D7F4D"/>
    <w:rsid w:val="000E0146"/>
    <w:rsid w:val="000E255D"/>
    <w:rsid w:val="000E309B"/>
    <w:rsid w:val="000E639E"/>
    <w:rsid w:val="000E63D1"/>
    <w:rsid w:val="000E7F2E"/>
    <w:rsid w:val="000F1D56"/>
    <w:rsid w:val="000F43C8"/>
    <w:rsid w:val="000F6C83"/>
    <w:rsid w:val="000F6CC5"/>
    <w:rsid w:val="000F7926"/>
    <w:rsid w:val="000F7E2A"/>
    <w:rsid w:val="001032C1"/>
    <w:rsid w:val="001035EF"/>
    <w:rsid w:val="00104D62"/>
    <w:rsid w:val="001065D1"/>
    <w:rsid w:val="001079D0"/>
    <w:rsid w:val="00111405"/>
    <w:rsid w:val="00111D9F"/>
    <w:rsid w:val="00115BFE"/>
    <w:rsid w:val="00121297"/>
    <w:rsid w:val="00121E2A"/>
    <w:rsid w:val="00122193"/>
    <w:rsid w:val="00122DFA"/>
    <w:rsid w:val="00124082"/>
    <w:rsid w:val="00126308"/>
    <w:rsid w:val="00126E5F"/>
    <w:rsid w:val="00126FD9"/>
    <w:rsid w:val="001277F4"/>
    <w:rsid w:val="00127A00"/>
    <w:rsid w:val="0013137E"/>
    <w:rsid w:val="00132E3F"/>
    <w:rsid w:val="00137225"/>
    <w:rsid w:val="00140750"/>
    <w:rsid w:val="00140A2F"/>
    <w:rsid w:val="001411A6"/>
    <w:rsid w:val="00141E7F"/>
    <w:rsid w:val="00144679"/>
    <w:rsid w:val="001447EB"/>
    <w:rsid w:val="001451D0"/>
    <w:rsid w:val="00146016"/>
    <w:rsid w:val="001475CD"/>
    <w:rsid w:val="00147C5A"/>
    <w:rsid w:val="00150FF6"/>
    <w:rsid w:val="001533DB"/>
    <w:rsid w:val="00156A1A"/>
    <w:rsid w:val="00160C82"/>
    <w:rsid w:val="00161AC5"/>
    <w:rsid w:val="0016410C"/>
    <w:rsid w:val="00165957"/>
    <w:rsid w:val="001659EE"/>
    <w:rsid w:val="00166B1A"/>
    <w:rsid w:val="001670B5"/>
    <w:rsid w:val="001703C2"/>
    <w:rsid w:val="001711AF"/>
    <w:rsid w:val="001712EC"/>
    <w:rsid w:val="00173A67"/>
    <w:rsid w:val="00173C99"/>
    <w:rsid w:val="001740DE"/>
    <w:rsid w:val="00174DE3"/>
    <w:rsid w:val="00176837"/>
    <w:rsid w:val="00176A37"/>
    <w:rsid w:val="00176E2F"/>
    <w:rsid w:val="00180211"/>
    <w:rsid w:val="001812E9"/>
    <w:rsid w:val="001833A1"/>
    <w:rsid w:val="001845FE"/>
    <w:rsid w:val="00187145"/>
    <w:rsid w:val="0018765B"/>
    <w:rsid w:val="00187CDC"/>
    <w:rsid w:val="00190054"/>
    <w:rsid w:val="00191C3D"/>
    <w:rsid w:val="00192EED"/>
    <w:rsid w:val="00194062"/>
    <w:rsid w:val="00195B80"/>
    <w:rsid w:val="00196795"/>
    <w:rsid w:val="00196F68"/>
    <w:rsid w:val="001978D2"/>
    <w:rsid w:val="001A2547"/>
    <w:rsid w:val="001A3EF7"/>
    <w:rsid w:val="001A40C5"/>
    <w:rsid w:val="001B1046"/>
    <w:rsid w:val="001B3C69"/>
    <w:rsid w:val="001B45BB"/>
    <w:rsid w:val="001B54A4"/>
    <w:rsid w:val="001B5749"/>
    <w:rsid w:val="001B5D39"/>
    <w:rsid w:val="001B622E"/>
    <w:rsid w:val="001C0F46"/>
    <w:rsid w:val="001C206E"/>
    <w:rsid w:val="001C3357"/>
    <w:rsid w:val="001C39B6"/>
    <w:rsid w:val="001C3C74"/>
    <w:rsid w:val="001C53CA"/>
    <w:rsid w:val="001C5CF3"/>
    <w:rsid w:val="001C7C8F"/>
    <w:rsid w:val="001D17E2"/>
    <w:rsid w:val="001D5384"/>
    <w:rsid w:val="001D53F2"/>
    <w:rsid w:val="001E11C9"/>
    <w:rsid w:val="001E3E93"/>
    <w:rsid w:val="001E442F"/>
    <w:rsid w:val="001E5336"/>
    <w:rsid w:val="001E74EA"/>
    <w:rsid w:val="001F0E32"/>
    <w:rsid w:val="001F33B7"/>
    <w:rsid w:val="001F56D5"/>
    <w:rsid w:val="001F71D6"/>
    <w:rsid w:val="001F74E4"/>
    <w:rsid w:val="00203CE1"/>
    <w:rsid w:val="002042AA"/>
    <w:rsid w:val="00204802"/>
    <w:rsid w:val="00204EDA"/>
    <w:rsid w:val="00206B57"/>
    <w:rsid w:val="0021337F"/>
    <w:rsid w:val="00213F24"/>
    <w:rsid w:val="00216EC6"/>
    <w:rsid w:val="00220AF2"/>
    <w:rsid w:val="00223965"/>
    <w:rsid w:val="00223C0D"/>
    <w:rsid w:val="0022471D"/>
    <w:rsid w:val="002254A4"/>
    <w:rsid w:val="0022721B"/>
    <w:rsid w:val="002277B2"/>
    <w:rsid w:val="00232A5C"/>
    <w:rsid w:val="0023374D"/>
    <w:rsid w:val="00235766"/>
    <w:rsid w:val="002361CB"/>
    <w:rsid w:val="002362D9"/>
    <w:rsid w:val="002411C4"/>
    <w:rsid w:val="00241C70"/>
    <w:rsid w:val="00243813"/>
    <w:rsid w:val="00250FAD"/>
    <w:rsid w:val="00252860"/>
    <w:rsid w:val="0025484D"/>
    <w:rsid w:val="00254D76"/>
    <w:rsid w:val="0025662A"/>
    <w:rsid w:val="0026048A"/>
    <w:rsid w:val="002607E0"/>
    <w:rsid w:val="00265F20"/>
    <w:rsid w:val="00272943"/>
    <w:rsid w:val="00273E93"/>
    <w:rsid w:val="002753F6"/>
    <w:rsid w:val="002829FB"/>
    <w:rsid w:val="00282DC0"/>
    <w:rsid w:val="00283196"/>
    <w:rsid w:val="00285CDE"/>
    <w:rsid w:val="00286E91"/>
    <w:rsid w:val="00291006"/>
    <w:rsid w:val="002916F1"/>
    <w:rsid w:val="0029197D"/>
    <w:rsid w:val="002919FC"/>
    <w:rsid w:val="00291C45"/>
    <w:rsid w:val="002936EC"/>
    <w:rsid w:val="002963A8"/>
    <w:rsid w:val="002969F7"/>
    <w:rsid w:val="002969FC"/>
    <w:rsid w:val="002A1185"/>
    <w:rsid w:val="002A152C"/>
    <w:rsid w:val="002A2282"/>
    <w:rsid w:val="002A2772"/>
    <w:rsid w:val="002A553C"/>
    <w:rsid w:val="002A5871"/>
    <w:rsid w:val="002A5B82"/>
    <w:rsid w:val="002A71A8"/>
    <w:rsid w:val="002B4DE2"/>
    <w:rsid w:val="002C1477"/>
    <w:rsid w:val="002C166B"/>
    <w:rsid w:val="002C2CED"/>
    <w:rsid w:val="002C43EC"/>
    <w:rsid w:val="002C5540"/>
    <w:rsid w:val="002D003E"/>
    <w:rsid w:val="002D2067"/>
    <w:rsid w:val="002D2EEF"/>
    <w:rsid w:val="002D4E07"/>
    <w:rsid w:val="002D7944"/>
    <w:rsid w:val="002E117C"/>
    <w:rsid w:val="002E148D"/>
    <w:rsid w:val="002E19A4"/>
    <w:rsid w:val="002E1C85"/>
    <w:rsid w:val="002E4989"/>
    <w:rsid w:val="002E627C"/>
    <w:rsid w:val="002F2270"/>
    <w:rsid w:val="002F276F"/>
    <w:rsid w:val="002F333A"/>
    <w:rsid w:val="002F4F93"/>
    <w:rsid w:val="002F702D"/>
    <w:rsid w:val="00300019"/>
    <w:rsid w:val="00302D87"/>
    <w:rsid w:val="0030308D"/>
    <w:rsid w:val="0030480B"/>
    <w:rsid w:val="00305993"/>
    <w:rsid w:val="0030690D"/>
    <w:rsid w:val="003078EE"/>
    <w:rsid w:val="00310624"/>
    <w:rsid w:val="00312B7F"/>
    <w:rsid w:val="00314867"/>
    <w:rsid w:val="00317012"/>
    <w:rsid w:val="003173C7"/>
    <w:rsid w:val="00317A62"/>
    <w:rsid w:val="00321BAE"/>
    <w:rsid w:val="00322D52"/>
    <w:rsid w:val="003252EA"/>
    <w:rsid w:val="00325308"/>
    <w:rsid w:val="00325E63"/>
    <w:rsid w:val="00325F13"/>
    <w:rsid w:val="00331F1B"/>
    <w:rsid w:val="00332C23"/>
    <w:rsid w:val="003360B6"/>
    <w:rsid w:val="00343362"/>
    <w:rsid w:val="00344C03"/>
    <w:rsid w:val="0034571C"/>
    <w:rsid w:val="003467E6"/>
    <w:rsid w:val="003476E3"/>
    <w:rsid w:val="00354188"/>
    <w:rsid w:val="00355A8E"/>
    <w:rsid w:val="0035682E"/>
    <w:rsid w:val="00360063"/>
    <w:rsid w:val="00362CC2"/>
    <w:rsid w:val="00362F35"/>
    <w:rsid w:val="00362F5F"/>
    <w:rsid w:val="00365B41"/>
    <w:rsid w:val="00372A22"/>
    <w:rsid w:val="003731B7"/>
    <w:rsid w:val="00376CA9"/>
    <w:rsid w:val="0038042E"/>
    <w:rsid w:val="00385564"/>
    <w:rsid w:val="00385FA6"/>
    <w:rsid w:val="00387BEC"/>
    <w:rsid w:val="00390455"/>
    <w:rsid w:val="00390791"/>
    <w:rsid w:val="00390A1A"/>
    <w:rsid w:val="00390FFC"/>
    <w:rsid w:val="00391443"/>
    <w:rsid w:val="003937F9"/>
    <w:rsid w:val="003947AD"/>
    <w:rsid w:val="00395C30"/>
    <w:rsid w:val="00397284"/>
    <w:rsid w:val="003976CE"/>
    <w:rsid w:val="00397807"/>
    <w:rsid w:val="003979AF"/>
    <w:rsid w:val="003A2262"/>
    <w:rsid w:val="003A231C"/>
    <w:rsid w:val="003A2F5E"/>
    <w:rsid w:val="003A4792"/>
    <w:rsid w:val="003A4810"/>
    <w:rsid w:val="003A4DA5"/>
    <w:rsid w:val="003A52E3"/>
    <w:rsid w:val="003A537D"/>
    <w:rsid w:val="003A67F2"/>
    <w:rsid w:val="003B340B"/>
    <w:rsid w:val="003B4C67"/>
    <w:rsid w:val="003B55AC"/>
    <w:rsid w:val="003B6DC9"/>
    <w:rsid w:val="003B7C80"/>
    <w:rsid w:val="003C041F"/>
    <w:rsid w:val="003C05BD"/>
    <w:rsid w:val="003C2500"/>
    <w:rsid w:val="003C2718"/>
    <w:rsid w:val="003C4212"/>
    <w:rsid w:val="003C4AEC"/>
    <w:rsid w:val="003D1BC1"/>
    <w:rsid w:val="003D217D"/>
    <w:rsid w:val="003D2ECC"/>
    <w:rsid w:val="003D43F3"/>
    <w:rsid w:val="003D59FD"/>
    <w:rsid w:val="003D5A92"/>
    <w:rsid w:val="003E0B66"/>
    <w:rsid w:val="003E0FE0"/>
    <w:rsid w:val="003E1306"/>
    <w:rsid w:val="003E4561"/>
    <w:rsid w:val="003E4D5B"/>
    <w:rsid w:val="003E59D2"/>
    <w:rsid w:val="003E5D8B"/>
    <w:rsid w:val="003E5E6C"/>
    <w:rsid w:val="003F12BD"/>
    <w:rsid w:val="003F17B1"/>
    <w:rsid w:val="003F2AAD"/>
    <w:rsid w:val="003F2AF0"/>
    <w:rsid w:val="003F3E26"/>
    <w:rsid w:val="003F458E"/>
    <w:rsid w:val="003F56BF"/>
    <w:rsid w:val="003F6088"/>
    <w:rsid w:val="003F68CD"/>
    <w:rsid w:val="003F77C9"/>
    <w:rsid w:val="003F793D"/>
    <w:rsid w:val="00401B30"/>
    <w:rsid w:val="0040248A"/>
    <w:rsid w:val="00402984"/>
    <w:rsid w:val="004063A3"/>
    <w:rsid w:val="00406985"/>
    <w:rsid w:val="0041031B"/>
    <w:rsid w:val="00411E59"/>
    <w:rsid w:val="00412FEF"/>
    <w:rsid w:val="004169F5"/>
    <w:rsid w:val="00416E4F"/>
    <w:rsid w:val="00416F94"/>
    <w:rsid w:val="0042195B"/>
    <w:rsid w:val="0042244A"/>
    <w:rsid w:val="00422B5D"/>
    <w:rsid w:val="00425DB3"/>
    <w:rsid w:val="004334D9"/>
    <w:rsid w:val="00433521"/>
    <w:rsid w:val="00442CB6"/>
    <w:rsid w:val="00443CD6"/>
    <w:rsid w:val="0044530B"/>
    <w:rsid w:val="00445CBB"/>
    <w:rsid w:val="0044786A"/>
    <w:rsid w:val="004531FA"/>
    <w:rsid w:val="00454F3D"/>
    <w:rsid w:val="00455142"/>
    <w:rsid w:val="00455345"/>
    <w:rsid w:val="004567FE"/>
    <w:rsid w:val="00457B24"/>
    <w:rsid w:val="00460BAE"/>
    <w:rsid w:val="0046117F"/>
    <w:rsid w:val="0046373C"/>
    <w:rsid w:val="00464244"/>
    <w:rsid w:val="004648BC"/>
    <w:rsid w:val="0046583B"/>
    <w:rsid w:val="00472537"/>
    <w:rsid w:val="00473583"/>
    <w:rsid w:val="00474C09"/>
    <w:rsid w:val="00475870"/>
    <w:rsid w:val="0047641F"/>
    <w:rsid w:val="00477EC4"/>
    <w:rsid w:val="004830E4"/>
    <w:rsid w:val="00483345"/>
    <w:rsid w:val="00486405"/>
    <w:rsid w:val="0048688D"/>
    <w:rsid w:val="004903A0"/>
    <w:rsid w:val="00493688"/>
    <w:rsid w:val="004960A0"/>
    <w:rsid w:val="00496476"/>
    <w:rsid w:val="00496690"/>
    <w:rsid w:val="00496F5D"/>
    <w:rsid w:val="004A087D"/>
    <w:rsid w:val="004A1015"/>
    <w:rsid w:val="004A1488"/>
    <w:rsid w:val="004A1CC0"/>
    <w:rsid w:val="004A3263"/>
    <w:rsid w:val="004A32B4"/>
    <w:rsid w:val="004A42FC"/>
    <w:rsid w:val="004A619D"/>
    <w:rsid w:val="004A639D"/>
    <w:rsid w:val="004A7559"/>
    <w:rsid w:val="004B0AE0"/>
    <w:rsid w:val="004B0C1D"/>
    <w:rsid w:val="004B21F8"/>
    <w:rsid w:val="004B3F9A"/>
    <w:rsid w:val="004B4065"/>
    <w:rsid w:val="004B434A"/>
    <w:rsid w:val="004B778E"/>
    <w:rsid w:val="004C04E1"/>
    <w:rsid w:val="004C0EAE"/>
    <w:rsid w:val="004C1F2F"/>
    <w:rsid w:val="004C486E"/>
    <w:rsid w:val="004C560C"/>
    <w:rsid w:val="004D053D"/>
    <w:rsid w:val="004D1613"/>
    <w:rsid w:val="004D3754"/>
    <w:rsid w:val="004D3BE5"/>
    <w:rsid w:val="004E5EA2"/>
    <w:rsid w:val="004F01CC"/>
    <w:rsid w:val="004F100E"/>
    <w:rsid w:val="004F2918"/>
    <w:rsid w:val="004F456F"/>
    <w:rsid w:val="004F6C73"/>
    <w:rsid w:val="00502273"/>
    <w:rsid w:val="005057B6"/>
    <w:rsid w:val="00510BC5"/>
    <w:rsid w:val="00511527"/>
    <w:rsid w:val="00515171"/>
    <w:rsid w:val="005156E2"/>
    <w:rsid w:val="0051723B"/>
    <w:rsid w:val="00517A1C"/>
    <w:rsid w:val="00520CD9"/>
    <w:rsid w:val="0052147E"/>
    <w:rsid w:val="00522511"/>
    <w:rsid w:val="00524557"/>
    <w:rsid w:val="00525456"/>
    <w:rsid w:val="0053032B"/>
    <w:rsid w:val="00531CC8"/>
    <w:rsid w:val="00532003"/>
    <w:rsid w:val="00536D38"/>
    <w:rsid w:val="005406AF"/>
    <w:rsid w:val="0054070E"/>
    <w:rsid w:val="00540AF3"/>
    <w:rsid w:val="00540AF8"/>
    <w:rsid w:val="00541DE4"/>
    <w:rsid w:val="00544D7B"/>
    <w:rsid w:val="00547A2E"/>
    <w:rsid w:val="00547C9B"/>
    <w:rsid w:val="00547E1B"/>
    <w:rsid w:val="005503E9"/>
    <w:rsid w:val="00550B00"/>
    <w:rsid w:val="00551212"/>
    <w:rsid w:val="00551CAD"/>
    <w:rsid w:val="00554008"/>
    <w:rsid w:val="00557CBA"/>
    <w:rsid w:val="00560F2B"/>
    <w:rsid w:val="00564C9E"/>
    <w:rsid w:val="00565769"/>
    <w:rsid w:val="00566963"/>
    <w:rsid w:val="00567DC8"/>
    <w:rsid w:val="005725C4"/>
    <w:rsid w:val="00574AEA"/>
    <w:rsid w:val="00574FB9"/>
    <w:rsid w:val="00580865"/>
    <w:rsid w:val="005811F2"/>
    <w:rsid w:val="00581754"/>
    <w:rsid w:val="00583C7A"/>
    <w:rsid w:val="00586D73"/>
    <w:rsid w:val="00592922"/>
    <w:rsid w:val="00593677"/>
    <w:rsid w:val="005939D6"/>
    <w:rsid w:val="00593A7D"/>
    <w:rsid w:val="00594CAC"/>
    <w:rsid w:val="005962C9"/>
    <w:rsid w:val="00596EE1"/>
    <w:rsid w:val="005A1699"/>
    <w:rsid w:val="005A43FF"/>
    <w:rsid w:val="005A5343"/>
    <w:rsid w:val="005A60DB"/>
    <w:rsid w:val="005A738A"/>
    <w:rsid w:val="005B0861"/>
    <w:rsid w:val="005B1EC5"/>
    <w:rsid w:val="005B2A09"/>
    <w:rsid w:val="005B3BB9"/>
    <w:rsid w:val="005B3E16"/>
    <w:rsid w:val="005B50A9"/>
    <w:rsid w:val="005C15BD"/>
    <w:rsid w:val="005C2EB8"/>
    <w:rsid w:val="005C48CE"/>
    <w:rsid w:val="005C5C01"/>
    <w:rsid w:val="005C748A"/>
    <w:rsid w:val="005D00C4"/>
    <w:rsid w:val="005D0523"/>
    <w:rsid w:val="005D0CDF"/>
    <w:rsid w:val="005D4580"/>
    <w:rsid w:val="005D6868"/>
    <w:rsid w:val="005E21AA"/>
    <w:rsid w:val="005E42FB"/>
    <w:rsid w:val="005F0849"/>
    <w:rsid w:val="005F1714"/>
    <w:rsid w:val="005F2991"/>
    <w:rsid w:val="005F2F24"/>
    <w:rsid w:val="005F3DA4"/>
    <w:rsid w:val="005F4BF7"/>
    <w:rsid w:val="005F5249"/>
    <w:rsid w:val="005F5D01"/>
    <w:rsid w:val="005F6B82"/>
    <w:rsid w:val="00600147"/>
    <w:rsid w:val="00600C9F"/>
    <w:rsid w:val="00600D38"/>
    <w:rsid w:val="006014A0"/>
    <w:rsid w:val="006054D8"/>
    <w:rsid w:val="006067FA"/>
    <w:rsid w:val="00611041"/>
    <w:rsid w:val="006121EF"/>
    <w:rsid w:val="0061227E"/>
    <w:rsid w:val="00612826"/>
    <w:rsid w:val="006131B8"/>
    <w:rsid w:val="00613AD1"/>
    <w:rsid w:val="00614667"/>
    <w:rsid w:val="00616EA1"/>
    <w:rsid w:val="00622113"/>
    <w:rsid w:val="00622434"/>
    <w:rsid w:val="0062373D"/>
    <w:rsid w:val="00623BDE"/>
    <w:rsid w:val="00623D61"/>
    <w:rsid w:val="00627C3F"/>
    <w:rsid w:val="00633B08"/>
    <w:rsid w:val="006356D1"/>
    <w:rsid w:val="00635E2C"/>
    <w:rsid w:val="0064027B"/>
    <w:rsid w:val="00643459"/>
    <w:rsid w:val="0064514B"/>
    <w:rsid w:val="006535C3"/>
    <w:rsid w:val="00654D74"/>
    <w:rsid w:val="00654DD4"/>
    <w:rsid w:val="00656C88"/>
    <w:rsid w:val="00670B95"/>
    <w:rsid w:val="00670CC8"/>
    <w:rsid w:val="00674CEF"/>
    <w:rsid w:val="00680D98"/>
    <w:rsid w:val="006817EF"/>
    <w:rsid w:val="0068189E"/>
    <w:rsid w:val="00682122"/>
    <w:rsid w:val="00683289"/>
    <w:rsid w:val="00690D07"/>
    <w:rsid w:val="006911FD"/>
    <w:rsid w:val="00693928"/>
    <w:rsid w:val="006A07E7"/>
    <w:rsid w:val="006A089F"/>
    <w:rsid w:val="006A2FD9"/>
    <w:rsid w:val="006A5ADE"/>
    <w:rsid w:val="006A618E"/>
    <w:rsid w:val="006A68CC"/>
    <w:rsid w:val="006A6C7A"/>
    <w:rsid w:val="006B09B1"/>
    <w:rsid w:val="006B1CA2"/>
    <w:rsid w:val="006B216A"/>
    <w:rsid w:val="006B4AFB"/>
    <w:rsid w:val="006B4DE9"/>
    <w:rsid w:val="006B5C51"/>
    <w:rsid w:val="006B5EED"/>
    <w:rsid w:val="006C522E"/>
    <w:rsid w:val="006C52C4"/>
    <w:rsid w:val="006C7082"/>
    <w:rsid w:val="006C7BE3"/>
    <w:rsid w:val="006D0788"/>
    <w:rsid w:val="006D1749"/>
    <w:rsid w:val="006D1A57"/>
    <w:rsid w:val="006D38F2"/>
    <w:rsid w:val="006D38F8"/>
    <w:rsid w:val="006D61DD"/>
    <w:rsid w:val="006E15AE"/>
    <w:rsid w:val="006E2271"/>
    <w:rsid w:val="006E3DBF"/>
    <w:rsid w:val="006E3E20"/>
    <w:rsid w:val="006F030B"/>
    <w:rsid w:val="006F053D"/>
    <w:rsid w:val="006F108B"/>
    <w:rsid w:val="006F3EE4"/>
    <w:rsid w:val="006F44C1"/>
    <w:rsid w:val="006F454E"/>
    <w:rsid w:val="006F4E97"/>
    <w:rsid w:val="00702CEC"/>
    <w:rsid w:val="00705CE3"/>
    <w:rsid w:val="00712869"/>
    <w:rsid w:val="00714359"/>
    <w:rsid w:val="007160BE"/>
    <w:rsid w:val="00717447"/>
    <w:rsid w:val="007217A1"/>
    <w:rsid w:val="007234EA"/>
    <w:rsid w:val="00723960"/>
    <w:rsid w:val="00725CE8"/>
    <w:rsid w:val="00727707"/>
    <w:rsid w:val="00727CE5"/>
    <w:rsid w:val="00730051"/>
    <w:rsid w:val="00730194"/>
    <w:rsid w:val="00732FC6"/>
    <w:rsid w:val="007342E7"/>
    <w:rsid w:val="00735985"/>
    <w:rsid w:val="00737F1C"/>
    <w:rsid w:val="00740F31"/>
    <w:rsid w:val="00742F78"/>
    <w:rsid w:val="00744349"/>
    <w:rsid w:val="00744568"/>
    <w:rsid w:val="007447A6"/>
    <w:rsid w:val="00744CAE"/>
    <w:rsid w:val="007502DE"/>
    <w:rsid w:val="00751773"/>
    <w:rsid w:val="00751952"/>
    <w:rsid w:val="007520E5"/>
    <w:rsid w:val="0075254B"/>
    <w:rsid w:val="00755F5D"/>
    <w:rsid w:val="00757F76"/>
    <w:rsid w:val="007610E9"/>
    <w:rsid w:val="0076757F"/>
    <w:rsid w:val="00767B27"/>
    <w:rsid w:val="007714F9"/>
    <w:rsid w:val="007751DB"/>
    <w:rsid w:val="007758AF"/>
    <w:rsid w:val="00780A2B"/>
    <w:rsid w:val="00782DD7"/>
    <w:rsid w:val="00783804"/>
    <w:rsid w:val="00783EE4"/>
    <w:rsid w:val="007865C6"/>
    <w:rsid w:val="00787E74"/>
    <w:rsid w:val="00790933"/>
    <w:rsid w:val="007909F4"/>
    <w:rsid w:val="00790EF7"/>
    <w:rsid w:val="00793C06"/>
    <w:rsid w:val="00794CBD"/>
    <w:rsid w:val="0079593E"/>
    <w:rsid w:val="007A31A6"/>
    <w:rsid w:val="007A6AD4"/>
    <w:rsid w:val="007B0CC9"/>
    <w:rsid w:val="007B374F"/>
    <w:rsid w:val="007B416D"/>
    <w:rsid w:val="007B7D73"/>
    <w:rsid w:val="007C1D0D"/>
    <w:rsid w:val="007C22D5"/>
    <w:rsid w:val="007C3F4C"/>
    <w:rsid w:val="007C6A28"/>
    <w:rsid w:val="007D0680"/>
    <w:rsid w:val="007D0809"/>
    <w:rsid w:val="007D0AFB"/>
    <w:rsid w:val="007D1662"/>
    <w:rsid w:val="007D4E0D"/>
    <w:rsid w:val="007D5986"/>
    <w:rsid w:val="007D7BA7"/>
    <w:rsid w:val="007E0BF6"/>
    <w:rsid w:val="007E2971"/>
    <w:rsid w:val="007E38C5"/>
    <w:rsid w:val="007E4856"/>
    <w:rsid w:val="007E53CA"/>
    <w:rsid w:val="007E5774"/>
    <w:rsid w:val="007E5CBB"/>
    <w:rsid w:val="007E5E2E"/>
    <w:rsid w:val="007E6ED1"/>
    <w:rsid w:val="007F158C"/>
    <w:rsid w:val="007F1936"/>
    <w:rsid w:val="007F7508"/>
    <w:rsid w:val="007F7B2A"/>
    <w:rsid w:val="00801290"/>
    <w:rsid w:val="008013B9"/>
    <w:rsid w:val="00801593"/>
    <w:rsid w:val="00803C11"/>
    <w:rsid w:val="00804177"/>
    <w:rsid w:val="008137C9"/>
    <w:rsid w:val="0081447A"/>
    <w:rsid w:val="0081682B"/>
    <w:rsid w:val="0082301F"/>
    <w:rsid w:val="00824838"/>
    <w:rsid w:val="00825164"/>
    <w:rsid w:val="00826242"/>
    <w:rsid w:val="00830B71"/>
    <w:rsid w:val="00831294"/>
    <w:rsid w:val="008316E0"/>
    <w:rsid w:val="00836869"/>
    <w:rsid w:val="00836B39"/>
    <w:rsid w:val="00842EF8"/>
    <w:rsid w:val="0084555C"/>
    <w:rsid w:val="00845CBD"/>
    <w:rsid w:val="008463EE"/>
    <w:rsid w:val="00851060"/>
    <w:rsid w:val="0085140C"/>
    <w:rsid w:val="00851CCF"/>
    <w:rsid w:val="0085304F"/>
    <w:rsid w:val="008531B9"/>
    <w:rsid w:val="00855E17"/>
    <w:rsid w:val="00857FE8"/>
    <w:rsid w:val="00863223"/>
    <w:rsid w:val="008636A0"/>
    <w:rsid w:val="00863DE1"/>
    <w:rsid w:val="008642EA"/>
    <w:rsid w:val="008655F7"/>
    <w:rsid w:val="00866653"/>
    <w:rsid w:val="0086688B"/>
    <w:rsid w:val="00867DA6"/>
    <w:rsid w:val="008708A8"/>
    <w:rsid w:val="00870D1B"/>
    <w:rsid w:val="0087121C"/>
    <w:rsid w:val="008726E2"/>
    <w:rsid w:val="008733E4"/>
    <w:rsid w:val="008742B7"/>
    <w:rsid w:val="008765EE"/>
    <w:rsid w:val="008802A5"/>
    <w:rsid w:val="00885627"/>
    <w:rsid w:val="0088676E"/>
    <w:rsid w:val="008868DD"/>
    <w:rsid w:val="00896EF7"/>
    <w:rsid w:val="008976CB"/>
    <w:rsid w:val="00897AFD"/>
    <w:rsid w:val="008A0E86"/>
    <w:rsid w:val="008A2B16"/>
    <w:rsid w:val="008A4D58"/>
    <w:rsid w:val="008A5225"/>
    <w:rsid w:val="008A7DE1"/>
    <w:rsid w:val="008B0AFE"/>
    <w:rsid w:val="008B1B53"/>
    <w:rsid w:val="008B2278"/>
    <w:rsid w:val="008B6349"/>
    <w:rsid w:val="008C2BB9"/>
    <w:rsid w:val="008C4921"/>
    <w:rsid w:val="008C546C"/>
    <w:rsid w:val="008D1AD3"/>
    <w:rsid w:val="008D7283"/>
    <w:rsid w:val="008D73E1"/>
    <w:rsid w:val="008E0CC6"/>
    <w:rsid w:val="008E2F1E"/>
    <w:rsid w:val="008E324A"/>
    <w:rsid w:val="008E3728"/>
    <w:rsid w:val="008E38B3"/>
    <w:rsid w:val="008E43D2"/>
    <w:rsid w:val="008E74CD"/>
    <w:rsid w:val="008E7909"/>
    <w:rsid w:val="008F03EB"/>
    <w:rsid w:val="008F1F47"/>
    <w:rsid w:val="008F26A3"/>
    <w:rsid w:val="008F51B1"/>
    <w:rsid w:val="008F72AF"/>
    <w:rsid w:val="008F77F1"/>
    <w:rsid w:val="008F7C67"/>
    <w:rsid w:val="009032DC"/>
    <w:rsid w:val="009042D9"/>
    <w:rsid w:val="0090540C"/>
    <w:rsid w:val="00906244"/>
    <w:rsid w:val="00906FBE"/>
    <w:rsid w:val="00912109"/>
    <w:rsid w:val="0091265B"/>
    <w:rsid w:val="009129F5"/>
    <w:rsid w:val="009134E2"/>
    <w:rsid w:val="00914EE2"/>
    <w:rsid w:val="00916B0E"/>
    <w:rsid w:val="00916BED"/>
    <w:rsid w:val="00920104"/>
    <w:rsid w:val="009251C9"/>
    <w:rsid w:val="0092591E"/>
    <w:rsid w:val="00925A77"/>
    <w:rsid w:val="00930C3A"/>
    <w:rsid w:val="00932386"/>
    <w:rsid w:val="00932D84"/>
    <w:rsid w:val="00933B45"/>
    <w:rsid w:val="00933EC1"/>
    <w:rsid w:val="00935A76"/>
    <w:rsid w:val="00941634"/>
    <w:rsid w:val="00944494"/>
    <w:rsid w:val="0094562C"/>
    <w:rsid w:val="00946105"/>
    <w:rsid w:val="009508CF"/>
    <w:rsid w:val="009510BB"/>
    <w:rsid w:val="00953AE8"/>
    <w:rsid w:val="0095406A"/>
    <w:rsid w:val="0095572F"/>
    <w:rsid w:val="00955940"/>
    <w:rsid w:val="009569E1"/>
    <w:rsid w:val="00960750"/>
    <w:rsid w:val="009624DA"/>
    <w:rsid w:val="009652A6"/>
    <w:rsid w:val="0097145A"/>
    <w:rsid w:val="0097322B"/>
    <w:rsid w:val="00976F5C"/>
    <w:rsid w:val="00977F4E"/>
    <w:rsid w:val="009821EF"/>
    <w:rsid w:val="00982767"/>
    <w:rsid w:val="00985AB1"/>
    <w:rsid w:val="009869E7"/>
    <w:rsid w:val="00990CEE"/>
    <w:rsid w:val="009913B6"/>
    <w:rsid w:val="0099592D"/>
    <w:rsid w:val="0099594D"/>
    <w:rsid w:val="00997A16"/>
    <w:rsid w:val="009A3FDF"/>
    <w:rsid w:val="009A496E"/>
    <w:rsid w:val="009A7595"/>
    <w:rsid w:val="009B0C4D"/>
    <w:rsid w:val="009B7DF6"/>
    <w:rsid w:val="009C1E0B"/>
    <w:rsid w:val="009C2257"/>
    <w:rsid w:val="009C3602"/>
    <w:rsid w:val="009C46A3"/>
    <w:rsid w:val="009C46D2"/>
    <w:rsid w:val="009C7549"/>
    <w:rsid w:val="009D0603"/>
    <w:rsid w:val="009D32BE"/>
    <w:rsid w:val="009D3E95"/>
    <w:rsid w:val="009D4997"/>
    <w:rsid w:val="009D6F08"/>
    <w:rsid w:val="009E0D99"/>
    <w:rsid w:val="009E11A6"/>
    <w:rsid w:val="009E141F"/>
    <w:rsid w:val="009E2993"/>
    <w:rsid w:val="009E350E"/>
    <w:rsid w:val="009F1327"/>
    <w:rsid w:val="009F3FB0"/>
    <w:rsid w:val="00A00BF0"/>
    <w:rsid w:val="00A01353"/>
    <w:rsid w:val="00A03DFE"/>
    <w:rsid w:val="00A04598"/>
    <w:rsid w:val="00A10A56"/>
    <w:rsid w:val="00A1118C"/>
    <w:rsid w:val="00A120CD"/>
    <w:rsid w:val="00A14E4A"/>
    <w:rsid w:val="00A16D17"/>
    <w:rsid w:val="00A17E38"/>
    <w:rsid w:val="00A20769"/>
    <w:rsid w:val="00A22B20"/>
    <w:rsid w:val="00A22FC8"/>
    <w:rsid w:val="00A27D7A"/>
    <w:rsid w:val="00A27DC5"/>
    <w:rsid w:val="00A30B64"/>
    <w:rsid w:val="00A31B5E"/>
    <w:rsid w:val="00A329A8"/>
    <w:rsid w:val="00A32BC4"/>
    <w:rsid w:val="00A3439D"/>
    <w:rsid w:val="00A34879"/>
    <w:rsid w:val="00A34D96"/>
    <w:rsid w:val="00A36720"/>
    <w:rsid w:val="00A37405"/>
    <w:rsid w:val="00A4086D"/>
    <w:rsid w:val="00A423FF"/>
    <w:rsid w:val="00A438AE"/>
    <w:rsid w:val="00A5009E"/>
    <w:rsid w:val="00A52D2A"/>
    <w:rsid w:val="00A5403B"/>
    <w:rsid w:val="00A57488"/>
    <w:rsid w:val="00A62DBA"/>
    <w:rsid w:val="00A63653"/>
    <w:rsid w:val="00A65078"/>
    <w:rsid w:val="00A719BC"/>
    <w:rsid w:val="00A738ED"/>
    <w:rsid w:val="00A73A62"/>
    <w:rsid w:val="00A74C38"/>
    <w:rsid w:val="00A75BF0"/>
    <w:rsid w:val="00A7608A"/>
    <w:rsid w:val="00A76C18"/>
    <w:rsid w:val="00A81050"/>
    <w:rsid w:val="00A83B82"/>
    <w:rsid w:val="00A84B58"/>
    <w:rsid w:val="00A8666D"/>
    <w:rsid w:val="00A91B90"/>
    <w:rsid w:val="00A9202E"/>
    <w:rsid w:val="00A92DFC"/>
    <w:rsid w:val="00A92FC5"/>
    <w:rsid w:val="00A92FDB"/>
    <w:rsid w:val="00A947DA"/>
    <w:rsid w:val="00A95835"/>
    <w:rsid w:val="00A96B24"/>
    <w:rsid w:val="00A97248"/>
    <w:rsid w:val="00A97527"/>
    <w:rsid w:val="00AA467F"/>
    <w:rsid w:val="00AA483B"/>
    <w:rsid w:val="00AA64D3"/>
    <w:rsid w:val="00AA75B8"/>
    <w:rsid w:val="00AA7A7E"/>
    <w:rsid w:val="00AB0EBD"/>
    <w:rsid w:val="00AB45DE"/>
    <w:rsid w:val="00AB4BDA"/>
    <w:rsid w:val="00AB51A0"/>
    <w:rsid w:val="00AB62E6"/>
    <w:rsid w:val="00AB6F10"/>
    <w:rsid w:val="00AB77CF"/>
    <w:rsid w:val="00AC0B4D"/>
    <w:rsid w:val="00AC3DE5"/>
    <w:rsid w:val="00AC4080"/>
    <w:rsid w:val="00AC5275"/>
    <w:rsid w:val="00AC66BC"/>
    <w:rsid w:val="00AC674B"/>
    <w:rsid w:val="00AD087D"/>
    <w:rsid w:val="00AD27B7"/>
    <w:rsid w:val="00AD35A9"/>
    <w:rsid w:val="00AD3A35"/>
    <w:rsid w:val="00AD6F42"/>
    <w:rsid w:val="00AD7F35"/>
    <w:rsid w:val="00AE34FF"/>
    <w:rsid w:val="00AE6FE4"/>
    <w:rsid w:val="00AF2641"/>
    <w:rsid w:val="00AF4376"/>
    <w:rsid w:val="00AF47D1"/>
    <w:rsid w:val="00AF601A"/>
    <w:rsid w:val="00B01DDA"/>
    <w:rsid w:val="00B04398"/>
    <w:rsid w:val="00B049DE"/>
    <w:rsid w:val="00B04A4A"/>
    <w:rsid w:val="00B05841"/>
    <w:rsid w:val="00B07614"/>
    <w:rsid w:val="00B158BA"/>
    <w:rsid w:val="00B16581"/>
    <w:rsid w:val="00B17692"/>
    <w:rsid w:val="00B21982"/>
    <w:rsid w:val="00B235D3"/>
    <w:rsid w:val="00B23D24"/>
    <w:rsid w:val="00B31A3A"/>
    <w:rsid w:val="00B3295B"/>
    <w:rsid w:val="00B33998"/>
    <w:rsid w:val="00B341CE"/>
    <w:rsid w:val="00B34CFB"/>
    <w:rsid w:val="00B36E8A"/>
    <w:rsid w:val="00B37729"/>
    <w:rsid w:val="00B37C22"/>
    <w:rsid w:val="00B408BC"/>
    <w:rsid w:val="00B40BDF"/>
    <w:rsid w:val="00B41A30"/>
    <w:rsid w:val="00B45F77"/>
    <w:rsid w:val="00B4636F"/>
    <w:rsid w:val="00B4715B"/>
    <w:rsid w:val="00B50C93"/>
    <w:rsid w:val="00B51E23"/>
    <w:rsid w:val="00B54BDC"/>
    <w:rsid w:val="00B551E0"/>
    <w:rsid w:val="00B55288"/>
    <w:rsid w:val="00B57E83"/>
    <w:rsid w:val="00B60372"/>
    <w:rsid w:val="00B60B18"/>
    <w:rsid w:val="00B60D15"/>
    <w:rsid w:val="00B60DBF"/>
    <w:rsid w:val="00B629D1"/>
    <w:rsid w:val="00B63501"/>
    <w:rsid w:val="00B64C83"/>
    <w:rsid w:val="00B64CA8"/>
    <w:rsid w:val="00B65158"/>
    <w:rsid w:val="00B65C72"/>
    <w:rsid w:val="00B65CAF"/>
    <w:rsid w:val="00B66B04"/>
    <w:rsid w:val="00B67B77"/>
    <w:rsid w:val="00B70812"/>
    <w:rsid w:val="00B74DC4"/>
    <w:rsid w:val="00B75E98"/>
    <w:rsid w:val="00B76A09"/>
    <w:rsid w:val="00B81180"/>
    <w:rsid w:val="00B8128D"/>
    <w:rsid w:val="00B83557"/>
    <w:rsid w:val="00B83EC5"/>
    <w:rsid w:val="00B84433"/>
    <w:rsid w:val="00B84DCF"/>
    <w:rsid w:val="00B869F7"/>
    <w:rsid w:val="00B86B0E"/>
    <w:rsid w:val="00B874F7"/>
    <w:rsid w:val="00B91560"/>
    <w:rsid w:val="00B92223"/>
    <w:rsid w:val="00B9322F"/>
    <w:rsid w:val="00B96281"/>
    <w:rsid w:val="00BA09B1"/>
    <w:rsid w:val="00BA1214"/>
    <w:rsid w:val="00BA1402"/>
    <w:rsid w:val="00BA215A"/>
    <w:rsid w:val="00BA2B6B"/>
    <w:rsid w:val="00BA4398"/>
    <w:rsid w:val="00BA46A6"/>
    <w:rsid w:val="00BA4CD5"/>
    <w:rsid w:val="00BA555C"/>
    <w:rsid w:val="00BA6112"/>
    <w:rsid w:val="00BA61A0"/>
    <w:rsid w:val="00BA6251"/>
    <w:rsid w:val="00BA649A"/>
    <w:rsid w:val="00BA659B"/>
    <w:rsid w:val="00BA6C7C"/>
    <w:rsid w:val="00BA7F55"/>
    <w:rsid w:val="00BB30C9"/>
    <w:rsid w:val="00BB316F"/>
    <w:rsid w:val="00BB502E"/>
    <w:rsid w:val="00BB6762"/>
    <w:rsid w:val="00BB68B2"/>
    <w:rsid w:val="00BB6A35"/>
    <w:rsid w:val="00BB6C94"/>
    <w:rsid w:val="00BB7A09"/>
    <w:rsid w:val="00BC03A3"/>
    <w:rsid w:val="00BC11A9"/>
    <w:rsid w:val="00BC1687"/>
    <w:rsid w:val="00BC196D"/>
    <w:rsid w:val="00BC1DE4"/>
    <w:rsid w:val="00BC1FB8"/>
    <w:rsid w:val="00BC31AC"/>
    <w:rsid w:val="00BC40E4"/>
    <w:rsid w:val="00BC584B"/>
    <w:rsid w:val="00BD5236"/>
    <w:rsid w:val="00BE2325"/>
    <w:rsid w:val="00BE2395"/>
    <w:rsid w:val="00BE36EB"/>
    <w:rsid w:val="00BE44E0"/>
    <w:rsid w:val="00BE457D"/>
    <w:rsid w:val="00BE78C0"/>
    <w:rsid w:val="00BF0B3E"/>
    <w:rsid w:val="00BF20BE"/>
    <w:rsid w:val="00BF361F"/>
    <w:rsid w:val="00BF41A6"/>
    <w:rsid w:val="00BF42A5"/>
    <w:rsid w:val="00BF47AD"/>
    <w:rsid w:val="00BF5670"/>
    <w:rsid w:val="00BF6370"/>
    <w:rsid w:val="00BF6797"/>
    <w:rsid w:val="00BF774C"/>
    <w:rsid w:val="00BF7EFA"/>
    <w:rsid w:val="00C010A7"/>
    <w:rsid w:val="00C07263"/>
    <w:rsid w:val="00C101EF"/>
    <w:rsid w:val="00C114C7"/>
    <w:rsid w:val="00C1167B"/>
    <w:rsid w:val="00C11755"/>
    <w:rsid w:val="00C140E4"/>
    <w:rsid w:val="00C14ADC"/>
    <w:rsid w:val="00C16D14"/>
    <w:rsid w:val="00C170DE"/>
    <w:rsid w:val="00C20741"/>
    <w:rsid w:val="00C20B5F"/>
    <w:rsid w:val="00C216C4"/>
    <w:rsid w:val="00C22DB7"/>
    <w:rsid w:val="00C23D2C"/>
    <w:rsid w:val="00C24967"/>
    <w:rsid w:val="00C25AC7"/>
    <w:rsid w:val="00C25BA9"/>
    <w:rsid w:val="00C26375"/>
    <w:rsid w:val="00C27538"/>
    <w:rsid w:val="00C3122F"/>
    <w:rsid w:val="00C31383"/>
    <w:rsid w:val="00C33F2F"/>
    <w:rsid w:val="00C340F4"/>
    <w:rsid w:val="00C353C1"/>
    <w:rsid w:val="00C35C99"/>
    <w:rsid w:val="00C41091"/>
    <w:rsid w:val="00C42E14"/>
    <w:rsid w:val="00C50491"/>
    <w:rsid w:val="00C54CFC"/>
    <w:rsid w:val="00C54D7E"/>
    <w:rsid w:val="00C60888"/>
    <w:rsid w:val="00C630F4"/>
    <w:rsid w:val="00C64FA7"/>
    <w:rsid w:val="00C66EC2"/>
    <w:rsid w:val="00C70848"/>
    <w:rsid w:val="00C7162C"/>
    <w:rsid w:val="00C7247F"/>
    <w:rsid w:val="00C744C4"/>
    <w:rsid w:val="00C76A34"/>
    <w:rsid w:val="00C779D7"/>
    <w:rsid w:val="00C80616"/>
    <w:rsid w:val="00C80DD9"/>
    <w:rsid w:val="00C83C42"/>
    <w:rsid w:val="00C85CA9"/>
    <w:rsid w:val="00C90FDA"/>
    <w:rsid w:val="00C97F7D"/>
    <w:rsid w:val="00CA1537"/>
    <w:rsid w:val="00CA15CD"/>
    <w:rsid w:val="00CA3D07"/>
    <w:rsid w:val="00CB050F"/>
    <w:rsid w:val="00CB0720"/>
    <w:rsid w:val="00CB0C78"/>
    <w:rsid w:val="00CB229A"/>
    <w:rsid w:val="00CB2C8F"/>
    <w:rsid w:val="00CB31C4"/>
    <w:rsid w:val="00CB6C99"/>
    <w:rsid w:val="00CC1A4F"/>
    <w:rsid w:val="00CC2132"/>
    <w:rsid w:val="00CC30C5"/>
    <w:rsid w:val="00CC3E34"/>
    <w:rsid w:val="00CC4011"/>
    <w:rsid w:val="00CC5712"/>
    <w:rsid w:val="00CD196E"/>
    <w:rsid w:val="00CD2754"/>
    <w:rsid w:val="00CD5680"/>
    <w:rsid w:val="00CE00CD"/>
    <w:rsid w:val="00CE1FA6"/>
    <w:rsid w:val="00CE5815"/>
    <w:rsid w:val="00CF01D8"/>
    <w:rsid w:val="00CF2F9A"/>
    <w:rsid w:val="00CF37A7"/>
    <w:rsid w:val="00CF5E9C"/>
    <w:rsid w:val="00D02B55"/>
    <w:rsid w:val="00D02FF0"/>
    <w:rsid w:val="00D04181"/>
    <w:rsid w:val="00D04379"/>
    <w:rsid w:val="00D04A0D"/>
    <w:rsid w:val="00D07E2B"/>
    <w:rsid w:val="00D11325"/>
    <w:rsid w:val="00D1283B"/>
    <w:rsid w:val="00D13774"/>
    <w:rsid w:val="00D13C72"/>
    <w:rsid w:val="00D142C5"/>
    <w:rsid w:val="00D149BE"/>
    <w:rsid w:val="00D14F9F"/>
    <w:rsid w:val="00D16640"/>
    <w:rsid w:val="00D1670C"/>
    <w:rsid w:val="00D169DF"/>
    <w:rsid w:val="00D17255"/>
    <w:rsid w:val="00D2492B"/>
    <w:rsid w:val="00D325DC"/>
    <w:rsid w:val="00D334D3"/>
    <w:rsid w:val="00D34AEB"/>
    <w:rsid w:val="00D34FA9"/>
    <w:rsid w:val="00D353D3"/>
    <w:rsid w:val="00D416E2"/>
    <w:rsid w:val="00D41A02"/>
    <w:rsid w:val="00D41CBB"/>
    <w:rsid w:val="00D44E6B"/>
    <w:rsid w:val="00D45D85"/>
    <w:rsid w:val="00D463D4"/>
    <w:rsid w:val="00D505FB"/>
    <w:rsid w:val="00D50AF1"/>
    <w:rsid w:val="00D5163C"/>
    <w:rsid w:val="00D51950"/>
    <w:rsid w:val="00D51967"/>
    <w:rsid w:val="00D564A7"/>
    <w:rsid w:val="00D57064"/>
    <w:rsid w:val="00D57C65"/>
    <w:rsid w:val="00D60AD6"/>
    <w:rsid w:val="00D612F4"/>
    <w:rsid w:val="00D648A7"/>
    <w:rsid w:val="00D67F3E"/>
    <w:rsid w:val="00D67F8E"/>
    <w:rsid w:val="00D72182"/>
    <w:rsid w:val="00D741C3"/>
    <w:rsid w:val="00D7488C"/>
    <w:rsid w:val="00D749BC"/>
    <w:rsid w:val="00D76F5B"/>
    <w:rsid w:val="00D777CB"/>
    <w:rsid w:val="00D805DB"/>
    <w:rsid w:val="00D80FE8"/>
    <w:rsid w:val="00D82814"/>
    <w:rsid w:val="00D83D4E"/>
    <w:rsid w:val="00D91652"/>
    <w:rsid w:val="00D93621"/>
    <w:rsid w:val="00D95FE4"/>
    <w:rsid w:val="00D96DE6"/>
    <w:rsid w:val="00DA3996"/>
    <w:rsid w:val="00DA5303"/>
    <w:rsid w:val="00DA6506"/>
    <w:rsid w:val="00DB272B"/>
    <w:rsid w:val="00DB27C0"/>
    <w:rsid w:val="00DB400C"/>
    <w:rsid w:val="00DB5244"/>
    <w:rsid w:val="00DB5F60"/>
    <w:rsid w:val="00DB7A23"/>
    <w:rsid w:val="00DC0595"/>
    <w:rsid w:val="00DC0C6E"/>
    <w:rsid w:val="00DC0FB7"/>
    <w:rsid w:val="00DC25FF"/>
    <w:rsid w:val="00DC29CF"/>
    <w:rsid w:val="00DC376F"/>
    <w:rsid w:val="00DC4742"/>
    <w:rsid w:val="00DC696F"/>
    <w:rsid w:val="00DC6997"/>
    <w:rsid w:val="00DC70B0"/>
    <w:rsid w:val="00DD1911"/>
    <w:rsid w:val="00DD1E16"/>
    <w:rsid w:val="00DD397B"/>
    <w:rsid w:val="00DD6715"/>
    <w:rsid w:val="00DD7D4D"/>
    <w:rsid w:val="00DE0730"/>
    <w:rsid w:val="00DE15CC"/>
    <w:rsid w:val="00DE2EC2"/>
    <w:rsid w:val="00DE356F"/>
    <w:rsid w:val="00DE5E9B"/>
    <w:rsid w:val="00DE6413"/>
    <w:rsid w:val="00E01EA4"/>
    <w:rsid w:val="00E02521"/>
    <w:rsid w:val="00E0401E"/>
    <w:rsid w:val="00E04885"/>
    <w:rsid w:val="00E0529A"/>
    <w:rsid w:val="00E07564"/>
    <w:rsid w:val="00E1294C"/>
    <w:rsid w:val="00E146A9"/>
    <w:rsid w:val="00E14C61"/>
    <w:rsid w:val="00E162B1"/>
    <w:rsid w:val="00E16526"/>
    <w:rsid w:val="00E16C90"/>
    <w:rsid w:val="00E170C7"/>
    <w:rsid w:val="00E20558"/>
    <w:rsid w:val="00E21238"/>
    <w:rsid w:val="00E22E54"/>
    <w:rsid w:val="00E24C5D"/>
    <w:rsid w:val="00E262B7"/>
    <w:rsid w:val="00E275A8"/>
    <w:rsid w:val="00E27846"/>
    <w:rsid w:val="00E27CE3"/>
    <w:rsid w:val="00E3040E"/>
    <w:rsid w:val="00E305F4"/>
    <w:rsid w:val="00E30904"/>
    <w:rsid w:val="00E30B5C"/>
    <w:rsid w:val="00E3165D"/>
    <w:rsid w:val="00E3316B"/>
    <w:rsid w:val="00E36577"/>
    <w:rsid w:val="00E36B80"/>
    <w:rsid w:val="00E372B8"/>
    <w:rsid w:val="00E417C6"/>
    <w:rsid w:val="00E42855"/>
    <w:rsid w:val="00E4492F"/>
    <w:rsid w:val="00E4538E"/>
    <w:rsid w:val="00E464F3"/>
    <w:rsid w:val="00E4777E"/>
    <w:rsid w:val="00E47990"/>
    <w:rsid w:val="00E47CC5"/>
    <w:rsid w:val="00E511EE"/>
    <w:rsid w:val="00E51C5F"/>
    <w:rsid w:val="00E51E65"/>
    <w:rsid w:val="00E54143"/>
    <w:rsid w:val="00E54827"/>
    <w:rsid w:val="00E5785B"/>
    <w:rsid w:val="00E57D4C"/>
    <w:rsid w:val="00E60ED2"/>
    <w:rsid w:val="00E637B8"/>
    <w:rsid w:val="00E63F84"/>
    <w:rsid w:val="00E658F7"/>
    <w:rsid w:val="00E658FA"/>
    <w:rsid w:val="00E66410"/>
    <w:rsid w:val="00E67CFB"/>
    <w:rsid w:val="00E70091"/>
    <w:rsid w:val="00E70DC8"/>
    <w:rsid w:val="00E7235F"/>
    <w:rsid w:val="00E72A71"/>
    <w:rsid w:val="00E73D32"/>
    <w:rsid w:val="00E74A02"/>
    <w:rsid w:val="00E75E11"/>
    <w:rsid w:val="00E7679B"/>
    <w:rsid w:val="00E81828"/>
    <w:rsid w:val="00E8199A"/>
    <w:rsid w:val="00E855CA"/>
    <w:rsid w:val="00E90880"/>
    <w:rsid w:val="00E931CC"/>
    <w:rsid w:val="00E940A2"/>
    <w:rsid w:val="00E944F6"/>
    <w:rsid w:val="00E95BD7"/>
    <w:rsid w:val="00E9709F"/>
    <w:rsid w:val="00E971D8"/>
    <w:rsid w:val="00E9750C"/>
    <w:rsid w:val="00EA3299"/>
    <w:rsid w:val="00EA3BEB"/>
    <w:rsid w:val="00EA3F06"/>
    <w:rsid w:val="00EA46EF"/>
    <w:rsid w:val="00EA494B"/>
    <w:rsid w:val="00EB2C2F"/>
    <w:rsid w:val="00EB42B3"/>
    <w:rsid w:val="00EB53DB"/>
    <w:rsid w:val="00EB6EF6"/>
    <w:rsid w:val="00EC1285"/>
    <w:rsid w:val="00EC4388"/>
    <w:rsid w:val="00EC5479"/>
    <w:rsid w:val="00EC6F60"/>
    <w:rsid w:val="00EC7681"/>
    <w:rsid w:val="00ED1218"/>
    <w:rsid w:val="00ED1781"/>
    <w:rsid w:val="00EE0259"/>
    <w:rsid w:val="00EE05DB"/>
    <w:rsid w:val="00EE1D06"/>
    <w:rsid w:val="00EE3221"/>
    <w:rsid w:val="00EE7597"/>
    <w:rsid w:val="00EF1EFC"/>
    <w:rsid w:val="00EF3B20"/>
    <w:rsid w:val="00EF410A"/>
    <w:rsid w:val="00EF4A7C"/>
    <w:rsid w:val="00EF54EE"/>
    <w:rsid w:val="00F02679"/>
    <w:rsid w:val="00F0299C"/>
    <w:rsid w:val="00F030C6"/>
    <w:rsid w:val="00F101B6"/>
    <w:rsid w:val="00F10EDA"/>
    <w:rsid w:val="00F12A4D"/>
    <w:rsid w:val="00F151D8"/>
    <w:rsid w:val="00F16300"/>
    <w:rsid w:val="00F16B3D"/>
    <w:rsid w:val="00F16EA9"/>
    <w:rsid w:val="00F176E8"/>
    <w:rsid w:val="00F179BF"/>
    <w:rsid w:val="00F212F7"/>
    <w:rsid w:val="00F22657"/>
    <w:rsid w:val="00F2659D"/>
    <w:rsid w:val="00F270F2"/>
    <w:rsid w:val="00F2742C"/>
    <w:rsid w:val="00F31ACF"/>
    <w:rsid w:val="00F32DFA"/>
    <w:rsid w:val="00F3411D"/>
    <w:rsid w:val="00F3420A"/>
    <w:rsid w:val="00F36129"/>
    <w:rsid w:val="00F36528"/>
    <w:rsid w:val="00F40492"/>
    <w:rsid w:val="00F405A7"/>
    <w:rsid w:val="00F42F5C"/>
    <w:rsid w:val="00F45CEC"/>
    <w:rsid w:val="00F52BE1"/>
    <w:rsid w:val="00F52D5B"/>
    <w:rsid w:val="00F54B77"/>
    <w:rsid w:val="00F56661"/>
    <w:rsid w:val="00F5716A"/>
    <w:rsid w:val="00F62C6B"/>
    <w:rsid w:val="00F637DE"/>
    <w:rsid w:val="00F64559"/>
    <w:rsid w:val="00F653A7"/>
    <w:rsid w:val="00F67686"/>
    <w:rsid w:val="00F70700"/>
    <w:rsid w:val="00F73363"/>
    <w:rsid w:val="00F73886"/>
    <w:rsid w:val="00F7639D"/>
    <w:rsid w:val="00F8334C"/>
    <w:rsid w:val="00F833D6"/>
    <w:rsid w:val="00F83E25"/>
    <w:rsid w:val="00F86100"/>
    <w:rsid w:val="00F864DC"/>
    <w:rsid w:val="00F86757"/>
    <w:rsid w:val="00F90971"/>
    <w:rsid w:val="00F92795"/>
    <w:rsid w:val="00F937D9"/>
    <w:rsid w:val="00F93FD4"/>
    <w:rsid w:val="00F9442F"/>
    <w:rsid w:val="00F9489B"/>
    <w:rsid w:val="00F95E9C"/>
    <w:rsid w:val="00FA2F1D"/>
    <w:rsid w:val="00FA3773"/>
    <w:rsid w:val="00FA43E5"/>
    <w:rsid w:val="00FA63CB"/>
    <w:rsid w:val="00FB00B8"/>
    <w:rsid w:val="00FB1475"/>
    <w:rsid w:val="00FB1649"/>
    <w:rsid w:val="00FB4071"/>
    <w:rsid w:val="00FB4545"/>
    <w:rsid w:val="00FC5D4D"/>
    <w:rsid w:val="00FC5E71"/>
    <w:rsid w:val="00FC6084"/>
    <w:rsid w:val="00FC6315"/>
    <w:rsid w:val="00FD097F"/>
    <w:rsid w:val="00FD1DB1"/>
    <w:rsid w:val="00FD324C"/>
    <w:rsid w:val="00FD631C"/>
    <w:rsid w:val="00FD6554"/>
    <w:rsid w:val="00FD7B27"/>
    <w:rsid w:val="00FE1906"/>
    <w:rsid w:val="00FE727A"/>
    <w:rsid w:val="00FE729D"/>
    <w:rsid w:val="00FF16EB"/>
    <w:rsid w:val="00FF36EF"/>
    <w:rsid w:val="00FF385A"/>
    <w:rsid w:val="00FF454C"/>
    <w:rsid w:val="00FF49DB"/>
    <w:rsid w:val="00FF59B1"/>
    <w:rsid w:val="00FF6048"/>
    <w:rsid w:val="00FF63DD"/>
    <w:rsid w:val="00FF7423"/>
    <w:rsid w:val="00FF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c0"/>
    </o:shapedefaults>
    <o:shapelayout v:ext="edit">
      <o:idmap v:ext="edit" data="1"/>
    </o:shapelayout>
  </w:shapeDefaults>
  <w:decimalSymbol w:val="."/>
  <w:listSeparator w:val=","/>
  <w14:docId w14:val="7AA7926F"/>
  <w15:docId w15:val="{A12A3810-6C82-4D88-8F38-10BD3321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772"/>
    <w:rPr>
      <w:sz w:val="24"/>
      <w:szCs w:val="24"/>
    </w:rPr>
  </w:style>
  <w:style w:type="paragraph" w:styleId="Heading1">
    <w:name w:val="heading 1"/>
    <w:basedOn w:val="Normal"/>
    <w:next w:val="Normal"/>
    <w:qFormat/>
    <w:pPr>
      <w:keepNext/>
      <w:widowControl w:val="0"/>
      <w:spacing w:before="240" w:after="60"/>
      <w:outlineLvl w:val="0"/>
    </w:pPr>
    <w:rPr>
      <w:rFonts w:ascii="Arial" w:hAnsi="Arial"/>
      <w:b/>
      <w:kern w:val="28"/>
      <w:sz w:val="28"/>
      <w:szCs w:val="20"/>
    </w:rPr>
  </w:style>
  <w:style w:type="paragraph" w:styleId="Heading2">
    <w:name w:val="heading 2"/>
    <w:basedOn w:val="Normal"/>
    <w:next w:val="Normal"/>
    <w:qFormat/>
    <w:pPr>
      <w:keepNext/>
      <w:widowControl w:val="0"/>
      <w:spacing w:before="240" w:after="60"/>
      <w:outlineLvl w:val="1"/>
    </w:pPr>
    <w:rPr>
      <w:rFonts w:ascii="Arial" w:hAnsi="Arial"/>
      <w:b/>
      <w:i/>
      <w:szCs w:val="20"/>
    </w:rPr>
  </w:style>
  <w:style w:type="paragraph" w:styleId="Heading3">
    <w:name w:val="heading 3"/>
    <w:basedOn w:val="Normal"/>
    <w:next w:val="Normal"/>
    <w:qFormat/>
    <w:pPr>
      <w:keepNext/>
      <w:widowControl w:val="0"/>
      <w:spacing w:before="240" w:after="60"/>
      <w:outlineLvl w:val="2"/>
    </w:pPr>
    <w:rPr>
      <w:rFonts w:ascii="Arial" w:hAnsi="Arial"/>
      <w:szCs w:val="20"/>
    </w:rPr>
  </w:style>
  <w:style w:type="paragraph" w:styleId="Heading4">
    <w:name w:val="heading 4"/>
    <w:basedOn w:val="Normal"/>
    <w:next w:val="Normal"/>
    <w:qFormat/>
    <w:pPr>
      <w:keepNext/>
      <w:widowControl w:val="0"/>
      <w:spacing w:before="120"/>
      <w:outlineLvl w:val="3"/>
    </w:pPr>
    <w:rPr>
      <w:b/>
      <w:snapToGrid w:val="0"/>
      <w:sz w:val="22"/>
      <w:szCs w:val="20"/>
    </w:rPr>
  </w:style>
  <w:style w:type="paragraph" w:styleId="Heading7">
    <w:name w:val="heading 7"/>
    <w:basedOn w:val="Normal"/>
    <w:next w:val="Normal"/>
    <w:qFormat/>
    <w:pPr>
      <w:keepNext/>
      <w:widowControl w:val="0"/>
      <w:jc w:val="center"/>
      <w:outlineLvl w:val="6"/>
    </w:pPr>
    <w:rPr>
      <w:b/>
      <w:snapToGrid w:val="0"/>
      <w:szCs w:val="20"/>
      <w:u w:val="single"/>
    </w:rPr>
  </w:style>
  <w:style w:type="paragraph" w:styleId="Heading8">
    <w:name w:val="heading 8"/>
    <w:basedOn w:val="Normal"/>
    <w:next w:val="Normal"/>
    <w:qFormat/>
    <w:pPr>
      <w:keepNext/>
      <w:widowControl w:val="0"/>
      <w:tabs>
        <w:tab w:val="left" w:pos="1440"/>
      </w:tabs>
      <w:jc w:val="center"/>
      <w:outlineLvl w:val="7"/>
    </w:pPr>
    <w:rPr>
      <w:rFonts w:ascii="Arial Narrow" w:hAnsi="Arial Narrow"/>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bullet">
    <w:name w:val="bullet"/>
    <w:basedOn w:val="Body"/>
    <w:pPr>
      <w:spacing w:before="0"/>
      <w:ind w:left="1620" w:hanging="360"/>
    </w:pPr>
  </w:style>
  <w:style w:type="paragraph" w:customStyle="1" w:styleId="Body">
    <w:name w:val="Body"/>
    <w:basedOn w:val="Normal"/>
    <w:pPr>
      <w:widowControl w:val="0"/>
      <w:spacing w:before="120"/>
      <w:ind w:left="1080"/>
    </w:pPr>
    <w:rPr>
      <w:color w:val="000000"/>
      <w:szCs w:val="20"/>
    </w:rPr>
  </w:style>
  <w:style w:type="paragraph" w:styleId="BodyTextIndent">
    <w:name w:val="Body Text Indent"/>
    <w:basedOn w:val="Normal"/>
    <w:pPr>
      <w:widowControl w:val="0"/>
      <w:ind w:left="720"/>
    </w:pPr>
    <w:rPr>
      <w:sz w:val="22"/>
      <w:szCs w:val="20"/>
    </w:rPr>
  </w:style>
  <w:style w:type="paragraph" w:styleId="BodyTextIndent2">
    <w:name w:val="Body Text Indent 2"/>
    <w:basedOn w:val="Normal"/>
    <w:pPr>
      <w:widowControl w:val="0"/>
      <w:ind w:left="720"/>
      <w:jc w:val="both"/>
    </w:pPr>
    <w:rPr>
      <w:sz w:val="22"/>
      <w:szCs w:val="20"/>
    </w:rPr>
  </w:style>
  <w:style w:type="table" w:styleId="TableGrid">
    <w:name w:val="Table Grid"/>
    <w:basedOn w:val="TableNormal"/>
    <w:uiPriority w:val="59"/>
    <w:rsid w:val="00321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04398"/>
    <w:rPr>
      <w:rFonts w:ascii="Tahoma" w:hAnsi="Tahoma" w:cs="Tahoma"/>
      <w:sz w:val="16"/>
      <w:szCs w:val="16"/>
    </w:rPr>
  </w:style>
  <w:style w:type="paragraph" w:styleId="BodyText2">
    <w:name w:val="Body Text 2"/>
    <w:basedOn w:val="Normal"/>
    <w:link w:val="BodyText2Char"/>
    <w:unhideWhenUsed/>
    <w:rsid w:val="002F333A"/>
    <w:pPr>
      <w:spacing w:after="120" w:line="480" w:lineRule="auto"/>
    </w:pPr>
  </w:style>
  <w:style w:type="character" w:customStyle="1" w:styleId="BodyText2Char">
    <w:name w:val="Body Text 2 Char"/>
    <w:basedOn w:val="DefaultParagraphFont"/>
    <w:link w:val="BodyText2"/>
    <w:rsid w:val="002F333A"/>
    <w:rPr>
      <w:sz w:val="24"/>
      <w:szCs w:val="24"/>
    </w:rPr>
  </w:style>
  <w:style w:type="paragraph" w:styleId="ListParagraph">
    <w:name w:val="List Paragraph"/>
    <w:basedOn w:val="Normal"/>
    <w:uiPriority w:val="99"/>
    <w:qFormat/>
    <w:rsid w:val="00E70091"/>
    <w:pPr>
      <w:ind w:left="720"/>
      <w:contextualSpacing/>
    </w:pPr>
  </w:style>
  <w:style w:type="character" w:styleId="Strong">
    <w:name w:val="Strong"/>
    <w:basedOn w:val="DefaultParagraphFont"/>
    <w:uiPriority w:val="22"/>
    <w:qFormat/>
    <w:rsid w:val="00F3420A"/>
    <w:rPr>
      <w:b/>
      <w:bCs/>
    </w:rPr>
  </w:style>
  <w:style w:type="character" w:customStyle="1" w:styleId="apple-converted-space">
    <w:name w:val="apple-converted-space"/>
    <w:basedOn w:val="DefaultParagraphFont"/>
    <w:rsid w:val="00F3420A"/>
  </w:style>
  <w:style w:type="character" w:customStyle="1" w:styleId="FooterChar">
    <w:name w:val="Footer Char"/>
    <w:basedOn w:val="DefaultParagraphFont"/>
    <w:link w:val="Footer"/>
    <w:rsid w:val="007B374F"/>
    <w:rPr>
      <w:sz w:val="24"/>
      <w:szCs w:val="24"/>
    </w:rPr>
  </w:style>
  <w:style w:type="character" w:customStyle="1" w:styleId="ilfuvd">
    <w:name w:val="ilfuvd"/>
    <w:basedOn w:val="DefaultParagraphFont"/>
    <w:rsid w:val="00AB51A0"/>
  </w:style>
  <w:style w:type="paragraph" w:styleId="NoSpacing">
    <w:name w:val="No Spacing"/>
    <w:uiPriority w:val="1"/>
    <w:qFormat/>
    <w:rsid w:val="00594C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38558">
      <w:bodyDiv w:val="1"/>
      <w:marLeft w:val="0"/>
      <w:marRight w:val="0"/>
      <w:marTop w:val="0"/>
      <w:marBottom w:val="0"/>
      <w:divBdr>
        <w:top w:val="none" w:sz="0" w:space="0" w:color="auto"/>
        <w:left w:val="none" w:sz="0" w:space="0" w:color="auto"/>
        <w:bottom w:val="none" w:sz="0" w:space="0" w:color="auto"/>
        <w:right w:val="none" w:sz="0" w:space="0" w:color="auto"/>
      </w:divBdr>
    </w:div>
    <w:div w:id="244926702">
      <w:bodyDiv w:val="1"/>
      <w:marLeft w:val="0"/>
      <w:marRight w:val="0"/>
      <w:marTop w:val="0"/>
      <w:marBottom w:val="0"/>
      <w:divBdr>
        <w:top w:val="none" w:sz="0" w:space="0" w:color="auto"/>
        <w:left w:val="none" w:sz="0" w:space="0" w:color="auto"/>
        <w:bottom w:val="none" w:sz="0" w:space="0" w:color="auto"/>
        <w:right w:val="none" w:sz="0" w:space="0" w:color="auto"/>
      </w:divBdr>
    </w:div>
    <w:div w:id="614288205">
      <w:bodyDiv w:val="1"/>
      <w:marLeft w:val="0"/>
      <w:marRight w:val="0"/>
      <w:marTop w:val="0"/>
      <w:marBottom w:val="0"/>
      <w:divBdr>
        <w:top w:val="none" w:sz="0" w:space="0" w:color="auto"/>
        <w:left w:val="none" w:sz="0" w:space="0" w:color="auto"/>
        <w:bottom w:val="none" w:sz="0" w:space="0" w:color="auto"/>
        <w:right w:val="none" w:sz="0" w:space="0" w:color="auto"/>
      </w:divBdr>
    </w:div>
    <w:div w:id="21104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DACE0-09EF-4CA6-B8BB-EF24EACD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AMENDMENT SHEET</vt:lpstr>
    </vt:vector>
  </TitlesOfParts>
  <Company>piqc</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AMENDMENT SHEET</dc:title>
  <dc:creator>PC3</dc:creator>
  <cp:lastModifiedBy>Umair Aslam</cp:lastModifiedBy>
  <cp:revision>2</cp:revision>
  <cp:lastPrinted>2023-10-27T11:43:00Z</cp:lastPrinted>
  <dcterms:created xsi:type="dcterms:W3CDTF">2024-05-24T10:44:00Z</dcterms:created>
  <dcterms:modified xsi:type="dcterms:W3CDTF">2024-05-24T10:44:00Z</dcterms:modified>
</cp:coreProperties>
</file>