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77777777" w:rsidR="00E43B18" w:rsidRPr="00E5332D" w:rsidRDefault="00E43B18" w:rsidP="005A5ECA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/>
          <w:bCs/>
          <w:color w:val="000000" w:themeColor="text1"/>
          <w:sz w:val="40"/>
          <w:szCs w:val="40"/>
          <w:rtl/>
          <w:lang w:bidi="ar-LY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40"/>
          <w:rtl/>
          <w:lang w:bidi="ar-LY"/>
        </w:rPr>
        <w:t xml:space="preserve"> محضر مناقشة/ تقييم مذكرة ماستر (رقم المحضر: 001 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9637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559"/>
        <w:gridCol w:w="1418"/>
        <w:gridCol w:w="1699"/>
      </w:tblGrid>
      <w:tr w:rsidR="007D662C" w:rsidRPr="00E5332D" w14:paraId="1259AD33" w14:textId="77777777" w:rsidTr="00E43B18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رفاف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لخضر</w:t>
            </w:r>
            <w:proofErr w:type="spellEnd"/>
          </w:p>
        </w:tc>
        <w:tc>
          <w:tcPr>
            <w:tcW w:w="2120" w:type="dxa"/>
            <w:vAlign w:val="center"/>
          </w:tcPr>
          <w:p w14:paraId="19AB70F8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أستاذ</w:t>
            </w:r>
            <w:proofErr w:type="spellEnd"/>
            <w:proofErr w:type="gramEnd"/>
          </w:p>
        </w:tc>
        <w:tc>
          <w:tcPr>
            <w:tcW w:w="1559" w:type="dxa"/>
            <w:vAlign w:val="center"/>
          </w:tcPr>
          <w:p w14:paraId="6119A53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جامعة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برج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بوعريريج</w:t>
            </w:r>
            <w:proofErr w:type="spellEnd"/>
          </w:p>
        </w:tc>
        <w:tc>
          <w:tcPr>
            <w:tcW w:w="1418" w:type="dxa"/>
            <w:vAlign w:val="center"/>
          </w:tcPr>
          <w:p w14:paraId="2FE542D8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رئيساً</w:t>
            </w:r>
            <w:proofErr w:type="spellEnd"/>
            <w:proofErr w:type="gramEnd"/>
          </w:p>
        </w:tc>
        <w:tc>
          <w:tcPr>
            <w:tcW w:w="1699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ذوادي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عبد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الله</w:t>
            </w:r>
            <w:proofErr w:type="spellEnd"/>
          </w:p>
        </w:tc>
        <w:tc>
          <w:tcPr>
            <w:tcW w:w="2120" w:type="dxa"/>
            <w:vAlign w:val="center"/>
          </w:tcPr>
          <w:p w14:paraId="3CCFAC50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أستاذ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محاضر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أ</w:t>
            </w:r>
          </w:p>
        </w:tc>
        <w:tc>
          <w:tcPr>
            <w:tcW w:w="1559" w:type="dxa"/>
            <w:vAlign w:val="center"/>
          </w:tcPr>
          <w:p w14:paraId="06124C1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جامعة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برج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بوعريريج</w:t>
            </w:r>
            <w:proofErr w:type="spellEnd"/>
          </w:p>
        </w:tc>
        <w:tc>
          <w:tcPr>
            <w:tcW w:w="1418" w:type="dxa"/>
            <w:vAlign w:val="center"/>
          </w:tcPr>
          <w:p w14:paraId="06FDA55D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مشرفاً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ومقرراً</w:t>
            </w:r>
            <w:proofErr w:type="spellEnd"/>
          </w:p>
        </w:tc>
        <w:tc>
          <w:tcPr>
            <w:tcW w:w="1699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بن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محمود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بوزيد</w:t>
            </w:r>
            <w:proofErr w:type="spellEnd"/>
          </w:p>
        </w:tc>
        <w:tc>
          <w:tcPr>
            <w:tcW w:w="2120" w:type="dxa"/>
            <w:vAlign w:val="center"/>
          </w:tcPr>
          <w:p w14:paraId="0C9B82C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أستاذ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مساعد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أ</w:t>
            </w:r>
          </w:p>
        </w:tc>
        <w:tc>
          <w:tcPr>
            <w:tcW w:w="1559" w:type="dxa"/>
            <w:vAlign w:val="center"/>
          </w:tcPr>
          <w:p w14:paraId="44F3CB5A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جامعة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برج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بوعريريج</w:t>
            </w:r>
            <w:proofErr w:type="spellEnd"/>
          </w:p>
        </w:tc>
        <w:tc>
          <w:tcPr>
            <w:tcW w:w="1418" w:type="dxa"/>
            <w:vAlign w:val="center"/>
          </w:tcPr>
          <w:p w14:paraId="57CD201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ممتحناً</w:t>
            </w:r>
            <w:proofErr w:type="spellEnd"/>
            <w:proofErr w:type="gramEnd"/>
          </w:p>
        </w:tc>
        <w:tc>
          <w:tcPr>
            <w:tcW w:w="1699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بن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النوي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خالد</w:t>
            </w:r>
            <w:proofErr w:type="spellEnd"/>
          </w:p>
        </w:tc>
        <w:tc>
          <w:tcPr>
            <w:tcW w:w="2120" w:type="dxa"/>
            <w:vAlign w:val="center"/>
          </w:tcPr>
          <w:p w14:paraId="6B072E6D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أستاذ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محاضر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ب</w:t>
            </w:r>
          </w:p>
        </w:tc>
        <w:tc>
          <w:tcPr>
            <w:tcW w:w="1559" w:type="dxa"/>
            <w:vAlign w:val="center"/>
          </w:tcPr>
          <w:p w14:paraId="0D8CE8D0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جامعة</w:t>
            </w:r>
            <w:proofErr w:type="spellEnd"/>
            <w:proofErr w:type="gram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برج</w:t>
            </w:r>
            <w:proofErr w:type="spellEnd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 xml:space="preserve"> </w:t>
            </w:r>
            <w:proofErr w:type="spell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بوعريريج</w:t>
            </w:r>
            <w:proofErr w:type="spellEnd"/>
          </w:p>
        </w:tc>
        <w:tc>
          <w:tcPr>
            <w:tcW w:w="1418" w:type="dxa"/>
            <w:vAlign w:val="center"/>
          </w:tcPr>
          <w:p w14:paraId="71CC2589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proofErr w:type="spellStart"/>
            <w:proofErr w:type="gramStart"/>
            <w:r w:rsidRPr="00E5332D">
              <w:rPr>
                <w:rFonts w:ascii="Sakkal Majalla" w:eastAsia="Sakkal Majalla" w:hAnsi="Sakkal Majalla" w:cs="Sakkal Majalla"/>
                <w:b/>
                <w:color w:val="000000" w:themeColor="text1"/>
                <w:sz w:val="28"/>
              </w:rPr>
              <w:t>ممتحناً</w:t>
            </w:r>
            <w:proofErr w:type="spellEnd"/>
            <w:proofErr w:type="gramEnd"/>
          </w:p>
        </w:tc>
        <w:tc>
          <w:tcPr>
            <w:tcW w:w="1699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77777777" w:rsidR="007D662C" w:rsidRPr="00E5332D" w:rsidRDefault="007D662C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540 الموسومة:  </w:t>
      </w:r>
    </w:p>
    <w:p w14:paraId="156ED79E" w14:textId="77777777" w:rsidR="00736575" w:rsidRPr="00E5332D" w:rsidRDefault="00736575" w:rsidP="00736575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hAnsi="Sakkal Majalla" w:cs="Sakkal Majalla"/>
          <w:b/>
          <w:noProof/>
          <w:color w:val="000000" w:themeColor="text1"/>
          <w:sz w:val="26"/>
          <w:szCs w:val="32"/>
          <w:rtl/>
          <w:lang w:val="ar-DZ" w:eastAsia="fr-FR" w:bidi="ar-DZ"/>
          <w14:ligatures w14:val="standardContextual"/>
        </w:rPr>
      </w:pPr>
      <w:r w:rsidRPr="00E5332D">
        <w:rPr>
          <w:rFonts w:ascii="Sakkal Majalla" w:hAnsi="Sakkal Majalla" w:cs="Sakkal Majalla"/>
          <w:b/>
          <w:noProof/>
          <w:color w:val="000000" w:themeColor="text1"/>
          <w:sz w:val="26"/>
          <w:szCs w:val="32"/>
          <w:rtl/>
          <w:lang w:val="ar-DZ" w:eastAsia="fr-FR" w:bidi="ar-DZ"/>
          <w14:ligatures w14:val="standardContextual"/>
        </w:rPr>
        <w:t>دور القانون الدولي في حماية البيئة</w:t>
      </w:r>
    </w:p>
    <w:p w14:paraId="585283BE" w14:textId="77777777" w:rsidR="005A5ECA" w:rsidRPr="00E5332D" w:rsidRDefault="005A5ECA" w:rsidP="005A5ECA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360" w:lineRule="auto"/>
        <w:jc w:val="center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 w:hint="cs"/>
          <w:b/>
          <w:noProof/>
          <w:color w:val="000000" w:themeColor="text1"/>
          <w:sz w:val="26"/>
          <w:szCs w:val="32"/>
          <w:rtl/>
          <w:lang w:val="ar-DZ" w:eastAsia="fr-FR" w:bidi="ar-DZ"/>
          <w14:ligatures w14:val="standardContextual"/>
        </w:rPr>
        <w:t>.......................................................................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>قانون أعمال</w:t>
      </w: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</w:p>
    <w:p w14:paraId="747D8C6A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للطالب (ين):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- بوزيد أحمد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>(رقم الطالب 20210055)</w:t>
      </w:r>
    </w:p>
    <w:p w14:paraId="0F80A610" w14:textId="77777777" w:rsidR="00945246" w:rsidRPr="00E5332D" w:rsidRDefault="005A5ECA" w:rsidP="00945246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- بوزيد أحمد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>(رقم الطالب 20210055)</w:t>
      </w:r>
    </w:p>
    <w:p w14:paraId="556F687C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بعد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المناقشة  والتقييم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المداولة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القانونية قرّرت اللجنة منح الطالب(ين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 :</w:t>
      </w:r>
      <w:proofErr w:type="gramEnd"/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04CD550B" w14:textId="77777777" w:rsidR="004056A3" w:rsidRPr="00E43B18" w:rsidRDefault="00F35DDF" w:rsidP="004056A3">
      <w:pPr>
        <w:bidi/>
        <w:spacing w:before="120" w:after="0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inline distT="0" distB="0" distL="0" distR="0" wp14:anchorId="544435AD" wp14:editId="57CC0DE8">
                <wp:extent cx="914400" cy="914400"/>
                <wp:effectExtent l="0" t="0" r="0" b="0"/>
                <wp:docPr id="9999" name="QRCod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98" name="QRCode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rect w14:anchorId="3BFE870D" id="Rectangle 2" o:spid="_x0000_s1026" style="position:absolute;left:0;text-align:left;margin-left:0;margin-top:3pt;width:85.05pt;height:85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" filled="f" strokecolor="#e00" strokeweight="2.25pt">
                <v:textbox>
                  <w:txbxContent>
                    <w:p w14:paraId="589928CC" w14:textId="026661E0" w:rsidR="00F35DDF" w:rsidRPr="00F35DDF" w:rsidRDefault="00F35DDF" w:rsidP="00F35DDF">
                      <w:pPr>
                        <w:bidi/>
                        <w:jc w:val="center"/>
                        <w:rPr>
                          <w:color w:val="EE0000"/>
                          <w:lang w:bidi="ar-DZ"/>
                        </w:rPr>
                      </w:pPr>
                      <w:r>
                        <w:rPr>
                          <w:rFonts w:hint="cs"/>
                          <w:color w:val="EE0000"/>
                          <w:rtl/>
                          <w:lang w:bidi="ar-DZ"/>
                        </w:rPr>
                        <w:t xml:space="preserve">هنا </w:t>
                      </w:r>
                      <w:r>
                        <w:rPr>
                          <w:color w:val="EE0000"/>
                          <w:lang w:bidi="ar-DZ"/>
                        </w:rPr>
                        <w:t>QR Code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4056A3" w:rsidRPr="00E43B18" w:rsidSect="00E43B18">
      <w:headerReference w:type="default" r:id="rId8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C299A" w14:textId="77777777" w:rsidR="00A43F31" w:rsidRDefault="00A43F31" w:rsidP="007D662C">
      <w:pPr>
        <w:spacing w:after="0" w:line="240" w:lineRule="auto"/>
      </w:pPr>
      <w:r>
        <w:separator/>
      </w:r>
    </w:p>
  </w:endnote>
  <w:endnote w:type="continuationSeparator" w:id="0">
    <w:p w14:paraId="37DB9C00" w14:textId="77777777" w:rsidR="00A43F31" w:rsidRDefault="00A43F31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AA8B3" w14:textId="77777777" w:rsidR="00A43F31" w:rsidRDefault="00A43F31" w:rsidP="007D662C">
      <w:pPr>
        <w:spacing w:after="0" w:line="240" w:lineRule="auto"/>
      </w:pPr>
      <w:r>
        <w:separator/>
      </w:r>
    </w:p>
  </w:footnote>
  <w:footnote w:type="continuationSeparator" w:id="0">
    <w:p w14:paraId="70894264" w14:textId="77777777" w:rsidR="00A43F31" w:rsidRDefault="00A43F31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839494217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290006442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of Mohamed El-Bachir El-Ibrahimi of Bordj Bou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Arréridj</w:t>
    </w:r>
    <w:proofErr w:type="spellEnd"/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671549B8" w14:textId="77777777" w:rsidTr="00A5572A">
      <w:trPr>
        <w:jc w:val="center"/>
      </w:trPr>
      <w:tc>
        <w:tcPr>
          <w:tcW w:w="3686" w:type="dxa"/>
        </w:tcPr>
        <w:p w14:paraId="6D5C4D8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09165629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</w:p>
      </w:tc>
      <w:tc>
        <w:tcPr>
          <w:tcW w:w="2368" w:type="dxa"/>
        </w:tcPr>
        <w:p w14:paraId="38F425F5" w14:textId="77777777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</w:p>
      </w:tc>
      <w:tc>
        <w:tcPr>
          <w:tcW w:w="4011" w:type="dxa"/>
        </w:tcPr>
        <w:p w14:paraId="0960F14A" w14:textId="77777777" w:rsidR="005A5ECA" w:rsidRPr="00EF7FAC" w:rsidRDefault="005A5ECA" w:rsidP="005A5ECA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5FA0BE71">
                    <wp:simplePos x="0" y="0"/>
                    <wp:positionH relativeFrom="column">
                      <wp:posOffset>-3888105</wp:posOffset>
                    </wp:positionH>
                    <wp:positionV relativeFrom="paragraph">
                      <wp:posOffset>256540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BD108E3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06.15pt,20.2pt" to="192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" strokecolor="black [3213]" strokeweight="1pt">
                    <v:stroke joinstyle="miter"/>
                  </v:line>
                </w:pict>
              </mc:Fallback>
            </mc:AlternateContent>
          </w:r>
          <w:proofErr w:type="gramStart"/>
          <w:r w:rsidR="007D662C"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 xml:space="preserve">ة:   </w:t>
          </w:r>
          <w:proofErr w:type="gramEnd"/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ا</w:t>
          </w:r>
          <w:r w:rsidR="007D662C"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</w:tc>
    </w:tr>
  </w:tbl>
  <w:p w14:paraId="36BA0DA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132506"/>
    <w:rsid w:val="002C0876"/>
    <w:rsid w:val="002C5A5C"/>
    <w:rsid w:val="00352365"/>
    <w:rsid w:val="003A4ABF"/>
    <w:rsid w:val="004056A3"/>
    <w:rsid w:val="005A5ECA"/>
    <w:rsid w:val="00673FB7"/>
    <w:rsid w:val="006D790A"/>
    <w:rsid w:val="00736575"/>
    <w:rsid w:val="0078063C"/>
    <w:rsid w:val="007D662C"/>
    <w:rsid w:val="007D7B1C"/>
    <w:rsid w:val="008556D0"/>
    <w:rsid w:val="00885619"/>
    <w:rsid w:val="00945246"/>
    <w:rsid w:val="00996F13"/>
    <w:rsid w:val="00A43F31"/>
    <w:rsid w:val="00BB3CDE"/>
    <w:rsid w:val="00C27445"/>
    <w:rsid w:val="00C6553F"/>
    <w:rsid w:val="00C8345F"/>
    <w:rsid w:val="00C877C4"/>
    <w:rsid w:val="00D6558F"/>
    <w:rsid w:val="00E05265"/>
    <w:rsid w:val="00E3647A"/>
    <w:rsid w:val="00E43B18"/>
    <w:rsid w:val="00E46BF0"/>
    <w:rsid w:val="00E5332D"/>
    <w:rsid w:val="00F3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3</cp:revision>
  <dcterms:created xsi:type="dcterms:W3CDTF">2026-05-28T16:37:00Z</dcterms:created>
  <dcterms:modified xsi:type="dcterms:W3CDTF">2026-05-28T16:52:00Z</dcterms:modified>
</cp:coreProperties>
</file>