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EF04B" w14:textId="59CF724E" w:rsidR="00E43B18" w:rsidRPr="004E1DA0" w:rsidRDefault="00E43B18" w:rsidP="004E1DA0">
      <w:pPr>
        <w:tabs>
          <w:tab w:val="left" w:pos="5978"/>
        </w:tabs>
        <w:bidi/>
        <w:spacing w:after="0" w:line="240" w:lineRule="auto"/>
        <w:jc w:val="center"/>
        <w:rPr>
          <w:rFonts w:ascii="TheSans" w:hAnsi="TheSans" w:cs="TheSans"/>
          <w:bCs/>
          <w:color w:val="000000" w:themeColor="text1"/>
          <w:sz w:val="40"/>
          <w:szCs w:val="40"/>
          <w:rtl/>
          <w:lang w:bidi="ar-LY"/>
        </w:rPr>
      </w:pPr>
      <w:r w:rsidRPr="004E1DA0">
        <w:rPr>
          <w:rFonts w:ascii="Sakkal Majalla" w:hAnsi="Sakkal Majalla" w:cs="Sakkal Majalla"/>
          <w:bCs/>
          <w:color w:val="000000" w:themeColor="text1"/>
          <w:sz w:val="40"/>
          <w:szCs w:val="40"/>
          <w:rtl/>
          <w:lang w:bidi="ar-LY"/>
        </w:rPr>
        <w:t xml:space="preserve"> محضر مناقشة/ تقييم مذكرة ماستر (رقم المحضر: </w:t>
      </w:r>
      <w:r w:rsidR="004E1DA0" w:rsidRPr="004E1DA0">
        <w:rPr>
          <w:rFonts w:ascii="Sakkal Majalla" w:hAnsi="Sakkal Majalla" w:cs="Sakkal Majalla"/>
          <w:b/>
          <w:color w:val="000000" w:themeColor="text1"/>
          <w:sz w:val="40"/>
          <w:szCs w:val="40"/>
          <w:lang w:bidi="ar-LY"/>
        </w:rPr>
        <w:t>{{SEQ}}</w:t>
      </w:r>
      <w:r w:rsidR="004E1DA0" w:rsidRPr="004E1DA0">
        <w:rPr>
          <w:rFonts w:ascii="Sakkal Majalla" w:hAnsi="Sakkal Majalla" w:cs="Sakkal Majalla"/>
          <w:b/>
          <w:color w:val="000000" w:themeColor="text1"/>
          <w:sz w:val="40"/>
          <w:szCs w:val="40"/>
          <w:rtl/>
          <w:lang w:bidi="ar-LY"/>
        </w:rPr>
        <w:t xml:space="preserve"> </w:t>
      </w:r>
      <w:r w:rsidRPr="004E1DA0">
        <w:rPr>
          <w:rFonts w:ascii="Sakkal Majalla" w:hAnsi="Sakkal Majalla" w:cs="Sakkal Majalla"/>
          <w:bCs/>
          <w:color w:val="000000" w:themeColor="text1"/>
          <w:sz w:val="40"/>
          <w:szCs w:val="40"/>
          <w:rtl/>
          <w:lang w:bidi="ar-LY"/>
        </w:rPr>
        <w:t>/ 2026)</w:t>
      </w:r>
    </w:p>
    <w:p w14:paraId="1AC563C9" w14:textId="77777777" w:rsidR="007D662C" w:rsidRPr="00E5332D" w:rsidRDefault="007D662C" w:rsidP="007D662C">
      <w:pPr>
        <w:bidi/>
        <w:spacing w:after="0" w:line="240" w:lineRule="auto"/>
        <w:ind w:left="-283" w:right="-284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طبقا للقرار رقم 362، المؤرخ في 09 جوان 2014 الذي يحدد كيفيات إعداد مذكرة الماستر و</w:t>
      </w:r>
      <w:r w:rsidR="00C27445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مناقشتها،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وبتاريخ</w:t>
      </w:r>
      <w:r w:rsidR="00E43B18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...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../</w:t>
      </w:r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....../.........  وعلى الساعة: ........................ اجتمعت لجنة المناقشة المعينة والمكونة من الأعضاء الاتية أسمائهم:</w:t>
      </w:r>
    </w:p>
    <w:p w14:paraId="2191D722" w14:textId="77777777" w:rsidR="007D662C" w:rsidRPr="00E5332D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2"/>
          <w:szCs w:val="2"/>
          <w:rtl/>
          <w:lang w:eastAsia="fr-FR" w:bidi="ar-DZ"/>
        </w:rPr>
      </w:pPr>
    </w:p>
    <w:tbl>
      <w:tblPr>
        <w:tblStyle w:val="Grilledutableau"/>
        <w:bidiVisual/>
        <w:tblW w:w="10212" w:type="dxa"/>
        <w:jc w:val="center"/>
        <w:tblLook w:val="04A0" w:firstRow="1" w:lastRow="0" w:firstColumn="1" w:lastColumn="0" w:noHBand="0" w:noVBand="1"/>
      </w:tblPr>
      <w:tblGrid>
        <w:gridCol w:w="856"/>
        <w:gridCol w:w="1985"/>
        <w:gridCol w:w="2120"/>
        <w:gridCol w:w="1990"/>
        <w:gridCol w:w="1424"/>
        <w:gridCol w:w="1837"/>
      </w:tblGrid>
      <w:tr w:rsidR="007D662C" w:rsidRPr="00E5332D" w14:paraId="1259AD33" w14:textId="77777777" w:rsidTr="002E3181">
        <w:trPr>
          <w:trHeight w:val="429"/>
          <w:jc w:val="center"/>
        </w:trPr>
        <w:tc>
          <w:tcPr>
            <w:tcW w:w="856" w:type="dxa"/>
            <w:shd w:val="clear" w:color="auto" w:fill="D9D9D9" w:themeFill="background1" w:themeFillShade="D9"/>
            <w:vAlign w:val="center"/>
          </w:tcPr>
          <w:p w14:paraId="72F70745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الرقم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09DECCB1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الاسم واللقب</w:t>
            </w:r>
          </w:p>
        </w:tc>
        <w:tc>
          <w:tcPr>
            <w:tcW w:w="2120" w:type="dxa"/>
            <w:shd w:val="clear" w:color="auto" w:fill="D9D9D9" w:themeFill="background1" w:themeFillShade="D9"/>
            <w:vAlign w:val="center"/>
          </w:tcPr>
          <w:p w14:paraId="435F680F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الرتبة</w:t>
            </w:r>
          </w:p>
        </w:tc>
        <w:tc>
          <w:tcPr>
            <w:tcW w:w="1990" w:type="dxa"/>
            <w:shd w:val="clear" w:color="auto" w:fill="D9D9D9" w:themeFill="background1" w:themeFillShade="D9"/>
            <w:vAlign w:val="center"/>
          </w:tcPr>
          <w:p w14:paraId="3E27E569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الجامعة</w:t>
            </w:r>
          </w:p>
        </w:tc>
        <w:tc>
          <w:tcPr>
            <w:tcW w:w="1424" w:type="dxa"/>
            <w:shd w:val="clear" w:color="auto" w:fill="D9D9D9" w:themeFill="background1" w:themeFillShade="D9"/>
            <w:vAlign w:val="center"/>
          </w:tcPr>
          <w:p w14:paraId="1B98BE7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الصفة</w:t>
            </w:r>
          </w:p>
        </w:tc>
        <w:tc>
          <w:tcPr>
            <w:tcW w:w="1837" w:type="dxa"/>
            <w:shd w:val="clear" w:color="auto" w:fill="D9D9D9" w:themeFill="background1" w:themeFillShade="D9"/>
            <w:vAlign w:val="center"/>
          </w:tcPr>
          <w:p w14:paraId="4DCED1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التوقيع</w:t>
            </w:r>
          </w:p>
        </w:tc>
      </w:tr>
      <w:tr w:rsidR="007D662C" w:rsidRPr="00E5332D" w14:paraId="4BD00F87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5564769" w14:textId="2AA35ED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01</w:t>
            </w:r>
          </w:p>
        </w:tc>
        <w:tc>
          <w:tcPr>
            <w:tcW w:w="1985" w:type="dxa"/>
            <w:vAlign w:val="center"/>
          </w:tcPr>
          <w:p w14:paraId="29FE3E5E" w14:textId="2A1B8025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19AB70F8" w14:textId="0E9FF8E1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6119A53F" w14:textId="26A4781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2FE542D8" w14:textId="6DB728C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094233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4191CFA9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07F07980" w14:textId="44345A2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02</w:t>
            </w:r>
          </w:p>
        </w:tc>
        <w:tc>
          <w:tcPr>
            <w:tcW w:w="1985" w:type="dxa"/>
            <w:vAlign w:val="center"/>
          </w:tcPr>
          <w:p w14:paraId="2F71D39B" w14:textId="2D331179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3CCFAC50" w14:textId="5A55EB5C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06124C16" w14:textId="0510388B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06FDA55D" w14:textId="7C0FCBF4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4BBD8B3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29BFED07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1D85FB6" w14:textId="3D36ED6E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03</w:t>
            </w:r>
          </w:p>
        </w:tc>
        <w:tc>
          <w:tcPr>
            <w:tcW w:w="1985" w:type="dxa"/>
            <w:vAlign w:val="center"/>
          </w:tcPr>
          <w:p w14:paraId="34DC9060" w14:textId="004CE462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0C9B82C1" w14:textId="30AD3812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44F3CB5A" w14:textId="6C5FC24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57CD2019" w14:textId="1B321BC3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73554834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E43B18" w:rsidRPr="00E5332D" w14:paraId="1CE75010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42F4DC04" w14:textId="2C07949E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04</w:t>
            </w:r>
          </w:p>
        </w:tc>
        <w:tc>
          <w:tcPr>
            <w:tcW w:w="1985" w:type="dxa"/>
            <w:vAlign w:val="center"/>
          </w:tcPr>
          <w:p w14:paraId="46A96151" w14:textId="25C5B010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6B072E6D" w14:textId="320C87E2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0D8CE8D0" w14:textId="202E7A0A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  <w:tc>
          <w:tcPr>
            <w:tcW w:w="1424" w:type="dxa"/>
            <w:vAlign w:val="center"/>
          </w:tcPr>
          <w:p w14:paraId="71CC2589" w14:textId="20E22EEA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  <w:tc>
          <w:tcPr>
            <w:tcW w:w="1837" w:type="dxa"/>
            <w:vAlign w:val="center"/>
          </w:tcPr>
          <w:p w14:paraId="3FC8FEE4" w14:textId="77777777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</w:tbl>
    <w:p w14:paraId="70F74A7B" w14:textId="77777777" w:rsidR="007D662C" w:rsidRPr="00E5332D" w:rsidRDefault="007D662C" w:rsidP="007D662C">
      <w:pPr>
        <w:rPr>
          <w:color w:val="000000" w:themeColor="text1"/>
          <w:sz w:val="4"/>
          <w:szCs w:val="4"/>
          <w:rtl/>
        </w:rPr>
      </w:pPr>
    </w:p>
    <w:p w14:paraId="59F13443" w14:textId="010B2C56" w:rsidR="007D662C" w:rsidRPr="00E5332D" w:rsidRDefault="007D662C" w:rsidP="004E1DA0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تمت مناقشة / تقييم مذكرة الماستر </w:t>
      </w:r>
      <w:proofErr w:type="gramStart"/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>رقم :</w:t>
      </w:r>
      <w:proofErr w:type="gramEnd"/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="004E1DA0" w:rsidRPr="004E1DA0">
        <w:rPr>
          <w:rFonts w:ascii="Sakkal Majalla" w:hAnsi="Sakkal Majalla" w:cs="Sakkal Majalla"/>
          <w:color w:val="000000" w:themeColor="text1"/>
          <w:sz w:val="24"/>
          <w:szCs w:val="32"/>
          <w:lang w:eastAsia="fr-FR" w:bidi="ar-DZ"/>
        </w:rPr>
        <w:t>{{MEMO_NUM}}</w:t>
      </w:r>
      <w:r w:rsidR="004E1DA0" w:rsidRPr="004E1DA0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الموسومة:  </w:t>
      </w:r>
    </w:p>
    <w:p w14:paraId="585283BE" w14:textId="569A2A8E" w:rsidR="005A5ECA" w:rsidRPr="004E1DA0" w:rsidRDefault="004E1DA0" w:rsidP="004E1DA0">
      <w:pPr>
        <w:pBdr>
          <w:top w:val="single" w:sz="12" w:space="4" w:color="000000"/>
          <w:left w:val="single" w:sz="12" w:space="4" w:color="000000"/>
          <w:bottom w:val="single" w:sz="12" w:space="4" w:color="000000"/>
          <w:right w:val="single" w:sz="12" w:space="4" w:color="000000"/>
        </w:pBdr>
        <w:bidi/>
        <w:spacing w:after="0" w:line="360" w:lineRule="auto"/>
        <w:jc w:val="center"/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rtl/>
          <w:lang w:eastAsia="fr-FR" w:bidi="ar-DZ"/>
        </w:rPr>
      </w:pPr>
      <w:proofErr w:type="spellStart"/>
      <w:proofErr w:type="gramStart"/>
      <w:r w:rsidRPr="004E1DA0"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lang w:eastAsia="fr-FR" w:bidi="ar-DZ"/>
        </w:rPr>
        <w:t>التقاضي</w:t>
      </w:r>
      <w:proofErr w:type="spellEnd"/>
      <w:proofErr w:type="gramEnd"/>
      <w:r w:rsidRPr="004E1DA0"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lang w:eastAsia="fr-FR" w:bidi="ar-DZ"/>
        </w:rPr>
        <w:t xml:space="preserve"> </w:t>
      </w:r>
      <w:proofErr w:type="spellStart"/>
      <w:r w:rsidRPr="004E1DA0"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lang w:eastAsia="fr-FR" w:bidi="ar-DZ"/>
        </w:rPr>
        <w:t>الإلكتروني</w:t>
      </w:r>
      <w:proofErr w:type="spellEnd"/>
      <w:r w:rsidRPr="004E1DA0"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lang w:eastAsia="fr-FR" w:bidi="ar-DZ"/>
        </w:rPr>
        <w:t xml:space="preserve"> </w:t>
      </w:r>
      <w:proofErr w:type="spellStart"/>
      <w:r w:rsidRPr="004E1DA0"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lang w:eastAsia="fr-FR" w:bidi="ar-DZ"/>
        </w:rPr>
        <w:t>في</w:t>
      </w:r>
      <w:proofErr w:type="spellEnd"/>
      <w:r w:rsidRPr="004E1DA0"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lang w:eastAsia="fr-FR" w:bidi="ar-DZ"/>
        </w:rPr>
        <w:t xml:space="preserve"> </w:t>
      </w:r>
      <w:proofErr w:type="spellStart"/>
      <w:r w:rsidRPr="004E1DA0"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lang w:eastAsia="fr-FR" w:bidi="ar-DZ"/>
        </w:rPr>
        <w:t>التشريع</w:t>
      </w:r>
      <w:proofErr w:type="spellEnd"/>
      <w:r w:rsidRPr="004E1DA0"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lang w:eastAsia="fr-FR" w:bidi="ar-DZ"/>
        </w:rPr>
        <w:t xml:space="preserve"> </w:t>
      </w:r>
      <w:proofErr w:type="spellStart"/>
      <w:r w:rsidRPr="004E1DA0"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lang w:eastAsia="fr-FR" w:bidi="ar-DZ"/>
        </w:rPr>
        <w:t>الجزائري</w:t>
      </w:r>
      <w:proofErr w:type="spellEnd"/>
    </w:p>
    <w:p w14:paraId="7094E477" w14:textId="77777777" w:rsidR="00736575" w:rsidRPr="00E5332D" w:rsidRDefault="00736575" w:rsidP="00736575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14"/>
          <w:szCs w:val="14"/>
          <w:rtl/>
          <w:lang w:eastAsia="fr-FR" w:bidi="ar-DZ"/>
        </w:rPr>
      </w:pPr>
    </w:p>
    <w:p w14:paraId="1B0D9E45" w14:textId="6D1044BD" w:rsidR="007D662C" w:rsidRPr="00E5332D" w:rsidRDefault="007D662C" w:rsidP="004E1DA0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في </w:t>
      </w:r>
      <w:proofErr w:type="gramStart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>شعبة :</w:t>
      </w:r>
      <w:proofErr w:type="gramEnd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                 الحقوق                                         تخصص:</w:t>
      </w:r>
      <w:r w:rsidR="005A5ECA" w:rsidRPr="00E5332D">
        <w:rPr>
          <w:rFonts w:ascii="Sakkal Majalla" w:hAnsi="Sakkal Majalla" w:cs="Sakkal Majalla" w:hint="cs"/>
          <w:bCs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="005A5ECA"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ab/>
      </w:r>
      <w:r w:rsidR="004E1DA0" w:rsidRPr="004E1DA0">
        <w:rPr>
          <w:rFonts w:ascii="Sakkal Majalla" w:hAnsi="Sakkal Majalla" w:cs="Sakkal Majalla"/>
          <w:b/>
          <w:color w:val="000000" w:themeColor="text1"/>
          <w:sz w:val="32"/>
          <w:szCs w:val="40"/>
          <w:lang w:eastAsia="fr-FR" w:bidi="ar-DZ"/>
        </w:rPr>
        <w:t>{{SPECIALTY}}</w:t>
      </w:r>
    </w:p>
    <w:p w14:paraId="747D8C6A" w14:textId="766DB388" w:rsidR="007D662C" w:rsidRPr="00E5332D" w:rsidRDefault="007D662C" w:rsidP="004E1DA0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>للطالب (ين):</w:t>
      </w: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ab/>
      </w: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ab/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-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{{STUDENT1}}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  <w:t xml:space="preserve">(رقم </w:t>
      </w:r>
      <w:r w:rsidR="004E1DA0">
        <w:rPr>
          <w:rFonts w:ascii="Sakkal Majalla" w:hAnsi="Sakkal Majalla" w:cs="Sakkal Majalla" w:hint="cs"/>
          <w:b/>
          <w:bCs/>
          <w:color w:val="000000" w:themeColor="text1"/>
          <w:sz w:val="24"/>
          <w:szCs w:val="32"/>
          <w:rtl/>
          <w:lang w:eastAsia="fr-FR" w:bidi="ar-DZ"/>
        </w:rPr>
        <w:t>الملف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{{STUDENT1_ID}}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)</w:t>
      </w:r>
    </w:p>
    <w:p w14:paraId="0F80A610" w14:textId="6DB98DAE" w:rsidR="00945246" w:rsidRPr="00E5332D" w:rsidRDefault="005A5ECA" w:rsidP="00945246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  <w:tab/>
      </w:r>
      <w:r w:rsidRPr="00E5332D"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  <w:tab/>
      </w:r>
      <w:r w:rsidRPr="00E5332D"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  <w:tab/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-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{{STUDENT2}}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  <w:t xml:space="preserve">(رقم </w:t>
      </w:r>
      <w:r w:rsidR="004E1DA0">
        <w:rPr>
          <w:rFonts w:ascii="Sakkal Majalla" w:hAnsi="Sakkal Majalla" w:cs="Sakkal Majalla" w:hint="cs"/>
          <w:b/>
          <w:bCs/>
          <w:color w:val="000000" w:themeColor="text1"/>
          <w:sz w:val="24"/>
          <w:szCs w:val="32"/>
          <w:rtl/>
          <w:lang w:eastAsia="fr-FR" w:bidi="ar-DZ"/>
        </w:rPr>
        <w:t>الملف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</w:t>
      </w:r>
      <w:r w:rsid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2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_ID}}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)</w:t>
      </w:r>
    </w:p>
    <w:p w14:paraId="556F687C" w14:textId="77777777" w:rsidR="007D662C" w:rsidRPr="00E5332D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و بعد</w:t>
      </w:r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المناقشة  والتقييم</w:t>
      </w:r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و المداولة</w:t>
      </w:r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القانونية قرّرت اللجنة منح الطالب(ين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) :</w:t>
      </w:r>
      <w:proofErr w:type="gramEnd"/>
    </w:p>
    <w:p w14:paraId="2E08517D" w14:textId="77777777" w:rsidR="007D662C" w:rsidRPr="00E5332D" w:rsidRDefault="007D662C" w:rsidP="00E43B18">
      <w:pPr>
        <w:bidi/>
        <w:spacing w:after="0" w:line="240" w:lineRule="auto"/>
        <w:contextualSpacing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العلامة  (</w:t>
      </w:r>
      <w:proofErr w:type="spellStart"/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بالارقام</w:t>
      </w:r>
      <w:proofErr w:type="spell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)........................./20        العلامة (بالأحرف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):...........................................................</w:t>
      </w:r>
      <w:proofErr w:type="gramEnd"/>
    </w:p>
    <w:p w14:paraId="102AE63B" w14:textId="77777777" w:rsidR="007D662C" w:rsidRPr="00731E70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بتقدير :</w:t>
      </w:r>
      <w:proofErr w:type="gramEnd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...........................................</w:t>
      </w:r>
    </w:p>
    <w:tbl>
      <w:tblPr>
        <w:tblStyle w:val="Grilledutableau2"/>
        <w:tblW w:w="9385" w:type="dxa"/>
        <w:tblInd w:w="-34" w:type="dxa"/>
        <w:tblLook w:val="04A0" w:firstRow="1" w:lastRow="0" w:firstColumn="1" w:lastColumn="0" w:noHBand="0" w:noVBand="1"/>
      </w:tblPr>
      <w:tblGrid>
        <w:gridCol w:w="2694"/>
        <w:gridCol w:w="3827"/>
        <w:gridCol w:w="2864"/>
      </w:tblGrid>
      <w:tr w:rsidR="007D662C" w:rsidRPr="00731E70" w14:paraId="5A5E40F1" w14:textId="77777777" w:rsidTr="00E43B18">
        <w:trPr>
          <w:trHeight w:hRule="exact" w:val="340"/>
        </w:trPr>
        <w:tc>
          <w:tcPr>
            <w:tcW w:w="2694" w:type="dxa"/>
            <w:shd w:val="clear" w:color="auto" w:fill="D9D9D9" w:themeFill="background1" w:themeFillShade="D9"/>
          </w:tcPr>
          <w:p w14:paraId="58CF134A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التقدير</w:t>
            </w:r>
          </w:p>
        </w:tc>
        <w:tc>
          <w:tcPr>
            <w:tcW w:w="3827" w:type="dxa"/>
            <w:shd w:val="clear" w:color="auto" w:fill="D9D9D9" w:themeFill="background1" w:themeFillShade="D9"/>
          </w:tcPr>
          <w:p w14:paraId="1B23DE05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العلامة</w:t>
            </w:r>
          </w:p>
        </w:tc>
        <w:tc>
          <w:tcPr>
            <w:tcW w:w="2864" w:type="dxa"/>
            <w:shd w:val="clear" w:color="auto" w:fill="D9D9D9" w:themeFill="background1" w:themeFillShade="D9"/>
          </w:tcPr>
          <w:p w14:paraId="4A091B04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الدرجة</w:t>
            </w:r>
          </w:p>
        </w:tc>
      </w:tr>
      <w:tr w:rsidR="007D662C" w:rsidRPr="00731E70" w14:paraId="53885628" w14:textId="77777777" w:rsidTr="004056A3">
        <w:trPr>
          <w:trHeight w:hRule="exact" w:val="284"/>
        </w:trPr>
        <w:tc>
          <w:tcPr>
            <w:tcW w:w="2694" w:type="dxa"/>
          </w:tcPr>
          <w:p w14:paraId="6CEE4B3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ممتاز</w:t>
            </w:r>
          </w:p>
        </w:tc>
        <w:tc>
          <w:tcPr>
            <w:tcW w:w="3827" w:type="dxa"/>
          </w:tcPr>
          <w:p w14:paraId="0CC986BB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20</w:t>
            </w:r>
          </w:p>
        </w:tc>
        <w:tc>
          <w:tcPr>
            <w:tcW w:w="2864" w:type="dxa"/>
          </w:tcPr>
          <w:p w14:paraId="2A427B7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أ</w:t>
            </w:r>
          </w:p>
        </w:tc>
      </w:tr>
      <w:tr w:rsidR="007D662C" w:rsidRPr="00731E70" w14:paraId="7E32D822" w14:textId="77777777" w:rsidTr="004056A3">
        <w:trPr>
          <w:trHeight w:hRule="exact" w:val="284"/>
        </w:trPr>
        <w:tc>
          <w:tcPr>
            <w:tcW w:w="2694" w:type="dxa"/>
          </w:tcPr>
          <w:p w14:paraId="305E1E0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 جدا</w:t>
            </w:r>
          </w:p>
        </w:tc>
        <w:tc>
          <w:tcPr>
            <w:tcW w:w="3827" w:type="dxa"/>
          </w:tcPr>
          <w:p w14:paraId="25B23EFF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16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</w:p>
        </w:tc>
        <w:tc>
          <w:tcPr>
            <w:tcW w:w="2864" w:type="dxa"/>
          </w:tcPr>
          <w:p w14:paraId="42277150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ب</w:t>
            </w:r>
          </w:p>
        </w:tc>
      </w:tr>
      <w:tr w:rsidR="007D662C" w:rsidRPr="00731E70" w14:paraId="1797841F" w14:textId="77777777" w:rsidTr="004056A3">
        <w:trPr>
          <w:trHeight w:hRule="exact" w:val="284"/>
        </w:trPr>
        <w:tc>
          <w:tcPr>
            <w:tcW w:w="2694" w:type="dxa"/>
          </w:tcPr>
          <w:p w14:paraId="7F9A9AE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</w:t>
            </w:r>
          </w:p>
        </w:tc>
        <w:tc>
          <w:tcPr>
            <w:tcW w:w="3827" w:type="dxa"/>
          </w:tcPr>
          <w:p w14:paraId="6935177C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 16</w:t>
            </w:r>
          </w:p>
        </w:tc>
        <w:tc>
          <w:tcPr>
            <w:tcW w:w="2864" w:type="dxa"/>
          </w:tcPr>
          <w:p w14:paraId="34D2D739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</w:t>
            </w:r>
          </w:p>
        </w:tc>
      </w:tr>
      <w:tr w:rsidR="007D662C" w:rsidRPr="00731E70" w14:paraId="43281581" w14:textId="77777777" w:rsidTr="004056A3">
        <w:trPr>
          <w:trHeight w:hRule="exact" w:val="284"/>
        </w:trPr>
        <w:tc>
          <w:tcPr>
            <w:tcW w:w="2694" w:type="dxa"/>
          </w:tcPr>
          <w:p w14:paraId="2AB447A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قريب من الجيد</w:t>
            </w:r>
          </w:p>
        </w:tc>
        <w:tc>
          <w:tcPr>
            <w:tcW w:w="3827" w:type="dxa"/>
          </w:tcPr>
          <w:p w14:paraId="612D4920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12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</w:p>
        </w:tc>
        <w:tc>
          <w:tcPr>
            <w:tcW w:w="2864" w:type="dxa"/>
          </w:tcPr>
          <w:p w14:paraId="215B35B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د</w:t>
            </w:r>
          </w:p>
        </w:tc>
      </w:tr>
      <w:tr w:rsidR="007D662C" w:rsidRPr="00731E70" w14:paraId="31C49CE2" w14:textId="77777777" w:rsidTr="004056A3">
        <w:trPr>
          <w:trHeight w:hRule="exact" w:val="284"/>
        </w:trPr>
        <w:tc>
          <w:tcPr>
            <w:tcW w:w="2694" w:type="dxa"/>
          </w:tcPr>
          <w:p w14:paraId="73CDCAE7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مقبول</w:t>
            </w:r>
          </w:p>
        </w:tc>
        <w:tc>
          <w:tcPr>
            <w:tcW w:w="3827" w:type="dxa"/>
          </w:tcPr>
          <w:p w14:paraId="38EE0657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10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proofErr w:type="gramStart"/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12</w:t>
            </w:r>
            <w:proofErr w:type="gramEnd"/>
          </w:p>
        </w:tc>
        <w:tc>
          <w:tcPr>
            <w:tcW w:w="2864" w:type="dxa"/>
          </w:tcPr>
          <w:p w14:paraId="1E760C5A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ه</w:t>
            </w:r>
          </w:p>
        </w:tc>
      </w:tr>
    </w:tbl>
    <w:p w14:paraId="5EC348D1" w14:textId="77777777" w:rsidR="007D662C" w:rsidRDefault="00E43B18" w:rsidP="00E43B18">
      <w:pPr>
        <w:bidi/>
        <w:spacing w:before="120" w:after="0"/>
        <w:jc w:val="right"/>
        <w:rPr>
          <w:sz w:val="28"/>
          <w:szCs w:val="28"/>
          <w:rtl/>
        </w:rPr>
      </w:pPr>
      <w:r w:rsidRPr="00E43B18">
        <w:rPr>
          <w:rFonts w:hint="cs"/>
          <w:sz w:val="28"/>
          <w:szCs w:val="28"/>
          <w:rtl/>
        </w:rPr>
        <w:t>رئيس القسم</w:t>
      </w:r>
    </w:p>
    <w:p w14:paraId="04CD550B" w14:textId="5756FB58" w:rsidR="004056A3" w:rsidRPr="00E43B18" w:rsidRDefault="004E1DA0" w:rsidP="004E1DA0">
      <w:pPr>
        <w:bidi/>
        <w:spacing w:before="120" w:after="0"/>
        <w:jc w:val="center"/>
        <w:rPr>
          <w:sz w:val="28"/>
          <w:szCs w:val="28"/>
        </w:rPr>
      </w:pPr>
      <w:r w:rsidRPr="004E1DA0">
        <w:rPr>
          <w:sz w:val="28"/>
          <w:szCs w:val="28"/>
        </w:rPr>
        <w:t>{{QR}}</w:t>
      </w:r>
    </w:p>
    <w:sectPr w:rsidR="004056A3" w:rsidRPr="00E43B18" w:rsidSect="00E43B18">
      <w:headerReference w:type="default" r:id="rId7"/>
      <w:pgSz w:w="11906" w:h="16838"/>
      <w:pgMar w:top="1941" w:right="1416" w:bottom="426" w:left="1417" w:header="426" w:footer="567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6A67F0" w14:textId="77777777" w:rsidR="000912E5" w:rsidRDefault="000912E5" w:rsidP="007D662C">
      <w:pPr>
        <w:spacing w:after="0" w:line="240" w:lineRule="auto"/>
      </w:pPr>
      <w:r>
        <w:separator/>
      </w:r>
    </w:p>
  </w:endnote>
  <w:endnote w:type="continuationSeparator" w:id="0">
    <w:p w14:paraId="11124DF8" w14:textId="77777777" w:rsidR="000912E5" w:rsidRDefault="000912E5" w:rsidP="007D66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heSans">
    <w:altName w:val="Arial"/>
    <w:panose1 w:val="00000000000000000000"/>
    <w:charset w:val="00"/>
    <w:family w:val="swiss"/>
    <w:notTrueType/>
    <w:pitch w:val="variable"/>
    <w:sig w:usb0="8000202F" w:usb1="8000004A" w:usb2="00000008" w:usb3="00000000" w:csb0="00000041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D246B" w14:textId="77777777" w:rsidR="000912E5" w:rsidRDefault="000912E5" w:rsidP="007D662C">
      <w:pPr>
        <w:spacing w:after="0" w:line="240" w:lineRule="auto"/>
      </w:pPr>
      <w:r>
        <w:separator/>
      </w:r>
    </w:p>
  </w:footnote>
  <w:footnote w:type="continuationSeparator" w:id="0">
    <w:p w14:paraId="5366EAC1" w14:textId="77777777" w:rsidR="000912E5" w:rsidRDefault="000912E5" w:rsidP="007D66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45D89" w14:textId="77777777" w:rsid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lang w:eastAsia="fr-FR" w:bidi="ar-DZ"/>
      </w:rPr>
    </w:pPr>
  </w:p>
  <w:p w14:paraId="28451D20" w14:textId="77777777" w:rsidR="007D662C" w:rsidRPr="00EF7FAC" w:rsidRDefault="005A5ECA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</w:pP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62336" behindDoc="0" locked="0" layoutInCell="1" allowOverlap="1" wp14:anchorId="7F2D7624" wp14:editId="5DD75212">
          <wp:simplePos x="0" y="0"/>
          <wp:positionH relativeFrom="column">
            <wp:posOffset>-183515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839494217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59264" behindDoc="0" locked="0" layoutInCell="1" allowOverlap="1" wp14:anchorId="798B4D13" wp14:editId="6B8B6610">
          <wp:simplePos x="0" y="0"/>
          <wp:positionH relativeFrom="column">
            <wp:posOffset>5385435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290006442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D662C" w:rsidRPr="00EF7FAC"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  <w:t>وزارة التـعـلـيــم العـالـــي والبـحـــث العـلــمــي</w:t>
    </w:r>
  </w:p>
  <w:p w14:paraId="7E7B0B9E" w14:textId="77777777" w:rsidR="007D662C" w:rsidRP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</w:pPr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Ministry of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Higher</w:t>
    </w:r>
    <w:proofErr w:type="spellEnd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 Education and Scientific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Research</w:t>
    </w:r>
    <w:proofErr w:type="spellEnd"/>
  </w:p>
  <w:p w14:paraId="5179B90A" w14:textId="77777777" w:rsidR="007D662C" w:rsidRPr="00EF7FA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/>
      </w:rPr>
    </w:pPr>
    <w:r w:rsidRPr="00EF7FAC">
      <w:rPr>
        <w:rFonts w:ascii="Sakkal Majalla" w:eastAsia="Times New Roman" w:hAnsi="Sakkal Majalla" w:cs="Sakkal Majalla"/>
        <w:sz w:val="24"/>
        <w:szCs w:val="24"/>
        <w:rtl/>
        <w:lang w:eastAsia="fr-FR"/>
      </w:rPr>
      <w:t>جامعة محمد البشير الابراهيمي – برج بوعريريج</w:t>
    </w:r>
  </w:p>
  <w:p w14:paraId="45BC8C39" w14:textId="77777777" w:rsidR="007D662C" w:rsidRP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</w:pP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University</w:t>
    </w:r>
    <w:proofErr w:type="spellEnd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 of Mohamed El-Bachir El-Ibrahimi of Bordj Bou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Arréridj</w:t>
    </w:r>
    <w:proofErr w:type="spellEnd"/>
  </w:p>
  <w:tbl>
    <w:tblPr>
      <w:tblStyle w:val="Grilledutableau1"/>
      <w:tblW w:w="10065" w:type="dxa"/>
      <w:jc w:val="center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Look w:val="04A0" w:firstRow="1" w:lastRow="0" w:firstColumn="1" w:lastColumn="0" w:noHBand="0" w:noVBand="1"/>
    </w:tblPr>
    <w:tblGrid>
      <w:gridCol w:w="3686"/>
      <w:gridCol w:w="2368"/>
      <w:gridCol w:w="4011"/>
    </w:tblGrid>
    <w:tr w:rsidR="007D662C" w:rsidRPr="00EF7FAC" w14:paraId="671549B8" w14:textId="77777777" w:rsidTr="00A5572A">
      <w:trPr>
        <w:jc w:val="center"/>
      </w:trPr>
      <w:tc>
        <w:tcPr>
          <w:tcW w:w="3686" w:type="dxa"/>
        </w:tcPr>
        <w:p w14:paraId="6D5C4D82" w14:textId="77777777" w:rsidR="00E43B18" w:rsidRDefault="007D662C" w:rsidP="00E43B18">
          <w:pPr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240" w:lineRule="auto"/>
            <w:rPr>
              <w:rFonts w:ascii="Sakkal Majalla" w:hAnsi="Sakkal Majalla" w:cs="Sakkal Majalla"/>
              <w:szCs w:val="14"/>
              <w:rtl/>
              <w:lang w:val="en"/>
            </w:rPr>
          </w:pPr>
          <w:r w:rsidRPr="007D662C">
            <w:rPr>
              <w:rFonts w:ascii="Sakkal Majalla" w:hAnsi="Sakkal Majalla" w:cs="Sakkal Majalla"/>
              <w:szCs w:val="14"/>
              <w:lang w:val="en"/>
            </w:rPr>
            <w:t>Faculty of Law and Political Science</w:t>
          </w:r>
        </w:p>
        <w:p w14:paraId="09165629" w14:textId="77777777" w:rsidR="007D662C" w:rsidRPr="00E43B18" w:rsidRDefault="007D662C" w:rsidP="00E43B18">
          <w:pPr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240" w:lineRule="auto"/>
            <w:rPr>
              <w:rFonts w:ascii="Sakkal Majalla" w:hAnsi="Sakkal Majalla" w:cs="Sakkal Majalla"/>
              <w:szCs w:val="14"/>
              <w:lang w:val="en"/>
            </w:rPr>
          </w:pPr>
        </w:p>
      </w:tc>
      <w:tc>
        <w:tcPr>
          <w:tcW w:w="2368" w:type="dxa"/>
        </w:tcPr>
        <w:p w14:paraId="38F425F5" w14:textId="77777777" w:rsidR="007D662C" w:rsidRPr="00EF7FAC" w:rsidRDefault="007D662C" w:rsidP="007D662C">
          <w:pPr>
            <w:rPr>
              <w:rFonts w:ascii="Sakkal Majalla" w:hAnsi="Sakkal Majalla" w:cs="Sakkal Majalla"/>
              <w:sz w:val="24"/>
              <w:szCs w:val="24"/>
            </w:rPr>
          </w:pPr>
        </w:p>
      </w:tc>
      <w:tc>
        <w:tcPr>
          <w:tcW w:w="4011" w:type="dxa"/>
        </w:tcPr>
        <w:p w14:paraId="0960F14A" w14:textId="77777777" w:rsidR="005A5ECA" w:rsidRPr="00EF7FAC" w:rsidRDefault="005A5ECA" w:rsidP="005A5ECA">
          <w:pPr>
            <w:bidi/>
            <w:rPr>
              <w:rFonts w:ascii="Sakkal Majalla" w:hAnsi="Sakkal Majalla" w:cs="Sakkal Majalla"/>
              <w:sz w:val="24"/>
              <w:szCs w:val="24"/>
              <w:lang w:bidi="ar-DZ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ED34ABD" wp14:editId="5FA0BE71">
                    <wp:simplePos x="0" y="0"/>
                    <wp:positionH relativeFrom="column">
                      <wp:posOffset>-3888105</wp:posOffset>
                    </wp:positionH>
                    <wp:positionV relativeFrom="paragraph">
                      <wp:posOffset>256540</wp:posOffset>
                    </wp:positionV>
                    <wp:extent cx="6330950" cy="0"/>
                    <wp:effectExtent l="0" t="0" r="0" b="0"/>
                    <wp:wrapNone/>
                    <wp:docPr id="1527556049" name="Connecteur droit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 flipV="1">
                              <a:off x="0" y="0"/>
                              <a:ext cx="633095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line w14:anchorId="5BD108E3" id="Connecteur droit 1" o:spid="_x0000_s1026" style="position:absolute;flip:y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306.15pt,20.2pt" to="192.35pt,2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" strokecolor="black [3213]" strokeweight="1pt">
                    <v:stroke joinstyle="miter"/>
                  </v:line>
                </w:pict>
              </mc:Fallback>
            </mc:AlternateContent>
          </w:r>
          <w:proofErr w:type="gramStart"/>
          <w:r w:rsidR="007D662C">
            <w:rPr>
              <w:rFonts w:ascii="Sakkal Majalla" w:hAnsi="Sakkal Majalla" w:cs="Sakkal Majalla"/>
              <w:color w:val="202124"/>
              <w:sz w:val="24"/>
              <w:szCs w:val="24"/>
              <w:shd w:val="clear" w:color="auto" w:fill="FFFFFF"/>
              <w:rtl/>
            </w:rPr>
            <w:t>كلي</w:t>
          </w:r>
          <w:r w:rsidR="007D662C">
            <w:rPr>
              <w:rFonts w:ascii="Sakkal Majalla" w:hAnsi="Sakkal Majalla" w:cs="Sakkal Majalla" w:hint="cs"/>
              <w:color w:val="202124"/>
              <w:sz w:val="24"/>
              <w:szCs w:val="24"/>
              <w:shd w:val="clear" w:color="auto" w:fill="FFFFFF"/>
              <w:rtl/>
            </w:rPr>
            <w:t xml:space="preserve">ة:   </w:t>
          </w:r>
          <w:proofErr w:type="gramEnd"/>
          <w:r w:rsidR="007D662C">
            <w:rPr>
              <w:rFonts w:ascii="Sakkal Majalla" w:hAnsi="Sakkal Majalla" w:cs="Sakkal Majalla" w:hint="cs"/>
              <w:color w:val="202124"/>
              <w:sz w:val="24"/>
              <w:szCs w:val="24"/>
              <w:shd w:val="clear" w:color="auto" w:fill="FFFFFF"/>
              <w:rtl/>
            </w:rPr>
            <w:t>ا</w:t>
          </w:r>
          <w:r w:rsidR="007D662C">
            <w:rPr>
              <w:rFonts w:ascii="Sakkal Majalla" w:hAnsi="Sakkal Majalla" w:cs="Sakkal Majalla" w:hint="cs"/>
              <w:sz w:val="24"/>
              <w:szCs w:val="24"/>
              <w:rtl/>
              <w:lang w:bidi="ar-DZ"/>
            </w:rPr>
            <w:t>لحقوق والعلوم السياسية</w:t>
          </w:r>
        </w:p>
      </w:tc>
    </w:tr>
  </w:tbl>
  <w:p w14:paraId="36BA0DA2" w14:textId="77777777" w:rsidR="007D662C" w:rsidRPr="00E43B18" w:rsidRDefault="007D662C" w:rsidP="00E43B18">
    <w:pPr>
      <w:pStyle w:val="En-tte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24166"/>
    <w:multiLevelType w:val="hybridMultilevel"/>
    <w:tmpl w:val="5608063A"/>
    <w:lvl w:ilvl="0" w:tplc="016E340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3616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62C"/>
    <w:rsid w:val="0008290A"/>
    <w:rsid w:val="000912E5"/>
    <w:rsid w:val="000D7B17"/>
    <w:rsid w:val="00132506"/>
    <w:rsid w:val="002C0876"/>
    <w:rsid w:val="002C5A5C"/>
    <w:rsid w:val="002E3181"/>
    <w:rsid w:val="00352365"/>
    <w:rsid w:val="003A4ABF"/>
    <w:rsid w:val="004056A3"/>
    <w:rsid w:val="004E1DA0"/>
    <w:rsid w:val="005A5ECA"/>
    <w:rsid w:val="00673FB7"/>
    <w:rsid w:val="006D790A"/>
    <w:rsid w:val="00736575"/>
    <w:rsid w:val="0078063C"/>
    <w:rsid w:val="007839B9"/>
    <w:rsid w:val="007D662C"/>
    <w:rsid w:val="007D7B1C"/>
    <w:rsid w:val="008556D0"/>
    <w:rsid w:val="00885619"/>
    <w:rsid w:val="00945246"/>
    <w:rsid w:val="00996F13"/>
    <w:rsid w:val="00A43F31"/>
    <w:rsid w:val="00BB3CDE"/>
    <w:rsid w:val="00C27445"/>
    <w:rsid w:val="00C6553F"/>
    <w:rsid w:val="00C8345F"/>
    <w:rsid w:val="00C877C4"/>
    <w:rsid w:val="00D6558F"/>
    <w:rsid w:val="00E05265"/>
    <w:rsid w:val="00E3647A"/>
    <w:rsid w:val="00E43B18"/>
    <w:rsid w:val="00E46BF0"/>
    <w:rsid w:val="00E5332D"/>
    <w:rsid w:val="00F35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9D448"/>
  <w15:chartTrackingRefBased/>
  <w15:docId w15:val="{9F31D184-7372-4AC1-A953-23EC2AE05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62C"/>
    <w:pPr>
      <w:spacing w:after="200" w:line="276" w:lineRule="auto"/>
    </w:pPr>
    <w:rPr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D662C"/>
  </w:style>
  <w:style w:type="paragraph" w:styleId="Pieddepage">
    <w:name w:val="footer"/>
    <w:basedOn w:val="Normal"/>
    <w:link w:val="Pieddepag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D662C"/>
  </w:style>
  <w:style w:type="table" w:customStyle="1" w:styleId="Grilledutableau1">
    <w:name w:val="Grille du tableau1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lledutableau">
    <w:name w:val="Table Grid"/>
    <w:basedOn w:val="TableauNormal"/>
    <w:uiPriority w:val="39"/>
    <w:rsid w:val="007D6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formatHTML">
    <w:name w:val="HTML Preformatted"/>
    <w:basedOn w:val="Normal"/>
    <w:link w:val="PrformatHTMLCar"/>
    <w:uiPriority w:val="99"/>
    <w:semiHidden/>
    <w:unhideWhenUsed/>
    <w:rsid w:val="007D66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7D662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y2iqfc">
    <w:name w:val="y2iqfc"/>
    <w:basedOn w:val="Policepardfaut"/>
    <w:rsid w:val="007D662C"/>
  </w:style>
  <w:style w:type="table" w:customStyle="1" w:styleId="Grilledutableau2">
    <w:name w:val="Grille du tableau2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aragraphedeliste">
    <w:name w:val="List Paragraph"/>
    <w:basedOn w:val="Normal"/>
    <w:uiPriority w:val="34"/>
    <w:qFormat/>
    <w:rsid w:val="009452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5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2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86592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27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964359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20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178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92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464616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65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7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5705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527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46667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167</Words>
  <Characters>923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</dc:creator>
  <cp:keywords/>
  <dc:description/>
  <cp:lastModifiedBy>MAS</cp:lastModifiedBy>
  <cp:revision>2</cp:revision>
  <dcterms:created xsi:type="dcterms:W3CDTF">2026-05-28T17:53:00Z</dcterms:created>
  <dcterms:modified xsi:type="dcterms:W3CDTF">2026-05-28T17:53:00Z</dcterms:modified>
</cp:coreProperties>
</file>