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4935B4" w14:textId="1EDDD42A" w:rsidR="001115A4" w:rsidRPr="001132FA" w:rsidRDefault="001115A4" w:rsidP="001115A4">
      <w:pPr>
        <w:rPr>
          <w:b/>
          <w:bCs/>
          <w:lang w:val="en-IN"/>
        </w:rPr>
      </w:pPr>
      <w:r w:rsidRPr="001132FA">
        <w:rPr>
          <w:b/>
          <w:bCs/>
          <w:lang w:val="en-IN"/>
        </w:rPr>
        <w:t>What is the purpose of the core module in AEM</w:t>
      </w:r>
      <w:r w:rsidR="00047C3A" w:rsidRPr="001132FA">
        <w:rPr>
          <w:b/>
          <w:bCs/>
          <w:lang w:val="en-IN"/>
        </w:rPr>
        <w:t>?</w:t>
      </w:r>
    </w:p>
    <w:p w14:paraId="51B9875E" w14:textId="39585D5D" w:rsidR="004A3C92" w:rsidRDefault="004A3C92" w:rsidP="001115A4">
      <w:pPr>
        <w:rPr>
          <w:lang w:val="en-IN"/>
        </w:rPr>
      </w:pPr>
    </w:p>
    <w:p w14:paraId="6E817CDD" w14:textId="28119224" w:rsidR="004A3C92" w:rsidRDefault="00936E81" w:rsidP="001115A4">
      <w:r w:rsidRPr="00936E81">
        <w:t xml:space="preserve">The core module </w:t>
      </w:r>
      <w:r>
        <w:t xml:space="preserve">is also </w:t>
      </w:r>
      <w:r w:rsidRPr="00936E81">
        <w:t>known as </w:t>
      </w:r>
      <w:r>
        <w:t>c</w:t>
      </w:r>
      <w:r w:rsidRPr="00936E81">
        <w:t xml:space="preserve">ore </w:t>
      </w:r>
      <w:r>
        <w:t>c</w:t>
      </w:r>
      <w:r w:rsidRPr="00936E81">
        <w:t>omponents</w:t>
      </w:r>
      <w:r w:rsidR="00E608AA">
        <w:t xml:space="preserve"> which is </w:t>
      </w:r>
      <w:r w:rsidRPr="00936E81">
        <w:t>ready</w:t>
      </w:r>
      <w:r w:rsidR="00E608AA">
        <w:t xml:space="preserve"> </w:t>
      </w:r>
      <w:r w:rsidRPr="00936E81">
        <w:t>to</w:t>
      </w:r>
      <w:r w:rsidR="00E608AA">
        <w:t xml:space="preserve"> </w:t>
      </w:r>
      <w:r w:rsidRPr="00936E81">
        <w:t>use, flexible building blocks for creating websites. It</w:t>
      </w:r>
      <w:r w:rsidR="00865A81">
        <w:t xml:space="preserve"> </w:t>
      </w:r>
      <w:r w:rsidRPr="00936E81">
        <w:t>make</w:t>
      </w:r>
      <w:r w:rsidR="00865A81">
        <w:t>s</w:t>
      </w:r>
      <w:r w:rsidRPr="00936E81">
        <w:t xml:space="preserve"> life easier for </w:t>
      </w:r>
      <w:proofErr w:type="gramStart"/>
      <w:r w:rsidRPr="00936E81">
        <w:t>developers  by</w:t>
      </w:r>
      <w:proofErr w:type="gramEnd"/>
      <w:r w:rsidRPr="00936E81">
        <w:t xml:space="preserve"> providing standardized, reusable</w:t>
      </w:r>
      <w:r w:rsidR="00263265">
        <w:t xml:space="preserve"> </w:t>
      </w:r>
      <w:r w:rsidRPr="00936E81">
        <w:t>and customizable components . These components are designed to be accessible, responsive and</w:t>
      </w:r>
      <w:r w:rsidR="00F76386">
        <w:t xml:space="preserve"> for better</w:t>
      </w:r>
      <w:r w:rsidRPr="00936E81">
        <w:t xml:space="preserve"> performan</w:t>
      </w:r>
      <w:r w:rsidR="00F76386">
        <w:t>ce.</w:t>
      </w:r>
    </w:p>
    <w:p w14:paraId="28BE61F2" w14:textId="5490D880" w:rsidR="009E3208" w:rsidRPr="001115A4" w:rsidRDefault="00924FA8" w:rsidP="001115A4">
      <w:pPr>
        <w:rPr>
          <w:lang w:val="en-IN"/>
        </w:rPr>
      </w:pPr>
      <w:r w:rsidRPr="00924FA8">
        <w:rPr>
          <w:lang w:val="en-IN"/>
        </w:rPr>
        <w:drawing>
          <wp:inline distT="0" distB="0" distL="0" distR="0" wp14:anchorId="53CE94A5" wp14:editId="582DA424">
            <wp:extent cx="3225800" cy="3321050"/>
            <wp:effectExtent l="0" t="0" r="0" b="0"/>
            <wp:docPr id="13445925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92523" name="Picture 1" descr="A screenshot of a computer&#10;&#10;AI-generated content may be incorrect."/>
                    <pic:cNvPicPr/>
                  </pic:nvPicPr>
                  <pic:blipFill>
                    <a:blip r:embed="rId5"/>
                    <a:stretch>
                      <a:fillRect/>
                    </a:stretch>
                  </pic:blipFill>
                  <pic:spPr>
                    <a:xfrm>
                      <a:off x="0" y="0"/>
                      <a:ext cx="3238109" cy="3333722"/>
                    </a:xfrm>
                    <a:prstGeom prst="rect">
                      <a:avLst/>
                    </a:prstGeom>
                  </pic:spPr>
                </pic:pic>
              </a:graphicData>
            </a:graphic>
          </wp:inline>
        </w:drawing>
      </w:r>
    </w:p>
    <w:p w14:paraId="0A9E2ED5" w14:textId="1E3DD6A0" w:rsidR="001115A4" w:rsidRPr="001132FA" w:rsidRDefault="001115A4" w:rsidP="001115A4">
      <w:pPr>
        <w:rPr>
          <w:b/>
          <w:bCs/>
          <w:lang w:val="en-IN"/>
        </w:rPr>
      </w:pPr>
      <w:r w:rsidRPr="001132FA">
        <w:rPr>
          <w:b/>
          <w:bCs/>
          <w:lang w:val="en-IN"/>
        </w:rPr>
        <w:t>What kind of files and code can be found in the core folder?</w:t>
      </w:r>
    </w:p>
    <w:p w14:paraId="5724413D" w14:textId="4198A5B1" w:rsidR="00CC3C49" w:rsidRDefault="00FD055B" w:rsidP="001115A4">
      <w:r w:rsidRPr="00FD055B">
        <w:t>The core folder in AEM is like the engine room</w:t>
      </w:r>
      <w:r>
        <w:t xml:space="preserve"> </w:t>
      </w:r>
      <w:r w:rsidRPr="00FD055B">
        <w:t xml:space="preserve">of your project. It contains the backend Java code and configurations that power your AEM components and </w:t>
      </w:r>
      <w:proofErr w:type="spellStart"/>
      <w:proofErr w:type="gramStart"/>
      <w:r w:rsidRPr="00FD055B">
        <w:t>functionality.</w:t>
      </w:r>
      <w:r w:rsidR="00E85241">
        <w:t>It</w:t>
      </w:r>
      <w:proofErr w:type="spellEnd"/>
      <w:proofErr w:type="gramEnd"/>
      <w:r w:rsidR="00E85241">
        <w:t xml:space="preserve"> can be find inside Java </w:t>
      </w:r>
      <w:proofErr w:type="spellStart"/>
      <w:r w:rsidR="00E85241">
        <w:t>classes,OSGi</w:t>
      </w:r>
      <w:proofErr w:type="spellEnd"/>
      <w:r w:rsidR="00E85241">
        <w:t xml:space="preserve"> </w:t>
      </w:r>
      <w:proofErr w:type="spellStart"/>
      <w:r w:rsidR="00E85241">
        <w:t>configurations</w:t>
      </w:r>
      <w:r w:rsidR="002A601D">
        <w:t>,dialogs</w:t>
      </w:r>
      <w:proofErr w:type="spellEnd"/>
      <w:r w:rsidR="002A601D">
        <w:t xml:space="preserve"> and design dialogs </w:t>
      </w:r>
      <w:r w:rsidR="00CA6BDC">
        <w:t>, client libraries etc..</w:t>
      </w:r>
    </w:p>
    <w:p w14:paraId="70D165C8" w14:textId="4C48CC82" w:rsidR="00924FA8" w:rsidRDefault="00E42C1A" w:rsidP="001115A4">
      <w:r w:rsidRPr="00E42C1A">
        <w:drawing>
          <wp:inline distT="0" distB="0" distL="0" distR="0" wp14:anchorId="1FDA6C59" wp14:editId="40707253">
            <wp:extent cx="5731510" cy="3473450"/>
            <wp:effectExtent l="0" t="0" r="2540" b="0"/>
            <wp:docPr id="13378116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11634" name="Picture 1" descr="A screenshot of a computer&#10;&#10;AI-generated content may be incorrect."/>
                    <pic:cNvPicPr/>
                  </pic:nvPicPr>
                  <pic:blipFill>
                    <a:blip r:embed="rId6"/>
                    <a:stretch>
                      <a:fillRect/>
                    </a:stretch>
                  </pic:blipFill>
                  <pic:spPr>
                    <a:xfrm>
                      <a:off x="0" y="0"/>
                      <a:ext cx="5731510" cy="3473450"/>
                    </a:xfrm>
                    <a:prstGeom prst="rect">
                      <a:avLst/>
                    </a:prstGeom>
                  </pic:spPr>
                </pic:pic>
              </a:graphicData>
            </a:graphic>
          </wp:inline>
        </w:drawing>
      </w:r>
    </w:p>
    <w:p w14:paraId="20A92877" w14:textId="77777777" w:rsidR="00CA6BDC" w:rsidRPr="001115A4" w:rsidRDefault="00CA6BDC" w:rsidP="001115A4">
      <w:pPr>
        <w:rPr>
          <w:lang w:val="en-IN"/>
        </w:rPr>
      </w:pPr>
    </w:p>
    <w:p w14:paraId="1DBDB163" w14:textId="77777777" w:rsidR="002350B8" w:rsidRDefault="002350B8" w:rsidP="001115A4">
      <w:pPr>
        <w:rPr>
          <w:lang w:val="en-IN"/>
        </w:rPr>
      </w:pPr>
    </w:p>
    <w:p w14:paraId="71775F31" w14:textId="294A2D6F" w:rsidR="001115A4" w:rsidRPr="001132FA" w:rsidRDefault="001115A4" w:rsidP="001115A4">
      <w:pPr>
        <w:rPr>
          <w:b/>
          <w:bCs/>
          <w:lang w:val="en-IN"/>
        </w:rPr>
      </w:pPr>
      <w:r w:rsidRPr="001132FA">
        <w:rPr>
          <w:b/>
          <w:bCs/>
          <w:lang w:val="en-IN"/>
        </w:rPr>
        <w:lastRenderedPageBreak/>
        <w:t xml:space="preserve">Explain the role of </w:t>
      </w:r>
      <w:proofErr w:type="spellStart"/>
      <w:proofErr w:type="gramStart"/>
      <w:r w:rsidRPr="001132FA">
        <w:rPr>
          <w:b/>
          <w:bCs/>
          <w:lang w:val="en-IN"/>
        </w:rPr>
        <w:t>ui.apps</w:t>
      </w:r>
      <w:proofErr w:type="spellEnd"/>
      <w:proofErr w:type="gramEnd"/>
      <w:r w:rsidRPr="001132FA">
        <w:rPr>
          <w:b/>
          <w:bCs/>
          <w:lang w:val="en-IN"/>
        </w:rPr>
        <w:t xml:space="preserve"> in AEM projects.</w:t>
      </w:r>
    </w:p>
    <w:p w14:paraId="781CBDBF" w14:textId="4AA91076" w:rsidR="002C08DF" w:rsidRDefault="002C08DF" w:rsidP="001115A4">
      <w:r>
        <w:rPr>
          <w:lang w:val="en-IN"/>
        </w:rPr>
        <w:t xml:space="preserve">The role of </w:t>
      </w:r>
      <w:proofErr w:type="spellStart"/>
      <w:proofErr w:type="gramStart"/>
      <w:r>
        <w:rPr>
          <w:lang w:val="en-IN"/>
        </w:rPr>
        <w:t>ui.apps</w:t>
      </w:r>
      <w:proofErr w:type="spellEnd"/>
      <w:proofErr w:type="gramEnd"/>
      <w:r>
        <w:rPr>
          <w:lang w:val="en-IN"/>
        </w:rPr>
        <w:t xml:space="preserve"> </w:t>
      </w:r>
      <w:r w:rsidR="00641A0E" w:rsidRPr="00641A0E">
        <w:rPr>
          <w:lang w:val="en-IN"/>
        </w:rPr>
        <w:t>module plays a crucial role in managing the frontend and authoring-related aspects of your website.</w:t>
      </w:r>
      <w:r w:rsidR="00641A0E" w:rsidRPr="00641A0E">
        <w:rPr>
          <w:rFonts w:ascii="Segoe UI" w:hAnsi="Segoe UI" w:cs="Segoe UI"/>
          <w:color w:val="404040"/>
        </w:rPr>
        <w:t xml:space="preserve"> </w:t>
      </w:r>
      <w:r w:rsidR="00641A0E">
        <w:t>I</w:t>
      </w:r>
      <w:r w:rsidR="00641A0E" w:rsidRPr="00641A0E">
        <w:t>t contains everything that defines how your site looks, behaves, and is edited by content authors</w:t>
      </w:r>
      <w:r w:rsidR="00BE371B">
        <w:t xml:space="preserve"> like </w:t>
      </w:r>
      <w:r w:rsidR="0074158B">
        <w:t>it s</w:t>
      </w:r>
      <w:r w:rsidR="00BE371B" w:rsidRPr="00BE371B">
        <w:t xml:space="preserve">tores Frontend </w:t>
      </w:r>
      <w:r w:rsidR="0074158B">
        <w:t>c</w:t>
      </w:r>
      <w:r w:rsidR="00BE371B" w:rsidRPr="00BE371B">
        <w:t xml:space="preserve">ode and </w:t>
      </w:r>
      <w:r w:rsidR="0074158B">
        <w:t>c</w:t>
      </w:r>
      <w:r w:rsidR="00BE371B" w:rsidRPr="00BE371B">
        <w:t>omponents</w:t>
      </w:r>
      <w:r w:rsidR="0074158B">
        <w:t>,</w:t>
      </w:r>
      <w:r w:rsidR="0074158B" w:rsidRPr="0074158B">
        <w:t xml:space="preserve"> </w:t>
      </w:r>
      <w:r w:rsidR="0074158B" w:rsidRPr="0074158B">
        <w:t>Handles Static Resources</w:t>
      </w:r>
      <w:r w:rsidR="0074158B">
        <w:t>,</w:t>
      </w:r>
      <w:r w:rsidR="004D5D33" w:rsidRPr="004D5D33">
        <w:t xml:space="preserve"> </w:t>
      </w:r>
      <w:r w:rsidR="004D5D33" w:rsidRPr="004D5D33">
        <w:t>Supports Component Development</w:t>
      </w:r>
      <w:r w:rsidR="004D5D33">
        <w:t>,</w:t>
      </w:r>
      <w:r w:rsidR="004D5D33" w:rsidRPr="004D5D33">
        <w:t xml:space="preserve"> </w:t>
      </w:r>
      <w:r w:rsidR="004D5D33" w:rsidRPr="004D5D33">
        <w:t>Facilitates Deployment</w:t>
      </w:r>
      <w:r w:rsidR="004D5D33">
        <w:t xml:space="preserve"> etc.</w:t>
      </w:r>
    </w:p>
    <w:p w14:paraId="3F2F25D7" w14:textId="5D7EA9D2" w:rsidR="004C3840" w:rsidRPr="001115A4" w:rsidRDefault="004C3840" w:rsidP="001115A4">
      <w:pPr>
        <w:rPr>
          <w:lang w:val="en-IN"/>
        </w:rPr>
      </w:pPr>
      <w:r w:rsidRPr="004C3840">
        <w:rPr>
          <w:lang w:val="en-IN"/>
        </w:rPr>
        <w:drawing>
          <wp:inline distT="0" distB="0" distL="0" distR="0" wp14:anchorId="5F45C06B" wp14:editId="72FA6AFE">
            <wp:extent cx="4432300" cy="3263900"/>
            <wp:effectExtent l="0" t="0" r="6350" b="0"/>
            <wp:docPr id="274354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54332" name=""/>
                    <pic:cNvPicPr/>
                  </pic:nvPicPr>
                  <pic:blipFill>
                    <a:blip r:embed="rId7"/>
                    <a:stretch>
                      <a:fillRect/>
                    </a:stretch>
                  </pic:blipFill>
                  <pic:spPr>
                    <a:xfrm>
                      <a:off x="0" y="0"/>
                      <a:ext cx="4432300" cy="3263900"/>
                    </a:xfrm>
                    <a:prstGeom prst="rect">
                      <a:avLst/>
                    </a:prstGeom>
                  </pic:spPr>
                </pic:pic>
              </a:graphicData>
            </a:graphic>
          </wp:inline>
        </w:drawing>
      </w:r>
    </w:p>
    <w:p w14:paraId="0B8BD563" w14:textId="7CAC36B4" w:rsidR="001115A4" w:rsidRPr="001132FA" w:rsidRDefault="001115A4" w:rsidP="001115A4">
      <w:pPr>
        <w:rPr>
          <w:b/>
          <w:bCs/>
          <w:lang w:val="en-IN"/>
        </w:rPr>
      </w:pPr>
      <w:r w:rsidRPr="001132FA">
        <w:rPr>
          <w:b/>
          <w:bCs/>
          <w:lang w:val="en-IN"/>
        </w:rPr>
        <w:t xml:space="preserve">How are components structured in the </w:t>
      </w:r>
      <w:proofErr w:type="spellStart"/>
      <w:proofErr w:type="gramStart"/>
      <w:r w:rsidRPr="001132FA">
        <w:rPr>
          <w:b/>
          <w:bCs/>
          <w:lang w:val="en-IN"/>
        </w:rPr>
        <w:t>ui.apps</w:t>
      </w:r>
      <w:proofErr w:type="spellEnd"/>
      <w:proofErr w:type="gramEnd"/>
      <w:r w:rsidRPr="001132FA">
        <w:rPr>
          <w:b/>
          <w:bCs/>
          <w:lang w:val="en-IN"/>
        </w:rPr>
        <w:t xml:space="preserve"> folder?</w:t>
      </w:r>
    </w:p>
    <w:p w14:paraId="3CA2E348" w14:textId="5EB0C629" w:rsidR="001362FD" w:rsidRDefault="001362FD" w:rsidP="001115A4">
      <w:r>
        <w:rPr>
          <w:lang w:val="en-IN"/>
        </w:rPr>
        <w:t xml:space="preserve">The </w:t>
      </w:r>
      <w:r w:rsidR="00020966" w:rsidRPr="00020966">
        <w:t>components in the </w:t>
      </w:r>
      <w:proofErr w:type="spellStart"/>
      <w:proofErr w:type="gramStart"/>
      <w:r w:rsidR="00020966" w:rsidRPr="00020966">
        <w:t>ui.apps</w:t>
      </w:r>
      <w:proofErr w:type="spellEnd"/>
      <w:proofErr w:type="gramEnd"/>
      <w:r w:rsidR="00020966">
        <w:t xml:space="preserve"> </w:t>
      </w:r>
      <w:r w:rsidR="00020966" w:rsidRPr="00020966">
        <w:t> folder are structured in a way that ensures clarity, reusability, and maintainability. Each component is organized into its own folder, containing the necessary files for rendering, authoring, and styling. </w:t>
      </w:r>
      <w:r w:rsidR="00020966">
        <w:t xml:space="preserve"> </w:t>
      </w:r>
    </w:p>
    <w:p w14:paraId="483708C8" w14:textId="0F9CBB8F" w:rsidR="002350B8" w:rsidRPr="001115A4" w:rsidRDefault="002350B8" w:rsidP="001115A4">
      <w:pPr>
        <w:rPr>
          <w:lang w:val="en-IN"/>
        </w:rPr>
      </w:pPr>
      <w:r w:rsidRPr="002350B8">
        <w:rPr>
          <w:lang w:val="en-IN"/>
        </w:rPr>
        <w:drawing>
          <wp:inline distT="0" distB="0" distL="0" distR="0" wp14:anchorId="0AD423AF" wp14:editId="70850308">
            <wp:extent cx="6645910" cy="4286250"/>
            <wp:effectExtent l="0" t="0" r="2540" b="0"/>
            <wp:docPr id="1727699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99129" name=""/>
                    <pic:cNvPicPr/>
                  </pic:nvPicPr>
                  <pic:blipFill>
                    <a:blip r:embed="rId8"/>
                    <a:stretch>
                      <a:fillRect/>
                    </a:stretch>
                  </pic:blipFill>
                  <pic:spPr>
                    <a:xfrm>
                      <a:off x="0" y="0"/>
                      <a:ext cx="6645910" cy="4286250"/>
                    </a:xfrm>
                    <a:prstGeom prst="rect">
                      <a:avLst/>
                    </a:prstGeom>
                  </pic:spPr>
                </pic:pic>
              </a:graphicData>
            </a:graphic>
          </wp:inline>
        </w:drawing>
      </w:r>
    </w:p>
    <w:p w14:paraId="0E85F0BD" w14:textId="75BB91F8" w:rsidR="001115A4" w:rsidRPr="001115A4" w:rsidRDefault="001115A4" w:rsidP="001115A4">
      <w:pPr>
        <w:rPr>
          <w:lang w:val="en-IN"/>
        </w:rPr>
      </w:pPr>
      <w:r w:rsidRPr="001115A4">
        <w:rPr>
          <w:b/>
          <w:bCs/>
          <w:lang w:val="en-IN"/>
        </w:rPr>
        <w:lastRenderedPageBreak/>
        <w:t>Hello World Component:</w:t>
      </w:r>
    </w:p>
    <w:p w14:paraId="437137DC" w14:textId="77777777" w:rsidR="001115A4" w:rsidRPr="001132FA" w:rsidRDefault="001115A4" w:rsidP="001115A4">
      <w:pPr>
        <w:numPr>
          <w:ilvl w:val="0"/>
          <w:numId w:val="1"/>
        </w:numPr>
        <w:rPr>
          <w:b/>
          <w:bCs/>
          <w:lang w:val="en-IN"/>
        </w:rPr>
      </w:pPr>
      <w:r w:rsidRPr="001132FA">
        <w:rPr>
          <w:b/>
          <w:bCs/>
          <w:lang w:val="en-IN"/>
        </w:rPr>
        <w:t xml:space="preserve">Where is the Hello World component located in both core and </w:t>
      </w:r>
      <w:proofErr w:type="spellStart"/>
      <w:proofErr w:type="gramStart"/>
      <w:r w:rsidRPr="001132FA">
        <w:rPr>
          <w:b/>
          <w:bCs/>
          <w:lang w:val="en-IN"/>
        </w:rPr>
        <w:t>ui.apps</w:t>
      </w:r>
      <w:proofErr w:type="spellEnd"/>
      <w:proofErr w:type="gramEnd"/>
      <w:r w:rsidRPr="001132FA">
        <w:rPr>
          <w:b/>
          <w:bCs/>
          <w:lang w:val="en-IN"/>
        </w:rPr>
        <w:t>?</w:t>
      </w:r>
    </w:p>
    <w:p w14:paraId="1B779DE7" w14:textId="38C7A108" w:rsidR="00577618" w:rsidRDefault="00577618" w:rsidP="00577618">
      <w:pPr>
        <w:ind w:left="360"/>
      </w:pPr>
      <w:r w:rsidRPr="00577618">
        <w:t xml:space="preserve">In core the Hello World component is located in the </w:t>
      </w:r>
      <w:proofErr w:type="spellStart"/>
      <w:r w:rsidRPr="00577618">
        <w:t>src</w:t>
      </w:r>
      <w:proofErr w:type="spellEnd"/>
      <w:r w:rsidRPr="00577618">
        <w:t xml:space="preserve">/main/java directory as a Java class. In </w:t>
      </w:r>
      <w:proofErr w:type="spellStart"/>
      <w:proofErr w:type="gramStart"/>
      <w:r w:rsidRPr="00577618">
        <w:t>ui.apps</w:t>
      </w:r>
      <w:proofErr w:type="spellEnd"/>
      <w:proofErr w:type="gramEnd"/>
      <w:r w:rsidRPr="00577618">
        <w:t xml:space="preserve"> the Hello World component is located in the apps/&lt;project&gt;/components/</w:t>
      </w:r>
      <w:proofErr w:type="spellStart"/>
      <w:r w:rsidRPr="00577618">
        <w:t>helloworld</w:t>
      </w:r>
      <w:proofErr w:type="spellEnd"/>
      <w:r w:rsidRPr="00577618">
        <w:t xml:space="preserve"> directory with HTL scripts and client libraries.</w:t>
      </w:r>
    </w:p>
    <w:p w14:paraId="43720184" w14:textId="7BB7CECA" w:rsidR="00E51446" w:rsidRDefault="00E51446" w:rsidP="00577618">
      <w:pPr>
        <w:ind w:left="360"/>
        <w:rPr>
          <w:lang w:val="en-IN"/>
        </w:rPr>
      </w:pPr>
      <w:r w:rsidRPr="00E51446">
        <w:rPr>
          <w:lang w:val="en-IN"/>
        </w:rPr>
        <w:drawing>
          <wp:inline distT="0" distB="0" distL="0" distR="0" wp14:anchorId="55852314" wp14:editId="75CD9E91">
            <wp:extent cx="2895600" cy="3435350"/>
            <wp:effectExtent l="0" t="0" r="0" b="0"/>
            <wp:docPr id="461895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95128" name="Picture 1" descr="A screenshot of a computer&#10;&#10;AI-generated content may be incorrect."/>
                    <pic:cNvPicPr/>
                  </pic:nvPicPr>
                  <pic:blipFill>
                    <a:blip r:embed="rId9"/>
                    <a:stretch>
                      <a:fillRect/>
                    </a:stretch>
                  </pic:blipFill>
                  <pic:spPr>
                    <a:xfrm>
                      <a:off x="0" y="0"/>
                      <a:ext cx="2902915" cy="3444029"/>
                    </a:xfrm>
                    <a:prstGeom prst="rect">
                      <a:avLst/>
                    </a:prstGeom>
                  </pic:spPr>
                </pic:pic>
              </a:graphicData>
            </a:graphic>
          </wp:inline>
        </w:drawing>
      </w:r>
    </w:p>
    <w:p w14:paraId="4DEC3923" w14:textId="77777777" w:rsidR="00EB5C15" w:rsidRPr="001115A4" w:rsidRDefault="00EB5C15" w:rsidP="00577618">
      <w:pPr>
        <w:ind w:left="360"/>
        <w:rPr>
          <w:lang w:val="en-IN"/>
        </w:rPr>
      </w:pPr>
    </w:p>
    <w:p w14:paraId="6978CB69" w14:textId="77777777" w:rsidR="001115A4" w:rsidRPr="001132FA" w:rsidRDefault="001115A4" w:rsidP="001115A4">
      <w:pPr>
        <w:numPr>
          <w:ilvl w:val="0"/>
          <w:numId w:val="1"/>
        </w:numPr>
        <w:rPr>
          <w:b/>
          <w:bCs/>
          <w:lang w:val="en-IN"/>
        </w:rPr>
      </w:pPr>
      <w:r w:rsidRPr="001132FA">
        <w:rPr>
          <w:b/>
          <w:bCs/>
          <w:lang w:val="en-IN"/>
        </w:rPr>
        <w:t>Explain the Java class (in core) for the Hello World component.</w:t>
      </w:r>
    </w:p>
    <w:p w14:paraId="1D4CF232" w14:textId="646F3859" w:rsidR="00831D8A" w:rsidRPr="002F6A07" w:rsidRDefault="002B3A1E" w:rsidP="008A61BB">
      <w:pPr>
        <w:pStyle w:val="ListParagraph"/>
      </w:pPr>
      <w:r w:rsidRPr="002F6A07">
        <w:t xml:space="preserve">The Java class in the core module for the Hello World component typically extends a Sling </w:t>
      </w:r>
      <w:proofErr w:type="gramStart"/>
      <w:r w:rsidRPr="002F6A07">
        <w:t>Model .</w:t>
      </w:r>
      <w:proofErr w:type="gramEnd"/>
      <w:r w:rsidRPr="002F6A07">
        <w:t xml:space="preserve"> It contains logic to fetch and process data to be displayed in the front-end component.</w:t>
      </w:r>
    </w:p>
    <w:p w14:paraId="083DC191" w14:textId="67270E67" w:rsidR="00EF58AA" w:rsidRPr="002F6A07" w:rsidRDefault="00EF58AA" w:rsidP="008A61BB">
      <w:pPr>
        <w:pStyle w:val="ListParagraph"/>
      </w:pPr>
      <w:r w:rsidRPr="002F6A07">
        <w:rPr>
          <w:noProof/>
          <w:sz w:val="20"/>
          <w:szCs w:val="20"/>
        </w:rPr>
        <w:drawing>
          <wp:inline distT="0" distB="0" distL="0" distR="0" wp14:anchorId="606072E3" wp14:editId="350A6F5A">
            <wp:extent cx="5212080" cy="2758440"/>
            <wp:effectExtent l="0" t="0" r="7620" b="3810"/>
            <wp:docPr id="8628059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05990" name="Picture 1" descr="A screenshot of a computer&#10;&#10;AI-generated content may be incorrect."/>
                    <pic:cNvPicPr>
                      <a:picLocks noChangeAspect="1"/>
                    </pic:cNvPicPr>
                  </pic:nvPicPr>
                  <pic:blipFill>
                    <a:blip r:embed="rId10"/>
                    <a:stretch>
                      <a:fillRect/>
                    </a:stretch>
                  </pic:blipFill>
                  <pic:spPr>
                    <a:xfrm>
                      <a:off x="0" y="0"/>
                      <a:ext cx="5212080" cy="2758440"/>
                    </a:xfrm>
                    <a:prstGeom prst="rect">
                      <a:avLst/>
                    </a:prstGeom>
                  </pic:spPr>
                </pic:pic>
              </a:graphicData>
            </a:graphic>
          </wp:inline>
        </w:drawing>
      </w:r>
    </w:p>
    <w:p w14:paraId="5A2068D7" w14:textId="77777777" w:rsidR="001115A4" w:rsidRPr="001132FA" w:rsidRDefault="001115A4" w:rsidP="001115A4">
      <w:pPr>
        <w:numPr>
          <w:ilvl w:val="0"/>
          <w:numId w:val="1"/>
        </w:numPr>
        <w:rPr>
          <w:b/>
          <w:bCs/>
          <w:lang w:val="en-IN"/>
        </w:rPr>
      </w:pPr>
      <w:r w:rsidRPr="001132FA">
        <w:rPr>
          <w:b/>
          <w:bCs/>
          <w:lang w:val="en-IN"/>
        </w:rPr>
        <w:t xml:space="preserve">How does the HTL script work in </w:t>
      </w:r>
      <w:proofErr w:type="spellStart"/>
      <w:proofErr w:type="gramStart"/>
      <w:r w:rsidRPr="001132FA">
        <w:rPr>
          <w:b/>
          <w:bCs/>
          <w:lang w:val="en-IN"/>
        </w:rPr>
        <w:t>ui.apps</w:t>
      </w:r>
      <w:proofErr w:type="spellEnd"/>
      <w:proofErr w:type="gramEnd"/>
      <w:r w:rsidRPr="001132FA">
        <w:rPr>
          <w:b/>
          <w:bCs/>
          <w:lang w:val="en-IN"/>
        </w:rPr>
        <w:t xml:space="preserve"> for Hello World?</w:t>
      </w:r>
    </w:p>
    <w:p w14:paraId="6A924D4F" w14:textId="77777777" w:rsidR="00465C6A" w:rsidRPr="002F6A07" w:rsidRDefault="00465C6A" w:rsidP="000133FD">
      <w:pPr>
        <w:pStyle w:val="BodyText"/>
        <w:spacing w:before="194" w:line="271" w:lineRule="auto"/>
        <w:ind w:left="720" w:right="210"/>
        <w:rPr>
          <w:rFonts w:asciiTheme="minorHAnsi" w:hAnsiTheme="minorHAnsi"/>
        </w:rPr>
      </w:pPr>
      <w:r w:rsidRPr="002F6A07">
        <w:rPr>
          <w:rFonts w:asciiTheme="minorHAnsi" w:hAnsiTheme="minorHAnsi"/>
          <w:spacing w:val="-4"/>
        </w:rPr>
        <w:t>The</w:t>
      </w:r>
      <w:r w:rsidRPr="002F6A07">
        <w:rPr>
          <w:rFonts w:asciiTheme="minorHAnsi" w:hAnsiTheme="minorHAnsi"/>
          <w:spacing w:val="-15"/>
        </w:rPr>
        <w:t xml:space="preserve"> </w:t>
      </w:r>
      <w:r w:rsidRPr="002F6A07">
        <w:rPr>
          <w:rFonts w:asciiTheme="minorHAnsi" w:hAnsiTheme="minorHAnsi"/>
          <w:spacing w:val="-4"/>
        </w:rPr>
        <w:t>HTL</w:t>
      </w:r>
      <w:r w:rsidRPr="002F6A07">
        <w:rPr>
          <w:rFonts w:asciiTheme="minorHAnsi" w:hAnsiTheme="minorHAnsi"/>
          <w:spacing w:val="-18"/>
        </w:rPr>
        <w:t xml:space="preserve"> </w:t>
      </w:r>
      <w:r w:rsidRPr="002F6A07">
        <w:rPr>
          <w:rFonts w:asciiTheme="minorHAnsi" w:hAnsiTheme="minorHAnsi"/>
          <w:spacing w:val="-4"/>
        </w:rPr>
        <w:t>script</w:t>
      </w:r>
      <w:r w:rsidRPr="002F6A07">
        <w:rPr>
          <w:rFonts w:asciiTheme="minorHAnsi" w:hAnsiTheme="minorHAnsi"/>
          <w:spacing w:val="-14"/>
        </w:rPr>
        <w:t xml:space="preserve"> </w:t>
      </w:r>
      <w:r w:rsidRPr="002F6A07">
        <w:rPr>
          <w:rFonts w:asciiTheme="minorHAnsi" w:hAnsiTheme="minorHAnsi"/>
          <w:spacing w:val="-4"/>
        </w:rPr>
        <w:t>in</w:t>
      </w:r>
      <w:r w:rsidRPr="002F6A07">
        <w:rPr>
          <w:rFonts w:asciiTheme="minorHAnsi" w:hAnsiTheme="minorHAnsi"/>
          <w:spacing w:val="-14"/>
        </w:rPr>
        <w:t xml:space="preserve"> </w:t>
      </w:r>
      <w:proofErr w:type="spellStart"/>
      <w:proofErr w:type="gramStart"/>
      <w:r w:rsidRPr="002F6A07">
        <w:rPr>
          <w:rFonts w:asciiTheme="minorHAnsi" w:hAnsiTheme="minorHAnsi"/>
          <w:spacing w:val="-4"/>
        </w:rPr>
        <w:t>ui.appsfor</w:t>
      </w:r>
      <w:proofErr w:type="spellEnd"/>
      <w:proofErr w:type="gramEnd"/>
      <w:r w:rsidRPr="002F6A07">
        <w:rPr>
          <w:rFonts w:asciiTheme="minorHAnsi" w:hAnsiTheme="minorHAnsi"/>
          <w:spacing w:val="-17"/>
        </w:rPr>
        <w:t xml:space="preserve"> </w:t>
      </w:r>
      <w:r w:rsidRPr="002F6A07">
        <w:rPr>
          <w:rFonts w:asciiTheme="minorHAnsi" w:hAnsiTheme="minorHAnsi"/>
          <w:spacing w:val="-4"/>
        </w:rPr>
        <w:t>the</w:t>
      </w:r>
      <w:r w:rsidRPr="002F6A07">
        <w:rPr>
          <w:rFonts w:asciiTheme="minorHAnsi" w:hAnsiTheme="minorHAnsi"/>
          <w:spacing w:val="-15"/>
        </w:rPr>
        <w:t xml:space="preserve"> </w:t>
      </w:r>
      <w:r w:rsidRPr="002F6A07">
        <w:rPr>
          <w:rFonts w:asciiTheme="minorHAnsi" w:hAnsiTheme="minorHAnsi"/>
          <w:spacing w:val="-4"/>
        </w:rPr>
        <w:t>Hello</w:t>
      </w:r>
      <w:r w:rsidRPr="002F6A07">
        <w:rPr>
          <w:rFonts w:asciiTheme="minorHAnsi" w:hAnsiTheme="minorHAnsi"/>
          <w:spacing w:val="-17"/>
        </w:rPr>
        <w:t xml:space="preserve"> </w:t>
      </w:r>
      <w:r w:rsidRPr="002F6A07">
        <w:rPr>
          <w:rFonts w:asciiTheme="minorHAnsi" w:hAnsiTheme="minorHAnsi"/>
          <w:spacing w:val="-4"/>
        </w:rPr>
        <w:t>World</w:t>
      </w:r>
      <w:r w:rsidRPr="002F6A07">
        <w:rPr>
          <w:rFonts w:asciiTheme="minorHAnsi" w:hAnsiTheme="minorHAnsi"/>
          <w:spacing w:val="-14"/>
        </w:rPr>
        <w:t xml:space="preserve"> </w:t>
      </w:r>
      <w:r w:rsidRPr="002F6A07">
        <w:rPr>
          <w:rFonts w:asciiTheme="minorHAnsi" w:hAnsiTheme="minorHAnsi"/>
          <w:spacing w:val="-4"/>
        </w:rPr>
        <w:t>component</w:t>
      </w:r>
      <w:r w:rsidRPr="002F6A07">
        <w:rPr>
          <w:rFonts w:asciiTheme="minorHAnsi" w:hAnsiTheme="minorHAnsi"/>
          <w:spacing w:val="-14"/>
        </w:rPr>
        <w:t xml:space="preserve"> </w:t>
      </w:r>
      <w:r w:rsidRPr="002F6A07">
        <w:rPr>
          <w:rFonts w:asciiTheme="minorHAnsi" w:hAnsiTheme="minorHAnsi"/>
          <w:spacing w:val="-4"/>
        </w:rPr>
        <w:t>uses</w:t>
      </w:r>
      <w:r w:rsidRPr="002F6A07">
        <w:rPr>
          <w:rFonts w:asciiTheme="minorHAnsi" w:hAnsiTheme="minorHAnsi"/>
          <w:spacing w:val="-14"/>
        </w:rPr>
        <w:t xml:space="preserve"> </w:t>
      </w:r>
      <w:r w:rsidRPr="002F6A07">
        <w:rPr>
          <w:rFonts w:asciiTheme="minorHAnsi" w:hAnsiTheme="minorHAnsi"/>
          <w:spacing w:val="-4"/>
        </w:rPr>
        <w:t>HTML</w:t>
      </w:r>
      <w:r w:rsidRPr="002F6A07">
        <w:rPr>
          <w:rFonts w:asciiTheme="minorHAnsi" w:hAnsiTheme="minorHAnsi"/>
          <w:spacing w:val="-18"/>
        </w:rPr>
        <w:t xml:space="preserve"> </w:t>
      </w:r>
      <w:r w:rsidRPr="002F6A07">
        <w:rPr>
          <w:rFonts w:asciiTheme="minorHAnsi" w:hAnsiTheme="minorHAnsi"/>
          <w:spacing w:val="-4"/>
        </w:rPr>
        <w:t>Template</w:t>
      </w:r>
      <w:r w:rsidRPr="002F6A07">
        <w:rPr>
          <w:rFonts w:asciiTheme="minorHAnsi" w:hAnsiTheme="minorHAnsi"/>
          <w:spacing w:val="-19"/>
        </w:rPr>
        <w:t xml:space="preserve"> </w:t>
      </w:r>
      <w:r w:rsidRPr="002F6A07">
        <w:rPr>
          <w:rFonts w:asciiTheme="minorHAnsi" w:hAnsiTheme="minorHAnsi"/>
          <w:spacing w:val="-4"/>
        </w:rPr>
        <w:t xml:space="preserve">Language </w:t>
      </w:r>
      <w:r w:rsidRPr="002F6A07">
        <w:rPr>
          <w:rFonts w:asciiTheme="minorHAnsi" w:hAnsiTheme="minorHAnsi"/>
        </w:rPr>
        <w:t>to</w:t>
      </w:r>
      <w:r w:rsidRPr="002F6A07">
        <w:rPr>
          <w:rFonts w:asciiTheme="minorHAnsi" w:hAnsiTheme="minorHAnsi"/>
          <w:spacing w:val="-20"/>
        </w:rPr>
        <w:t xml:space="preserve"> </w:t>
      </w:r>
      <w:r w:rsidRPr="002F6A07">
        <w:rPr>
          <w:rFonts w:asciiTheme="minorHAnsi" w:hAnsiTheme="minorHAnsi"/>
        </w:rPr>
        <w:t>render</w:t>
      </w:r>
      <w:r w:rsidRPr="002F6A07">
        <w:rPr>
          <w:rFonts w:asciiTheme="minorHAnsi" w:hAnsiTheme="minorHAnsi"/>
          <w:spacing w:val="-22"/>
        </w:rPr>
        <w:t xml:space="preserve"> </w:t>
      </w:r>
      <w:r w:rsidRPr="002F6A07">
        <w:rPr>
          <w:rFonts w:asciiTheme="minorHAnsi" w:hAnsiTheme="minorHAnsi"/>
        </w:rPr>
        <w:t>the</w:t>
      </w:r>
      <w:r w:rsidRPr="002F6A07">
        <w:rPr>
          <w:rFonts w:asciiTheme="minorHAnsi" w:hAnsiTheme="minorHAnsi"/>
          <w:spacing w:val="-21"/>
        </w:rPr>
        <w:t xml:space="preserve"> </w:t>
      </w:r>
      <w:r w:rsidRPr="002F6A07">
        <w:rPr>
          <w:rFonts w:asciiTheme="minorHAnsi" w:hAnsiTheme="minorHAnsi"/>
        </w:rPr>
        <w:t>component's</w:t>
      </w:r>
      <w:r w:rsidRPr="002F6A07">
        <w:rPr>
          <w:rFonts w:asciiTheme="minorHAnsi" w:hAnsiTheme="minorHAnsi"/>
          <w:spacing w:val="-20"/>
        </w:rPr>
        <w:t xml:space="preserve"> </w:t>
      </w:r>
      <w:r w:rsidRPr="002F6A07">
        <w:rPr>
          <w:rFonts w:asciiTheme="minorHAnsi" w:hAnsiTheme="minorHAnsi"/>
        </w:rPr>
        <w:t>markup.</w:t>
      </w:r>
      <w:r w:rsidRPr="002F6A07">
        <w:rPr>
          <w:rFonts w:asciiTheme="minorHAnsi" w:hAnsiTheme="minorHAnsi"/>
          <w:spacing w:val="-21"/>
        </w:rPr>
        <w:t xml:space="preserve"> </w:t>
      </w:r>
      <w:r w:rsidRPr="002F6A07">
        <w:rPr>
          <w:rFonts w:asciiTheme="minorHAnsi" w:hAnsiTheme="minorHAnsi"/>
        </w:rPr>
        <w:t>It</w:t>
      </w:r>
      <w:r w:rsidRPr="002F6A07">
        <w:rPr>
          <w:rFonts w:asciiTheme="minorHAnsi" w:hAnsiTheme="minorHAnsi"/>
          <w:spacing w:val="-20"/>
        </w:rPr>
        <w:t xml:space="preserve"> </w:t>
      </w:r>
      <w:r w:rsidRPr="002F6A07">
        <w:rPr>
          <w:rFonts w:asciiTheme="minorHAnsi" w:hAnsiTheme="minorHAnsi"/>
        </w:rPr>
        <w:t>accesses</w:t>
      </w:r>
      <w:r w:rsidRPr="002F6A07">
        <w:rPr>
          <w:rFonts w:asciiTheme="minorHAnsi" w:hAnsiTheme="minorHAnsi"/>
          <w:spacing w:val="-22"/>
        </w:rPr>
        <w:t xml:space="preserve"> </w:t>
      </w:r>
      <w:r w:rsidRPr="002F6A07">
        <w:rPr>
          <w:rFonts w:asciiTheme="minorHAnsi" w:hAnsiTheme="minorHAnsi"/>
        </w:rPr>
        <w:t>properties</w:t>
      </w:r>
      <w:r w:rsidRPr="002F6A07">
        <w:rPr>
          <w:rFonts w:asciiTheme="minorHAnsi" w:hAnsiTheme="minorHAnsi"/>
          <w:spacing w:val="-20"/>
        </w:rPr>
        <w:t xml:space="preserve"> </w:t>
      </w:r>
      <w:r w:rsidRPr="002F6A07">
        <w:rPr>
          <w:rFonts w:asciiTheme="minorHAnsi" w:hAnsiTheme="minorHAnsi"/>
        </w:rPr>
        <w:t>and</w:t>
      </w:r>
      <w:r w:rsidRPr="002F6A07">
        <w:rPr>
          <w:rFonts w:asciiTheme="minorHAnsi" w:hAnsiTheme="minorHAnsi"/>
          <w:spacing w:val="-22"/>
        </w:rPr>
        <w:t xml:space="preserve"> </w:t>
      </w:r>
      <w:r w:rsidRPr="002F6A07">
        <w:rPr>
          <w:rFonts w:asciiTheme="minorHAnsi" w:hAnsiTheme="minorHAnsi"/>
        </w:rPr>
        <w:t>methods</w:t>
      </w:r>
      <w:r w:rsidRPr="002F6A07">
        <w:rPr>
          <w:rFonts w:asciiTheme="minorHAnsi" w:hAnsiTheme="minorHAnsi"/>
          <w:spacing w:val="-20"/>
        </w:rPr>
        <w:t xml:space="preserve"> </w:t>
      </w:r>
      <w:r w:rsidRPr="002F6A07">
        <w:rPr>
          <w:rFonts w:asciiTheme="minorHAnsi" w:hAnsiTheme="minorHAnsi"/>
        </w:rPr>
        <w:t>from</w:t>
      </w:r>
      <w:r w:rsidRPr="002F6A07">
        <w:rPr>
          <w:rFonts w:asciiTheme="minorHAnsi" w:hAnsiTheme="minorHAnsi"/>
          <w:spacing w:val="-23"/>
        </w:rPr>
        <w:t xml:space="preserve"> </w:t>
      </w:r>
      <w:r w:rsidRPr="002F6A07">
        <w:rPr>
          <w:rFonts w:asciiTheme="minorHAnsi" w:hAnsiTheme="minorHAnsi"/>
        </w:rPr>
        <w:t>the</w:t>
      </w:r>
    </w:p>
    <w:p w14:paraId="09ACB78E" w14:textId="77777777" w:rsidR="00465C6A" w:rsidRPr="002F6A07" w:rsidRDefault="00465C6A" w:rsidP="000133FD">
      <w:pPr>
        <w:pStyle w:val="BodyText"/>
        <w:spacing w:before="0" w:line="254" w:lineRule="exact"/>
        <w:ind w:left="720"/>
        <w:rPr>
          <w:rFonts w:asciiTheme="minorHAnsi" w:hAnsiTheme="minorHAnsi"/>
        </w:rPr>
      </w:pPr>
      <w:r w:rsidRPr="002F6A07">
        <w:rPr>
          <w:rFonts w:asciiTheme="minorHAnsi" w:hAnsiTheme="minorHAnsi"/>
          <w:spacing w:val="-2"/>
        </w:rPr>
        <w:t>backend</w:t>
      </w:r>
      <w:r w:rsidRPr="002F6A07">
        <w:rPr>
          <w:rFonts w:asciiTheme="minorHAnsi" w:hAnsiTheme="minorHAnsi"/>
          <w:spacing w:val="-20"/>
        </w:rPr>
        <w:t xml:space="preserve"> </w:t>
      </w:r>
      <w:r w:rsidRPr="002F6A07">
        <w:rPr>
          <w:rFonts w:asciiTheme="minorHAnsi" w:hAnsiTheme="minorHAnsi"/>
          <w:spacing w:val="-2"/>
        </w:rPr>
        <w:t>Java</w:t>
      </w:r>
      <w:r w:rsidRPr="002F6A07">
        <w:rPr>
          <w:rFonts w:asciiTheme="minorHAnsi" w:hAnsiTheme="minorHAnsi"/>
          <w:spacing w:val="-22"/>
        </w:rPr>
        <w:t xml:space="preserve"> </w:t>
      </w:r>
      <w:r w:rsidRPr="002F6A07">
        <w:rPr>
          <w:rFonts w:asciiTheme="minorHAnsi" w:hAnsiTheme="minorHAnsi"/>
          <w:spacing w:val="-2"/>
        </w:rPr>
        <w:t>class</w:t>
      </w:r>
      <w:r w:rsidRPr="002F6A07">
        <w:rPr>
          <w:rFonts w:asciiTheme="minorHAnsi" w:hAnsiTheme="minorHAnsi"/>
          <w:spacing w:val="-22"/>
        </w:rPr>
        <w:t xml:space="preserve"> </w:t>
      </w:r>
      <w:r w:rsidRPr="002F6A07">
        <w:rPr>
          <w:rFonts w:asciiTheme="minorHAnsi" w:hAnsiTheme="minorHAnsi"/>
          <w:spacing w:val="-2"/>
        </w:rPr>
        <w:t>to</w:t>
      </w:r>
      <w:r w:rsidRPr="002F6A07">
        <w:rPr>
          <w:rFonts w:asciiTheme="minorHAnsi" w:hAnsiTheme="minorHAnsi"/>
          <w:spacing w:val="-22"/>
        </w:rPr>
        <w:t xml:space="preserve"> </w:t>
      </w:r>
      <w:r w:rsidRPr="002F6A07">
        <w:rPr>
          <w:rFonts w:asciiTheme="minorHAnsi" w:hAnsiTheme="minorHAnsi"/>
          <w:spacing w:val="-2"/>
        </w:rPr>
        <w:t>display</w:t>
      </w:r>
      <w:r w:rsidRPr="002F6A07">
        <w:rPr>
          <w:rFonts w:asciiTheme="minorHAnsi" w:hAnsiTheme="minorHAnsi"/>
          <w:spacing w:val="-21"/>
        </w:rPr>
        <w:t xml:space="preserve"> </w:t>
      </w:r>
      <w:r w:rsidRPr="002F6A07">
        <w:rPr>
          <w:rFonts w:asciiTheme="minorHAnsi" w:hAnsiTheme="minorHAnsi"/>
          <w:spacing w:val="-2"/>
        </w:rPr>
        <w:t>dynamic</w:t>
      </w:r>
      <w:r w:rsidRPr="002F6A07">
        <w:rPr>
          <w:rFonts w:asciiTheme="minorHAnsi" w:hAnsiTheme="minorHAnsi"/>
          <w:spacing w:val="-21"/>
        </w:rPr>
        <w:t xml:space="preserve"> </w:t>
      </w:r>
      <w:r w:rsidRPr="002F6A07">
        <w:rPr>
          <w:rFonts w:asciiTheme="minorHAnsi" w:hAnsiTheme="minorHAnsi"/>
          <w:spacing w:val="-2"/>
        </w:rPr>
        <w:t>content.</w:t>
      </w:r>
    </w:p>
    <w:p w14:paraId="0475B726" w14:textId="77777777" w:rsidR="00EF58AA" w:rsidRPr="002F6A07" w:rsidRDefault="00EF58AA" w:rsidP="00384A04">
      <w:pPr>
        <w:ind w:left="720"/>
        <w:rPr>
          <w:lang w:val="en-IN"/>
        </w:rPr>
      </w:pPr>
    </w:p>
    <w:p w14:paraId="2862D6F3" w14:textId="77777777" w:rsidR="001115A4" w:rsidRPr="001132FA" w:rsidRDefault="001115A4" w:rsidP="001115A4">
      <w:pPr>
        <w:numPr>
          <w:ilvl w:val="0"/>
          <w:numId w:val="1"/>
        </w:numPr>
        <w:rPr>
          <w:b/>
          <w:bCs/>
          <w:lang w:val="en-IN"/>
        </w:rPr>
      </w:pPr>
      <w:r w:rsidRPr="001132FA">
        <w:rPr>
          <w:b/>
          <w:bCs/>
          <w:lang w:val="en-IN"/>
        </w:rPr>
        <w:lastRenderedPageBreak/>
        <w:t>How are properties and dialogs defined for this component?</w:t>
      </w:r>
    </w:p>
    <w:p w14:paraId="3808AE66" w14:textId="77777777" w:rsidR="00D859C8" w:rsidRPr="002F6A07" w:rsidRDefault="00D859C8" w:rsidP="00D859C8">
      <w:pPr>
        <w:pStyle w:val="BodyText"/>
        <w:spacing w:before="196"/>
        <w:ind w:left="720"/>
        <w:rPr>
          <w:rFonts w:asciiTheme="minorHAnsi" w:hAnsiTheme="minorHAnsi"/>
        </w:rPr>
      </w:pPr>
      <w:r w:rsidRPr="002F6A07">
        <w:rPr>
          <w:rFonts w:asciiTheme="minorHAnsi" w:hAnsiTheme="minorHAnsi"/>
          <w:spacing w:val="-4"/>
        </w:rPr>
        <w:t>Properties</w:t>
      </w:r>
      <w:r w:rsidRPr="002F6A07">
        <w:rPr>
          <w:rFonts w:asciiTheme="minorHAnsi" w:hAnsiTheme="minorHAnsi"/>
          <w:spacing w:val="-17"/>
        </w:rPr>
        <w:t xml:space="preserve"> </w:t>
      </w:r>
      <w:r w:rsidRPr="002F6A07">
        <w:rPr>
          <w:rFonts w:asciiTheme="minorHAnsi" w:hAnsiTheme="minorHAnsi"/>
          <w:spacing w:val="-4"/>
        </w:rPr>
        <w:t>and</w:t>
      </w:r>
      <w:r w:rsidRPr="002F6A07">
        <w:rPr>
          <w:rFonts w:asciiTheme="minorHAnsi" w:hAnsiTheme="minorHAnsi"/>
          <w:spacing w:val="-18"/>
        </w:rPr>
        <w:t xml:space="preserve"> </w:t>
      </w:r>
      <w:r w:rsidRPr="002F6A07">
        <w:rPr>
          <w:rFonts w:asciiTheme="minorHAnsi" w:hAnsiTheme="minorHAnsi"/>
          <w:spacing w:val="-4"/>
        </w:rPr>
        <w:t>dialogs</w:t>
      </w:r>
      <w:r w:rsidRPr="002F6A07">
        <w:rPr>
          <w:rFonts w:asciiTheme="minorHAnsi" w:hAnsiTheme="minorHAnsi"/>
          <w:spacing w:val="-19"/>
        </w:rPr>
        <w:t xml:space="preserve"> </w:t>
      </w:r>
      <w:r w:rsidRPr="002F6A07">
        <w:rPr>
          <w:rFonts w:asciiTheme="minorHAnsi" w:hAnsiTheme="minorHAnsi"/>
          <w:spacing w:val="-4"/>
        </w:rPr>
        <w:t>for</w:t>
      </w:r>
      <w:r w:rsidRPr="002F6A07">
        <w:rPr>
          <w:rFonts w:asciiTheme="minorHAnsi" w:hAnsiTheme="minorHAnsi"/>
          <w:spacing w:val="-18"/>
        </w:rPr>
        <w:t xml:space="preserve"> </w:t>
      </w:r>
      <w:r w:rsidRPr="002F6A07">
        <w:rPr>
          <w:rFonts w:asciiTheme="minorHAnsi" w:hAnsiTheme="minorHAnsi"/>
          <w:spacing w:val="-4"/>
        </w:rPr>
        <w:t>the</w:t>
      </w:r>
      <w:r w:rsidRPr="002F6A07">
        <w:rPr>
          <w:rFonts w:asciiTheme="minorHAnsi" w:hAnsiTheme="minorHAnsi"/>
          <w:spacing w:val="-17"/>
        </w:rPr>
        <w:t xml:space="preserve"> </w:t>
      </w:r>
      <w:r w:rsidRPr="002F6A07">
        <w:rPr>
          <w:rFonts w:asciiTheme="minorHAnsi" w:hAnsiTheme="minorHAnsi"/>
          <w:spacing w:val="-4"/>
        </w:rPr>
        <w:t>Hello</w:t>
      </w:r>
      <w:r w:rsidRPr="002F6A07">
        <w:rPr>
          <w:rFonts w:asciiTheme="minorHAnsi" w:hAnsiTheme="minorHAnsi"/>
          <w:spacing w:val="-19"/>
        </w:rPr>
        <w:t xml:space="preserve"> </w:t>
      </w:r>
      <w:r w:rsidRPr="002F6A07">
        <w:rPr>
          <w:rFonts w:asciiTheme="minorHAnsi" w:hAnsiTheme="minorHAnsi"/>
          <w:spacing w:val="-4"/>
        </w:rPr>
        <w:t>World</w:t>
      </w:r>
      <w:r w:rsidRPr="002F6A07">
        <w:rPr>
          <w:rFonts w:asciiTheme="minorHAnsi" w:hAnsiTheme="minorHAnsi"/>
          <w:spacing w:val="-16"/>
        </w:rPr>
        <w:t xml:space="preserve"> </w:t>
      </w:r>
      <w:r w:rsidRPr="002F6A07">
        <w:rPr>
          <w:rFonts w:asciiTheme="minorHAnsi" w:hAnsiTheme="minorHAnsi"/>
          <w:spacing w:val="-4"/>
        </w:rPr>
        <w:t>component</w:t>
      </w:r>
      <w:r w:rsidRPr="002F6A07">
        <w:rPr>
          <w:rFonts w:asciiTheme="minorHAnsi" w:hAnsiTheme="minorHAnsi"/>
          <w:spacing w:val="-18"/>
        </w:rPr>
        <w:t xml:space="preserve"> </w:t>
      </w:r>
      <w:r w:rsidRPr="002F6A07">
        <w:rPr>
          <w:rFonts w:asciiTheme="minorHAnsi" w:hAnsiTheme="minorHAnsi"/>
          <w:spacing w:val="-4"/>
        </w:rPr>
        <w:t>are</w:t>
      </w:r>
      <w:r w:rsidRPr="002F6A07">
        <w:rPr>
          <w:rFonts w:asciiTheme="minorHAnsi" w:hAnsiTheme="minorHAnsi"/>
          <w:spacing w:val="-21"/>
        </w:rPr>
        <w:t xml:space="preserve"> </w:t>
      </w:r>
      <w:r w:rsidRPr="002F6A07">
        <w:rPr>
          <w:rFonts w:asciiTheme="minorHAnsi" w:hAnsiTheme="minorHAnsi"/>
          <w:spacing w:val="-4"/>
        </w:rPr>
        <w:t>defined</w:t>
      </w:r>
      <w:r w:rsidRPr="002F6A07">
        <w:rPr>
          <w:rFonts w:asciiTheme="minorHAnsi" w:hAnsiTheme="minorHAnsi"/>
          <w:spacing w:val="-16"/>
        </w:rPr>
        <w:t xml:space="preserve"> </w:t>
      </w:r>
      <w:r w:rsidRPr="002F6A07">
        <w:rPr>
          <w:rFonts w:asciiTheme="minorHAnsi" w:hAnsiTheme="minorHAnsi"/>
          <w:spacing w:val="-4"/>
        </w:rPr>
        <w:t>using</w:t>
      </w:r>
      <w:r w:rsidRPr="002F6A07">
        <w:rPr>
          <w:rFonts w:asciiTheme="minorHAnsi" w:hAnsiTheme="minorHAnsi"/>
          <w:spacing w:val="-15"/>
        </w:rPr>
        <w:t xml:space="preserve"> </w:t>
      </w:r>
      <w:r w:rsidRPr="002F6A07">
        <w:rPr>
          <w:rFonts w:asciiTheme="minorHAnsi" w:hAnsiTheme="minorHAnsi"/>
          <w:spacing w:val="-4"/>
        </w:rPr>
        <w:t>XML</w:t>
      </w:r>
      <w:r w:rsidRPr="002F6A07">
        <w:rPr>
          <w:rFonts w:asciiTheme="minorHAnsi" w:hAnsiTheme="minorHAnsi"/>
          <w:spacing w:val="-19"/>
        </w:rPr>
        <w:t xml:space="preserve"> </w:t>
      </w:r>
      <w:r w:rsidRPr="002F6A07">
        <w:rPr>
          <w:rFonts w:asciiTheme="minorHAnsi" w:hAnsiTheme="minorHAnsi"/>
          <w:spacing w:val="-4"/>
        </w:rPr>
        <w:t>in</w:t>
      </w:r>
      <w:r w:rsidRPr="002F6A07">
        <w:rPr>
          <w:rFonts w:asciiTheme="minorHAnsi" w:hAnsiTheme="minorHAnsi"/>
          <w:spacing w:val="-16"/>
        </w:rPr>
        <w:t xml:space="preserve"> </w:t>
      </w:r>
      <w:r w:rsidRPr="002F6A07">
        <w:rPr>
          <w:rFonts w:asciiTheme="minorHAnsi" w:hAnsiTheme="minorHAnsi"/>
          <w:spacing w:val="-5"/>
        </w:rPr>
        <w:t>the</w:t>
      </w:r>
    </w:p>
    <w:p w14:paraId="40174C9B" w14:textId="77777777" w:rsidR="00D859C8" w:rsidRPr="002F6A07" w:rsidRDefault="00D859C8" w:rsidP="00D859C8">
      <w:pPr>
        <w:pStyle w:val="BodyText"/>
        <w:spacing w:before="35" w:line="268" w:lineRule="auto"/>
        <w:ind w:left="720"/>
        <w:rPr>
          <w:rFonts w:asciiTheme="minorHAnsi" w:hAnsiTheme="minorHAnsi"/>
        </w:rPr>
      </w:pPr>
      <w:proofErr w:type="spellStart"/>
      <w:proofErr w:type="gramStart"/>
      <w:r w:rsidRPr="002F6A07">
        <w:rPr>
          <w:rFonts w:asciiTheme="minorHAnsi" w:hAnsiTheme="minorHAnsi"/>
          <w:spacing w:val="-4"/>
        </w:rPr>
        <w:t>ui.apps</w:t>
      </w:r>
      <w:proofErr w:type="spellEnd"/>
      <w:proofErr w:type="gramEnd"/>
      <w:r w:rsidRPr="002F6A07">
        <w:rPr>
          <w:rFonts w:asciiTheme="minorHAnsi" w:hAnsiTheme="minorHAnsi"/>
          <w:spacing w:val="-19"/>
        </w:rPr>
        <w:t xml:space="preserve"> </w:t>
      </w:r>
      <w:r w:rsidRPr="002F6A07">
        <w:rPr>
          <w:rFonts w:asciiTheme="minorHAnsi" w:hAnsiTheme="minorHAnsi"/>
          <w:spacing w:val="-4"/>
        </w:rPr>
        <w:t>module.</w:t>
      </w:r>
      <w:r w:rsidRPr="002F6A07">
        <w:rPr>
          <w:rFonts w:asciiTheme="minorHAnsi" w:hAnsiTheme="minorHAnsi"/>
          <w:spacing w:val="-18"/>
        </w:rPr>
        <w:t xml:space="preserve"> </w:t>
      </w:r>
      <w:r w:rsidRPr="002F6A07">
        <w:rPr>
          <w:rFonts w:asciiTheme="minorHAnsi" w:hAnsiTheme="minorHAnsi"/>
          <w:spacing w:val="-4"/>
        </w:rPr>
        <w:t>These</w:t>
      </w:r>
      <w:r w:rsidRPr="002F6A07">
        <w:rPr>
          <w:rFonts w:asciiTheme="minorHAnsi" w:hAnsiTheme="minorHAnsi"/>
          <w:spacing w:val="-18"/>
        </w:rPr>
        <w:t xml:space="preserve"> </w:t>
      </w:r>
      <w:r w:rsidRPr="002F6A07">
        <w:rPr>
          <w:rFonts w:asciiTheme="minorHAnsi" w:hAnsiTheme="minorHAnsi"/>
          <w:spacing w:val="-4"/>
        </w:rPr>
        <w:t>configurations</w:t>
      </w:r>
      <w:r w:rsidRPr="002F6A07">
        <w:rPr>
          <w:rFonts w:asciiTheme="minorHAnsi" w:hAnsiTheme="minorHAnsi"/>
          <w:spacing w:val="-19"/>
        </w:rPr>
        <w:t xml:space="preserve"> </w:t>
      </w:r>
      <w:r w:rsidRPr="002F6A07">
        <w:rPr>
          <w:rFonts w:asciiTheme="minorHAnsi" w:hAnsiTheme="minorHAnsi"/>
          <w:spacing w:val="-4"/>
        </w:rPr>
        <w:t>allow</w:t>
      </w:r>
      <w:r w:rsidRPr="002F6A07">
        <w:rPr>
          <w:rFonts w:asciiTheme="minorHAnsi" w:hAnsiTheme="minorHAnsi"/>
          <w:spacing w:val="-20"/>
        </w:rPr>
        <w:t xml:space="preserve"> </w:t>
      </w:r>
      <w:r w:rsidRPr="002F6A07">
        <w:rPr>
          <w:rFonts w:asciiTheme="minorHAnsi" w:hAnsiTheme="minorHAnsi"/>
          <w:spacing w:val="-4"/>
        </w:rPr>
        <w:t>authors</w:t>
      </w:r>
      <w:r w:rsidRPr="002F6A07">
        <w:rPr>
          <w:rFonts w:asciiTheme="minorHAnsi" w:hAnsiTheme="minorHAnsi"/>
          <w:spacing w:val="-19"/>
        </w:rPr>
        <w:t xml:space="preserve"> </w:t>
      </w:r>
      <w:r w:rsidRPr="002F6A07">
        <w:rPr>
          <w:rFonts w:asciiTheme="minorHAnsi" w:hAnsiTheme="minorHAnsi"/>
          <w:spacing w:val="-4"/>
        </w:rPr>
        <w:t>to</w:t>
      </w:r>
      <w:r w:rsidRPr="002F6A07">
        <w:rPr>
          <w:rFonts w:asciiTheme="minorHAnsi" w:hAnsiTheme="minorHAnsi"/>
          <w:spacing w:val="-17"/>
        </w:rPr>
        <w:t xml:space="preserve"> </w:t>
      </w:r>
      <w:r w:rsidRPr="002F6A07">
        <w:rPr>
          <w:rFonts w:asciiTheme="minorHAnsi" w:hAnsiTheme="minorHAnsi"/>
          <w:spacing w:val="-4"/>
        </w:rPr>
        <w:t>enter</w:t>
      </w:r>
      <w:r w:rsidRPr="002F6A07">
        <w:rPr>
          <w:rFonts w:asciiTheme="minorHAnsi" w:hAnsiTheme="minorHAnsi"/>
          <w:spacing w:val="-19"/>
        </w:rPr>
        <w:t xml:space="preserve"> </w:t>
      </w:r>
      <w:r w:rsidRPr="002F6A07">
        <w:rPr>
          <w:rFonts w:asciiTheme="minorHAnsi" w:hAnsiTheme="minorHAnsi"/>
          <w:spacing w:val="-4"/>
        </w:rPr>
        <w:t>and</w:t>
      </w:r>
      <w:r w:rsidRPr="002F6A07">
        <w:rPr>
          <w:rFonts w:asciiTheme="minorHAnsi" w:hAnsiTheme="minorHAnsi"/>
          <w:spacing w:val="-17"/>
        </w:rPr>
        <w:t xml:space="preserve"> </w:t>
      </w:r>
      <w:r w:rsidRPr="002F6A07">
        <w:rPr>
          <w:rFonts w:asciiTheme="minorHAnsi" w:hAnsiTheme="minorHAnsi"/>
          <w:spacing w:val="-4"/>
        </w:rPr>
        <w:t>manage</w:t>
      </w:r>
      <w:r w:rsidRPr="002F6A07">
        <w:rPr>
          <w:rFonts w:asciiTheme="minorHAnsi" w:hAnsiTheme="minorHAnsi"/>
          <w:spacing w:val="-18"/>
        </w:rPr>
        <w:t xml:space="preserve"> </w:t>
      </w:r>
      <w:r w:rsidRPr="002F6A07">
        <w:rPr>
          <w:rFonts w:asciiTheme="minorHAnsi" w:hAnsiTheme="minorHAnsi"/>
          <w:spacing w:val="-4"/>
        </w:rPr>
        <w:t>content</w:t>
      </w:r>
      <w:r w:rsidRPr="002F6A07">
        <w:rPr>
          <w:rFonts w:asciiTheme="minorHAnsi" w:hAnsiTheme="minorHAnsi"/>
          <w:spacing w:val="-17"/>
        </w:rPr>
        <w:t xml:space="preserve"> </w:t>
      </w:r>
      <w:r w:rsidRPr="002F6A07">
        <w:rPr>
          <w:rFonts w:asciiTheme="minorHAnsi" w:hAnsiTheme="minorHAnsi"/>
          <w:spacing w:val="-4"/>
        </w:rPr>
        <w:t>in</w:t>
      </w:r>
      <w:r w:rsidRPr="002F6A07">
        <w:rPr>
          <w:rFonts w:asciiTheme="minorHAnsi" w:hAnsiTheme="minorHAnsi"/>
          <w:spacing w:val="-19"/>
        </w:rPr>
        <w:t xml:space="preserve"> </w:t>
      </w:r>
      <w:r w:rsidRPr="002F6A07">
        <w:rPr>
          <w:rFonts w:asciiTheme="minorHAnsi" w:hAnsiTheme="minorHAnsi"/>
          <w:spacing w:val="-4"/>
        </w:rPr>
        <w:t xml:space="preserve">the </w:t>
      </w:r>
      <w:r w:rsidRPr="002F6A07">
        <w:rPr>
          <w:rFonts w:asciiTheme="minorHAnsi" w:hAnsiTheme="minorHAnsi"/>
        </w:rPr>
        <w:t>AEM authoring interface</w:t>
      </w:r>
    </w:p>
    <w:p w14:paraId="785BDE8C" w14:textId="77777777" w:rsidR="000133FD" w:rsidRPr="001132FA" w:rsidRDefault="000133FD" w:rsidP="000133FD">
      <w:pPr>
        <w:ind w:left="720"/>
        <w:rPr>
          <w:b/>
          <w:bCs/>
          <w:lang w:val="en-IN"/>
        </w:rPr>
      </w:pPr>
    </w:p>
    <w:p w14:paraId="1F807C40" w14:textId="77777777" w:rsidR="001115A4" w:rsidRPr="001132FA" w:rsidRDefault="001115A4" w:rsidP="001115A4">
      <w:pPr>
        <w:rPr>
          <w:b/>
          <w:bCs/>
          <w:lang w:val="en-IN"/>
        </w:rPr>
      </w:pPr>
      <w:r w:rsidRPr="001132FA">
        <w:rPr>
          <w:b/>
          <w:bCs/>
          <w:lang w:val="en-IN"/>
        </w:rPr>
        <w:t xml:space="preserve">What are the different types of AEM modules (core, </w:t>
      </w:r>
      <w:proofErr w:type="spellStart"/>
      <w:proofErr w:type="gramStart"/>
      <w:r w:rsidRPr="001132FA">
        <w:rPr>
          <w:b/>
          <w:bCs/>
          <w:lang w:val="en-IN"/>
        </w:rPr>
        <w:t>ui.apps</w:t>
      </w:r>
      <w:proofErr w:type="spellEnd"/>
      <w:proofErr w:type="gramEnd"/>
      <w:r w:rsidRPr="001132FA">
        <w:rPr>
          <w:b/>
          <w:bCs/>
          <w:lang w:val="en-IN"/>
        </w:rPr>
        <w:t xml:space="preserve">, </w:t>
      </w:r>
      <w:proofErr w:type="spellStart"/>
      <w:r w:rsidRPr="001132FA">
        <w:rPr>
          <w:b/>
          <w:bCs/>
          <w:lang w:val="en-IN"/>
        </w:rPr>
        <w:t>ui.content</w:t>
      </w:r>
      <w:proofErr w:type="spellEnd"/>
      <w:r w:rsidRPr="001132FA">
        <w:rPr>
          <w:b/>
          <w:bCs/>
          <w:lang w:val="en-IN"/>
        </w:rPr>
        <w:t>, etc.)?</w:t>
      </w:r>
    </w:p>
    <w:p w14:paraId="656DDA8A" w14:textId="77777777" w:rsidR="005444BB" w:rsidRPr="005444BB" w:rsidRDefault="005444BB" w:rsidP="005444BB">
      <w:r w:rsidRPr="005444BB">
        <w:t xml:space="preserve">AEM projects typically include core, </w:t>
      </w:r>
      <w:proofErr w:type="spellStart"/>
      <w:proofErr w:type="gramStart"/>
      <w:r w:rsidRPr="005444BB">
        <w:t>ui.apps</w:t>
      </w:r>
      <w:proofErr w:type="spellEnd"/>
      <w:proofErr w:type="gramEnd"/>
      <w:r w:rsidRPr="005444BB">
        <w:t xml:space="preserve">, </w:t>
      </w:r>
      <w:proofErr w:type="spellStart"/>
      <w:r w:rsidRPr="005444BB">
        <w:t>ui.content</w:t>
      </w:r>
      <w:proofErr w:type="spellEnd"/>
      <w:r w:rsidRPr="005444BB">
        <w:t xml:space="preserve">, and </w:t>
      </w:r>
      <w:proofErr w:type="spellStart"/>
      <w:r w:rsidRPr="005444BB">
        <w:t>ui.config</w:t>
      </w:r>
      <w:proofErr w:type="spellEnd"/>
      <w:r w:rsidRPr="005444BB">
        <w:t xml:space="preserve"> modules. Each module serves a specific purpose, from backend logic to front-end components and content structure.</w:t>
      </w:r>
    </w:p>
    <w:p w14:paraId="51F9C5B1" w14:textId="22407F40" w:rsidR="005444BB" w:rsidRPr="001115A4" w:rsidRDefault="0019304B" w:rsidP="001115A4">
      <w:pPr>
        <w:rPr>
          <w:lang w:val="en-IN"/>
        </w:rPr>
      </w:pPr>
      <w:r w:rsidRPr="0019304B">
        <w:rPr>
          <w:lang w:val="en-IN"/>
        </w:rPr>
        <w:drawing>
          <wp:inline distT="0" distB="0" distL="0" distR="0" wp14:anchorId="1F5E804F" wp14:editId="302B8DA9">
            <wp:extent cx="2114550" cy="2736850"/>
            <wp:effectExtent l="0" t="0" r="0" b="6350"/>
            <wp:docPr id="7658134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13418" name="Picture 1" descr="A screenshot of a computer&#10;&#10;AI-generated content may be incorrect."/>
                    <pic:cNvPicPr/>
                  </pic:nvPicPr>
                  <pic:blipFill>
                    <a:blip r:embed="rId11"/>
                    <a:stretch>
                      <a:fillRect/>
                    </a:stretch>
                  </pic:blipFill>
                  <pic:spPr>
                    <a:xfrm>
                      <a:off x="0" y="0"/>
                      <a:ext cx="2114847" cy="2737234"/>
                    </a:xfrm>
                    <a:prstGeom prst="rect">
                      <a:avLst/>
                    </a:prstGeom>
                  </pic:spPr>
                </pic:pic>
              </a:graphicData>
            </a:graphic>
          </wp:inline>
        </w:drawing>
      </w:r>
    </w:p>
    <w:p w14:paraId="1F2B5C0C" w14:textId="77777777" w:rsidR="001115A4" w:rsidRPr="001132FA" w:rsidRDefault="001115A4" w:rsidP="001115A4">
      <w:pPr>
        <w:rPr>
          <w:b/>
          <w:bCs/>
          <w:lang w:val="en-IN"/>
        </w:rPr>
      </w:pPr>
      <w:r w:rsidRPr="001132FA">
        <w:rPr>
          <w:b/>
          <w:bCs/>
          <w:lang w:val="en-IN"/>
        </w:rPr>
        <w:t>How does Maven build these modules?</w:t>
      </w:r>
    </w:p>
    <w:p w14:paraId="34AEE0FC" w14:textId="4C6D6636" w:rsidR="00863F12" w:rsidRDefault="00863F12" w:rsidP="00863F12">
      <w:r w:rsidRPr="00863F12">
        <w:t>Maven builds AEM modules by executing lifecycle phases defined in the pom.xml files. It</w:t>
      </w:r>
      <w:r>
        <w:t xml:space="preserve"> c</w:t>
      </w:r>
      <w:r w:rsidRPr="00863F12">
        <w:t>ompiles code, processes resources, packages artifacts, and installs them to local or remote repositories.</w:t>
      </w:r>
    </w:p>
    <w:p w14:paraId="708A3C74" w14:textId="041D93E4" w:rsidR="00863F12" w:rsidRPr="00863F12" w:rsidRDefault="00B87FB7" w:rsidP="00863F12">
      <w:r>
        <w:rPr>
          <w:noProof/>
        </w:rPr>
        <w:drawing>
          <wp:inline distT="0" distB="0" distL="0" distR="0" wp14:anchorId="7DBF3484" wp14:editId="14CD9814">
            <wp:extent cx="5514340" cy="1979295"/>
            <wp:effectExtent l="0" t="0" r="0" b="1905"/>
            <wp:docPr id="9" name="Image 9"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screenshot of a computer&#10;&#10;AI-generated content may be incorrect."/>
                    <pic:cNvPicPr>
                      <a:picLocks/>
                    </pic:cNvPicPr>
                  </pic:nvPicPr>
                  <pic:blipFill>
                    <a:blip r:embed="rId12" cstate="print"/>
                    <a:stretch>
                      <a:fillRect/>
                    </a:stretch>
                  </pic:blipFill>
                  <pic:spPr>
                    <a:xfrm>
                      <a:off x="0" y="0"/>
                      <a:ext cx="5514340" cy="1979295"/>
                    </a:xfrm>
                    <a:prstGeom prst="rect">
                      <a:avLst/>
                    </a:prstGeom>
                  </pic:spPr>
                </pic:pic>
              </a:graphicData>
            </a:graphic>
          </wp:inline>
        </w:drawing>
      </w:r>
    </w:p>
    <w:p w14:paraId="4C045EF7" w14:textId="77777777" w:rsidR="0019304B" w:rsidRPr="001115A4" w:rsidRDefault="0019304B" w:rsidP="001115A4">
      <w:pPr>
        <w:rPr>
          <w:lang w:val="en-IN"/>
        </w:rPr>
      </w:pPr>
    </w:p>
    <w:p w14:paraId="5D77060F" w14:textId="77777777" w:rsidR="001115A4" w:rsidRPr="001132FA" w:rsidRDefault="001115A4" w:rsidP="001115A4">
      <w:pPr>
        <w:rPr>
          <w:b/>
          <w:bCs/>
          <w:lang w:val="en-IN"/>
        </w:rPr>
      </w:pPr>
      <w:r w:rsidRPr="001132FA">
        <w:rPr>
          <w:b/>
          <w:bCs/>
          <w:lang w:val="en-IN"/>
        </w:rPr>
        <w:t>Explain the build lifecycle of Maven in the context of AEM.</w:t>
      </w:r>
    </w:p>
    <w:p w14:paraId="26183549" w14:textId="77777777" w:rsidR="003D143C" w:rsidRPr="003D143C" w:rsidRDefault="003D143C" w:rsidP="003D143C">
      <w:r w:rsidRPr="003D143C">
        <w:t>The Maven build lifecycle in AEM involves phases such as validate, compile, test, package, verify, install, and deploy. Each phase performs specific tasks to ensure a smooth build and deployment process.</w:t>
      </w:r>
    </w:p>
    <w:p w14:paraId="655AC242" w14:textId="77777777" w:rsidR="00AE6AFB" w:rsidRDefault="00AE6AFB" w:rsidP="001115A4">
      <w:pPr>
        <w:rPr>
          <w:b/>
          <w:bCs/>
          <w:lang w:val="en-IN"/>
        </w:rPr>
      </w:pPr>
    </w:p>
    <w:p w14:paraId="224DC243" w14:textId="77777777" w:rsidR="009B5D66" w:rsidRDefault="009B5D66" w:rsidP="009B5D66">
      <w:pPr>
        <w:rPr>
          <w:b/>
          <w:bCs/>
          <w:lang w:val="en-IN"/>
        </w:rPr>
      </w:pPr>
    </w:p>
    <w:p w14:paraId="694B0D02" w14:textId="77777777" w:rsidR="009B5D66" w:rsidRDefault="009B5D66" w:rsidP="009B5D66">
      <w:pPr>
        <w:rPr>
          <w:b/>
          <w:bCs/>
          <w:lang w:val="en-IN"/>
        </w:rPr>
      </w:pPr>
    </w:p>
    <w:p w14:paraId="2C413643" w14:textId="77777777" w:rsidR="009B5D66" w:rsidRDefault="009B5D66" w:rsidP="009B5D66">
      <w:pPr>
        <w:rPr>
          <w:b/>
          <w:bCs/>
          <w:lang w:val="en-IN"/>
        </w:rPr>
      </w:pPr>
    </w:p>
    <w:p w14:paraId="6C2FC70A" w14:textId="7F3EEE19" w:rsidR="001115A4" w:rsidRPr="001132FA" w:rsidRDefault="001115A4" w:rsidP="009B5D66">
      <w:pPr>
        <w:rPr>
          <w:b/>
          <w:bCs/>
          <w:lang w:val="en-IN"/>
        </w:rPr>
      </w:pPr>
      <w:r w:rsidRPr="001132FA">
        <w:rPr>
          <w:b/>
          <w:bCs/>
          <w:lang w:val="en-IN"/>
        </w:rPr>
        <w:lastRenderedPageBreak/>
        <w:t>How are dependencies managed in pom.xml?</w:t>
      </w:r>
    </w:p>
    <w:p w14:paraId="572A1CFA" w14:textId="55ADAF92" w:rsidR="001132FA" w:rsidRDefault="001132FA" w:rsidP="001132FA">
      <w:r w:rsidRPr="001132FA">
        <w:t>Dependencies in pom.xml are managed using &lt;dependencies&gt; and&lt;</w:t>
      </w:r>
      <w:proofErr w:type="spellStart"/>
      <w:r w:rsidRPr="001132FA">
        <w:t>dependencyManagement</w:t>
      </w:r>
      <w:proofErr w:type="spellEnd"/>
      <w:r w:rsidRPr="001132FA">
        <w:t>&gt; sections. Maven resolves and downloads the required libraries, ensuring that the project has the necessary dependencies.</w:t>
      </w:r>
    </w:p>
    <w:p w14:paraId="1408AEF3" w14:textId="2FA8BAA4" w:rsidR="00305F42" w:rsidRPr="001132FA" w:rsidRDefault="00305F42" w:rsidP="001132FA">
      <w:r>
        <w:rPr>
          <w:noProof/>
        </w:rPr>
        <w:drawing>
          <wp:inline distT="0" distB="0" distL="0" distR="0" wp14:anchorId="770CECC2" wp14:editId="4EA8CB15">
            <wp:extent cx="5654040" cy="2476500"/>
            <wp:effectExtent l="0" t="0" r="3810" b="0"/>
            <wp:docPr id="10" name="Image 10"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screenshot of a computer&#10;&#10;AI-generated content may be incorrect."/>
                    <pic:cNvPicPr>
                      <a:picLocks/>
                    </pic:cNvPicPr>
                  </pic:nvPicPr>
                  <pic:blipFill>
                    <a:blip r:embed="rId13" cstate="print"/>
                    <a:stretch>
                      <a:fillRect/>
                    </a:stretch>
                  </pic:blipFill>
                  <pic:spPr>
                    <a:xfrm>
                      <a:off x="0" y="0"/>
                      <a:ext cx="5654040" cy="2476500"/>
                    </a:xfrm>
                    <a:prstGeom prst="rect">
                      <a:avLst/>
                    </a:prstGeom>
                  </pic:spPr>
                </pic:pic>
              </a:graphicData>
            </a:graphic>
          </wp:inline>
        </w:drawing>
      </w:r>
    </w:p>
    <w:p w14:paraId="2067B102" w14:textId="77777777" w:rsidR="001132FA" w:rsidRDefault="001132FA" w:rsidP="001115A4">
      <w:pPr>
        <w:rPr>
          <w:lang w:val="en-IN"/>
        </w:rPr>
      </w:pPr>
    </w:p>
    <w:p w14:paraId="21568120" w14:textId="5679C0D3" w:rsidR="001115A4" w:rsidRDefault="001115A4" w:rsidP="001115A4">
      <w:pPr>
        <w:rPr>
          <w:b/>
          <w:bCs/>
          <w:lang w:val="en-IN"/>
        </w:rPr>
      </w:pPr>
      <w:r w:rsidRPr="001132FA">
        <w:rPr>
          <w:b/>
          <w:bCs/>
          <w:lang w:val="en-IN"/>
        </w:rPr>
        <w:t>Why is Maven used instead of other build tools?</w:t>
      </w:r>
    </w:p>
    <w:p w14:paraId="5FA01C57" w14:textId="77777777" w:rsidR="009A7538" w:rsidRPr="009A7538" w:rsidRDefault="009A7538" w:rsidP="009A7538">
      <w:r w:rsidRPr="009A7538">
        <w:t>Maven is preferred because it simplifies dependency management, supports a standardized project structure, and integrates well with CI/CD pipelines. Its extensive plugin ecosystem also enhances build automation.</w:t>
      </w:r>
    </w:p>
    <w:p w14:paraId="0EA47954" w14:textId="3058B739" w:rsidR="001115A4" w:rsidRDefault="001115A4" w:rsidP="001115A4">
      <w:pPr>
        <w:rPr>
          <w:b/>
          <w:bCs/>
          <w:lang w:val="en-IN"/>
        </w:rPr>
      </w:pPr>
      <w:r w:rsidRPr="001132FA">
        <w:rPr>
          <w:b/>
          <w:bCs/>
          <w:lang w:val="en-IN"/>
        </w:rPr>
        <w:t>What advantages does Maven offer for AEM development?</w:t>
      </w:r>
    </w:p>
    <w:p w14:paraId="0CEFE42A" w14:textId="77777777" w:rsidR="00557093" w:rsidRPr="00557093" w:rsidRDefault="00557093" w:rsidP="00557093">
      <w:r w:rsidRPr="00557093">
        <w:t>Maven offers structured build processes, dependency management, and plugin support, making it easier to manage and maintain AEM projects. It streamlines the development workflow and ensures consistency</w:t>
      </w:r>
    </w:p>
    <w:p w14:paraId="2D5B3254" w14:textId="608A2FCD" w:rsidR="001115A4" w:rsidRDefault="001115A4" w:rsidP="001115A4">
      <w:pPr>
        <w:rPr>
          <w:b/>
          <w:bCs/>
          <w:lang w:val="en-IN"/>
        </w:rPr>
      </w:pPr>
      <w:r w:rsidRPr="001132FA">
        <w:rPr>
          <w:b/>
          <w:bCs/>
          <w:lang w:val="en-IN"/>
        </w:rPr>
        <w:t>How does Maven help in managing dependencies and plugins in AEM projects?</w:t>
      </w:r>
    </w:p>
    <w:p w14:paraId="4F120D50" w14:textId="77777777" w:rsidR="000D47EA" w:rsidRPr="000D47EA" w:rsidRDefault="000D47EA" w:rsidP="000D47EA">
      <w:r w:rsidRPr="000D47EA">
        <w:t>Maven manages dependencies and plugins through pom.xml. It downloads and caches required libraries and plugins, ensuring that the project has the necessary tools and libraries to build and deploy AEM components.</w:t>
      </w:r>
    </w:p>
    <w:p w14:paraId="55A79BBB" w14:textId="46100CBE" w:rsidR="00557093" w:rsidRPr="001132FA" w:rsidRDefault="00491490" w:rsidP="001115A4">
      <w:pPr>
        <w:rPr>
          <w:b/>
          <w:bCs/>
          <w:lang w:val="en-IN"/>
        </w:rPr>
      </w:pPr>
      <w:r>
        <w:rPr>
          <w:noProof/>
        </w:rPr>
        <w:drawing>
          <wp:inline distT="0" distB="0" distL="0" distR="0" wp14:anchorId="70C5B3E1" wp14:editId="5E293472">
            <wp:extent cx="5731510" cy="2258060"/>
            <wp:effectExtent l="0" t="0" r="2540" b="8890"/>
            <wp:docPr id="11" name="Image 11"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screenshot of a computer&#10;&#10;AI-generated content may be incorrect."/>
                    <pic:cNvPicPr>
                      <a:picLocks/>
                    </pic:cNvPicPr>
                  </pic:nvPicPr>
                  <pic:blipFill>
                    <a:blip r:embed="rId14" cstate="print"/>
                    <a:stretch>
                      <a:fillRect/>
                    </a:stretch>
                  </pic:blipFill>
                  <pic:spPr>
                    <a:xfrm>
                      <a:off x="0" y="0"/>
                      <a:ext cx="5731510" cy="2258060"/>
                    </a:xfrm>
                    <a:prstGeom prst="rect">
                      <a:avLst/>
                    </a:prstGeom>
                  </pic:spPr>
                </pic:pic>
              </a:graphicData>
            </a:graphic>
          </wp:inline>
        </w:drawing>
      </w:r>
    </w:p>
    <w:p w14:paraId="3452280A" w14:textId="77777777" w:rsidR="002C02C6" w:rsidRDefault="002C02C6" w:rsidP="001115A4">
      <w:pPr>
        <w:rPr>
          <w:b/>
          <w:bCs/>
          <w:lang w:val="en-IN"/>
        </w:rPr>
      </w:pPr>
    </w:p>
    <w:p w14:paraId="20955EAC" w14:textId="77777777" w:rsidR="002C02C6" w:rsidRDefault="002C02C6" w:rsidP="001115A4">
      <w:pPr>
        <w:rPr>
          <w:b/>
          <w:bCs/>
          <w:lang w:val="en-IN"/>
        </w:rPr>
      </w:pPr>
    </w:p>
    <w:p w14:paraId="2D21A2C8" w14:textId="77777777" w:rsidR="002C02C6" w:rsidRDefault="002C02C6" w:rsidP="001115A4">
      <w:pPr>
        <w:rPr>
          <w:b/>
          <w:bCs/>
          <w:lang w:val="en-IN"/>
        </w:rPr>
      </w:pPr>
    </w:p>
    <w:p w14:paraId="72E88354" w14:textId="77777777" w:rsidR="002C02C6" w:rsidRDefault="002C02C6" w:rsidP="001115A4">
      <w:pPr>
        <w:rPr>
          <w:b/>
          <w:bCs/>
          <w:lang w:val="en-IN"/>
        </w:rPr>
      </w:pPr>
    </w:p>
    <w:p w14:paraId="5CDE4A86" w14:textId="77777777" w:rsidR="002C02C6" w:rsidRDefault="002C02C6" w:rsidP="001115A4">
      <w:pPr>
        <w:rPr>
          <w:b/>
          <w:bCs/>
          <w:lang w:val="en-IN"/>
        </w:rPr>
      </w:pPr>
    </w:p>
    <w:p w14:paraId="5E84B7CC" w14:textId="5D032639" w:rsidR="001115A4" w:rsidRDefault="001115A4" w:rsidP="001115A4">
      <w:pPr>
        <w:rPr>
          <w:b/>
          <w:bCs/>
          <w:lang w:val="en-IN"/>
        </w:rPr>
      </w:pPr>
      <w:r w:rsidRPr="001132FA">
        <w:rPr>
          <w:b/>
          <w:bCs/>
          <w:lang w:val="en-IN"/>
        </w:rPr>
        <w:lastRenderedPageBreak/>
        <w:t xml:space="preserve">What does </w:t>
      </w:r>
      <w:proofErr w:type="spellStart"/>
      <w:r w:rsidRPr="001132FA">
        <w:rPr>
          <w:b/>
          <w:bCs/>
          <w:lang w:val="en-IN"/>
        </w:rPr>
        <w:t>mvn</w:t>
      </w:r>
      <w:proofErr w:type="spellEnd"/>
      <w:r w:rsidRPr="001132FA">
        <w:rPr>
          <w:b/>
          <w:bCs/>
          <w:lang w:val="en-IN"/>
        </w:rPr>
        <w:t xml:space="preserve"> clean install do in an AEM project?</w:t>
      </w:r>
    </w:p>
    <w:p w14:paraId="4C719D86" w14:textId="77777777" w:rsidR="00046118" w:rsidRDefault="00046118" w:rsidP="00046118">
      <w:r w:rsidRPr="00046118">
        <w:t xml:space="preserve">The </w:t>
      </w:r>
      <w:proofErr w:type="spellStart"/>
      <w:r w:rsidRPr="00046118">
        <w:t>mvn</w:t>
      </w:r>
      <w:proofErr w:type="spellEnd"/>
      <w:r w:rsidRPr="00046118">
        <w:t xml:space="preserve"> clean install command cleans the project, compiles the code, runs tests, packages the artifacts, and installs them to the local repository. It ensures that the project is built and ready for deployment.</w:t>
      </w:r>
    </w:p>
    <w:p w14:paraId="4044CA85" w14:textId="34455CBD" w:rsidR="002C02C6" w:rsidRPr="00046118" w:rsidRDefault="002C02C6" w:rsidP="00046118">
      <w:r>
        <w:rPr>
          <w:noProof/>
        </w:rPr>
        <w:drawing>
          <wp:inline distT="0" distB="0" distL="0" distR="0" wp14:anchorId="64037D60" wp14:editId="3682FD05">
            <wp:extent cx="5802630" cy="3028950"/>
            <wp:effectExtent l="0" t="0" r="7620" b="0"/>
            <wp:docPr id="12" name="Image 12"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screenshot of a computer&#10;&#10;AI-generated content may be incorrect."/>
                    <pic:cNvPicPr>
                      <a:picLocks/>
                    </pic:cNvPicPr>
                  </pic:nvPicPr>
                  <pic:blipFill>
                    <a:blip r:embed="rId15" cstate="print"/>
                    <a:stretch>
                      <a:fillRect/>
                    </a:stretch>
                  </pic:blipFill>
                  <pic:spPr>
                    <a:xfrm>
                      <a:off x="0" y="0"/>
                      <a:ext cx="5802630" cy="3028950"/>
                    </a:xfrm>
                    <a:prstGeom prst="rect">
                      <a:avLst/>
                    </a:prstGeom>
                  </pic:spPr>
                </pic:pic>
              </a:graphicData>
            </a:graphic>
          </wp:inline>
        </w:drawing>
      </w:r>
    </w:p>
    <w:p w14:paraId="149DB89B" w14:textId="77777777" w:rsidR="00046118" w:rsidRPr="001132FA" w:rsidRDefault="00046118" w:rsidP="001115A4">
      <w:pPr>
        <w:rPr>
          <w:b/>
          <w:bCs/>
          <w:lang w:val="en-IN"/>
        </w:rPr>
      </w:pPr>
    </w:p>
    <w:p w14:paraId="248BEC45" w14:textId="525635FE" w:rsidR="001115A4" w:rsidRDefault="001115A4" w:rsidP="001115A4">
      <w:pPr>
        <w:rPr>
          <w:b/>
          <w:bCs/>
          <w:lang w:val="en-IN"/>
        </w:rPr>
      </w:pPr>
      <w:r w:rsidRPr="001132FA">
        <w:rPr>
          <w:b/>
          <w:bCs/>
          <w:lang w:val="en-IN"/>
        </w:rPr>
        <w:t>How to deploy packages directly to AEM using Maven commands?</w:t>
      </w:r>
    </w:p>
    <w:p w14:paraId="736EC9B3" w14:textId="30B72E1C" w:rsidR="00430F5B" w:rsidRPr="00430F5B" w:rsidRDefault="00430F5B" w:rsidP="00430F5B">
      <w:r w:rsidRPr="00430F5B">
        <w:t xml:space="preserve">You can deploy packages directly to AEM using commands like </w:t>
      </w:r>
      <w:proofErr w:type="spellStart"/>
      <w:r w:rsidRPr="00430F5B">
        <w:t>mvn</w:t>
      </w:r>
      <w:proofErr w:type="spellEnd"/>
      <w:r w:rsidRPr="00430F5B">
        <w:t xml:space="preserve"> -</w:t>
      </w:r>
      <w:proofErr w:type="spellStart"/>
      <w:r w:rsidRPr="00430F5B">
        <w:t>PautoInstallPackage</w:t>
      </w:r>
      <w:proofErr w:type="spellEnd"/>
      <w:r w:rsidRPr="00430F5B">
        <w:t xml:space="preserve"> install. This</w:t>
      </w:r>
      <w:r>
        <w:t xml:space="preserve"> </w:t>
      </w:r>
      <w:r w:rsidRPr="00430F5B">
        <w:t>command builds and installs the package to the AEM instance specified in the pom.xml configuration.</w:t>
      </w:r>
    </w:p>
    <w:p w14:paraId="438A7655" w14:textId="7B43A5EA" w:rsidR="00430F5B" w:rsidRPr="004861AD" w:rsidRDefault="004861AD" w:rsidP="001115A4">
      <w:r>
        <w:rPr>
          <w:noProof/>
        </w:rPr>
        <w:drawing>
          <wp:inline distT="0" distB="0" distL="0" distR="0" wp14:anchorId="6D410EA6" wp14:editId="66ADBDAF">
            <wp:extent cx="5648325" cy="2930525"/>
            <wp:effectExtent l="0" t="0" r="9525" b="3175"/>
            <wp:docPr id="13" name="Image 13" descr="A screenshot of a computer program&#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screenshot of a computer program&#10;&#10;AI-generated content may be incorrect."/>
                    <pic:cNvPicPr>
                      <a:picLocks/>
                    </pic:cNvPicPr>
                  </pic:nvPicPr>
                  <pic:blipFill>
                    <a:blip r:embed="rId16" cstate="print"/>
                    <a:stretch>
                      <a:fillRect/>
                    </a:stretch>
                  </pic:blipFill>
                  <pic:spPr>
                    <a:xfrm>
                      <a:off x="0" y="0"/>
                      <a:ext cx="5648325" cy="2930525"/>
                    </a:xfrm>
                    <a:prstGeom prst="rect">
                      <a:avLst/>
                    </a:prstGeom>
                  </pic:spPr>
                </pic:pic>
              </a:graphicData>
            </a:graphic>
          </wp:inline>
        </w:drawing>
      </w:r>
    </w:p>
    <w:p w14:paraId="0E2DC0DE" w14:textId="588A7277" w:rsidR="001115A4" w:rsidRDefault="001115A4" w:rsidP="001115A4">
      <w:pPr>
        <w:rPr>
          <w:b/>
          <w:bCs/>
          <w:lang w:val="en-IN"/>
        </w:rPr>
      </w:pPr>
      <w:r w:rsidRPr="001132FA">
        <w:rPr>
          <w:b/>
          <w:bCs/>
          <w:lang w:val="en-IN"/>
        </w:rPr>
        <w:t>Explain the purpose of different Maven profiles in AEM (</w:t>
      </w:r>
      <w:proofErr w:type="spellStart"/>
      <w:r w:rsidRPr="001132FA">
        <w:rPr>
          <w:b/>
          <w:bCs/>
          <w:lang w:val="en-IN"/>
        </w:rPr>
        <w:t>autoInstallPackage</w:t>
      </w:r>
      <w:proofErr w:type="spellEnd"/>
      <w:r w:rsidRPr="001132FA">
        <w:rPr>
          <w:b/>
          <w:bCs/>
          <w:lang w:val="en-IN"/>
        </w:rPr>
        <w:t xml:space="preserve">, </w:t>
      </w:r>
      <w:proofErr w:type="spellStart"/>
      <w:r w:rsidRPr="001132FA">
        <w:rPr>
          <w:b/>
          <w:bCs/>
          <w:lang w:val="en-IN"/>
        </w:rPr>
        <w:t>autoInstallBundle</w:t>
      </w:r>
      <w:proofErr w:type="spellEnd"/>
      <w:r w:rsidRPr="001132FA">
        <w:rPr>
          <w:b/>
          <w:bCs/>
          <w:lang w:val="en-IN"/>
        </w:rPr>
        <w:t>).</w:t>
      </w:r>
    </w:p>
    <w:p w14:paraId="6CBB3989" w14:textId="77777777" w:rsidR="00936B82" w:rsidRPr="00936B82" w:rsidRDefault="00936B82" w:rsidP="00936B82">
      <w:r w:rsidRPr="00936B82">
        <w:t xml:space="preserve">Maven profiles, such as </w:t>
      </w:r>
      <w:proofErr w:type="spellStart"/>
      <w:r w:rsidRPr="00936B82">
        <w:t>autoInstallPackage</w:t>
      </w:r>
      <w:proofErr w:type="spellEnd"/>
      <w:r w:rsidRPr="00936B82">
        <w:t xml:space="preserve"> and </w:t>
      </w:r>
      <w:proofErr w:type="spellStart"/>
      <w:r w:rsidRPr="00936B82">
        <w:t>autoInstallBundle</w:t>
      </w:r>
      <w:proofErr w:type="spellEnd"/>
      <w:r w:rsidRPr="00936B82">
        <w:t>, allow you to define different build configurations. They enable you to customize the build process based on the environment or specific requirements.</w:t>
      </w:r>
    </w:p>
    <w:p w14:paraId="6010139E" w14:textId="78B0DE9A" w:rsidR="001115A4" w:rsidRDefault="001115A4" w:rsidP="001115A4">
      <w:pPr>
        <w:rPr>
          <w:b/>
          <w:bCs/>
          <w:lang w:val="en-IN"/>
        </w:rPr>
      </w:pPr>
      <w:r w:rsidRPr="001132FA">
        <w:rPr>
          <w:b/>
          <w:bCs/>
          <w:lang w:val="en-IN"/>
        </w:rPr>
        <w:t xml:space="preserve">What is the purpose of </w:t>
      </w:r>
      <w:proofErr w:type="spellStart"/>
      <w:r w:rsidRPr="001132FA">
        <w:rPr>
          <w:b/>
          <w:bCs/>
          <w:lang w:val="en-IN"/>
        </w:rPr>
        <w:t>dumplibs</w:t>
      </w:r>
      <w:proofErr w:type="spellEnd"/>
      <w:r w:rsidRPr="001132FA">
        <w:rPr>
          <w:b/>
          <w:bCs/>
          <w:lang w:val="en-IN"/>
        </w:rPr>
        <w:t xml:space="preserve"> in AEM?</w:t>
      </w:r>
    </w:p>
    <w:p w14:paraId="303817FA" w14:textId="77777777" w:rsidR="00336BD1" w:rsidRPr="00336BD1" w:rsidRDefault="00336BD1" w:rsidP="00336BD1">
      <w:proofErr w:type="spellStart"/>
      <w:r w:rsidRPr="00336BD1">
        <w:t>dumplibs</w:t>
      </w:r>
      <w:proofErr w:type="spellEnd"/>
      <w:r w:rsidRPr="00336BD1">
        <w:t xml:space="preserve"> helps generate a single client library file by bundling all required JavaScript and CSS. It improves page load times by reducing the number of HTTP requests needed to load client-side resources.</w:t>
      </w:r>
    </w:p>
    <w:p w14:paraId="3FE0FDC4" w14:textId="77777777" w:rsidR="00336BD1" w:rsidRPr="001132FA" w:rsidRDefault="00336BD1" w:rsidP="001115A4">
      <w:pPr>
        <w:rPr>
          <w:b/>
          <w:bCs/>
          <w:lang w:val="en-IN"/>
        </w:rPr>
      </w:pPr>
    </w:p>
    <w:p w14:paraId="63CD8577" w14:textId="3458AB3D" w:rsidR="001115A4" w:rsidRDefault="001115A4" w:rsidP="001115A4">
      <w:pPr>
        <w:rPr>
          <w:b/>
          <w:bCs/>
          <w:lang w:val="en-IN"/>
        </w:rPr>
      </w:pPr>
      <w:r w:rsidRPr="001132FA">
        <w:rPr>
          <w:b/>
          <w:bCs/>
          <w:lang w:val="en-IN"/>
        </w:rPr>
        <w:t xml:space="preserve">How can you view client libraries using </w:t>
      </w:r>
      <w:proofErr w:type="spellStart"/>
      <w:r w:rsidRPr="001132FA">
        <w:rPr>
          <w:b/>
          <w:bCs/>
          <w:lang w:val="en-IN"/>
        </w:rPr>
        <w:t>dumplibs</w:t>
      </w:r>
      <w:proofErr w:type="spellEnd"/>
      <w:r w:rsidRPr="001132FA">
        <w:rPr>
          <w:b/>
          <w:bCs/>
          <w:lang w:val="en-IN"/>
        </w:rPr>
        <w:t>?</w:t>
      </w:r>
    </w:p>
    <w:p w14:paraId="326B11E5" w14:textId="77777777" w:rsidR="00E26499" w:rsidRPr="00E26499" w:rsidRDefault="00E26499" w:rsidP="00E26499">
      <w:r w:rsidRPr="00E26499">
        <w:t xml:space="preserve">You can view client libraries generated by </w:t>
      </w:r>
      <w:proofErr w:type="spellStart"/>
      <w:r w:rsidRPr="00E26499">
        <w:t>dumplibs</w:t>
      </w:r>
      <w:proofErr w:type="spellEnd"/>
      <w:r w:rsidRPr="00E26499">
        <w:t xml:space="preserve"> in the AEM author's "Client Libraries" section. They are bundled into a single file, making it easier to manage and optimize client-side assets.</w:t>
      </w:r>
    </w:p>
    <w:p w14:paraId="1B2863E9" w14:textId="48AE0F36" w:rsidR="00DD4265" w:rsidRDefault="001115A4" w:rsidP="001115A4">
      <w:pPr>
        <w:rPr>
          <w:b/>
          <w:bCs/>
          <w:lang w:val="en-IN"/>
        </w:rPr>
      </w:pPr>
      <w:r w:rsidRPr="001132FA">
        <w:rPr>
          <w:b/>
          <w:bCs/>
          <w:lang w:val="en-IN"/>
        </w:rPr>
        <w:t>Explain how client libraries are structured in AEM.</w:t>
      </w:r>
    </w:p>
    <w:p w14:paraId="03110A62" w14:textId="77777777" w:rsidR="001A3238" w:rsidRPr="001A3238" w:rsidRDefault="001A3238" w:rsidP="001A3238">
      <w:r w:rsidRPr="001A3238">
        <w:t>Client libraries in AEM are organized into folders containing JavaScript, CSS, and other assets. Each client library is defined in an XML configuration, specifying dependencies, categories, and other metadata.</w:t>
      </w:r>
    </w:p>
    <w:p w14:paraId="3FC80035" w14:textId="4D5FEEEB" w:rsidR="001A3238" w:rsidRPr="001A3238" w:rsidRDefault="001A3238" w:rsidP="001A3238">
      <w:pPr>
        <w:rPr>
          <w:b/>
          <w:bCs/>
        </w:rPr>
      </w:pPr>
      <w:r w:rsidRPr="001A3238">
        <w:rPr>
          <w:b/>
          <w:bCs/>
        </w:rPr>
        <w:drawing>
          <wp:anchor distT="0" distB="0" distL="0" distR="0" simplePos="0" relativeHeight="251659264" behindDoc="1" locked="0" layoutInCell="1" allowOverlap="1" wp14:anchorId="1C68FF26" wp14:editId="1414A02D">
            <wp:simplePos x="0" y="0"/>
            <wp:positionH relativeFrom="page">
              <wp:posOffset>914400</wp:posOffset>
            </wp:positionH>
            <wp:positionV relativeFrom="paragraph">
              <wp:posOffset>99060</wp:posOffset>
            </wp:positionV>
            <wp:extent cx="5592445" cy="3311525"/>
            <wp:effectExtent l="0" t="0" r="8255" b="3175"/>
            <wp:wrapTopAndBottom/>
            <wp:docPr id="1788374834" name="Picture 2"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8374834" name="Picture 2" descr="A screenshot of a computer&#10;&#10;AI-generated content may be incorrect."/>
                    <pic:cNvPicPr>
                      <a:picLocks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92445" cy="3311525"/>
                    </a:xfrm>
                    <a:prstGeom prst="rect">
                      <a:avLst/>
                    </a:prstGeom>
                    <a:noFill/>
                  </pic:spPr>
                </pic:pic>
              </a:graphicData>
            </a:graphic>
            <wp14:sizeRelH relativeFrom="page">
              <wp14:pctWidth>0</wp14:pctWidth>
            </wp14:sizeRelH>
            <wp14:sizeRelV relativeFrom="page">
              <wp14:pctHeight>0</wp14:pctHeight>
            </wp14:sizeRelV>
          </wp:anchor>
        </w:drawing>
      </w:r>
    </w:p>
    <w:p w14:paraId="3AFDC258" w14:textId="77777777" w:rsidR="001A3238" w:rsidRPr="001132FA" w:rsidRDefault="001A3238" w:rsidP="001115A4">
      <w:pPr>
        <w:rPr>
          <w:b/>
          <w:bCs/>
        </w:rPr>
      </w:pPr>
    </w:p>
    <w:sectPr w:rsidR="001A3238" w:rsidRPr="001132FA" w:rsidSect="00E42C1A">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atha">
    <w:panose1 w:val="02000400000000000000"/>
    <w:charset w:val="00"/>
    <w:family w:val="swiss"/>
    <w:pitch w:val="variable"/>
    <w:sig w:usb0="00100003" w:usb1="00000000" w:usb2="00000000" w:usb3="00000000" w:csb0="00000001" w:csb1="00000000"/>
  </w:font>
  <w:font w:name="Aptos Display">
    <w:charset w:val="00"/>
    <w:family w:val="swiss"/>
    <w:pitch w:val="variable"/>
    <w:sig w:usb0="20000287" w:usb1="0000000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E55152F"/>
    <w:multiLevelType w:val="multilevel"/>
    <w:tmpl w:val="CF9C0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724679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5A4"/>
    <w:rsid w:val="000133FD"/>
    <w:rsid w:val="00020966"/>
    <w:rsid w:val="00046118"/>
    <w:rsid w:val="00047C3A"/>
    <w:rsid w:val="000D47EA"/>
    <w:rsid w:val="00105BFC"/>
    <w:rsid w:val="001115A4"/>
    <w:rsid w:val="001132FA"/>
    <w:rsid w:val="001362FD"/>
    <w:rsid w:val="0019304B"/>
    <w:rsid w:val="001A3238"/>
    <w:rsid w:val="002350B8"/>
    <w:rsid w:val="00237FAF"/>
    <w:rsid w:val="00263265"/>
    <w:rsid w:val="002A601D"/>
    <w:rsid w:val="002B3A1E"/>
    <w:rsid w:val="002C02C6"/>
    <w:rsid w:val="002C08DF"/>
    <w:rsid w:val="002E0E0E"/>
    <w:rsid w:val="002F6A07"/>
    <w:rsid w:val="00305F42"/>
    <w:rsid w:val="00336BD1"/>
    <w:rsid w:val="00384A04"/>
    <w:rsid w:val="003D143C"/>
    <w:rsid w:val="00425EDE"/>
    <w:rsid w:val="00430F5B"/>
    <w:rsid w:val="004653CB"/>
    <w:rsid w:val="00465C6A"/>
    <w:rsid w:val="004861AD"/>
    <w:rsid w:val="00491490"/>
    <w:rsid w:val="004A3C92"/>
    <w:rsid w:val="004C12B3"/>
    <w:rsid w:val="004C3840"/>
    <w:rsid w:val="004D5D33"/>
    <w:rsid w:val="005444BB"/>
    <w:rsid w:val="00557093"/>
    <w:rsid w:val="00577618"/>
    <w:rsid w:val="00641A0E"/>
    <w:rsid w:val="006D71B0"/>
    <w:rsid w:val="0074158B"/>
    <w:rsid w:val="0080156D"/>
    <w:rsid w:val="00831D8A"/>
    <w:rsid w:val="00863F12"/>
    <w:rsid w:val="00865A81"/>
    <w:rsid w:val="008A61BB"/>
    <w:rsid w:val="008F2939"/>
    <w:rsid w:val="00924FA8"/>
    <w:rsid w:val="00936B82"/>
    <w:rsid w:val="00936E81"/>
    <w:rsid w:val="009A7538"/>
    <w:rsid w:val="009B5D66"/>
    <w:rsid w:val="009E3208"/>
    <w:rsid w:val="00A566A1"/>
    <w:rsid w:val="00AE6AFB"/>
    <w:rsid w:val="00B87FB7"/>
    <w:rsid w:val="00BC1053"/>
    <w:rsid w:val="00BE371B"/>
    <w:rsid w:val="00CA6BDC"/>
    <w:rsid w:val="00CC3C49"/>
    <w:rsid w:val="00CD28E9"/>
    <w:rsid w:val="00D859C8"/>
    <w:rsid w:val="00DD4265"/>
    <w:rsid w:val="00E26499"/>
    <w:rsid w:val="00E42C1A"/>
    <w:rsid w:val="00E51446"/>
    <w:rsid w:val="00E608AA"/>
    <w:rsid w:val="00E85241"/>
    <w:rsid w:val="00EB5C15"/>
    <w:rsid w:val="00EF58AA"/>
    <w:rsid w:val="00F76386"/>
    <w:rsid w:val="00FD055B"/>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14:docId w14:val="434641B0"/>
  <w15:chartTrackingRefBased/>
  <w15:docId w15:val="{8D98EA38-B6F0-4874-8393-95A8A444F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15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115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115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115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115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115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15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15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15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5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115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115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115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115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115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15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15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15A4"/>
    <w:rPr>
      <w:rFonts w:eastAsiaTheme="majorEastAsia" w:cstheme="majorBidi"/>
      <w:color w:val="272727" w:themeColor="text1" w:themeTint="D8"/>
    </w:rPr>
  </w:style>
  <w:style w:type="paragraph" w:styleId="Title">
    <w:name w:val="Title"/>
    <w:basedOn w:val="Normal"/>
    <w:next w:val="Normal"/>
    <w:link w:val="TitleChar"/>
    <w:uiPriority w:val="10"/>
    <w:qFormat/>
    <w:rsid w:val="001115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15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15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15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15A4"/>
    <w:pPr>
      <w:spacing w:before="160"/>
      <w:jc w:val="center"/>
    </w:pPr>
    <w:rPr>
      <w:i/>
      <w:iCs/>
      <w:color w:val="404040" w:themeColor="text1" w:themeTint="BF"/>
    </w:rPr>
  </w:style>
  <w:style w:type="character" w:customStyle="1" w:styleId="QuoteChar">
    <w:name w:val="Quote Char"/>
    <w:basedOn w:val="DefaultParagraphFont"/>
    <w:link w:val="Quote"/>
    <w:uiPriority w:val="29"/>
    <w:rsid w:val="001115A4"/>
    <w:rPr>
      <w:i/>
      <w:iCs/>
      <w:color w:val="404040" w:themeColor="text1" w:themeTint="BF"/>
    </w:rPr>
  </w:style>
  <w:style w:type="paragraph" w:styleId="ListParagraph">
    <w:name w:val="List Paragraph"/>
    <w:basedOn w:val="Normal"/>
    <w:uiPriority w:val="34"/>
    <w:qFormat/>
    <w:rsid w:val="001115A4"/>
    <w:pPr>
      <w:ind w:left="720"/>
      <w:contextualSpacing/>
    </w:pPr>
  </w:style>
  <w:style w:type="character" w:styleId="IntenseEmphasis">
    <w:name w:val="Intense Emphasis"/>
    <w:basedOn w:val="DefaultParagraphFont"/>
    <w:uiPriority w:val="21"/>
    <w:qFormat/>
    <w:rsid w:val="001115A4"/>
    <w:rPr>
      <w:i/>
      <w:iCs/>
      <w:color w:val="0F4761" w:themeColor="accent1" w:themeShade="BF"/>
    </w:rPr>
  </w:style>
  <w:style w:type="paragraph" w:styleId="IntenseQuote">
    <w:name w:val="Intense Quote"/>
    <w:basedOn w:val="Normal"/>
    <w:next w:val="Normal"/>
    <w:link w:val="IntenseQuoteChar"/>
    <w:uiPriority w:val="30"/>
    <w:qFormat/>
    <w:rsid w:val="001115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115A4"/>
    <w:rPr>
      <w:i/>
      <w:iCs/>
      <w:color w:val="0F4761" w:themeColor="accent1" w:themeShade="BF"/>
    </w:rPr>
  </w:style>
  <w:style w:type="character" w:styleId="IntenseReference">
    <w:name w:val="Intense Reference"/>
    <w:basedOn w:val="DefaultParagraphFont"/>
    <w:uiPriority w:val="32"/>
    <w:qFormat/>
    <w:rsid w:val="001115A4"/>
    <w:rPr>
      <w:b/>
      <w:bCs/>
      <w:smallCaps/>
      <w:color w:val="0F4761" w:themeColor="accent1" w:themeShade="BF"/>
      <w:spacing w:val="5"/>
    </w:rPr>
  </w:style>
  <w:style w:type="paragraph" w:styleId="BodyText">
    <w:name w:val="Body Text"/>
    <w:basedOn w:val="Normal"/>
    <w:link w:val="BodyTextChar"/>
    <w:uiPriority w:val="1"/>
    <w:semiHidden/>
    <w:unhideWhenUsed/>
    <w:qFormat/>
    <w:rsid w:val="00465C6A"/>
    <w:pPr>
      <w:widowControl w:val="0"/>
      <w:autoSpaceDE w:val="0"/>
      <w:autoSpaceDN w:val="0"/>
      <w:spacing w:before="193" w:after="0" w:line="240" w:lineRule="auto"/>
      <w:ind w:left="23"/>
    </w:pPr>
    <w:rPr>
      <w:rFonts w:ascii="Trebuchet MS" w:eastAsia="Trebuchet MS" w:hAnsi="Trebuchet MS" w:cs="Trebuchet MS"/>
      <w:kern w:val="0"/>
      <w14:ligatures w14:val="none"/>
    </w:rPr>
  </w:style>
  <w:style w:type="character" w:customStyle="1" w:styleId="BodyTextChar">
    <w:name w:val="Body Text Char"/>
    <w:basedOn w:val="DefaultParagraphFont"/>
    <w:link w:val="BodyText"/>
    <w:uiPriority w:val="1"/>
    <w:semiHidden/>
    <w:rsid w:val="00465C6A"/>
    <w:rPr>
      <w:rFonts w:ascii="Trebuchet MS" w:eastAsia="Trebuchet MS" w:hAnsi="Trebuchet MS" w:cs="Trebuchet MS"/>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148189">
      <w:bodyDiv w:val="1"/>
      <w:marLeft w:val="0"/>
      <w:marRight w:val="0"/>
      <w:marTop w:val="0"/>
      <w:marBottom w:val="0"/>
      <w:divBdr>
        <w:top w:val="none" w:sz="0" w:space="0" w:color="auto"/>
        <w:left w:val="none" w:sz="0" w:space="0" w:color="auto"/>
        <w:bottom w:val="none" w:sz="0" w:space="0" w:color="auto"/>
        <w:right w:val="none" w:sz="0" w:space="0" w:color="auto"/>
      </w:divBdr>
    </w:div>
    <w:div w:id="38090007">
      <w:bodyDiv w:val="1"/>
      <w:marLeft w:val="0"/>
      <w:marRight w:val="0"/>
      <w:marTop w:val="0"/>
      <w:marBottom w:val="0"/>
      <w:divBdr>
        <w:top w:val="none" w:sz="0" w:space="0" w:color="auto"/>
        <w:left w:val="none" w:sz="0" w:space="0" w:color="auto"/>
        <w:bottom w:val="none" w:sz="0" w:space="0" w:color="auto"/>
        <w:right w:val="none" w:sz="0" w:space="0" w:color="auto"/>
      </w:divBdr>
    </w:div>
    <w:div w:id="41489424">
      <w:bodyDiv w:val="1"/>
      <w:marLeft w:val="0"/>
      <w:marRight w:val="0"/>
      <w:marTop w:val="0"/>
      <w:marBottom w:val="0"/>
      <w:divBdr>
        <w:top w:val="none" w:sz="0" w:space="0" w:color="auto"/>
        <w:left w:val="none" w:sz="0" w:space="0" w:color="auto"/>
        <w:bottom w:val="none" w:sz="0" w:space="0" w:color="auto"/>
        <w:right w:val="none" w:sz="0" w:space="0" w:color="auto"/>
      </w:divBdr>
    </w:div>
    <w:div w:id="44068195">
      <w:bodyDiv w:val="1"/>
      <w:marLeft w:val="0"/>
      <w:marRight w:val="0"/>
      <w:marTop w:val="0"/>
      <w:marBottom w:val="0"/>
      <w:divBdr>
        <w:top w:val="none" w:sz="0" w:space="0" w:color="auto"/>
        <w:left w:val="none" w:sz="0" w:space="0" w:color="auto"/>
        <w:bottom w:val="none" w:sz="0" w:space="0" w:color="auto"/>
        <w:right w:val="none" w:sz="0" w:space="0" w:color="auto"/>
      </w:divBdr>
    </w:div>
    <w:div w:id="173108416">
      <w:bodyDiv w:val="1"/>
      <w:marLeft w:val="0"/>
      <w:marRight w:val="0"/>
      <w:marTop w:val="0"/>
      <w:marBottom w:val="0"/>
      <w:divBdr>
        <w:top w:val="none" w:sz="0" w:space="0" w:color="auto"/>
        <w:left w:val="none" w:sz="0" w:space="0" w:color="auto"/>
        <w:bottom w:val="none" w:sz="0" w:space="0" w:color="auto"/>
        <w:right w:val="none" w:sz="0" w:space="0" w:color="auto"/>
      </w:divBdr>
    </w:div>
    <w:div w:id="331832932">
      <w:bodyDiv w:val="1"/>
      <w:marLeft w:val="0"/>
      <w:marRight w:val="0"/>
      <w:marTop w:val="0"/>
      <w:marBottom w:val="0"/>
      <w:divBdr>
        <w:top w:val="none" w:sz="0" w:space="0" w:color="auto"/>
        <w:left w:val="none" w:sz="0" w:space="0" w:color="auto"/>
        <w:bottom w:val="none" w:sz="0" w:space="0" w:color="auto"/>
        <w:right w:val="none" w:sz="0" w:space="0" w:color="auto"/>
      </w:divBdr>
    </w:div>
    <w:div w:id="464153841">
      <w:bodyDiv w:val="1"/>
      <w:marLeft w:val="0"/>
      <w:marRight w:val="0"/>
      <w:marTop w:val="0"/>
      <w:marBottom w:val="0"/>
      <w:divBdr>
        <w:top w:val="none" w:sz="0" w:space="0" w:color="auto"/>
        <w:left w:val="none" w:sz="0" w:space="0" w:color="auto"/>
        <w:bottom w:val="none" w:sz="0" w:space="0" w:color="auto"/>
        <w:right w:val="none" w:sz="0" w:space="0" w:color="auto"/>
      </w:divBdr>
    </w:div>
    <w:div w:id="493254865">
      <w:bodyDiv w:val="1"/>
      <w:marLeft w:val="0"/>
      <w:marRight w:val="0"/>
      <w:marTop w:val="0"/>
      <w:marBottom w:val="0"/>
      <w:divBdr>
        <w:top w:val="none" w:sz="0" w:space="0" w:color="auto"/>
        <w:left w:val="none" w:sz="0" w:space="0" w:color="auto"/>
        <w:bottom w:val="none" w:sz="0" w:space="0" w:color="auto"/>
        <w:right w:val="none" w:sz="0" w:space="0" w:color="auto"/>
      </w:divBdr>
    </w:div>
    <w:div w:id="587739642">
      <w:bodyDiv w:val="1"/>
      <w:marLeft w:val="0"/>
      <w:marRight w:val="0"/>
      <w:marTop w:val="0"/>
      <w:marBottom w:val="0"/>
      <w:divBdr>
        <w:top w:val="none" w:sz="0" w:space="0" w:color="auto"/>
        <w:left w:val="none" w:sz="0" w:space="0" w:color="auto"/>
        <w:bottom w:val="none" w:sz="0" w:space="0" w:color="auto"/>
        <w:right w:val="none" w:sz="0" w:space="0" w:color="auto"/>
      </w:divBdr>
    </w:div>
    <w:div w:id="595484275">
      <w:bodyDiv w:val="1"/>
      <w:marLeft w:val="0"/>
      <w:marRight w:val="0"/>
      <w:marTop w:val="0"/>
      <w:marBottom w:val="0"/>
      <w:divBdr>
        <w:top w:val="none" w:sz="0" w:space="0" w:color="auto"/>
        <w:left w:val="none" w:sz="0" w:space="0" w:color="auto"/>
        <w:bottom w:val="none" w:sz="0" w:space="0" w:color="auto"/>
        <w:right w:val="none" w:sz="0" w:space="0" w:color="auto"/>
      </w:divBdr>
    </w:div>
    <w:div w:id="601230805">
      <w:bodyDiv w:val="1"/>
      <w:marLeft w:val="0"/>
      <w:marRight w:val="0"/>
      <w:marTop w:val="0"/>
      <w:marBottom w:val="0"/>
      <w:divBdr>
        <w:top w:val="none" w:sz="0" w:space="0" w:color="auto"/>
        <w:left w:val="none" w:sz="0" w:space="0" w:color="auto"/>
        <w:bottom w:val="none" w:sz="0" w:space="0" w:color="auto"/>
        <w:right w:val="none" w:sz="0" w:space="0" w:color="auto"/>
      </w:divBdr>
    </w:div>
    <w:div w:id="632559102">
      <w:bodyDiv w:val="1"/>
      <w:marLeft w:val="0"/>
      <w:marRight w:val="0"/>
      <w:marTop w:val="0"/>
      <w:marBottom w:val="0"/>
      <w:divBdr>
        <w:top w:val="none" w:sz="0" w:space="0" w:color="auto"/>
        <w:left w:val="none" w:sz="0" w:space="0" w:color="auto"/>
        <w:bottom w:val="none" w:sz="0" w:space="0" w:color="auto"/>
        <w:right w:val="none" w:sz="0" w:space="0" w:color="auto"/>
      </w:divBdr>
    </w:div>
    <w:div w:id="644162989">
      <w:bodyDiv w:val="1"/>
      <w:marLeft w:val="0"/>
      <w:marRight w:val="0"/>
      <w:marTop w:val="0"/>
      <w:marBottom w:val="0"/>
      <w:divBdr>
        <w:top w:val="none" w:sz="0" w:space="0" w:color="auto"/>
        <w:left w:val="none" w:sz="0" w:space="0" w:color="auto"/>
        <w:bottom w:val="none" w:sz="0" w:space="0" w:color="auto"/>
        <w:right w:val="none" w:sz="0" w:space="0" w:color="auto"/>
      </w:divBdr>
    </w:div>
    <w:div w:id="788204044">
      <w:bodyDiv w:val="1"/>
      <w:marLeft w:val="0"/>
      <w:marRight w:val="0"/>
      <w:marTop w:val="0"/>
      <w:marBottom w:val="0"/>
      <w:divBdr>
        <w:top w:val="none" w:sz="0" w:space="0" w:color="auto"/>
        <w:left w:val="none" w:sz="0" w:space="0" w:color="auto"/>
        <w:bottom w:val="none" w:sz="0" w:space="0" w:color="auto"/>
        <w:right w:val="none" w:sz="0" w:space="0" w:color="auto"/>
      </w:divBdr>
    </w:div>
    <w:div w:id="863636231">
      <w:bodyDiv w:val="1"/>
      <w:marLeft w:val="0"/>
      <w:marRight w:val="0"/>
      <w:marTop w:val="0"/>
      <w:marBottom w:val="0"/>
      <w:divBdr>
        <w:top w:val="none" w:sz="0" w:space="0" w:color="auto"/>
        <w:left w:val="none" w:sz="0" w:space="0" w:color="auto"/>
        <w:bottom w:val="none" w:sz="0" w:space="0" w:color="auto"/>
        <w:right w:val="none" w:sz="0" w:space="0" w:color="auto"/>
      </w:divBdr>
    </w:div>
    <w:div w:id="972292656">
      <w:bodyDiv w:val="1"/>
      <w:marLeft w:val="0"/>
      <w:marRight w:val="0"/>
      <w:marTop w:val="0"/>
      <w:marBottom w:val="0"/>
      <w:divBdr>
        <w:top w:val="none" w:sz="0" w:space="0" w:color="auto"/>
        <w:left w:val="none" w:sz="0" w:space="0" w:color="auto"/>
        <w:bottom w:val="none" w:sz="0" w:space="0" w:color="auto"/>
        <w:right w:val="none" w:sz="0" w:space="0" w:color="auto"/>
      </w:divBdr>
    </w:div>
    <w:div w:id="1116829814">
      <w:bodyDiv w:val="1"/>
      <w:marLeft w:val="0"/>
      <w:marRight w:val="0"/>
      <w:marTop w:val="0"/>
      <w:marBottom w:val="0"/>
      <w:divBdr>
        <w:top w:val="none" w:sz="0" w:space="0" w:color="auto"/>
        <w:left w:val="none" w:sz="0" w:space="0" w:color="auto"/>
        <w:bottom w:val="none" w:sz="0" w:space="0" w:color="auto"/>
        <w:right w:val="none" w:sz="0" w:space="0" w:color="auto"/>
      </w:divBdr>
    </w:div>
    <w:div w:id="1131170320">
      <w:bodyDiv w:val="1"/>
      <w:marLeft w:val="0"/>
      <w:marRight w:val="0"/>
      <w:marTop w:val="0"/>
      <w:marBottom w:val="0"/>
      <w:divBdr>
        <w:top w:val="none" w:sz="0" w:space="0" w:color="auto"/>
        <w:left w:val="none" w:sz="0" w:space="0" w:color="auto"/>
        <w:bottom w:val="none" w:sz="0" w:space="0" w:color="auto"/>
        <w:right w:val="none" w:sz="0" w:space="0" w:color="auto"/>
      </w:divBdr>
    </w:div>
    <w:div w:id="1136991839">
      <w:bodyDiv w:val="1"/>
      <w:marLeft w:val="0"/>
      <w:marRight w:val="0"/>
      <w:marTop w:val="0"/>
      <w:marBottom w:val="0"/>
      <w:divBdr>
        <w:top w:val="none" w:sz="0" w:space="0" w:color="auto"/>
        <w:left w:val="none" w:sz="0" w:space="0" w:color="auto"/>
        <w:bottom w:val="none" w:sz="0" w:space="0" w:color="auto"/>
        <w:right w:val="none" w:sz="0" w:space="0" w:color="auto"/>
      </w:divBdr>
    </w:div>
    <w:div w:id="1273441578">
      <w:bodyDiv w:val="1"/>
      <w:marLeft w:val="0"/>
      <w:marRight w:val="0"/>
      <w:marTop w:val="0"/>
      <w:marBottom w:val="0"/>
      <w:divBdr>
        <w:top w:val="none" w:sz="0" w:space="0" w:color="auto"/>
        <w:left w:val="none" w:sz="0" w:space="0" w:color="auto"/>
        <w:bottom w:val="none" w:sz="0" w:space="0" w:color="auto"/>
        <w:right w:val="none" w:sz="0" w:space="0" w:color="auto"/>
      </w:divBdr>
    </w:div>
    <w:div w:id="1339304939">
      <w:bodyDiv w:val="1"/>
      <w:marLeft w:val="0"/>
      <w:marRight w:val="0"/>
      <w:marTop w:val="0"/>
      <w:marBottom w:val="0"/>
      <w:divBdr>
        <w:top w:val="none" w:sz="0" w:space="0" w:color="auto"/>
        <w:left w:val="none" w:sz="0" w:space="0" w:color="auto"/>
        <w:bottom w:val="none" w:sz="0" w:space="0" w:color="auto"/>
        <w:right w:val="none" w:sz="0" w:space="0" w:color="auto"/>
      </w:divBdr>
    </w:div>
    <w:div w:id="1346320401">
      <w:bodyDiv w:val="1"/>
      <w:marLeft w:val="0"/>
      <w:marRight w:val="0"/>
      <w:marTop w:val="0"/>
      <w:marBottom w:val="0"/>
      <w:divBdr>
        <w:top w:val="none" w:sz="0" w:space="0" w:color="auto"/>
        <w:left w:val="none" w:sz="0" w:space="0" w:color="auto"/>
        <w:bottom w:val="none" w:sz="0" w:space="0" w:color="auto"/>
        <w:right w:val="none" w:sz="0" w:space="0" w:color="auto"/>
      </w:divBdr>
    </w:div>
    <w:div w:id="1384599903">
      <w:bodyDiv w:val="1"/>
      <w:marLeft w:val="0"/>
      <w:marRight w:val="0"/>
      <w:marTop w:val="0"/>
      <w:marBottom w:val="0"/>
      <w:divBdr>
        <w:top w:val="none" w:sz="0" w:space="0" w:color="auto"/>
        <w:left w:val="none" w:sz="0" w:space="0" w:color="auto"/>
        <w:bottom w:val="none" w:sz="0" w:space="0" w:color="auto"/>
        <w:right w:val="none" w:sz="0" w:space="0" w:color="auto"/>
      </w:divBdr>
    </w:div>
    <w:div w:id="1405295931">
      <w:bodyDiv w:val="1"/>
      <w:marLeft w:val="0"/>
      <w:marRight w:val="0"/>
      <w:marTop w:val="0"/>
      <w:marBottom w:val="0"/>
      <w:divBdr>
        <w:top w:val="none" w:sz="0" w:space="0" w:color="auto"/>
        <w:left w:val="none" w:sz="0" w:space="0" w:color="auto"/>
        <w:bottom w:val="none" w:sz="0" w:space="0" w:color="auto"/>
        <w:right w:val="none" w:sz="0" w:space="0" w:color="auto"/>
      </w:divBdr>
    </w:div>
    <w:div w:id="1416635582">
      <w:bodyDiv w:val="1"/>
      <w:marLeft w:val="0"/>
      <w:marRight w:val="0"/>
      <w:marTop w:val="0"/>
      <w:marBottom w:val="0"/>
      <w:divBdr>
        <w:top w:val="none" w:sz="0" w:space="0" w:color="auto"/>
        <w:left w:val="none" w:sz="0" w:space="0" w:color="auto"/>
        <w:bottom w:val="none" w:sz="0" w:space="0" w:color="auto"/>
        <w:right w:val="none" w:sz="0" w:space="0" w:color="auto"/>
      </w:divBdr>
    </w:div>
    <w:div w:id="1454325538">
      <w:bodyDiv w:val="1"/>
      <w:marLeft w:val="0"/>
      <w:marRight w:val="0"/>
      <w:marTop w:val="0"/>
      <w:marBottom w:val="0"/>
      <w:divBdr>
        <w:top w:val="none" w:sz="0" w:space="0" w:color="auto"/>
        <w:left w:val="none" w:sz="0" w:space="0" w:color="auto"/>
        <w:bottom w:val="none" w:sz="0" w:space="0" w:color="auto"/>
        <w:right w:val="none" w:sz="0" w:space="0" w:color="auto"/>
      </w:divBdr>
    </w:div>
    <w:div w:id="1523394318">
      <w:bodyDiv w:val="1"/>
      <w:marLeft w:val="0"/>
      <w:marRight w:val="0"/>
      <w:marTop w:val="0"/>
      <w:marBottom w:val="0"/>
      <w:divBdr>
        <w:top w:val="none" w:sz="0" w:space="0" w:color="auto"/>
        <w:left w:val="none" w:sz="0" w:space="0" w:color="auto"/>
        <w:bottom w:val="none" w:sz="0" w:space="0" w:color="auto"/>
        <w:right w:val="none" w:sz="0" w:space="0" w:color="auto"/>
      </w:divBdr>
    </w:div>
    <w:div w:id="1548487895">
      <w:bodyDiv w:val="1"/>
      <w:marLeft w:val="0"/>
      <w:marRight w:val="0"/>
      <w:marTop w:val="0"/>
      <w:marBottom w:val="0"/>
      <w:divBdr>
        <w:top w:val="none" w:sz="0" w:space="0" w:color="auto"/>
        <w:left w:val="none" w:sz="0" w:space="0" w:color="auto"/>
        <w:bottom w:val="none" w:sz="0" w:space="0" w:color="auto"/>
        <w:right w:val="none" w:sz="0" w:space="0" w:color="auto"/>
      </w:divBdr>
    </w:div>
    <w:div w:id="1550723025">
      <w:bodyDiv w:val="1"/>
      <w:marLeft w:val="0"/>
      <w:marRight w:val="0"/>
      <w:marTop w:val="0"/>
      <w:marBottom w:val="0"/>
      <w:divBdr>
        <w:top w:val="none" w:sz="0" w:space="0" w:color="auto"/>
        <w:left w:val="none" w:sz="0" w:space="0" w:color="auto"/>
        <w:bottom w:val="none" w:sz="0" w:space="0" w:color="auto"/>
        <w:right w:val="none" w:sz="0" w:space="0" w:color="auto"/>
      </w:divBdr>
    </w:div>
    <w:div w:id="1563902313">
      <w:bodyDiv w:val="1"/>
      <w:marLeft w:val="0"/>
      <w:marRight w:val="0"/>
      <w:marTop w:val="0"/>
      <w:marBottom w:val="0"/>
      <w:divBdr>
        <w:top w:val="none" w:sz="0" w:space="0" w:color="auto"/>
        <w:left w:val="none" w:sz="0" w:space="0" w:color="auto"/>
        <w:bottom w:val="none" w:sz="0" w:space="0" w:color="auto"/>
        <w:right w:val="none" w:sz="0" w:space="0" w:color="auto"/>
      </w:divBdr>
    </w:div>
    <w:div w:id="1693140476">
      <w:bodyDiv w:val="1"/>
      <w:marLeft w:val="0"/>
      <w:marRight w:val="0"/>
      <w:marTop w:val="0"/>
      <w:marBottom w:val="0"/>
      <w:divBdr>
        <w:top w:val="none" w:sz="0" w:space="0" w:color="auto"/>
        <w:left w:val="none" w:sz="0" w:space="0" w:color="auto"/>
        <w:bottom w:val="none" w:sz="0" w:space="0" w:color="auto"/>
        <w:right w:val="none" w:sz="0" w:space="0" w:color="auto"/>
      </w:divBdr>
    </w:div>
    <w:div w:id="1754279506">
      <w:bodyDiv w:val="1"/>
      <w:marLeft w:val="0"/>
      <w:marRight w:val="0"/>
      <w:marTop w:val="0"/>
      <w:marBottom w:val="0"/>
      <w:divBdr>
        <w:top w:val="none" w:sz="0" w:space="0" w:color="auto"/>
        <w:left w:val="none" w:sz="0" w:space="0" w:color="auto"/>
        <w:bottom w:val="none" w:sz="0" w:space="0" w:color="auto"/>
        <w:right w:val="none" w:sz="0" w:space="0" w:color="auto"/>
      </w:divBdr>
    </w:div>
    <w:div w:id="1790855544">
      <w:bodyDiv w:val="1"/>
      <w:marLeft w:val="0"/>
      <w:marRight w:val="0"/>
      <w:marTop w:val="0"/>
      <w:marBottom w:val="0"/>
      <w:divBdr>
        <w:top w:val="none" w:sz="0" w:space="0" w:color="auto"/>
        <w:left w:val="none" w:sz="0" w:space="0" w:color="auto"/>
        <w:bottom w:val="none" w:sz="0" w:space="0" w:color="auto"/>
        <w:right w:val="none" w:sz="0" w:space="0" w:color="auto"/>
      </w:divBdr>
    </w:div>
    <w:div w:id="1792822952">
      <w:bodyDiv w:val="1"/>
      <w:marLeft w:val="0"/>
      <w:marRight w:val="0"/>
      <w:marTop w:val="0"/>
      <w:marBottom w:val="0"/>
      <w:divBdr>
        <w:top w:val="none" w:sz="0" w:space="0" w:color="auto"/>
        <w:left w:val="none" w:sz="0" w:space="0" w:color="auto"/>
        <w:bottom w:val="none" w:sz="0" w:space="0" w:color="auto"/>
        <w:right w:val="none" w:sz="0" w:space="0" w:color="auto"/>
      </w:divBdr>
    </w:div>
    <w:div w:id="1802769251">
      <w:bodyDiv w:val="1"/>
      <w:marLeft w:val="0"/>
      <w:marRight w:val="0"/>
      <w:marTop w:val="0"/>
      <w:marBottom w:val="0"/>
      <w:divBdr>
        <w:top w:val="none" w:sz="0" w:space="0" w:color="auto"/>
        <w:left w:val="none" w:sz="0" w:space="0" w:color="auto"/>
        <w:bottom w:val="none" w:sz="0" w:space="0" w:color="auto"/>
        <w:right w:val="none" w:sz="0" w:space="0" w:color="auto"/>
      </w:divBdr>
    </w:div>
    <w:div w:id="1896620489">
      <w:bodyDiv w:val="1"/>
      <w:marLeft w:val="0"/>
      <w:marRight w:val="0"/>
      <w:marTop w:val="0"/>
      <w:marBottom w:val="0"/>
      <w:divBdr>
        <w:top w:val="none" w:sz="0" w:space="0" w:color="auto"/>
        <w:left w:val="none" w:sz="0" w:space="0" w:color="auto"/>
        <w:bottom w:val="none" w:sz="0" w:space="0" w:color="auto"/>
        <w:right w:val="none" w:sz="0" w:space="0" w:color="auto"/>
      </w:divBdr>
    </w:div>
    <w:div w:id="2024672273">
      <w:bodyDiv w:val="1"/>
      <w:marLeft w:val="0"/>
      <w:marRight w:val="0"/>
      <w:marTop w:val="0"/>
      <w:marBottom w:val="0"/>
      <w:divBdr>
        <w:top w:val="none" w:sz="0" w:space="0" w:color="auto"/>
        <w:left w:val="none" w:sz="0" w:space="0" w:color="auto"/>
        <w:bottom w:val="none" w:sz="0" w:space="0" w:color="auto"/>
        <w:right w:val="none" w:sz="0" w:space="0" w:color="auto"/>
      </w:divBdr>
    </w:div>
    <w:div w:id="2103603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891</Words>
  <Characters>5018</Characters>
  <Application>Microsoft Office Word</Application>
  <DocSecurity>0</DocSecurity>
  <Lines>109</Lines>
  <Paragraphs>53</Paragraphs>
  <ScaleCrop>false</ScaleCrop>
  <Company/>
  <LinksUpToDate>false</LinksUpToDate>
  <CharactersWithSpaces>5856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Prakash - Digiterati</dc:creator>
  <cp:keywords/>
  <dc:description/>
  <cp:lastModifiedBy>SAMY TY</cp:lastModifiedBy>
  <cp:revision>2</cp:revision>
  <dcterms:created xsi:type="dcterms:W3CDTF">2025-03-04T11:04:00Z</dcterms:created>
  <dcterms:modified xsi:type="dcterms:W3CDTF">2025-03-04T11:04:00Z</dcterms:modified>
</cp:coreProperties>
</file>