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0A3D" w14:textId="315BB1F1" w:rsidR="00AD3C04" w:rsidRPr="004C443B" w:rsidRDefault="004C443B" w:rsidP="00E04673">
      <w:pPr>
        <w:spacing w:line="360" w:lineRule="auto"/>
        <w:jc w:val="center"/>
        <w:rPr>
          <w:rFonts w:ascii="Times New Roman" w:hAnsi="Times New Roman" w:cs="Times New Roman"/>
          <w:b/>
          <w:bCs/>
          <w:sz w:val="28"/>
          <w:szCs w:val="28"/>
          <w:u w:val="single"/>
        </w:rPr>
      </w:pPr>
      <w:r w:rsidRPr="004C443B">
        <w:rPr>
          <w:rFonts w:ascii="Times New Roman" w:hAnsi="Times New Roman" w:cs="Times New Roman"/>
          <w:b/>
          <w:bCs/>
          <w:sz w:val="28"/>
          <w:szCs w:val="28"/>
          <w:u w:val="single"/>
        </w:rPr>
        <w:t>COMPREHENSIVE ANALYSIS OF FINANCIAL PERFORMANCE INSIGHTS FROM A LEADINGS</w:t>
      </w:r>
    </w:p>
    <w:p w14:paraId="0162AFAC" w14:textId="05956C82" w:rsidR="004C443B" w:rsidRDefault="004C443B" w:rsidP="00E04673">
      <w:pPr>
        <w:spacing w:line="360" w:lineRule="auto"/>
        <w:rPr>
          <w:rFonts w:ascii="Times New Roman" w:hAnsi="Times New Roman" w:cs="Times New Roman"/>
          <w:b/>
          <w:bCs/>
          <w:sz w:val="24"/>
          <w:szCs w:val="24"/>
          <w:u w:val="single"/>
        </w:rPr>
      </w:pPr>
    </w:p>
    <w:p w14:paraId="302672AC" w14:textId="02651147" w:rsidR="004C443B" w:rsidRDefault="004C443B" w:rsidP="00E04673">
      <w:pPr>
        <w:spacing w:line="360" w:lineRule="auto"/>
        <w:rPr>
          <w:rFonts w:ascii="Times New Roman" w:hAnsi="Times New Roman" w:cs="Times New Roman"/>
          <w:b/>
          <w:bCs/>
          <w:color w:val="FF0000"/>
          <w:sz w:val="24"/>
          <w:szCs w:val="24"/>
        </w:rPr>
      </w:pPr>
      <w:r w:rsidRPr="004C443B">
        <w:rPr>
          <w:rFonts w:ascii="Times New Roman" w:hAnsi="Times New Roman" w:cs="Times New Roman"/>
          <w:b/>
          <w:bCs/>
          <w:sz w:val="24"/>
          <w:szCs w:val="24"/>
        </w:rPr>
        <w:t>1)INTRODUCTION</w:t>
      </w:r>
      <w:r>
        <w:rPr>
          <w:rFonts w:ascii="Times New Roman" w:hAnsi="Times New Roman" w:cs="Times New Roman"/>
          <w:b/>
          <w:bCs/>
          <w:color w:val="FF0000"/>
          <w:sz w:val="24"/>
          <w:szCs w:val="24"/>
        </w:rPr>
        <w:t>:</w:t>
      </w:r>
    </w:p>
    <w:p w14:paraId="1685C6B4" w14:textId="5FECAABD" w:rsidR="004C443B" w:rsidRPr="00CC0DA2" w:rsidRDefault="004C443B" w:rsidP="00E04673">
      <w:pPr>
        <w:spacing w:line="360" w:lineRule="auto"/>
        <w:rPr>
          <w:rFonts w:ascii="Times New Roman" w:hAnsi="Times New Roman" w:cs="Times New Roman"/>
          <w:b/>
          <w:bCs/>
          <w:color w:val="0070C0"/>
          <w:sz w:val="24"/>
          <w:szCs w:val="24"/>
        </w:rPr>
      </w:pPr>
      <w:r w:rsidRPr="00CC0DA2">
        <w:rPr>
          <w:rFonts w:ascii="Times New Roman" w:hAnsi="Times New Roman" w:cs="Times New Roman"/>
          <w:b/>
          <w:bCs/>
          <w:color w:val="0070C0"/>
          <w:sz w:val="24"/>
          <w:szCs w:val="24"/>
        </w:rPr>
        <w:t xml:space="preserve">  |) Overview</w:t>
      </w:r>
    </w:p>
    <w:p w14:paraId="078F1186" w14:textId="77777777" w:rsidR="004667F6" w:rsidRPr="00CC0DA2" w:rsidRDefault="004667F6" w:rsidP="00E04673">
      <w:pPr>
        <w:spacing w:line="360" w:lineRule="auto"/>
        <w:rPr>
          <w:rFonts w:ascii="Times New Roman" w:hAnsi="Times New Roman" w:cs="Times New Roman"/>
          <w:b/>
          <w:bCs/>
          <w:sz w:val="24"/>
          <w:szCs w:val="24"/>
        </w:rPr>
      </w:pPr>
      <w:r w:rsidRPr="00CC0DA2">
        <w:rPr>
          <w:rFonts w:ascii="Times New Roman" w:hAnsi="Times New Roman" w:cs="Times New Roman"/>
          <w:b/>
          <w:bCs/>
          <w:color w:val="0070C0"/>
          <w:sz w:val="24"/>
          <w:szCs w:val="24"/>
        </w:rPr>
        <w:t xml:space="preserve">   </w:t>
      </w:r>
      <w:r w:rsidRPr="00CC0DA2">
        <w:rPr>
          <w:rFonts w:ascii="Times New Roman" w:hAnsi="Times New Roman" w:cs="Times New Roman"/>
          <w:sz w:val="24"/>
          <w:szCs w:val="24"/>
        </w:rPr>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behavior, </w:t>
      </w:r>
      <w:r w:rsidRPr="00CC0DA2">
        <w:rPr>
          <w:rFonts w:ascii="Times New Roman" w:hAnsi="Times New Roman" w:cs="Times New Roman"/>
          <w:b/>
          <w:bCs/>
          <w:sz w:val="24"/>
          <w:szCs w:val="24"/>
        </w:rPr>
        <w:t>such as growing disintermediation and increased emphasis on shareholder value.</w:t>
      </w:r>
    </w:p>
    <w:p w14:paraId="7D2F162B" w14:textId="6F56E0F4" w:rsidR="004667F6" w:rsidRPr="00CC0DA2" w:rsidRDefault="004667F6" w:rsidP="00E04673">
      <w:pPr>
        <w:spacing w:line="360" w:lineRule="auto"/>
        <w:rPr>
          <w:rFonts w:ascii="Times New Roman" w:hAnsi="Times New Roman" w:cs="Times New Roman"/>
          <w:b/>
          <w:bCs/>
          <w:color w:val="0070C0"/>
          <w:sz w:val="24"/>
          <w:szCs w:val="24"/>
        </w:rPr>
      </w:pPr>
      <w:r w:rsidRPr="00CC0DA2">
        <w:rPr>
          <w:rFonts w:ascii="Times New Roman" w:hAnsi="Times New Roman" w:cs="Times New Roman"/>
          <w:sz w:val="24"/>
          <w:szCs w:val="24"/>
        </w:rPr>
        <w:t xml:space="preserv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w:t>
      </w:r>
    </w:p>
    <w:p w14:paraId="595072F8" w14:textId="7CDFA164" w:rsidR="004C443B" w:rsidRPr="00CC0DA2" w:rsidRDefault="004C443B" w:rsidP="00E04673">
      <w:pPr>
        <w:spacing w:line="360" w:lineRule="auto"/>
        <w:rPr>
          <w:rFonts w:ascii="Times New Roman" w:hAnsi="Times New Roman" w:cs="Times New Roman"/>
          <w:b/>
          <w:bCs/>
          <w:color w:val="0070C0"/>
          <w:sz w:val="24"/>
          <w:szCs w:val="24"/>
        </w:rPr>
      </w:pPr>
      <w:r w:rsidRPr="00CC0DA2">
        <w:rPr>
          <w:rFonts w:ascii="Times New Roman" w:hAnsi="Times New Roman" w:cs="Times New Roman"/>
          <w:b/>
          <w:bCs/>
          <w:color w:val="0070C0"/>
          <w:sz w:val="24"/>
          <w:szCs w:val="24"/>
        </w:rPr>
        <w:t xml:space="preserve">  ||) Purpose</w:t>
      </w:r>
    </w:p>
    <w:p w14:paraId="78F42390" w14:textId="6E1FD59B" w:rsidR="004667F6" w:rsidRPr="00CC0DA2" w:rsidRDefault="004667F6" w:rsidP="00E04673">
      <w:pPr>
        <w:spacing w:line="360" w:lineRule="auto"/>
        <w:rPr>
          <w:rFonts w:ascii="Times New Roman" w:hAnsi="Times New Roman" w:cs="Times New Roman"/>
          <w:sz w:val="24"/>
          <w:szCs w:val="24"/>
        </w:rPr>
      </w:pPr>
      <w:r w:rsidRPr="00CC0DA2">
        <w:rPr>
          <w:rFonts w:ascii="Times New Roman" w:hAnsi="Times New Roman" w:cs="Times New Roman"/>
          <w:b/>
          <w:bCs/>
          <w:sz w:val="24"/>
          <w:szCs w:val="24"/>
        </w:rPr>
        <w:t xml:space="preserve">    </w:t>
      </w:r>
      <w:r w:rsidRPr="00CC0DA2">
        <w:rPr>
          <w:rFonts w:ascii="Times New Roman" w:hAnsi="Times New Roman" w:cs="Times New Roman"/>
          <w:sz w:val="24"/>
          <w:szCs w:val="24"/>
        </w:rPr>
        <w:t xml:space="preserve">     </w:t>
      </w:r>
      <w:r w:rsidRPr="00CC0DA2">
        <w:rPr>
          <w:rFonts w:ascii="Times New Roman" w:hAnsi="Times New Roman" w:cs="Times New Roman"/>
          <w:sz w:val="24"/>
          <w:szCs w:val="24"/>
          <w:shd w:val="clear" w:color="auto" w:fill="FFFFFF"/>
        </w:rPr>
        <w:t>In this project we are trying </w:t>
      </w:r>
      <w:r w:rsidR="00CC0DA2">
        <w:rPr>
          <w:rFonts w:ascii="Times New Roman" w:hAnsi="Times New Roman" w:cs="Times New Roman"/>
          <w:sz w:val="24"/>
          <w:szCs w:val="24"/>
          <w:shd w:val="clear" w:color="auto" w:fill="FFFFFF"/>
        </w:rPr>
        <w:t>“</w:t>
      </w:r>
      <w:r w:rsidRPr="00CC0DA2">
        <w:rPr>
          <w:rStyle w:val="Emphasis"/>
          <w:rFonts w:ascii="Times New Roman" w:hAnsi="Times New Roman" w:cs="Times New Roman"/>
          <w:b/>
          <w:bCs/>
          <w:i w:val="0"/>
          <w:iCs w:val="0"/>
          <w:sz w:val="24"/>
          <w:szCs w:val="24"/>
          <w:shd w:val="clear" w:color="auto" w:fill="FFFFFF"/>
        </w:rPr>
        <w:t>to analysis the bank related data and able to extract some insights from the data using Business Intelligence tools</w:t>
      </w:r>
      <w:r w:rsidR="00CC0DA2">
        <w:rPr>
          <w:rStyle w:val="Emphasis"/>
          <w:rFonts w:ascii="Times New Roman" w:hAnsi="Times New Roman" w:cs="Times New Roman"/>
          <w:b/>
          <w:bCs/>
          <w:i w:val="0"/>
          <w:iCs w:val="0"/>
          <w:sz w:val="24"/>
          <w:szCs w:val="24"/>
          <w:shd w:val="clear" w:color="auto" w:fill="FFFFFF"/>
        </w:rPr>
        <w:t>”</w:t>
      </w:r>
      <w:r w:rsidRPr="00CC0DA2">
        <w:rPr>
          <w:rFonts w:ascii="Times New Roman" w:hAnsi="Times New Roman" w:cs="Times New Roman"/>
          <w:sz w:val="24"/>
          <w:szCs w:val="24"/>
          <w:shd w:val="clear" w:color="auto" w:fill="FFFFFF"/>
        </w:rPr>
        <w:t>.</w:t>
      </w:r>
    </w:p>
    <w:p w14:paraId="6F87FAD1" w14:textId="25C62DB0" w:rsidR="004C443B" w:rsidRDefault="004C443B" w:rsidP="00E0467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530D12">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PROBLEM</w:t>
      </w:r>
      <w:r w:rsidR="004667F6">
        <w:rPr>
          <w:rFonts w:ascii="Times New Roman" w:hAnsi="Times New Roman" w:cs="Times New Roman"/>
          <w:b/>
          <w:bCs/>
          <w:sz w:val="24"/>
          <w:szCs w:val="24"/>
        </w:rPr>
        <w:t xml:space="preserve">  DESTINATION</w:t>
      </w:r>
      <w:proofErr w:type="gramEnd"/>
      <w:r w:rsidR="004667F6">
        <w:rPr>
          <w:rFonts w:ascii="Times New Roman" w:hAnsi="Times New Roman" w:cs="Times New Roman"/>
          <w:b/>
          <w:bCs/>
          <w:sz w:val="24"/>
          <w:szCs w:val="24"/>
        </w:rPr>
        <w:t xml:space="preserve"> AND DESIGN THINKING:</w:t>
      </w:r>
    </w:p>
    <w:p w14:paraId="480FB3CC" w14:textId="53C94CE2" w:rsidR="004667F6" w:rsidRPr="004C443B" w:rsidRDefault="004667F6" w:rsidP="00E04673">
      <w:pPr>
        <w:spacing w:line="360" w:lineRule="auto"/>
        <w:jc w:val="center"/>
        <w:rPr>
          <w:rFonts w:ascii="Times New Roman" w:hAnsi="Times New Roman" w:cs="Times New Roman"/>
          <w:b/>
          <w:bCs/>
          <w:sz w:val="24"/>
          <w:szCs w:val="24"/>
        </w:rPr>
      </w:pPr>
      <w:r w:rsidRPr="00CC0DA2">
        <w:rPr>
          <w:rFonts w:ascii="Times New Roman" w:hAnsi="Times New Roman" w:cs="Times New Roman"/>
          <w:b/>
          <w:bCs/>
          <w:color w:val="00B0F0"/>
          <w:sz w:val="24"/>
          <w:szCs w:val="24"/>
        </w:rPr>
        <w:t>|) Brainstorm and idea prioritization</w:t>
      </w:r>
      <w:r>
        <w:rPr>
          <w:rFonts w:ascii="Times New Roman" w:hAnsi="Times New Roman" w:cs="Times New Roman"/>
          <w:b/>
          <w:bCs/>
          <w:noProof/>
          <w:sz w:val="24"/>
          <w:szCs w:val="24"/>
        </w:rPr>
        <w:drawing>
          <wp:inline distT="0" distB="0" distL="0" distR="0" wp14:anchorId="26E1CC71" wp14:editId="0913ADD8">
            <wp:extent cx="55816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371850"/>
                    </a:xfrm>
                    <a:prstGeom prst="rect">
                      <a:avLst/>
                    </a:prstGeom>
                    <a:noFill/>
                    <a:ln>
                      <a:noFill/>
                    </a:ln>
                  </pic:spPr>
                </pic:pic>
              </a:graphicData>
            </a:graphic>
          </wp:inline>
        </w:drawing>
      </w:r>
    </w:p>
    <w:p w14:paraId="66AC474A" w14:textId="77777777" w:rsidR="00E04673" w:rsidRDefault="00E04673" w:rsidP="00E04673">
      <w:pPr>
        <w:jc w:val="center"/>
        <w:rPr>
          <w:rFonts w:ascii="Times New Roman" w:hAnsi="Times New Roman" w:cs="Times New Roman"/>
          <w:b/>
          <w:bCs/>
          <w:color w:val="0070C0"/>
          <w:sz w:val="24"/>
          <w:szCs w:val="24"/>
        </w:rPr>
      </w:pPr>
    </w:p>
    <w:p w14:paraId="77C50117" w14:textId="5562EAB6" w:rsidR="004C443B" w:rsidRDefault="00E04673" w:rsidP="00E04673">
      <w:pPr>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w:t>
      </w:r>
      <w:r w:rsidR="00CC0DA2">
        <w:rPr>
          <w:rFonts w:ascii="Times New Roman" w:hAnsi="Times New Roman" w:cs="Times New Roman"/>
          <w:b/>
          <w:bCs/>
          <w:color w:val="0070C0"/>
          <w:sz w:val="24"/>
          <w:szCs w:val="24"/>
        </w:rPr>
        <w:t xml:space="preserve"> </w:t>
      </w:r>
      <w:r>
        <w:rPr>
          <w:rFonts w:ascii="Times New Roman" w:hAnsi="Times New Roman" w:cs="Times New Roman"/>
          <w:b/>
          <w:bCs/>
          <w:color w:val="0070C0"/>
          <w:sz w:val="24"/>
          <w:szCs w:val="24"/>
        </w:rPr>
        <w:t>Empathy map</w:t>
      </w:r>
    </w:p>
    <w:p w14:paraId="1E62AFA3" w14:textId="1F1EBC5C" w:rsidR="00E04673" w:rsidRDefault="00E04673" w:rsidP="00E04673">
      <w:pPr>
        <w:jc w:val="center"/>
        <w:rPr>
          <w:rFonts w:ascii="Times New Roman" w:hAnsi="Times New Roman" w:cs="Times New Roman"/>
          <w:b/>
          <w:bCs/>
          <w:color w:val="0070C0"/>
          <w:sz w:val="24"/>
          <w:szCs w:val="24"/>
        </w:rPr>
      </w:pPr>
      <w:r>
        <w:rPr>
          <w:rFonts w:ascii="Times New Roman" w:hAnsi="Times New Roman" w:cs="Times New Roman"/>
          <w:b/>
          <w:bCs/>
          <w:noProof/>
          <w:color w:val="0070C0"/>
          <w:sz w:val="24"/>
          <w:szCs w:val="24"/>
        </w:rPr>
        <w:drawing>
          <wp:inline distT="0" distB="0" distL="0" distR="0" wp14:anchorId="763DDCC8" wp14:editId="1C2F3C7F">
            <wp:extent cx="53625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2575" cy="2943225"/>
                    </a:xfrm>
                    <a:prstGeom prst="rect">
                      <a:avLst/>
                    </a:prstGeom>
                    <a:noFill/>
                    <a:ln>
                      <a:noFill/>
                    </a:ln>
                  </pic:spPr>
                </pic:pic>
              </a:graphicData>
            </a:graphic>
          </wp:inline>
        </w:drawing>
      </w:r>
    </w:p>
    <w:p w14:paraId="43B0FB73" w14:textId="032F6F8E" w:rsidR="00CC0DA2" w:rsidRDefault="00CC0DA2" w:rsidP="00E04673">
      <w:pPr>
        <w:rPr>
          <w:rFonts w:ascii="Times New Roman" w:hAnsi="Times New Roman" w:cs="Times New Roman"/>
          <w:b/>
          <w:bCs/>
          <w:color w:val="0070C0"/>
          <w:sz w:val="24"/>
          <w:szCs w:val="24"/>
        </w:rPr>
      </w:pPr>
    </w:p>
    <w:p w14:paraId="606B1655" w14:textId="77777777" w:rsidR="00530D12" w:rsidRDefault="00530D12" w:rsidP="00CC0DA2">
      <w:pPr>
        <w:jc w:val="center"/>
        <w:rPr>
          <w:rFonts w:ascii="Times New Roman" w:hAnsi="Times New Roman" w:cs="Times New Roman"/>
          <w:b/>
          <w:bCs/>
          <w:color w:val="00B0F0"/>
          <w:sz w:val="24"/>
          <w:szCs w:val="24"/>
        </w:rPr>
      </w:pPr>
    </w:p>
    <w:p w14:paraId="71D5914A" w14:textId="77A6BC49" w:rsidR="00530D12" w:rsidRPr="00530D12" w:rsidRDefault="00530D12" w:rsidP="00530D12">
      <w:pPr>
        <w:rPr>
          <w:rFonts w:ascii="Times New Roman" w:hAnsi="Times New Roman" w:cs="Times New Roman"/>
          <w:b/>
          <w:bCs/>
          <w:sz w:val="24"/>
          <w:szCs w:val="24"/>
        </w:rPr>
      </w:pPr>
      <w:r w:rsidRPr="00530D12">
        <w:rPr>
          <w:rFonts w:ascii="Times New Roman" w:hAnsi="Times New Roman" w:cs="Times New Roman"/>
          <w:b/>
          <w:bCs/>
          <w:sz w:val="24"/>
          <w:szCs w:val="24"/>
        </w:rPr>
        <w:t>3)RESULTS:</w:t>
      </w:r>
    </w:p>
    <w:p w14:paraId="6D7A5D07" w14:textId="74D3E44E" w:rsidR="00CC0DA2" w:rsidRPr="00CC0DA2" w:rsidRDefault="00CC0DA2" w:rsidP="00CC0DA2">
      <w:pPr>
        <w:jc w:val="center"/>
        <w:rPr>
          <w:rFonts w:ascii="Times New Roman" w:hAnsi="Times New Roman" w:cs="Times New Roman"/>
          <w:b/>
          <w:bCs/>
          <w:color w:val="00B0F0"/>
          <w:sz w:val="24"/>
          <w:szCs w:val="24"/>
        </w:rPr>
      </w:pPr>
      <w:r w:rsidRPr="00CC0DA2">
        <w:rPr>
          <w:rFonts w:ascii="Times New Roman" w:hAnsi="Times New Roman" w:cs="Times New Roman"/>
          <w:b/>
          <w:bCs/>
          <w:color w:val="00B0F0"/>
          <w:sz w:val="24"/>
          <w:szCs w:val="24"/>
        </w:rPr>
        <w:t>Dashboard</w:t>
      </w:r>
    </w:p>
    <w:p w14:paraId="42F76817" w14:textId="4A63946B" w:rsidR="00CC0DA2" w:rsidRDefault="00C30890" w:rsidP="00530D1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41B8FE" wp14:editId="54ED99F7">
            <wp:extent cx="573405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4050" cy="3533775"/>
                    </a:xfrm>
                    <a:prstGeom prst="rect">
                      <a:avLst/>
                    </a:prstGeom>
                  </pic:spPr>
                </pic:pic>
              </a:graphicData>
            </a:graphic>
          </wp:inline>
        </w:drawing>
      </w:r>
    </w:p>
    <w:p w14:paraId="79BD6F39" w14:textId="7360CF25" w:rsidR="00CC0DA2" w:rsidRDefault="00CC0DA2" w:rsidP="00E0467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265112C" w14:textId="77777777" w:rsidR="00CC0DA2" w:rsidRDefault="00CC0DA2" w:rsidP="00E04673">
      <w:pPr>
        <w:rPr>
          <w:rFonts w:ascii="Times New Roman" w:hAnsi="Times New Roman" w:cs="Times New Roman"/>
          <w:b/>
          <w:bCs/>
          <w:sz w:val="24"/>
          <w:szCs w:val="24"/>
        </w:rPr>
      </w:pPr>
    </w:p>
    <w:p w14:paraId="306B8787" w14:textId="77777777" w:rsidR="00CC0DA2" w:rsidRDefault="00CC0DA2" w:rsidP="00E04673">
      <w:pPr>
        <w:rPr>
          <w:rFonts w:ascii="Times New Roman" w:hAnsi="Times New Roman" w:cs="Times New Roman"/>
          <w:b/>
          <w:bCs/>
          <w:sz w:val="24"/>
          <w:szCs w:val="24"/>
        </w:rPr>
      </w:pPr>
    </w:p>
    <w:p w14:paraId="7B1882C0" w14:textId="77777777" w:rsidR="00CC0DA2" w:rsidRDefault="00CC0DA2" w:rsidP="00E04673">
      <w:pPr>
        <w:rPr>
          <w:rFonts w:ascii="Times New Roman" w:hAnsi="Times New Roman" w:cs="Times New Roman"/>
          <w:b/>
          <w:bCs/>
          <w:sz w:val="24"/>
          <w:szCs w:val="24"/>
        </w:rPr>
      </w:pPr>
    </w:p>
    <w:p w14:paraId="057B2E99" w14:textId="463C0DD1" w:rsidR="00CC0DA2" w:rsidRDefault="00CC0DA2" w:rsidP="00530D12">
      <w:pPr>
        <w:jc w:val="center"/>
        <w:rPr>
          <w:rFonts w:ascii="Times New Roman" w:hAnsi="Times New Roman" w:cs="Times New Roman"/>
          <w:b/>
          <w:bCs/>
          <w:color w:val="00B0F0"/>
          <w:sz w:val="24"/>
          <w:szCs w:val="24"/>
        </w:rPr>
      </w:pPr>
      <w:r w:rsidRPr="00CC0DA2">
        <w:rPr>
          <w:rFonts w:ascii="Times New Roman" w:hAnsi="Times New Roman" w:cs="Times New Roman"/>
          <w:b/>
          <w:bCs/>
          <w:color w:val="00B0F0"/>
          <w:sz w:val="24"/>
          <w:szCs w:val="24"/>
        </w:rPr>
        <w:t>Story</w:t>
      </w:r>
      <w:r>
        <w:rPr>
          <w:rFonts w:ascii="Times New Roman" w:hAnsi="Times New Roman" w:cs="Times New Roman"/>
          <w:b/>
          <w:bCs/>
          <w:color w:val="00B0F0"/>
          <w:sz w:val="24"/>
          <w:szCs w:val="24"/>
        </w:rPr>
        <w:t xml:space="preserve"> board</w:t>
      </w:r>
    </w:p>
    <w:p w14:paraId="504EDC86" w14:textId="77A3E31B" w:rsidR="00CC0DA2" w:rsidRDefault="00CC0DA2" w:rsidP="00CC0DA2">
      <w:pPr>
        <w:jc w:val="center"/>
        <w:rPr>
          <w:rFonts w:ascii="Times New Roman" w:hAnsi="Times New Roman" w:cs="Times New Roman"/>
          <w:b/>
          <w:bCs/>
          <w:color w:val="00B0F0"/>
          <w:sz w:val="24"/>
          <w:szCs w:val="24"/>
        </w:rPr>
      </w:pPr>
      <w:r>
        <w:rPr>
          <w:rFonts w:ascii="Times New Roman" w:hAnsi="Times New Roman" w:cs="Times New Roman"/>
          <w:b/>
          <w:bCs/>
          <w:noProof/>
          <w:color w:val="00B0F0"/>
          <w:sz w:val="24"/>
          <w:szCs w:val="24"/>
        </w:rPr>
        <w:drawing>
          <wp:inline distT="0" distB="0" distL="0" distR="0" wp14:anchorId="3EFF5789" wp14:editId="3C6224C6">
            <wp:extent cx="53054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3067050"/>
                    </a:xfrm>
                    <a:prstGeom prst="rect">
                      <a:avLst/>
                    </a:prstGeom>
                    <a:noFill/>
                    <a:ln>
                      <a:noFill/>
                    </a:ln>
                  </pic:spPr>
                </pic:pic>
              </a:graphicData>
            </a:graphic>
          </wp:inline>
        </w:drawing>
      </w:r>
    </w:p>
    <w:p w14:paraId="76485D56" w14:textId="77777777" w:rsidR="00530D12" w:rsidRDefault="00530D12" w:rsidP="00530D12">
      <w:pPr>
        <w:jc w:val="center"/>
        <w:rPr>
          <w:rFonts w:ascii="Times New Roman" w:hAnsi="Times New Roman" w:cs="Times New Roman"/>
          <w:color w:val="00B0F0"/>
          <w:sz w:val="24"/>
          <w:szCs w:val="24"/>
        </w:rPr>
      </w:pPr>
    </w:p>
    <w:p w14:paraId="0DB9B231" w14:textId="77777777" w:rsidR="00530D12" w:rsidRDefault="00530D12" w:rsidP="00530D12">
      <w:pPr>
        <w:jc w:val="center"/>
        <w:rPr>
          <w:rFonts w:ascii="Times New Roman" w:hAnsi="Times New Roman" w:cs="Times New Roman"/>
          <w:color w:val="00B0F0"/>
          <w:sz w:val="24"/>
          <w:szCs w:val="24"/>
        </w:rPr>
      </w:pPr>
    </w:p>
    <w:p w14:paraId="0139A08C" w14:textId="6A7B0D4A" w:rsidR="00CC0DA2" w:rsidRPr="00530D12" w:rsidRDefault="00530D12" w:rsidP="00530D12">
      <w:pPr>
        <w:jc w:val="center"/>
        <w:rPr>
          <w:rFonts w:ascii="Times New Roman" w:hAnsi="Times New Roman" w:cs="Times New Roman"/>
          <w:color w:val="00B0F0"/>
          <w:sz w:val="24"/>
          <w:szCs w:val="24"/>
        </w:rPr>
      </w:pPr>
      <w:r w:rsidRPr="00530D12">
        <w:rPr>
          <w:rFonts w:ascii="Times New Roman" w:hAnsi="Times New Roman" w:cs="Times New Roman"/>
          <w:color w:val="00B0F0"/>
          <w:sz w:val="24"/>
          <w:szCs w:val="24"/>
        </w:rPr>
        <w:t>Publishing dashboard and s</w:t>
      </w:r>
      <w:r>
        <w:rPr>
          <w:rFonts w:ascii="Times New Roman" w:hAnsi="Times New Roman" w:cs="Times New Roman"/>
          <w:color w:val="00B0F0"/>
          <w:sz w:val="24"/>
          <w:szCs w:val="24"/>
        </w:rPr>
        <w:t>toryboard</w:t>
      </w:r>
      <w:r w:rsidRPr="00530D12">
        <w:rPr>
          <w:rFonts w:ascii="Times New Roman" w:hAnsi="Times New Roman" w:cs="Times New Roman"/>
          <w:color w:val="00B0F0"/>
          <w:sz w:val="24"/>
          <w:szCs w:val="24"/>
        </w:rPr>
        <w:t xml:space="preserve"> to tableau public</w:t>
      </w:r>
    </w:p>
    <w:p w14:paraId="1558F886" w14:textId="77777777" w:rsidR="00CC0DA2" w:rsidRPr="00530D12" w:rsidRDefault="00CC0DA2" w:rsidP="00E04673">
      <w:pPr>
        <w:rPr>
          <w:rFonts w:ascii="Times New Roman" w:hAnsi="Times New Roman" w:cs="Times New Roman"/>
          <w:b/>
          <w:bCs/>
          <w:color w:val="00B0F0"/>
          <w:sz w:val="24"/>
          <w:szCs w:val="24"/>
        </w:rPr>
      </w:pPr>
    </w:p>
    <w:p w14:paraId="555C6A32" w14:textId="29E2A0D0" w:rsidR="00CC0DA2" w:rsidRDefault="00530D12" w:rsidP="00530D12">
      <w:pPr>
        <w:jc w:val="center"/>
        <w:rPr>
          <w:rFonts w:ascii="Times New Roman" w:hAnsi="Times New Roman" w:cs="Times New Roman"/>
          <w:b/>
          <w:bCs/>
          <w:color w:val="0070C0"/>
          <w:sz w:val="24"/>
          <w:szCs w:val="24"/>
        </w:rPr>
      </w:pPr>
      <w:r>
        <w:rPr>
          <w:rFonts w:ascii="Times New Roman" w:hAnsi="Times New Roman" w:cs="Times New Roman"/>
          <w:b/>
          <w:bCs/>
          <w:noProof/>
          <w:color w:val="0070C0"/>
          <w:sz w:val="24"/>
          <w:szCs w:val="24"/>
        </w:rPr>
        <w:drawing>
          <wp:inline distT="0" distB="0" distL="0" distR="0" wp14:anchorId="7F6F6ED2" wp14:editId="7F780CB3">
            <wp:extent cx="56292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267075"/>
                    </a:xfrm>
                    <a:prstGeom prst="rect">
                      <a:avLst/>
                    </a:prstGeom>
                    <a:noFill/>
                    <a:ln>
                      <a:noFill/>
                    </a:ln>
                  </pic:spPr>
                </pic:pic>
              </a:graphicData>
            </a:graphic>
          </wp:inline>
        </w:drawing>
      </w:r>
    </w:p>
    <w:p w14:paraId="1A0421C6" w14:textId="77777777" w:rsidR="00530D12" w:rsidRDefault="00530D12" w:rsidP="00530D12">
      <w:pPr>
        <w:jc w:val="center"/>
        <w:rPr>
          <w:rFonts w:ascii="Times New Roman" w:hAnsi="Times New Roman" w:cs="Times New Roman"/>
          <w:b/>
          <w:bCs/>
          <w:color w:val="0070C0"/>
          <w:sz w:val="24"/>
          <w:szCs w:val="24"/>
        </w:rPr>
      </w:pPr>
    </w:p>
    <w:p w14:paraId="60D05E6E" w14:textId="77777777" w:rsidR="00530D12" w:rsidRDefault="00530D12" w:rsidP="00530D12">
      <w:pPr>
        <w:jc w:val="center"/>
        <w:rPr>
          <w:rFonts w:ascii="Times New Roman" w:hAnsi="Times New Roman" w:cs="Times New Roman"/>
          <w:b/>
          <w:bCs/>
          <w:color w:val="0070C0"/>
          <w:sz w:val="24"/>
          <w:szCs w:val="24"/>
        </w:rPr>
      </w:pPr>
    </w:p>
    <w:p w14:paraId="4A20BCC4" w14:textId="77777777" w:rsidR="00530D12" w:rsidRDefault="00530D12" w:rsidP="00530D12">
      <w:pPr>
        <w:jc w:val="center"/>
        <w:rPr>
          <w:rFonts w:ascii="Times New Roman" w:hAnsi="Times New Roman" w:cs="Times New Roman"/>
          <w:b/>
          <w:bCs/>
          <w:color w:val="0070C0"/>
          <w:sz w:val="24"/>
          <w:szCs w:val="24"/>
        </w:rPr>
      </w:pPr>
    </w:p>
    <w:p w14:paraId="605508ED" w14:textId="77777777" w:rsidR="00530D12" w:rsidRDefault="00530D12" w:rsidP="00530D12">
      <w:pPr>
        <w:jc w:val="center"/>
        <w:rPr>
          <w:rFonts w:ascii="Times New Roman" w:hAnsi="Times New Roman" w:cs="Times New Roman"/>
          <w:b/>
          <w:bCs/>
          <w:color w:val="0070C0"/>
          <w:sz w:val="24"/>
          <w:szCs w:val="24"/>
        </w:rPr>
      </w:pPr>
    </w:p>
    <w:p w14:paraId="7F2ECBDB" w14:textId="771120BE" w:rsidR="005D4058" w:rsidRPr="005D4058" w:rsidRDefault="005D4058" w:rsidP="00530D12">
      <w:pPr>
        <w:rPr>
          <w:rFonts w:ascii="Times New Roman" w:hAnsi="Times New Roman" w:cs="Times New Roman"/>
          <w:b/>
          <w:bCs/>
          <w:sz w:val="24"/>
          <w:szCs w:val="24"/>
          <w:shd w:val="clear" w:color="auto" w:fill="FFFFFF"/>
        </w:rPr>
      </w:pPr>
      <w:r w:rsidRPr="005D4058">
        <w:rPr>
          <w:rFonts w:ascii="Times New Roman" w:hAnsi="Times New Roman" w:cs="Times New Roman"/>
          <w:b/>
          <w:bCs/>
          <w:sz w:val="24"/>
          <w:szCs w:val="24"/>
          <w:shd w:val="clear" w:color="auto" w:fill="FFFFFF"/>
        </w:rPr>
        <w:t>4) |) ADVANTAGES</w:t>
      </w:r>
      <w:r>
        <w:rPr>
          <w:rFonts w:ascii="Times New Roman" w:hAnsi="Times New Roman" w:cs="Times New Roman"/>
          <w:b/>
          <w:bCs/>
          <w:sz w:val="24"/>
          <w:szCs w:val="24"/>
          <w:shd w:val="clear" w:color="auto" w:fill="FFFFFF"/>
        </w:rPr>
        <w:t>:</w:t>
      </w:r>
    </w:p>
    <w:p w14:paraId="0124AAC0" w14:textId="7CE8C8A7" w:rsidR="005D4058" w:rsidRPr="003A2961" w:rsidRDefault="005D4058" w:rsidP="005D4058">
      <w:pPr>
        <w:pStyle w:val="ListParagraph"/>
        <w:numPr>
          <w:ilvl w:val="0"/>
          <w:numId w:val="2"/>
        </w:numPr>
        <w:spacing w:line="360" w:lineRule="auto"/>
        <w:rPr>
          <w:rFonts w:ascii="Times New Roman" w:hAnsi="Times New Roman" w:cs="Times New Roman"/>
          <w:b/>
          <w:bCs/>
          <w:color w:val="0070C0"/>
          <w:sz w:val="24"/>
          <w:szCs w:val="24"/>
        </w:rPr>
      </w:pPr>
      <w:r w:rsidRPr="003A2961">
        <w:rPr>
          <w:rFonts w:ascii="Times New Roman" w:hAnsi="Times New Roman" w:cs="Times New Roman"/>
          <w:color w:val="202124"/>
          <w:sz w:val="24"/>
          <w:szCs w:val="24"/>
          <w:shd w:val="clear" w:color="auto" w:fill="FFFFFF"/>
        </w:rPr>
        <w:t xml:space="preserve">The financial performance analysis provides financial information such as, </w:t>
      </w:r>
    </w:p>
    <w:p w14:paraId="0502FC11" w14:textId="77777777" w:rsidR="005D4058" w:rsidRPr="003A2961" w:rsidRDefault="005D4058" w:rsidP="005D4058">
      <w:pPr>
        <w:pStyle w:val="ListParagraph"/>
        <w:numPr>
          <w:ilvl w:val="0"/>
          <w:numId w:val="4"/>
        </w:numPr>
        <w:spacing w:line="360" w:lineRule="auto"/>
        <w:rPr>
          <w:rFonts w:ascii="Times New Roman" w:hAnsi="Times New Roman" w:cs="Times New Roman"/>
          <w:color w:val="202124"/>
          <w:sz w:val="24"/>
          <w:szCs w:val="24"/>
          <w:shd w:val="clear" w:color="auto" w:fill="FFFFFF"/>
        </w:rPr>
      </w:pPr>
      <w:r w:rsidRPr="003A2961">
        <w:rPr>
          <w:rFonts w:ascii="Times New Roman" w:hAnsi="Times New Roman" w:cs="Times New Roman"/>
          <w:color w:val="202124"/>
          <w:sz w:val="24"/>
          <w:szCs w:val="24"/>
          <w:shd w:val="clear" w:color="auto" w:fill="FFFFFF"/>
        </w:rPr>
        <w:t xml:space="preserve">The company's asset structure, </w:t>
      </w:r>
    </w:p>
    <w:p w14:paraId="58BE6ABD" w14:textId="77777777" w:rsidR="005D4058" w:rsidRPr="003A2961" w:rsidRDefault="005D4058" w:rsidP="005D4058">
      <w:pPr>
        <w:pStyle w:val="ListParagraph"/>
        <w:numPr>
          <w:ilvl w:val="0"/>
          <w:numId w:val="4"/>
        </w:numPr>
        <w:spacing w:line="360" w:lineRule="auto"/>
        <w:rPr>
          <w:rFonts w:ascii="Times New Roman" w:hAnsi="Times New Roman" w:cs="Times New Roman"/>
          <w:color w:val="202124"/>
          <w:sz w:val="24"/>
          <w:szCs w:val="24"/>
          <w:shd w:val="clear" w:color="auto" w:fill="FFFFFF"/>
        </w:rPr>
      </w:pPr>
      <w:r w:rsidRPr="003A2961">
        <w:rPr>
          <w:rFonts w:ascii="Times New Roman" w:hAnsi="Times New Roman" w:cs="Times New Roman"/>
          <w:color w:val="202124"/>
          <w:sz w:val="24"/>
          <w:szCs w:val="24"/>
          <w:shd w:val="clear" w:color="auto" w:fill="FFFFFF"/>
        </w:rPr>
        <w:t xml:space="preserve"> asset liquidity, </w:t>
      </w:r>
    </w:p>
    <w:p w14:paraId="6DF5AF72" w14:textId="77777777" w:rsidR="005D4058" w:rsidRPr="003A2961" w:rsidRDefault="005D4058" w:rsidP="005D4058">
      <w:pPr>
        <w:pStyle w:val="ListParagraph"/>
        <w:numPr>
          <w:ilvl w:val="0"/>
          <w:numId w:val="4"/>
        </w:numPr>
        <w:spacing w:line="360" w:lineRule="auto"/>
        <w:rPr>
          <w:rFonts w:ascii="Times New Roman" w:hAnsi="Times New Roman" w:cs="Times New Roman"/>
          <w:color w:val="202124"/>
          <w:sz w:val="24"/>
          <w:szCs w:val="24"/>
          <w:shd w:val="clear" w:color="auto" w:fill="FFFFFF"/>
        </w:rPr>
      </w:pPr>
      <w:r w:rsidRPr="003A2961">
        <w:rPr>
          <w:rFonts w:ascii="Times New Roman" w:hAnsi="Times New Roman" w:cs="Times New Roman"/>
          <w:color w:val="202124"/>
          <w:sz w:val="24"/>
          <w:szCs w:val="24"/>
          <w:shd w:val="clear" w:color="auto" w:fill="FFFFFF"/>
        </w:rPr>
        <w:t xml:space="preserve">source of funds, </w:t>
      </w:r>
    </w:p>
    <w:p w14:paraId="77D43A78" w14:textId="77777777" w:rsidR="005D4058" w:rsidRPr="003A2961" w:rsidRDefault="005D4058" w:rsidP="005D4058">
      <w:pPr>
        <w:pStyle w:val="ListParagraph"/>
        <w:numPr>
          <w:ilvl w:val="0"/>
          <w:numId w:val="4"/>
        </w:numPr>
        <w:spacing w:line="360" w:lineRule="auto"/>
        <w:rPr>
          <w:rFonts w:ascii="Times New Roman" w:hAnsi="Times New Roman" w:cs="Times New Roman"/>
          <w:color w:val="202124"/>
          <w:sz w:val="24"/>
          <w:szCs w:val="24"/>
          <w:shd w:val="clear" w:color="auto" w:fill="FFFFFF"/>
        </w:rPr>
      </w:pPr>
      <w:r w:rsidRPr="003A2961">
        <w:rPr>
          <w:rFonts w:ascii="Times New Roman" w:hAnsi="Times New Roman" w:cs="Times New Roman"/>
          <w:color w:val="202124"/>
          <w:sz w:val="24"/>
          <w:szCs w:val="24"/>
          <w:shd w:val="clear" w:color="auto" w:fill="FFFFFF"/>
        </w:rPr>
        <w:t>debt level, and liability structure</w:t>
      </w:r>
    </w:p>
    <w:p w14:paraId="0E0DC80A" w14:textId="2D80827E" w:rsidR="00530D12" w:rsidRPr="003A2961" w:rsidRDefault="005D4058" w:rsidP="005D4058">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3A2961">
        <w:rPr>
          <w:rFonts w:ascii="Times New Roman" w:hAnsi="Times New Roman" w:cs="Times New Roman"/>
          <w:color w:val="202124"/>
          <w:sz w:val="24"/>
          <w:szCs w:val="24"/>
          <w:shd w:val="clear" w:color="auto" w:fill="FFFFFF"/>
        </w:rPr>
        <w:t>Thus, according to financial tools to analyze each part of financial statements is useful for </w:t>
      </w:r>
      <w:r w:rsidRPr="003A2961">
        <w:rPr>
          <w:rFonts w:ascii="Times New Roman" w:hAnsi="Times New Roman" w:cs="Times New Roman"/>
          <w:b/>
          <w:bCs/>
          <w:color w:val="202124"/>
          <w:sz w:val="24"/>
          <w:szCs w:val="24"/>
          <w:shd w:val="clear" w:color="auto" w:fill="FFFFFF"/>
        </w:rPr>
        <w:t>avoiding financial risks</w:t>
      </w:r>
      <w:r w:rsidRPr="003A2961">
        <w:rPr>
          <w:rFonts w:ascii="Times New Roman" w:hAnsi="Times New Roman" w:cs="Times New Roman"/>
          <w:color w:val="202124"/>
          <w:sz w:val="24"/>
          <w:szCs w:val="24"/>
          <w:shd w:val="clear" w:color="auto" w:fill="FFFFFF"/>
        </w:rPr>
        <w:t>.</w:t>
      </w:r>
    </w:p>
    <w:p w14:paraId="2E6F0F21" w14:textId="0967767F" w:rsidR="005D4058" w:rsidRDefault="005D4058" w:rsidP="005D4058">
      <w:pPr>
        <w:spacing w:line="360" w:lineRule="auto"/>
        <w:rPr>
          <w:rFonts w:ascii="Times New Roman" w:hAnsi="Times New Roman" w:cs="Times New Roman"/>
          <w:b/>
          <w:bCs/>
          <w:sz w:val="24"/>
          <w:szCs w:val="24"/>
          <w:shd w:val="clear" w:color="auto" w:fill="FFFFFF"/>
        </w:rPr>
      </w:pPr>
      <w:r w:rsidRPr="005D4058">
        <w:rPr>
          <w:rFonts w:ascii="Arial" w:hAnsi="Arial" w:cs="Arial"/>
          <w:sz w:val="24"/>
          <w:szCs w:val="24"/>
          <w:shd w:val="clear" w:color="auto" w:fill="FFFFFF"/>
        </w:rPr>
        <w:t xml:space="preserve">    </w:t>
      </w:r>
      <w:r w:rsidRPr="005D4058">
        <w:rPr>
          <w:rFonts w:ascii="Times New Roman" w:hAnsi="Times New Roman" w:cs="Times New Roman"/>
          <w:b/>
          <w:bCs/>
          <w:sz w:val="24"/>
          <w:szCs w:val="24"/>
          <w:shd w:val="clear" w:color="auto" w:fill="FFFFFF"/>
        </w:rPr>
        <w:t>||) DISADVANTAGES</w:t>
      </w:r>
      <w:r>
        <w:rPr>
          <w:rFonts w:ascii="Times New Roman" w:hAnsi="Times New Roman" w:cs="Times New Roman"/>
          <w:b/>
          <w:bCs/>
          <w:sz w:val="24"/>
          <w:szCs w:val="24"/>
          <w:shd w:val="clear" w:color="auto" w:fill="FFFFFF"/>
        </w:rPr>
        <w:t>:</w:t>
      </w:r>
    </w:p>
    <w:p w14:paraId="36ADC903" w14:textId="77777777" w:rsidR="003A2961" w:rsidRDefault="005D4058" w:rsidP="003A2961">
      <w:pPr>
        <w:spacing w:line="360" w:lineRule="auto"/>
        <w:rPr>
          <w:rFonts w:ascii="Arial" w:hAnsi="Arial" w:cs="Arial"/>
          <w:color w:val="222222"/>
          <w:spacing w:val="2"/>
          <w:shd w:val="clear" w:color="auto" w:fill="FCFCFC"/>
        </w:rPr>
      </w:pPr>
      <w:r w:rsidRPr="003A2961">
        <w:rPr>
          <w:rFonts w:ascii="Times New Roman" w:hAnsi="Times New Roman" w:cs="Times New Roman"/>
          <w:color w:val="222222"/>
          <w:spacing w:val="2"/>
          <w:sz w:val="24"/>
          <w:szCs w:val="24"/>
          <w:shd w:val="clear" w:color="auto" w:fill="FCFCFC"/>
        </w:rPr>
        <w:t xml:space="preserve">       disadvantage of using financial statements for decision making is that the data and figures are based on the market at that given time. Depending on the market, it may change quickly, so executives should not assume that the numbers from a previous financial statement will remain the same or increase. Just because a company has sold 5 million copies of a product during one year does not guarantee it will sell the same amount or more. It may sell much less if a competitor releases a similar product</w:t>
      </w:r>
      <w:r>
        <w:rPr>
          <w:rFonts w:ascii="Arial" w:hAnsi="Arial" w:cs="Arial"/>
          <w:color w:val="222222"/>
          <w:spacing w:val="2"/>
          <w:shd w:val="clear" w:color="auto" w:fill="FCFCFC"/>
        </w:rPr>
        <w:t xml:space="preserve">.  </w:t>
      </w:r>
    </w:p>
    <w:p w14:paraId="1EBEFF65" w14:textId="4C29E7DD" w:rsidR="005D4058" w:rsidRDefault="003A2961" w:rsidP="003A2961">
      <w:pPr>
        <w:spacing w:line="360" w:lineRule="auto"/>
        <w:rPr>
          <w:rFonts w:ascii="Times New Roman" w:hAnsi="Times New Roman" w:cs="Times New Roman"/>
          <w:b/>
          <w:bCs/>
          <w:spacing w:val="2"/>
          <w:sz w:val="24"/>
          <w:szCs w:val="24"/>
          <w:shd w:val="clear" w:color="auto" w:fill="FCFCFC"/>
        </w:rPr>
      </w:pPr>
      <w:r w:rsidRPr="003A2961">
        <w:rPr>
          <w:rFonts w:ascii="Times New Roman" w:hAnsi="Times New Roman" w:cs="Times New Roman"/>
          <w:b/>
          <w:bCs/>
          <w:spacing w:val="2"/>
          <w:sz w:val="24"/>
          <w:szCs w:val="24"/>
          <w:shd w:val="clear" w:color="auto" w:fill="FCFCFC"/>
        </w:rPr>
        <w:t>5)APPLICATION</w:t>
      </w:r>
      <w:r>
        <w:rPr>
          <w:rFonts w:ascii="Times New Roman" w:hAnsi="Times New Roman" w:cs="Times New Roman"/>
          <w:b/>
          <w:bCs/>
          <w:spacing w:val="2"/>
          <w:sz w:val="24"/>
          <w:szCs w:val="24"/>
          <w:shd w:val="clear" w:color="auto" w:fill="FCFCFC"/>
        </w:rPr>
        <w:t>:</w:t>
      </w:r>
    </w:p>
    <w:p w14:paraId="697E0509"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Customer Segmentation. ...</w:t>
      </w:r>
    </w:p>
    <w:p w14:paraId="2294212F"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Fraud management &amp; prevention. ...</w:t>
      </w:r>
    </w:p>
    <w:p w14:paraId="27C9C5AB"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Risk modeling. ...</w:t>
      </w:r>
    </w:p>
    <w:p w14:paraId="02B0F071"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Identifying the main channels of transactions (ATM withdrawal, credit/debit card payments) ...</w:t>
      </w:r>
    </w:p>
    <w:p w14:paraId="5904BED2"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Customer Lifetime Value (LTV) ...</w:t>
      </w:r>
    </w:p>
    <w:p w14:paraId="261958BB"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Predictive analytics helps: ...</w:t>
      </w:r>
    </w:p>
    <w:p w14:paraId="356DD1A1" w14:textId="77777777" w:rsidR="003A2961" w:rsidRPr="003A2961" w:rsidRDefault="003A2961" w:rsidP="003A2961">
      <w:pPr>
        <w:pStyle w:val="trt0xe"/>
        <w:numPr>
          <w:ilvl w:val="0"/>
          <w:numId w:val="5"/>
        </w:numPr>
        <w:shd w:val="clear" w:color="auto" w:fill="FFFFFF"/>
        <w:spacing w:before="0" w:beforeAutospacing="0" w:after="60" w:afterAutospacing="0" w:line="360" w:lineRule="auto"/>
        <w:rPr>
          <w:color w:val="202124"/>
        </w:rPr>
      </w:pPr>
      <w:r w:rsidRPr="003A2961">
        <w:rPr>
          <w:color w:val="202124"/>
        </w:rPr>
        <w:t>Feedback management.</w:t>
      </w:r>
    </w:p>
    <w:p w14:paraId="65F73269" w14:textId="667A9017" w:rsidR="003A2961" w:rsidRDefault="003A2961" w:rsidP="003A2961">
      <w:pPr>
        <w:spacing w:line="360" w:lineRule="auto"/>
        <w:rPr>
          <w:rFonts w:ascii="Times New Roman" w:hAnsi="Times New Roman" w:cs="Times New Roman"/>
          <w:b/>
          <w:bCs/>
          <w:spacing w:val="2"/>
          <w:sz w:val="24"/>
          <w:szCs w:val="24"/>
          <w:shd w:val="clear" w:color="auto" w:fill="FCFCFC"/>
        </w:rPr>
      </w:pPr>
      <w:r>
        <w:rPr>
          <w:rFonts w:ascii="Times New Roman" w:hAnsi="Times New Roman" w:cs="Times New Roman"/>
          <w:b/>
          <w:bCs/>
          <w:spacing w:val="2"/>
          <w:sz w:val="24"/>
          <w:szCs w:val="24"/>
          <w:shd w:val="clear" w:color="auto" w:fill="FCFCFC"/>
        </w:rPr>
        <w:t>6)CONCLUSION:</w:t>
      </w:r>
    </w:p>
    <w:p w14:paraId="3D000988" w14:textId="1DC103CB" w:rsidR="003A2961" w:rsidRDefault="003A2961" w:rsidP="003A2961">
      <w:pPr>
        <w:spacing w:line="360" w:lineRule="auto"/>
        <w:rPr>
          <w:rFonts w:ascii="Times New Roman" w:hAnsi="Times New Roman" w:cs="Times New Roman"/>
          <w:sz w:val="24"/>
          <w:szCs w:val="24"/>
        </w:rPr>
      </w:pPr>
      <w:r w:rsidRPr="003A2961">
        <w:rPr>
          <w:rFonts w:ascii="Times New Roman" w:hAnsi="Times New Roman" w:cs="Times New Roman"/>
          <w:b/>
          <w:bCs/>
          <w:spacing w:val="2"/>
          <w:sz w:val="24"/>
          <w:szCs w:val="24"/>
          <w:shd w:val="clear" w:color="auto" w:fill="FCFCFC"/>
        </w:rPr>
        <w:t xml:space="preserve">    </w:t>
      </w:r>
      <w:r w:rsidRPr="003A2961">
        <w:rPr>
          <w:rFonts w:ascii="Times New Roman" w:hAnsi="Times New Roman" w:cs="Times New Roman"/>
          <w:sz w:val="24"/>
          <w:szCs w:val="24"/>
        </w:rPr>
        <w:t xml:space="preserve">    In this project we are analysis the bank related data and able to extract some insights from the data using Business Intelligence tools.  Extract the Insights from the data and put the data in the form of visualizations, Dashboards and Story we employed Tableau tool.</w:t>
      </w:r>
    </w:p>
    <w:p w14:paraId="49EB3866" w14:textId="2B1D36C7" w:rsidR="003A2961" w:rsidRDefault="003A2961" w:rsidP="003A2961">
      <w:pPr>
        <w:spacing w:line="360" w:lineRule="auto"/>
        <w:rPr>
          <w:rFonts w:ascii="Times New Roman" w:hAnsi="Times New Roman" w:cs="Times New Roman"/>
          <w:b/>
          <w:bCs/>
          <w:sz w:val="24"/>
          <w:szCs w:val="24"/>
        </w:rPr>
      </w:pPr>
      <w:r w:rsidRPr="003A2961">
        <w:rPr>
          <w:rFonts w:ascii="Times New Roman" w:hAnsi="Times New Roman" w:cs="Times New Roman"/>
          <w:b/>
          <w:bCs/>
          <w:sz w:val="24"/>
          <w:szCs w:val="24"/>
        </w:rPr>
        <w:t>7) FUTURE SCOPE</w:t>
      </w:r>
      <w:r>
        <w:rPr>
          <w:rFonts w:ascii="Times New Roman" w:hAnsi="Times New Roman" w:cs="Times New Roman"/>
          <w:b/>
          <w:bCs/>
          <w:sz w:val="24"/>
          <w:szCs w:val="24"/>
        </w:rPr>
        <w:t>:</w:t>
      </w:r>
    </w:p>
    <w:p w14:paraId="747DD37A" w14:textId="3ED38930" w:rsidR="003A2961" w:rsidRPr="00C30890" w:rsidRDefault="003A2961" w:rsidP="003A2961">
      <w:pPr>
        <w:spacing w:line="360" w:lineRule="auto"/>
        <w:rPr>
          <w:rFonts w:ascii="Times New Roman" w:hAnsi="Times New Roman" w:cs="Times New Roman"/>
          <w:spacing w:val="2"/>
          <w:sz w:val="24"/>
          <w:szCs w:val="24"/>
          <w:shd w:val="clear" w:color="auto" w:fill="FCFCFC"/>
        </w:rPr>
      </w:pPr>
      <w:r w:rsidRPr="00A07EAE">
        <w:rPr>
          <w:rFonts w:ascii="Times New Roman" w:hAnsi="Times New Roman" w:cs="Times New Roman"/>
          <w:sz w:val="24"/>
          <w:szCs w:val="24"/>
        </w:rPr>
        <w:t xml:space="preserve">       </w:t>
      </w:r>
      <w:r w:rsidR="00A07EAE" w:rsidRPr="00A07EAE">
        <w:rPr>
          <w:rFonts w:ascii="Times New Roman" w:hAnsi="Times New Roman" w:cs="Times New Roman"/>
          <w:sz w:val="24"/>
          <w:szCs w:val="24"/>
        </w:rPr>
        <w:t>Analyze financial ratios to assess profitability ,solvency ,working capital management ,liquidity ,and effectiveness</w:t>
      </w:r>
      <w:r w:rsidR="00A07EAE">
        <w:rPr>
          <w:rFonts w:ascii="Times New Roman" w:hAnsi="Times New Roman" w:cs="Times New Roman"/>
          <w:sz w:val="24"/>
          <w:szCs w:val="24"/>
        </w:rPr>
        <w:t>.</w:t>
      </w:r>
    </w:p>
    <w:sectPr w:rsidR="003A2961" w:rsidRPr="00C30890" w:rsidSect="004667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802"/>
    <w:multiLevelType w:val="hybridMultilevel"/>
    <w:tmpl w:val="4C1EB2FE"/>
    <w:lvl w:ilvl="0" w:tplc="04090009">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 w15:restartNumberingAfterBreak="0">
    <w:nsid w:val="3DBF79E2"/>
    <w:multiLevelType w:val="hybridMultilevel"/>
    <w:tmpl w:val="29703500"/>
    <w:lvl w:ilvl="0" w:tplc="04090009">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15:restartNumberingAfterBreak="0">
    <w:nsid w:val="4B926D15"/>
    <w:multiLevelType w:val="multilevel"/>
    <w:tmpl w:val="1BD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9FB"/>
    <w:multiLevelType w:val="hybridMultilevel"/>
    <w:tmpl w:val="27728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E6C6F"/>
    <w:multiLevelType w:val="hybridMultilevel"/>
    <w:tmpl w:val="3BF0E92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80240266">
    <w:abstractNumId w:val="3"/>
  </w:num>
  <w:num w:numId="2" w16cid:durableId="1948468327">
    <w:abstractNumId w:val="4"/>
  </w:num>
  <w:num w:numId="3" w16cid:durableId="1585147118">
    <w:abstractNumId w:val="1"/>
  </w:num>
  <w:num w:numId="4" w16cid:durableId="747923770">
    <w:abstractNumId w:val="0"/>
  </w:num>
  <w:num w:numId="5" w16cid:durableId="710495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B"/>
    <w:rsid w:val="00165B84"/>
    <w:rsid w:val="003A2961"/>
    <w:rsid w:val="004667F6"/>
    <w:rsid w:val="004C443B"/>
    <w:rsid w:val="00530D12"/>
    <w:rsid w:val="005D4058"/>
    <w:rsid w:val="00611168"/>
    <w:rsid w:val="00A07EAE"/>
    <w:rsid w:val="00AD3C04"/>
    <w:rsid w:val="00C30890"/>
    <w:rsid w:val="00CC0DA2"/>
    <w:rsid w:val="00E0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347"/>
  <w15:chartTrackingRefBased/>
  <w15:docId w15:val="{D628ABE0-4D21-4E8A-8D94-F531ABD4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3B"/>
    <w:pPr>
      <w:ind w:left="720"/>
      <w:contextualSpacing/>
    </w:pPr>
  </w:style>
  <w:style w:type="character" w:styleId="Emphasis">
    <w:name w:val="Emphasis"/>
    <w:basedOn w:val="DefaultParagraphFont"/>
    <w:uiPriority w:val="20"/>
    <w:qFormat/>
    <w:rsid w:val="004667F6"/>
    <w:rPr>
      <w:i/>
      <w:iCs/>
    </w:rPr>
  </w:style>
  <w:style w:type="paragraph" w:customStyle="1" w:styleId="trt0xe">
    <w:name w:val="trt0xe"/>
    <w:basedOn w:val="Normal"/>
    <w:rsid w:val="003A2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dc:creator>
  <cp:keywords/>
  <dc:description/>
  <cp:lastModifiedBy>Hewlett-Packard</cp:lastModifiedBy>
  <cp:revision>5</cp:revision>
  <dcterms:created xsi:type="dcterms:W3CDTF">2023-04-24T14:02:00Z</dcterms:created>
  <dcterms:modified xsi:type="dcterms:W3CDTF">2023-04-25T07:23:00Z</dcterms:modified>
</cp:coreProperties>
</file>