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15682">
      <w:pPr>
        <w:jc w:val="center"/>
      </w:pPr>
      <w:bookmarkStart w:id="0" w:name="_GoBack"/>
      <w:bookmarkEnd w:id="0"/>
      <w:r>
        <w:rPr>
          <w:b/>
          <w:bCs/>
          <w:sz w:val="28"/>
          <w:szCs w:val="28"/>
        </w:rPr>
        <w:t>PHASE 2</w:t>
      </w:r>
    </w:p>
    <w:p w14:paraId="39B15683">
      <w:pPr>
        <w:spacing w:after="240"/>
        <w:jc w:val="center"/>
      </w:pPr>
      <w:r>
        <w:rPr>
          <w:b/>
          <w:bCs/>
          <w:sz w:val="36"/>
          <w:szCs w:val="36"/>
        </w:rPr>
        <w:t>Requirement Analysis</w:t>
      </w:r>
    </w:p>
    <w:p w14:paraId="39B15684">
      <w:pPr>
        <w:spacing w:before="280" w:after="160" w:line="360" w:lineRule="auto"/>
      </w:pPr>
      <w:r>
        <w:rPr>
          <w:b/>
          <w:bCs/>
          <w:sz w:val="28"/>
          <w:szCs w:val="28"/>
        </w:rPr>
        <w:t>Functional Requirements</w:t>
      </w:r>
    </w:p>
    <w:p w14:paraId="39B15685">
      <w:pPr>
        <w:pStyle w:val="17"/>
        <w:numPr>
          <w:ilvl w:val="0"/>
          <w:numId w:val="1"/>
        </w:numPr>
        <w:spacing w:after="80" w:line="360" w:lineRule="auto"/>
      </w:pPr>
      <w:r>
        <w:t>User registration and login with hashed password storage.</w:t>
      </w:r>
    </w:p>
    <w:p w14:paraId="39B15686">
      <w:pPr>
        <w:pStyle w:val="17"/>
        <w:numPr>
          <w:ilvl w:val="0"/>
          <w:numId w:val="1"/>
        </w:numPr>
        <w:spacing w:after="80" w:line="360" w:lineRule="auto"/>
      </w:pPr>
      <w:r>
        <w:t>JWT issuance and validation for protected routes.</w:t>
      </w:r>
    </w:p>
    <w:p w14:paraId="39B15687">
      <w:pPr>
        <w:pStyle w:val="17"/>
        <w:numPr>
          <w:ilvl w:val="0"/>
          <w:numId w:val="1"/>
        </w:numPr>
        <w:spacing w:after="80" w:line="360" w:lineRule="auto"/>
      </w:pPr>
      <w:r>
        <w:t>Create, read, update, and delete (CRUD) subjects and study topics per user.</w:t>
      </w:r>
    </w:p>
    <w:p w14:paraId="39B15688">
      <w:pPr>
        <w:pStyle w:val="17"/>
        <w:numPr>
          <w:ilvl w:val="0"/>
          <w:numId w:val="1"/>
        </w:numPr>
        <w:spacing w:after="80" w:line="360" w:lineRule="auto"/>
      </w:pPr>
      <w:r>
        <w:t>Store and retrieve study notes and progress details for a given topic.</w:t>
      </w:r>
    </w:p>
    <w:p w14:paraId="39B15689">
      <w:pPr>
        <w:pStyle w:val="17"/>
        <w:numPr>
          <w:ilvl w:val="0"/>
          <w:numId w:val="1"/>
        </w:numPr>
        <w:spacing w:after="80" w:line="360" w:lineRule="auto"/>
      </w:pPr>
      <w:r>
        <w:t>Generate AI-based summaries, practice questions, and revision recommendations via Gemini AI.</w:t>
      </w:r>
    </w:p>
    <w:p w14:paraId="39B1568A">
      <w:pPr>
        <w:pStyle w:val="17"/>
        <w:numPr>
          <w:ilvl w:val="0"/>
          <w:numId w:val="1"/>
        </w:numPr>
        <w:spacing w:after="80" w:line="360" w:lineRule="auto"/>
      </w:pPr>
      <w:r>
        <w:t>Admin capability to manage user accounts and monitor API/service health.</w:t>
      </w:r>
    </w:p>
    <w:p w14:paraId="39B1568B">
      <w:pPr>
        <w:pStyle w:val="17"/>
        <w:numPr>
          <w:ilvl w:val="0"/>
          <w:numId w:val="1"/>
        </w:numPr>
        <w:spacing w:after="80" w:line="360" w:lineRule="auto"/>
      </w:pPr>
      <w:r>
        <w:t>Public endpoints accessible without authentication for general study tips and API information.</w:t>
      </w:r>
    </w:p>
    <w:p w14:paraId="39B1568C">
      <w:pPr>
        <w:spacing w:before="280" w:after="160" w:line="360" w:lineRule="auto"/>
      </w:pPr>
      <w:r>
        <w:rPr>
          <w:b/>
          <w:bCs/>
          <w:sz w:val="28"/>
          <w:szCs w:val="28"/>
        </w:rPr>
        <w:t>Non-Functional Requirements</w:t>
      </w:r>
    </w:p>
    <w:p w14:paraId="39B1568D">
      <w:pPr>
        <w:pStyle w:val="17"/>
        <w:numPr>
          <w:ilvl w:val="0"/>
          <w:numId w:val="1"/>
        </w:numPr>
        <w:spacing w:after="80" w:line="360" w:lineRule="auto"/>
      </w:pPr>
      <w:r>
        <w:t>Security: JWT authentication, bcrypt password hashing, and payload sanitization against XSS and NoSQL injection.</w:t>
      </w:r>
    </w:p>
    <w:p w14:paraId="39B1568E">
      <w:pPr>
        <w:pStyle w:val="17"/>
        <w:numPr>
          <w:ilvl w:val="0"/>
          <w:numId w:val="1"/>
        </w:numPr>
        <w:spacing w:after="80" w:line="360" w:lineRule="auto"/>
      </w:pPr>
      <w:r>
        <w:t>Reliability: Resilient fallback mode ensures API functionality even without external API keys.</w:t>
      </w:r>
    </w:p>
    <w:p w14:paraId="39B1568F">
      <w:pPr>
        <w:pStyle w:val="17"/>
        <w:numPr>
          <w:ilvl w:val="0"/>
          <w:numId w:val="1"/>
        </w:numPr>
        <w:spacing w:after="80" w:line="360" w:lineRule="auto"/>
      </w:pPr>
      <w:r>
        <w:t>Maintainability: Modular architecture separating routes, controllers, middleware, and models.</w:t>
      </w:r>
    </w:p>
    <w:p w14:paraId="39B15690">
      <w:pPr>
        <w:pStyle w:val="17"/>
        <w:numPr>
          <w:ilvl w:val="0"/>
          <w:numId w:val="1"/>
        </w:numPr>
        <w:spacing w:after="80" w:line="360" w:lineRule="auto"/>
      </w:pPr>
      <w:r>
        <w:t>Scalability: Stateless REST API design allows horizontal scaling of the Node.js/Express service.</w:t>
      </w:r>
    </w:p>
    <w:p w14:paraId="39B15691">
      <w:pPr>
        <w:pStyle w:val="17"/>
        <w:numPr>
          <w:ilvl w:val="0"/>
          <w:numId w:val="1"/>
        </w:numPr>
        <w:spacing w:after="80" w:line="360" w:lineRule="auto"/>
      </w:pPr>
      <w:r>
        <w:t>Cross-platform compatibility: Runs on Windows, macOS, and Linux.</w:t>
      </w:r>
    </w:p>
    <w:p w14:paraId="39B15692">
      <w:pPr>
        <w:pStyle w:val="17"/>
        <w:numPr>
          <w:ilvl w:val="0"/>
          <w:numId w:val="1"/>
        </w:numPr>
        <w:spacing w:after="80" w:line="360" w:lineRule="auto"/>
      </w:pPr>
      <w:r>
        <w:t>Error Handling: Centralized error-handling middleware for consistent API responses.</w:t>
      </w:r>
    </w:p>
    <w:p w14:paraId="697D79F5">
      <w:pPr>
        <w:spacing w:before="280" w:after="160" w:line="360" w:lineRule="auto"/>
        <w:rPr>
          <w:b/>
          <w:bCs/>
          <w:sz w:val="28"/>
          <w:szCs w:val="28"/>
        </w:rPr>
      </w:pPr>
    </w:p>
    <w:p w14:paraId="18D12E51">
      <w:pPr>
        <w:spacing w:before="280" w:after="160" w:line="360" w:lineRule="auto"/>
        <w:rPr>
          <w:b/>
          <w:bCs/>
          <w:sz w:val="28"/>
          <w:szCs w:val="28"/>
        </w:rPr>
      </w:pPr>
    </w:p>
    <w:p w14:paraId="39B15693">
      <w:pPr>
        <w:spacing w:before="280" w:after="160" w:line="360" w:lineRule="auto"/>
      </w:pPr>
      <w:r>
        <w:rPr>
          <w:b/>
          <w:bCs/>
          <w:sz w:val="28"/>
          <w:szCs w:val="28"/>
        </w:rPr>
        <w:t>User Requirements</w:t>
      </w:r>
    </w:p>
    <w:p w14:paraId="39B15694">
      <w:pPr>
        <w:pStyle w:val="17"/>
        <w:numPr>
          <w:ilvl w:val="0"/>
          <w:numId w:val="1"/>
        </w:numPr>
        <w:spacing w:after="80" w:line="360" w:lineRule="auto"/>
      </w:pPr>
      <w:r>
        <w:t>Registered users need an easy way to save, view, update, and remove subjects and study topics.</w:t>
      </w:r>
    </w:p>
    <w:p w14:paraId="39B15695">
      <w:pPr>
        <w:pStyle w:val="17"/>
        <w:numPr>
          <w:ilvl w:val="0"/>
          <w:numId w:val="1"/>
        </w:numPr>
        <w:spacing w:after="80" w:line="360" w:lineRule="auto"/>
      </w:pPr>
      <w:r>
        <w:t>Users need quick access to their saved notes and progress for each topic.</w:t>
      </w:r>
    </w:p>
    <w:p w14:paraId="39B15696">
      <w:pPr>
        <w:pStyle w:val="17"/>
        <w:numPr>
          <w:ilvl w:val="0"/>
          <w:numId w:val="1"/>
        </w:numPr>
        <w:spacing w:after="80" w:line="360" w:lineRule="auto"/>
      </w:pPr>
      <w:r>
        <w:t>Users want plain-language summaries and personalized revision suggestions, not just dense textbook content.</w:t>
      </w:r>
    </w:p>
    <w:p w14:paraId="39B15697">
      <w:pPr>
        <w:pStyle w:val="17"/>
        <w:numPr>
          <w:ilvl w:val="0"/>
          <w:numId w:val="1"/>
        </w:numPr>
        <w:spacing w:after="80" w:line="360" w:lineRule="auto"/>
      </w:pPr>
      <w:r>
        <w:t>Admin/developer users need visibility into API health and user/service integrations.</w:t>
      </w:r>
    </w:p>
    <w:p w14:paraId="39B15698">
      <w:pPr>
        <w:spacing w:before="280" w:after="160" w:line="360" w:lineRule="auto"/>
      </w:pPr>
      <w:r>
        <w:rPr>
          <w:b/>
          <w:bCs/>
          <w:sz w:val="28"/>
          <w:szCs w:val="28"/>
        </w:rPr>
        <w:t>Hardware Requirements</w:t>
      </w:r>
    </w:p>
    <w:tbl>
      <w:tblPr>
        <w:tblStyle w:val="9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90"/>
        <w:gridCol w:w="7170"/>
      </w:tblGrid>
      <w:tr w14:paraId="39B1569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B15699">
            <w:pPr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75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B1569A">
            <w:pPr>
              <w:jc w:val="center"/>
            </w:pPr>
            <w:r>
              <w:rPr>
                <w:b/>
                <w:bCs/>
              </w:rPr>
              <w:t>Specification</w:t>
            </w:r>
          </w:p>
        </w:tc>
      </w:tr>
      <w:tr w14:paraId="39B1569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9C">
            <w:r>
              <w:t>Processor</w:t>
            </w:r>
          </w:p>
        </w:tc>
        <w:tc>
          <w:tcPr>
            <w:tcW w:w="3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9D">
            <w:r>
              <w:t>Intel Core i5 (8th Gen or above) / AMD Ryzen 5 or equivalent</w:t>
            </w:r>
          </w:p>
        </w:tc>
      </w:tr>
      <w:tr w14:paraId="39B156A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9F">
            <w:r>
              <w:t>RAM</w:t>
            </w:r>
          </w:p>
        </w:tc>
        <w:tc>
          <w:tcPr>
            <w:tcW w:w="37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A0">
            <w:r>
              <w:t>8 GB minimum (16 GB recommended for concurrent MongoDB and processing instances)</w:t>
            </w:r>
          </w:p>
        </w:tc>
      </w:tr>
      <w:tr w14:paraId="39B156A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A2">
            <w:r>
              <w:t>Storage</w:t>
            </w:r>
          </w:p>
        </w:tc>
        <w:tc>
          <w:tcPr>
            <w:tcW w:w="3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A3">
            <w:r>
              <w:t>1 GB of available disk workspace</w:t>
            </w:r>
          </w:p>
        </w:tc>
      </w:tr>
    </w:tbl>
    <w:p w14:paraId="39B156A5">
      <w:pPr>
        <w:spacing w:after="120"/>
      </w:pPr>
    </w:p>
    <w:p w14:paraId="39B156A6">
      <w:pPr>
        <w:spacing w:before="280" w:after="160" w:line="360" w:lineRule="auto"/>
      </w:pPr>
      <w:r>
        <w:rPr>
          <w:b/>
          <w:bCs/>
          <w:sz w:val="28"/>
          <w:szCs w:val="28"/>
        </w:rPr>
        <w:t>Software / Technology Requirements</w:t>
      </w:r>
    </w:p>
    <w:tbl>
      <w:tblPr>
        <w:tblStyle w:val="9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90"/>
        <w:gridCol w:w="7170"/>
      </w:tblGrid>
      <w:tr w14:paraId="39B156A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B156A7">
            <w:pPr>
              <w:jc w:val="center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375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B156A8">
            <w:pPr>
              <w:jc w:val="center"/>
            </w:pPr>
            <w:r>
              <w:rPr>
                <w:b/>
                <w:bCs/>
              </w:rPr>
              <w:t>Detail</w:t>
            </w:r>
          </w:p>
        </w:tc>
      </w:tr>
      <w:tr w14:paraId="39B156A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AA">
            <w:r>
              <w:t>Operating System</w:t>
            </w:r>
          </w:p>
        </w:tc>
        <w:tc>
          <w:tcPr>
            <w:tcW w:w="3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AB">
            <w:r>
              <w:t>Windows 10/11, macOS, or Linux</w:t>
            </w:r>
          </w:p>
        </w:tc>
      </w:tr>
      <w:tr w14:paraId="39B156A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AD">
            <w:r>
              <w:t>Runtime</w:t>
            </w:r>
          </w:p>
        </w:tc>
        <w:tc>
          <w:tcPr>
            <w:tcW w:w="37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AE">
            <w:r>
              <w:t>Node.js (v16 or above)</w:t>
            </w:r>
          </w:p>
        </w:tc>
      </w:tr>
      <w:tr w14:paraId="39B156B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B0">
            <w:r>
              <w:t>Package Manager</w:t>
            </w:r>
          </w:p>
        </w:tc>
        <w:tc>
          <w:tcPr>
            <w:tcW w:w="3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B1">
            <w:r>
              <w:t>npm (v8 or above)</w:t>
            </w:r>
          </w:p>
        </w:tc>
      </w:tr>
      <w:tr w14:paraId="39B156B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B3">
            <w:r>
              <w:t>AI SDK</w:t>
            </w:r>
          </w:p>
        </w:tc>
        <w:tc>
          <w:tcPr>
            <w:tcW w:w="37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B4">
            <w:r>
              <w:t>@google/generative-ai (Gemini AI SDK)</w:t>
            </w:r>
          </w:p>
        </w:tc>
      </w:tr>
      <w:tr w14:paraId="39B156B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B6">
            <w:r>
              <w:t>Database</w:t>
            </w:r>
          </w:p>
        </w:tc>
        <w:tc>
          <w:tcPr>
            <w:tcW w:w="3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B7">
            <w:r>
              <w:t>MongoDB with Mongoose ODM</w:t>
            </w:r>
          </w:p>
        </w:tc>
      </w:tr>
      <w:tr w14:paraId="39B156B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B9">
            <w:r>
              <w:t>API Testing</w:t>
            </w:r>
          </w:p>
        </w:tc>
        <w:tc>
          <w:tcPr>
            <w:tcW w:w="37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BA">
            <w:r>
              <w:t>Postman</w:t>
            </w:r>
          </w:p>
        </w:tc>
      </w:tr>
      <w:tr w14:paraId="39B156B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BC">
            <w:r>
              <w:t>Code Editor</w:t>
            </w:r>
          </w:p>
        </w:tc>
        <w:tc>
          <w:tcPr>
            <w:tcW w:w="3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BD">
            <w:r>
              <w:t>Visual Studio Code</w:t>
            </w:r>
          </w:p>
        </w:tc>
      </w:tr>
    </w:tbl>
    <w:p w14:paraId="7CFB3434">
      <w:pPr>
        <w:spacing w:before="280" w:after="160" w:line="360" w:lineRule="auto"/>
        <w:rPr>
          <w:b/>
          <w:bCs/>
          <w:sz w:val="28"/>
          <w:szCs w:val="28"/>
        </w:rPr>
      </w:pPr>
    </w:p>
    <w:p w14:paraId="66C5470D">
      <w:pPr>
        <w:spacing w:before="280" w:after="160" w:line="360" w:lineRule="auto"/>
        <w:rPr>
          <w:b/>
          <w:bCs/>
          <w:sz w:val="28"/>
          <w:szCs w:val="28"/>
        </w:rPr>
      </w:pPr>
    </w:p>
    <w:p w14:paraId="75E5A9C2">
      <w:pPr>
        <w:spacing w:before="280" w:after="160" w:line="360" w:lineRule="auto"/>
        <w:rPr>
          <w:b/>
          <w:bCs/>
          <w:sz w:val="28"/>
          <w:szCs w:val="28"/>
        </w:rPr>
      </w:pPr>
    </w:p>
    <w:p w14:paraId="39B156C0">
      <w:pPr>
        <w:spacing w:before="280" w:after="160" w:line="360" w:lineRule="auto"/>
      </w:pPr>
      <w:r>
        <w:rPr>
          <w:b/>
          <w:bCs/>
          <w:sz w:val="28"/>
          <w:szCs w:val="28"/>
        </w:rPr>
        <w:t>Users / Roles</w:t>
      </w:r>
    </w:p>
    <w:tbl>
      <w:tblPr>
        <w:tblStyle w:val="9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90"/>
        <w:gridCol w:w="7170"/>
      </w:tblGrid>
      <w:tr w14:paraId="39B156C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B156C1">
            <w:pPr>
              <w:jc w:val="center"/>
            </w:pPr>
            <w:r>
              <w:rPr>
                <w:b/>
                <w:bCs/>
              </w:rPr>
              <w:t>Role</w:t>
            </w:r>
          </w:p>
        </w:tc>
        <w:tc>
          <w:tcPr>
            <w:tcW w:w="375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B156C2">
            <w:pPr>
              <w:jc w:val="center"/>
            </w:pPr>
            <w:r>
              <w:rPr>
                <w:b/>
                <w:bCs/>
              </w:rPr>
              <w:t>Responsibilities</w:t>
            </w:r>
          </w:p>
        </w:tc>
      </w:tr>
      <w:tr w14:paraId="39B156C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C4">
            <w:r>
              <w:t>Admin</w:t>
            </w:r>
          </w:p>
        </w:tc>
        <w:tc>
          <w:tcPr>
            <w:tcW w:w="3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C5">
            <w:r>
              <w:t>Manages user accounts (create/delete/suspend), oversees API health and logs, monitors database integrity.</w:t>
            </w:r>
          </w:p>
        </w:tc>
      </w:tr>
      <w:tr w14:paraId="39B156C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C7">
            <w:r>
              <w:t>Registered User</w:t>
            </w:r>
          </w:p>
        </w:tc>
        <w:tc>
          <w:tcPr>
            <w:tcW w:w="37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C8">
            <w:r>
              <w:t>Creates and maintains subjects and topics, stores study notes, requests AI summaries and quizzes, manages own credentials.</w:t>
            </w:r>
          </w:p>
        </w:tc>
      </w:tr>
      <w:tr w14:paraId="39B156C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CA">
            <w:r>
              <w:t>Guest User</w:t>
            </w:r>
          </w:p>
        </w:tc>
        <w:tc>
          <w:tcPr>
            <w:tcW w:w="3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CB">
            <w:r>
              <w:t>Interfaces with public endpoints to access general study tips and API information without requiring an account.</w:t>
            </w:r>
          </w:p>
        </w:tc>
      </w:tr>
    </w:tbl>
    <w:p w14:paraId="39B156CD">
      <w:pPr>
        <w:spacing w:after="120"/>
      </w:pPr>
    </w:p>
    <w:p w14:paraId="39B156CE">
      <w:pPr>
        <w:spacing w:before="280" w:after="160" w:line="360" w:lineRule="auto"/>
      </w:pPr>
      <w:r>
        <w:rPr>
          <w:b/>
          <w:bCs/>
          <w:sz w:val="28"/>
          <w:szCs w:val="28"/>
        </w:rPr>
        <w:t>Use Cases</w:t>
      </w:r>
    </w:p>
    <w:p w14:paraId="39B156CF">
      <w:pPr>
        <w:pStyle w:val="17"/>
        <w:numPr>
          <w:ilvl w:val="0"/>
          <w:numId w:val="1"/>
        </w:numPr>
        <w:spacing w:after="80" w:line="360" w:lineRule="auto"/>
      </w:pPr>
      <w:r>
        <w:t>UC1: A user registers or logs into the system.</w:t>
      </w:r>
    </w:p>
    <w:p w14:paraId="39B156D0">
      <w:pPr>
        <w:pStyle w:val="17"/>
        <w:numPr>
          <w:ilvl w:val="0"/>
          <w:numId w:val="1"/>
        </w:numPr>
        <w:spacing w:after="80" w:line="360" w:lineRule="auto"/>
      </w:pPr>
      <w:r>
        <w:t>UC2: A user creates a subject and adds a study topic via the API.</w:t>
      </w:r>
    </w:p>
    <w:p w14:paraId="39B156D1">
      <w:pPr>
        <w:pStyle w:val="17"/>
        <w:numPr>
          <w:ilvl w:val="0"/>
          <w:numId w:val="1"/>
        </w:numPr>
        <w:spacing w:after="80" w:line="360" w:lineRule="auto"/>
      </w:pPr>
      <w:r>
        <w:t>UC3: A user saves and retrieves study notes for that topic.</w:t>
      </w:r>
    </w:p>
    <w:p w14:paraId="39B156D2">
      <w:pPr>
        <w:pStyle w:val="17"/>
        <w:numPr>
          <w:ilvl w:val="0"/>
          <w:numId w:val="1"/>
        </w:numPr>
        <w:spacing w:after="80" w:line="360" w:lineRule="auto"/>
      </w:pPr>
      <w:r>
        <w:t>UC4: A user requests AI-driven study aids (summaries, quizzes, recommendations) based on the topic notes.</w:t>
      </w:r>
    </w:p>
    <w:p w14:paraId="39B156D3">
      <w:pPr>
        <w:pStyle w:val="17"/>
        <w:numPr>
          <w:ilvl w:val="0"/>
          <w:numId w:val="1"/>
        </w:numPr>
        <w:spacing w:after="80" w:line="360" w:lineRule="auto"/>
      </w:pPr>
      <w:r>
        <w:t>UC5: The system validates the JWT and returns the requested information.</w:t>
      </w:r>
    </w:p>
    <w:p w14:paraId="39B156D4">
      <w:pPr>
        <w:pStyle w:val="17"/>
        <w:numPr>
          <w:ilvl w:val="0"/>
          <w:numId w:val="1"/>
        </w:numPr>
        <w:spacing w:after="80" w:line="360" w:lineRule="auto"/>
      </w:pPr>
      <w:r>
        <w:t>UC6: An admin monitors API health and manages registered users.</w:t>
      </w:r>
    </w:p>
    <w:p w14:paraId="39B156D5"/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4942F3"/>
    <w:multiLevelType w:val="multilevel"/>
    <w:tmpl w:val="634942F3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25E"/>
    <w:rsid w:val="002B65BA"/>
    <w:rsid w:val="00622F02"/>
    <w:rsid w:val="00624A20"/>
    <w:rsid w:val="00E3425E"/>
    <w:rsid w:val="5C5A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IN" w:eastAsia="en-IN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IN" w:eastAsia="en-IN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IN" w:eastAsia="en-I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IN" w:eastAsia="en-I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sz w:val="24"/>
      <w:szCs w:val="24"/>
      <w:lang w:val="en-IN" w:eastAsia="en-I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sz w:val="24"/>
      <w:szCs w:val="24"/>
      <w:lang w:val="en-IN" w:eastAsia="en-I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sz w:val="24"/>
      <w:szCs w:val="24"/>
      <w:lang w:val="en-IN" w:eastAsia="en-I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rPr>
      <w:rFonts w:ascii="Times New Roman" w:hAnsi="Times New Roman" w:eastAsia="Times New Roman" w:cs="Times New Roman"/>
      <w:sz w:val="20"/>
      <w:szCs w:val="20"/>
      <w:lang w:val="en-IN" w:eastAsia="en-IN" w:bidi="ar-SA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8"/>
    <w:semiHidden/>
    <w:unhideWhenUsed/>
    <w:uiPriority w:val="99"/>
    <w:rPr>
      <w:rFonts w:ascii="Times New Roman" w:hAnsi="Times New Roman" w:eastAsia="Times New Roman" w:cs="Times New Roman"/>
      <w:sz w:val="20"/>
      <w:szCs w:val="20"/>
      <w:lang w:val="en-IN" w:eastAsia="en-IN" w:bidi="ar-SA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10"/>
    <w:rPr>
      <w:rFonts w:ascii="Times New Roman" w:hAnsi="Times New Roman" w:eastAsia="Times New Roman" w:cs="Times New Roman"/>
      <w:sz w:val="56"/>
      <w:szCs w:val="56"/>
      <w:lang w:val="en-IN" w:eastAsia="en-IN" w:bidi="ar-SA"/>
    </w:rPr>
  </w:style>
  <w:style w:type="paragraph" w:customStyle="1" w:styleId="16">
    <w:name w:val="Strong1"/>
    <w:qFormat/>
    <w:uiPriority w:val="0"/>
    <w:rPr>
      <w:rFonts w:ascii="Times New Roman" w:hAnsi="Times New Roman" w:eastAsia="Times New Roman" w:cs="Times New Roman"/>
      <w:b/>
      <w:bCs/>
      <w:sz w:val="24"/>
      <w:szCs w:val="24"/>
      <w:lang w:val="en-IN" w:eastAsia="en-IN" w:bidi="ar-SA"/>
    </w:rPr>
  </w:style>
  <w:style w:type="paragraph" w:styleId="17">
    <w:name w:val="List Paragraph"/>
    <w:qFormat/>
    <w:uiPriority w:val="0"/>
    <w:rPr>
      <w:rFonts w:ascii="Times New Roman" w:hAnsi="Times New Roman" w:eastAsia="Times New Roman" w:cs="Times New Roman"/>
      <w:sz w:val="24"/>
      <w:szCs w:val="24"/>
      <w:lang w:val="en-IN" w:eastAsia="en-IN" w:bidi="ar-SA"/>
    </w:rPr>
  </w:style>
  <w:style w:type="character" w:customStyle="1" w:styleId="18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406</Words>
  <Characters>2493</Characters>
  <Lines>20</Lines>
  <Paragraphs>5</Paragraphs>
  <TotalTime>5</TotalTime>
  <ScaleCrop>false</ScaleCrop>
  <LinksUpToDate>false</LinksUpToDate>
  <CharactersWithSpaces>2835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2026-09-25T06:32:00Z</dcterms:created>
  <dc:creator>Un-named</dc:creator>
  <cp:lastModifiedBy>acer</cp:lastModifiedBy>
  <dcterms:modified xsi:type="dcterms:W3CDTF">2026-09-28T06:36:38Z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3AAA0A8757A6429DBE43BEDECCDC262C_13</vt:lpwstr>
  </property>
</Properties>
</file>