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5FF71" w14:textId="77777777"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Maven Lifecycle</w:t>
      </w:r>
    </w:p>
    <w:p w14:paraId="3165806C" w14:textId="77777777" w:rsidR="008420DF" w:rsidRPr="008420DF" w:rsidRDefault="008420DF" w:rsidP="000F6D8A">
      <w:pPr>
        <w:jc w:val="both"/>
        <w:rPr>
          <w:rFonts w:ascii="Times New Roman" w:hAnsi="Times New Roman" w:cs="Times New Roman"/>
        </w:rPr>
      </w:pPr>
      <w:r w:rsidRPr="008420DF">
        <w:rPr>
          <w:rFonts w:ascii="Times New Roman" w:hAnsi="Times New Roman" w:cs="Times New Roman"/>
        </w:rPr>
        <w:t>Maven follows a structured lifecycle with phases such as clean, validate, compile, test, package, verify, install, and deploy. Each phase executes specific goals, ensuring the build process is systematic and repeatable.</w:t>
      </w:r>
    </w:p>
    <w:p w14:paraId="1DFC7824" w14:textId="01D2BAD4" w:rsidR="008420DF" w:rsidRPr="008420DF" w:rsidRDefault="008420DF" w:rsidP="000F6D8A">
      <w:pPr>
        <w:jc w:val="both"/>
        <w:rPr>
          <w:rFonts w:ascii="Times New Roman" w:hAnsi="Times New Roman" w:cs="Times New Roman"/>
        </w:rPr>
      </w:pPr>
    </w:p>
    <w:p w14:paraId="7999CCCC" w14:textId="5CF55399"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 xml:space="preserve">What is pom.xml and </w:t>
      </w:r>
      <w:r w:rsidRPr="000F6D8A">
        <w:rPr>
          <w:rFonts w:ascii="Times New Roman" w:hAnsi="Times New Roman" w:cs="Times New Roman"/>
          <w:b/>
          <w:bCs/>
        </w:rPr>
        <w:t>w</w:t>
      </w:r>
      <w:r w:rsidRPr="008420DF">
        <w:rPr>
          <w:rFonts w:ascii="Times New Roman" w:hAnsi="Times New Roman" w:cs="Times New Roman"/>
          <w:b/>
          <w:bCs/>
        </w:rPr>
        <w:t xml:space="preserve">hy </w:t>
      </w:r>
      <w:r w:rsidRPr="000F6D8A">
        <w:rPr>
          <w:rFonts w:ascii="Times New Roman" w:hAnsi="Times New Roman" w:cs="Times New Roman"/>
          <w:b/>
          <w:bCs/>
        </w:rPr>
        <w:t>d</w:t>
      </w:r>
      <w:r w:rsidRPr="008420DF">
        <w:rPr>
          <w:rFonts w:ascii="Times New Roman" w:hAnsi="Times New Roman" w:cs="Times New Roman"/>
          <w:b/>
          <w:bCs/>
        </w:rPr>
        <w:t xml:space="preserve">o </w:t>
      </w:r>
      <w:r w:rsidRPr="000F6D8A">
        <w:rPr>
          <w:rFonts w:ascii="Times New Roman" w:hAnsi="Times New Roman" w:cs="Times New Roman"/>
          <w:b/>
          <w:bCs/>
        </w:rPr>
        <w:t>w</w:t>
      </w:r>
      <w:r w:rsidRPr="008420DF">
        <w:rPr>
          <w:rFonts w:ascii="Times New Roman" w:hAnsi="Times New Roman" w:cs="Times New Roman"/>
          <w:b/>
          <w:bCs/>
        </w:rPr>
        <w:t xml:space="preserve">e </w:t>
      </w:r>
      <w:r w:rsidRPr="000F6D8A">
        <w:rPr>
          <w:rFonts w:ascii="Times New Roman" w:hAnsi="Times New Roman" w:cs="Times New Roman"/>
          <w:b/>
          <w:bCs/>
        </w:rPr>
        <w:t>u</w:t>
      </w:r>
      <w:r w:rsidRPr="008420DF">
        <w:rPr>
          <w:rFonts w:ascii="Times New Roman" w:hAnsi="Times New Roman" w:cs="Times New Roman"/>
          <w:b/>
          <w:bCs/>
        </w:rPr>
        <w:t xml:space="preserve">se </w:t>
      </w:r>
      <w:r w:rsidRPr="000F6D8A">
        <w:rPr>
          <w:rFonts w:ascii="Times New Roman" w:hAnsi="Times New Roman" w:cs="Times New Roman"/>
          <w:b/>
          <w:bCs/>
        </w:rPr>
        <w:t>i</w:t>
      </w:r>
      <w:r w:rsidRPr="008420DF">
        <w:rPr>
          <w:rFonts w:ascii="Times New Roman" w:hAnsi="Times New Roman" w:cs="Times New Roman"/>
          <w:b/>
          <w:bCs/>
        </w:rPr>
        <w:t>t?</w:t>
      </w:r>
    </w:p>
    <w:p w14:paraId="1C52B881" w14:textId="77777777" w:rsidR="008420DF" w:rsidRPr="008420DF" w:rsidRDefault="008420DF" w:rsidP="000F6D8A">
      <w:pPr>
        <w:jc w:val="both"/>
        <w:rPr>
          <w:rFonts w:ascii="Times New Roman" w:hAnsi="Times New Roman" w:cs="Times New Roman"/>
        </w:rPr>
      </w:pPr>
      <w:r w:rsidRPr="008420DF">
        <w:rPr>
          <w:rFonts w:ascii="Times New Roman" w:hAnsi="Times New Roman" w:cs="Times New Roman"/>
        </w:rPr>
        <w:t>pom.xml (Project Object Model) is Maven's configuration file that defines project structure, dependencies, plugins, and build configurations. It acts as a blueprint for Maven to manage the build, test, and deployment processes.</w:t>
      </w:r>
    </w:p>
    <w:p w14:paraId="2C7CF339" w14:textId="0C55F537" w:rsidR="008420DF" w:rsidRPr="008420DF" w:rsidRDefault="008420DF" w:rsidP="000F6D8A">
      <w:pPr>
        <w:jc w:val="both"/>
        <w:rPr>
          <w:rFonts w:ascii="Times New Roman" w:hAnsi="Times New Roman" w:cs="Times New Roman"/>
        </w:rPr>
      </w:pPr>
    </w:p>
    <w:p w14:paraId="508B9AB0" w14:textId="4DDD93FC"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 xml:space="preserve">How </w:t>
      </w:r>
      <w:r w:rsidRPr="000F6D8A">
        <w:rPr>
          <w:rFonts w:ascii="Times New Roman" w:hAnsi="Times New Roman" w:cs="Times New Roman"/>
          <w:b/>
          <w:bCs/>
        </w:rPr>
        <w:t>d</w:t>
      </w:r>
      <w:r w:rsidRPr="008420DF">
        <w:rPr>
          <w:rFonts w:ascii="Times New Roman" w:hAnsi="Times New Roman" w:cs="Times New Roman"/>
          <w:b/>
          <w:bCs/>
        </w:rPr>
        <w:t xml:space="preserve">ependencies </w:t>
      </w:r>
      <w:r w:rsidRPr="000F6D8A">
        <w:rPr>
          <w:rFonts w:ascii="Times New Roman" w:hAnsi="Times New Roman" w:cs="Times New Roman"/>
          <w:b/>
          <w:bCs/>
        </w:rPr>
        <w:t>w</w:t>
      </w:r>
      <w:r w:rsidRPr="008420DF">
        <w:rPr>
          <w:rFonts w:ascii="Times New Roman" w:hAnsi="Times New Roman" w:cs="Times New Roman"/>
          <w:b/>
          <w:bCs/>
        </w:rPr>
        <w:t>ork?</w:t>
      </w:r>
    </w:p>
    <w:p w14:paraId="16BA28A2" w14:textId="77777777" w:rsidR="008420DF" w:rsidRPr="008420DF" w:rsidRDefault="008420DF" w:rsidP="000F6D8A">
      <w:pPr>
        <w:jc w:val="both"/>
        <w:rPr>
          <w:rFonts w:ascii="Times New Roman" w:hAnsi="Times New Roman" w:cs="Times New Roman"/>
        </w:rPr>
      </w:pPr>
      <w:r w:rsidRPr="008420DF">
        <w:rPr>
          <w:rFonts w:ascii="Times New Roman" w:hAnsi="Times New Roman" w:cs="Times New Roman"/>
        </w:rPr>
        <w:t>Maven dependencies are defined in pom.xml under the &lt;dependencies&gt; section. When a dependency is declared, Maven downloads the required JAR files from the Maven Central Repository (or other repositories) and manages transitive dependencies automatically.</w:t>
      </w:r>
    </w:p>
    <w:p w14:paraId="7EB58865" w14:textId="58ACFA2D" w:rsidR="008420DF" w:rsidRPr="008420DF" w:rsidRDefault="008420DF" w:rsidP="000F6D8A">
      <w:pPr>
        <w:jc w:val="both"/>
        <w:rPr>
          <w:rFonts w:ascii="Times New Roman" w:hAnsi="Times New Roman" w:cs="Times New Roman"/>
        </w:rPr>
      </w:pPr>
    </w:p>
    <w:p w14:paraId="153E77B7" w14:textId="49E30E80"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 xml:space="preserve">Check the </w:t>
      </w:r>
      <w:r w:rsidRPr="000F6D8A">
        <w:rPr>
          <w:rFonts w:ascii="Times New Roman" w:hAnsi="Times New Roman" w:cs="Times New Roman"/>
          <w:b/>
          <w:bCs/>
        </w:rPr>
        <w:t>M</w:t>
      </w:r>
      <w:r w:rsidRPr="008420DF">
        <w:rPr>
          <w:rFonts w:ascii="Times New Roman" w:hAnsi="Times New Roman" w:cs="Times New Roman"/>
          <w:b/>
          <w:bCs/>
        </w:rPr>
        <w:t xml:space="preserve">aven </w:t>
      </w:r>
      <w:r w:rsidRPr="000F6D8A">
        <w:rPr>
          <w:rFonts w:ascii="Times New Roman" w:hAnsi="Times New Roman" w:cs="Times New Roman"/>
          <w:b/>
          <w:bCs/>
        </w:rPr>
        <w:t>R</w:t>
      </w:r>
      <w:r w:rsidRPr="008420DF">
        <w:rPr>
          <w:rFonts w:ascii="Times New Roman" w:hAnsi="Times New Roman" w:cs="Times New Roman"/>
          <w:b/>
          <w:bCs/>
        </w:rPr>
        <w:t>epository</w:t>
      </w:r>
      <w:r w:rsidRPr="000F6D8A">
        <w:rPr>
          <w:rFonts w:ascii="Times New Roman" w:hAnsi="Times New Roman" w:cs="Times New Roman"/>
          <w:b/>
          <w:bCs/>
        </w:rPr>
        <w:t>.</w:t>
      </w:r>
    </w:p>
    <w:p w14:paraId="1883660C" w14:textId="77777777" w:rsidR="008420DF" w:rsidRPr="008420DF" w:rsidRDefault="008420DF" w:rsidP="000F6D8A">
      <w:pPr>
        <w:jc w:val="both"/>
        <w:rPr>
          <w:rFonts w:ascii="Times New Roman" w:hAnsi="Times New Roman" w:cs="Times New Roman"/>
        </w:rPr>
      </w:pPr>
      <w:r w:rsidRPr="008420DF">
        <w:rPr>
          <w:rFonts w:ascii="Times New Roman" w:hAnsi="Times New Roman" w:cs="Times New Roman"/>
        </w:rPr>
        <w:t>The Maven Central Repository (https://mvnrepository.com/) is the default source for dependencies. Additionally, Maven maintains a local repository (.m2/repository) where it caches downloaded dependencies for faster future builds.</w:t>
      </w:r>
    </w:p>
    <w:p w14:paraId="03EEA78A" w14:textId="7F066DD8" w:rsidR="008420DF" w:rsidRPr="008420DF" w:rsidRDefault="008420DF" w:rsidP="000F6D8A">
      <w:pPr>
        <w:jc w:val="both"/>
        <w:rPr>
          <w:rFonts w:ascii="Times New Roman" w:hAnsi="Times New Roman" w:cs="Times New Roman"/>
        </w:rPr>
      </w:pPr>
    </w:p>
    <w:p w14:paraId="759E100D" w14:textId="4931E3F6"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 xml:space="preserve">How </w:t>
      </w:r>
      <w:r w:rsidRPr="000F6D8A">
        <w:rPr>
          <w:rFonts w:ascii="Times New Roman" w:hAnsi="Times New Roman" w:cs="Times New Roman"/>
          <w:b/>
          <w:bCs/>
        </w:rPr>
        <w:t>are a</w:t>
      </w:r>
      <w:r w:rsidRPr="008420DF">
        <w:rPr>
          <w:rFonts w:ascii="Times New Roman" w:hAnsi="Times New Roman" w:cs="Times New Roman"/>
          <w:b/>
          <w:bCs/>
        </w:rPr>
        <w:t xml:space="preserve">ll </w:t>
      </w:r>
      <w:r w:rsidRPr="000F6D8A">
        <w:rPr>
          <w:rFonts w:ascii="Times New Roman" w:hAnsi="Times New Roman" w:cs="Times New Roman"/>
          <w:b/>
          <w:bCs/>
        </w:rPr>
        <w:t>m</w:t>
      </w:r>
      <w:r w:rsidRPr="008420DF">
        <w:rPr>
          <w:rFonts w:ascii="Times New Roman" w:hAnsi="Times New Roman" w:cs="Times New Roman"/>
          <w:b/>
          <w:bCs/>
        </w:rPr>
        <w:t xml:space="preserve">odules </w:t>
      </w:r>
      <w:r w:rsidRPr="000F6D8A">
        <w:rPr>
          <w:rFonts w:ascii="Times New Roman" w:hAnsi="Times New Roman" w:cs="Times New Roman"/>
          <w:b/>
          <w:bCs/>
        </w:rPr>
        <w:t>b</w:t>
      </w:r>
      <w:r w:rsidRPr="008420DF">
        <w:rPr>
          <w:rFonts w:ascii="Times New Roman" w:hAnsi="Times New Roman" w:cs="Times New Roman"/>
          <w:b/>
          <w:bCs/>
        </w:rPr>
        <w:t xml:space="preserve">uilt </w:t>
      </w:r>
      <w:r w:rsidRPr="000F6D8A">
        <w:rPr>
          <w:rFonts w:ascii="Times New Roman" w:hAnsi="Times New Roman" w:cs="Times New Roman"/>
          <w:b/>
          <w:bCs/>
        </w:rPr>
        <w:t>u</w:t>
      </w:r>
      <w:r w:rsidRPr="008420DF">
        <w:rPr>
          <w:rFonts w:ascii="Times New Roman" w:hAnsi="Times New Roman" w:cs="Times New Roman"/>
          <w:b/>
          <w:bCs/>
        </w:rPr>
        <w:t>sing Maven?</w:t>
      </w:r>
    </w:p>
    <w:p w14:paraId="4BDAC865" w14:textId="77777777" w:rsidR="008420DF" w:rsidRPr="008420DF" w:rsidRDefault="008420DF" w:rsidP="000F6D8A">
      <w:pPr>
        <w:jc w:val="both"/>
        <w:rPr>
          <w:rFonts w:ascii="Times New Roman" w:hAnsi="Times New Roman" w:cs="Times New Roman"/>
        </w:rPr>
      </w:pPr>
      <w:r w:rsidRPr="008420DF">
        <w:rPr>
          <w:rFonts w:ascii="Times New Roman" w:hAnsi="Times New Roman" w:cs="Times New Roman"/>
        </w:rPr>
        <w:t xml:space="preserve">Maven uses a multi-module build approach where the parent pom.xml defines shared configurations, and child modules inherit them. Running </w:t>
      </w:r>
      <w:proofErr w:type="spellStart"/>
      <w:r w:rsidRPr="008420DF">
        <w:rPr>
          <w:rFonts w:ascii="Times New Roman" w:hAnsi="Times New Roman" w:cs="Times New Roman"/>
        </w:rPr>
        <w:t>mvn</w:t>
      </w:r>
      <w:proofErr w:type="spellEnd"/>
      <w:r w:rsidRPr="008420DF">
        <w:rPr>
          <w:rFonts w:ascii="Times New Roman" w:hAnsi="Times New Roman" w:cs="Times New Roman"/>
        </w:rPr>
        <w:t xml:space="preserve"> install at the root level compiles and builds all modules sequentially.</w:t>
      </w:r>
    </w:p>
    <w:p w14:paraId="2346A655" w14:textId="0DC577B7" w:rsidR="008420DF" w:rsidRPr="008420DF" w:rsidRDefault="008420DF" w:rsidP="000F6D8A">
      <w:pPr>
        <w:jc w:val="both"/>
        <w:rPr>
          <w:rFonts w:ascii="Times New Roman" w:hAnsi="Times New Roman" w:cs="Times New Roman"/>
        </w:rPr>
      </w:pPr>
    </w:p>
    <w:p w14:paraId="6867C3F9" w14:textId="1728A819"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 xml:space="preserve">Can </w:t>
      </w:r>
      <w:r w:rsidRPr="000F6D8A">
        <w:rPr>
          <w:rFonts w:ascii="Times New Roman" w:hAnsi="Times New Roman" w:cs="Times New Roman"/>
          <w:b/>
          <w:bCs/>
        </w:rPr>
        <w:t>w</w:t>
      </w:r>
      <w:r w:rsidRPr="008420DF">
        <w:rPr>
          <w:rFonts w:ascii="Times New Roman" w:hAnsi="Times New Roman" w:cs="Times New Roman"/>
          <w:b/>
          <w:bCs/>
        </w:rPr>
        <w:t xml:space="preserve">e </w:t>
      </w:r>
      <w:r w:rsidRPr="000F6D8A">
        <w:rPr>
          <w:rFonts w:ascii="Times New Roman" w:hAnsi="Times New Roman" w:cs="Times New Roman"/>
          <w:b/>
          <w:bCs/>
        </w:rPr>
        <w:t>b</w:t>
      </w:r>
      <w:r w:rsidRPr="008420DF">
        <w:rPr>
          <w:rFonts w:ascii="Times New Roman" w:hAnsi="Times New Roman" w:cs="Times New Roman"/>
          <w:b/>
          <w:bCs/>
        </w:rPr>
        <w:t xml:space="preserve">uild a </w:t>
      </w:r>
      <w:r w:rsidRPr="000F6D8A">
        <w:rPr>
          <w:rFonts w:ascii="Times New Roman" w:hAnsi="Times New Roman" w:cs="Times New Roman"/>
          <w:b/>
          <w:bCs/>
        </w:rPr>
        <w:t>s</w:t>
      </w:r>
      <w:r w:rsidRPr="008420DF">
        <w:rPr>
          <w:rFonts w:ascii="Times New Roman" w:hAnsi="Times New Roman" w:cs="Times New Roman"/>
          <w:b/>
          <w:bCs/>
        </w:rPr>
        <w:t xml:space="preserve">pecific </w:t>
      </w:r>
      <w:r w:rsidRPr="000F6D8A">
        <w:rPr>
          <w:rFonts w:ascii="Times New Roman" w:hAnsi="Times New Roman" w:cs="Times New Roman"/>
          <w:b/>
          <w:bCs/>
        </w:rPr>
        <w:t>m</w:t>
      </w:r>
      <w:r w:rsidRPr="008420DF">
        <w:rPr>
          <w:rFonts w:ascii="Times New Roman" w:hAnsi="Times New Roman" w:cs="Times New Roman"/>
          <w:b/>
          <w:bCs/>
        </w:rPr>
        <w:t>odule?</w:t>
      </w:r>
    </w:p>
    <w:p w14:paraId="6FD61107" w14:textId="5464F267" w:rsidR="008420DF" w:rsidRPr="008420DF" w:rsidRDefault="008420DF" w:rsidP="000F6D8A">
      <w:pPr>
        <w:jc w:val="both"/>
        <w:rPr>
          <w:rFonts w:ascii="Times New Roman" w:hAnsi="Times New Roman" w:cs="Times New Roman"/>
        </w:rPr>
      </w:pPr>
      <w:r w:rsidRPr="008420DF">
        <w:rPr>
          <w:rFonts w:ascii="Times New Roman" w:hAnsi="Times New Roman" w:cs="Times New Roman"/>
        </w:rPr>
        <w:t>Yes, a specific module</w:t>
      </w:r>
      <w:r w:rsidRPr="000F6D8A">
        <w:rPr>
          <w:rFonts w:ascii="Times New Roman" w:hAnsi="Times New Roman" w:cs="Times New Roman"/>
        </w:rPr>
        <w:t xml:space="preserve"> can be built</w:t>
      </w:r>
      <w:r w:rsidRPr="008420DF">
        <w:rPr>
          <w:rFonts w:ascii="Times New Roman" w:hAnsi="Times New Roman" w:cs="Times New Roman"/>
        </w:rPr>
        <w:t xml:space="preserve"> by navigating to its directory and running:</w:t>
      </w:r>
    </w:p>
    <w:p w14:paraId="0C9C6CAC" w14:textId="77777777" w:rsidR="008420DF" w:rsidRPr="008420DF" w:rsidRDefault="008420DF" w:rsidP="000F6D8A">
      <w:pPr>
        <w:jc w:val="both"/>
        <w:rPr>
          <w:rFonts w:ascii="Times New Roman" w:hAnsi="Times New Roman" w:cs="Times New Roman"/>
        </w:rPr>
      </w:pPr>
      <w:proofErr w:type="spellStart"/>
      <w:r w:rsidRPr="008420DF">
        <w:rPr>
          <w:rFonts w:ascii="Times New Roman" w:hAnsi="Times New Roman" w:cs="Times New Roman"/>
        </w:rPr>
        <w:t>mvn</w:t>
      </w:r>
      <w:proofErr w:type="spellEnd"/>
      <w:r w:rsidRPr="008420DF">
        <w:rPr>
          <w:rFonts w:ascii="Times New Roman" w:hAnsi="Times New Roman" w:cs="Times New Roman"/>
        </w:rPr>
        <w:t xml:space="preserve"> clean install</w:t>
      </w:r>
    </w:p>
    <w:p w14:paraId="6801B43A" w14:textId="77777777" w:rsidR="008420DF" w:rsidRPr="008420DF" w:rsidRDefault="008420DF" w:rsidP="000F6D8A">
      <w:pPr>
        <w:jc w:val="both"/>
        <w:rPr>
          <w:rFonts w:ascii="Times New Roman" w:hAnsi="Times New Roman" w:cs="Times New Roman"/>
        </w:rPr>
      </w:pPr>
      <w:r w:rsidRPr="008420DF">
        <w:rPr>
          <w:rFonts w:ascii="Times New Roman" w:hAnsi="Times New Roman" w:cs="Times New Roman"/>
        </w:rPr>
        <w:t>Alternatively, from the root project, specify the module:</w:t>
      </w:r>
    </w:p>
    <w:p w14:paraId="19DB96B4" w14:textId="77777777" w:rsidR="008420DF" w:rsidRPr="008420DF" w:rsidRDefault="008420DF" w:rsidP="000F6D8A">
      <w:pPr>
        <w:jc w:val="both"/>
        <w:rPr>
          <w:rFonts w:ascii="Times New Roman" w:hAnsi="Times New Roman" w:cs="Times New Roman"/>
        </w:rPr>
      </w:pPr>
      <w:proofErr w:type="spellStart"/>
      <w:r w:rsidRPr="008420DF">
        <w:rPr>
          <w:rFonts w:ascii="Times New Roman" w:hAnsi="Times New Roman" w:cs="Times New Roman"/>
        </w:rPr>
        <w:t>mvn</w:t>
      </w:r>
      <w:proofErr w:type="spellEnd"/>
      <w:r w:rsidRPr="008420DF">
        <w:rPr>
          <w:rFonts w:ascii="Times New Roman" w:hAnsi="Times New Roman" w:cs="Times New Roman"/>
        </w:rPr>
        <w:t xml:space="preserve"> install -pl &lt;module-name&gt; -am</w:t>
      </w:r>
    </w:p>
    <w:p w14:paraId="18312F5D" w14:textId="77777777" w:rsidR="008420DF" w:rsidRPr="008420DF" w:rsidRDefault="008420DF" w:rsidP="000F6D8A">
      <w:pPr>
        <w:jc w:val="both"/>
        <w:rPr>
          <w:rFonts w:ascii="Times New Roman" w:hAnsi="Times New Roman" w:cs="Times New Roman"/>
        </w:rPr>
      </w:pPr>
      <w:r w:rsidRPr="008420DF">
        <w:rPr>
          <w:rFonts w:ascii="Times New Roman" w:hAnsi="Times New Roman" w:cs="Times New Roman"/>
        </w:rPr>
        <w:t>-pl (projects list) specifies the module, and -am (also make) ensures dependencies are built.</w:t>
      </w:r>
    </w:p>
    <w:p w14:paraId="31F2D090" w14:textId="3F2103C7" w:rsidR="008420DF" w:rsidRPr="008420DF" w:rsidRDefault="008420DF" w:rsidP="000F6D8A">
      <w:pPr>
        <w:jc w:val="both"/>
        <w:rPr>
          <w:rFonts w:ascii="Times New Roman" w:hAnsi="Times New Roman" w:cs="Times New Roman"/>
        </w:rPr>
      </w:pPr>
    </w:p>
    <w:p w14:paraId="4B37EC9E" w14:textId="0BB81B28"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 xml:space="preserve">Role of </w:t>
      </w:r>
      <w:proofErr w:type="spellStart"/>
      <w:proofErr w:type="gramStart"/>
      <w:r w:rsidRPr="008420DF">
        <w:rPr>
          <w:rFonts w:ascii="Times New Roman" w:hAnsi="Times New Roman" w:cs="Times New Roman"/>
          <w:b/>
          <w:bCs/>
        </w:rPr>
        <w:t>ui.apps</w:t>
      </w:r>
      <w:proofErr w:type="spellEnd"/>
      <w:proofErr w:type="gramEnd"/>
      <w:r w:rsidRPr="008420DF">
        <w:rPr>
          <w:rFonts w:ascii="Times New Roman" w:hAnsi="Times New Roman" w:cs="Times New Roman"/>
          <w:b/>
          <w:bCs/>
        </w:rPr>
        <w:t xml:space="preserve">, </w:t>
      </w:r>
      <w:proofErr w:type="spellStart"/>
      <w:r w:rsidRPr="008420DF">
        <w:rPr>
          <w:rFonts w:ascii="Times New Roman" w:hAnsi="Times New Roman" w:cs="Times New Roman"/>
          <w:b/>
          <w:bCs/>
        </w:rPr>
        <w:t>ui.content</w:t>
      </w:r>
      <w:proofErr w:type="spellEnd"/>
      <w:r w:rsidRPr="008420DF">
        <w:rPr>
          <w:rFonts w:ascii="Times New Roman" w:hAnsi="Times New Roman" w:cs="Times New Roman"/>
          <w:b/>
          <w:bCs/>
        </w:rPr>
        <w:t xml:space="preserve">, and </w:t>
      </w:r>
      <w:proofErr w:type="spellStart"/>
      <w:r w:rsidRPr="008420DF">
        <w:rPr>
          <w:rFonts w:ascii="Times New Roman" w:hAnsi="Times New Roman" w:cs="Times New Roman"/>
          <w:b/>
          <w:bCs/>
        </w:rPr>
        <w:t>ui.frontend</w:t>
      </w:r>
      <w:proofErr w:type="spellEnd"/>
      <w:r w:rsidRPr="008420DF">
        <w:rPr>
          <w:rFonts w:ascii="Times New Roman" w:hAnsi="Times New Roman" w:cs="Times New Roman"/>
          <w:b/>
          <w:bCs/>
        </w:rPr>
        <w:t xml:space="preserve"> Folders</w:t>
      </w:r>
      <w:r w:rsidR="000F6D8A">
        <w:rPr>
          <w:rFonts w:ascii="Times New Roman" w:hAnsi="Times New Roman" w:cs="Times New Roman"/>
          <w:b/>
          <w:bCs/>
        </w:rPr>
        <w:t>.</w:t>
      </w:r>
    </w:p>
    <w:p w14:paraId="3B7D4E1A" w14:textId="45827B14" w:rsidR="008420DF" w:rsidRPr="008420DF" w:rsidRDefault="008420DF" w:rsidP="000F6D8A">
      <w:pPr>
        <w:jc w:val="both"/>
        <w:rPr>
          <w:rFonts w:ascii="Times New Roman" w:hAnsi="Times New Roman" w:cs="Times New Roman"/>
        </w:rPr>
      </w:pPr>
      <w:proofErr w:type="spellStart"/>
      <w:proofErr w:type="gramStart"/>
      <w:r w:rsidRPr="008420DF">
        <w:rPr>
          <w:rFonts w:ascii="Times New Roman" w:hAnsi="Times New Roman" w:cs="Times New Roman"/>
        </w:rPr>
        <w:t>ui.apps</w:t>
      </w:r>
      <w:proofErr w:type="spellEnd"/>
      <w:proofErr w:type="gramEnd"/>
      <w:r w:rsidRPr="000F6D8A">
        <w:rPr>
          <w:rFonts w:ascii="Times New Roman" w:hAnsi="Times New Roman" w:cs="Times New Roman"/>
        </w:rPr>
        <w:t xml:space="preserve">: </w:t>
      </w:r>
      <w:r w:rsidRPr="008420DF">
        <w:rPr>
          <w:rFonts w:ascii="Times New Roman" w:hAnsi="Times New Roman" w:cs="Times New Roman"/>
        </w:rPr>
        <w:t>Contains AEM-specific configurations, templates, and OSGi bundles.</w:t>
      </w:r>
    </w:p>
    <w:p w14:paraId="512A1A14" w14:textId="0AD04647" w:rsidR="008420DF" w:rsidRPr="008420DF" w:rsidRDefault="008420DF" w:rsidP="000F6D8A">
      <w:pPr>
        <w:jc w:val="both"/>
        <w:rPr>
          <w:rFonts w:ascii="Times New Roman" w:hAnsi="Times New Roman" w:cs="Times New Roman"/>
        </w:rPr>
      </w:pPr>
      <w:proofErr w:type="spellStart"/>
      <w:proofErr w:type="gramStart"/>
      <w:r w:rsidRPr="008420DF">
        <w:rPr>
          <w:rFonts w:ascii="Times New Roman" w:hAnsi="Times New Roman" w:cs="Times New Roman"/>
        </w:rPr>
        <w:t>ui.content</w:t>
      </w:r>
      <w:proofErr w:type="spellEnd"/>
      <w:proofErr w:type="gramEnd"/>
      <w:r w:rsidRPr="000F6D8A">
        <w:rPr>
          <w:rFonts w:ascii="Times New Roman" w:hAnsi="Times New Roman" w:cs="Times New Roman"/>
        </w:rPr>
        <w:t xml:space="preserve">: </w:t>
      </w:r>
      <w:r w:rsidRPr="008420DF">
        <w:rPr>
          <w:rFonts w:ascii="Times New Roman" w:hAnsi="Times New Roman" w:cs="Times New Roman"/>
        </w:rPr>
        <w:t>Holds sample content and content package configurations.</w:t>
      </w:r>
    </w:p>
    <w:p w14:paraId="57375AEA" w14:textId="0E28206C" w:rsidR="008420DF" w:rsidRPr="008420DF" w:rsidRDefault="008420DF" w:rsidP="000F6D8A">
      <w:pPr>
        <w:jc w:val="both"/>
        <w:rPr>
          <w:rFonts w:ascii="Times New Roman" w:hAnsi="Times New Roman" w:cs="Times New Roman"/>
        </w:rPr>
      </w:pPr>
      <w:proofErr w:type="spellStart"/>
      <w:proofErr w:type="gramStart"/>
      <w:r w:rsidRPr="008420DF">
        <w:rPr>
          <w:rFonts w:ascii="Times New Roman" w:hAnsi="Times New Roman" w:cs="Times New Roman"/>
        </w:rPr>
        <w:lastRenderedPageBreak/>
        <w:t>ui.frontend</w:t>
      </w:r>
      <w:proofErr w:type="spellEnd"/>
      <w:proofErr w:type="gramEnd"/>
      <w:r w:rsidRPr="000F6D8A">
        <w:rPr>
          <w:rFonts w:ascii="Times New Roman" w:hAnsi="Times New Roman" w:cs="Times New Roman"/>
        </w:rPr>
        <w:t xml:space="preserve">: </w:t>
      </w:r>
      <w:r w:rsidRPr="008420DF">
        <w:rPr>
          <w:rFonts w:ascii="Times New Roman" w:hAnsi="Times New Roman" w:cs="Times New Roman"/>
        </w:rPr>
        <w:t>Manages the frontend assets (CSS, JS, client-side libraries) built with tools like Webpack or Node.js.</w:t>
      </w:r>
    </w:p>
    <w:p w14:paraId="01A7A132" w14:textId="709AAD1A" w:rsidR="008420DF" w:rsidRPr="008420DF" w:rsidRDefault="008420DF" w:rsidP="000F6D8A">
      <w:pPr>
        <w:jc w:val="both"/>
        <w:rPr>
          <w:rFonts w:ascii="Times New Roman" w:hAnsi="Times New Roman" w:cs="Times New Roman"/>
        </w:rPr>
      </w:pPr>
    </w:p>
    <w:p w14:paraId="16DFBB01" w14:textId="639E0EE6"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 xml:space="preserve">Why </w:t>
      </w:r>
      <w:r w:rsidRPr="000F6D8A">
        <w:rPr>
          <w:rFonts w:ascii="Times New Roman" w:hAnsi="Times New Roman" w:cs="Times New Roman"/>
          <w:b/>
          <w:bCs/>
        </w:rPr>
        <w:t>a</w:t>
      </w:r>
      <w:r w:rsidRPr="008420DF">
        <w:rPr>
          <w:rFonts w:ascii="Times New Roman" w:hAnsi="Times New Roman" w:cs="Times New Roman"/>
          <w:b/>
          <w:bCs/>
        </w:rPr>
        <w:t xml:space="preserve">re </w:t>
      </w:r>
      <w:r w:rsidRPr="000F6D8A">
        <w:rPr>
          <w:rFonts w:ascii="Times New Roman" w:hAnsi="Times New Roman" w:cs="Times New Roman"/>
          <w:b/>
          <w:bCs/>
        </w:rPr>
        <w:t>w</w:t>
      </w:r>
      <w:r w:rsidRPr="008420DF">
        <w:rPr>
          <w:rFonts w:ascii="Times New Roman" w:hAnsi="Times New Roman" w:cs="Times New Roman"/>
          <w:b/>
          <w:bCs/>
        </w:rPr>
        <w:t xml:space="preserve">e </w:t>
      </w:r>
      <w:r w:rsidRPr="000F6D8A">
        <w:rPr>
          <w:rFonts w:ascii="Times New Roman" w:hAnsi="Times New Roman" w:cs="Times New Roman"/>
          <w:b/>
          <w:bCs/>
        </w:rPr>
        <w:t>u</w:t>
      </w:r>
      <w:r w:rsidRPr="008420DF">
        <w:rPr>
          <w:rFonts w:ascii="Times New Roman" w:hAnsi="Times New Roman" w:cs="Times New Roman"/>
          <w:b/>
          <w:bCs/>
        </w:rPr>
        <w:t xml:space="preserve">sing </w:t>
      </w:r>
      <w:r w:rsidRPr="000F6D8A">
        <w:rPr>
          <w:rFonts w:ascii="Times New Roman" w:hAnsi="Times New Roman" w:cs="Times New Roman"/>
          <w:b/>
          <w:bCs/>
        </w:rPr>
        <w:t>r</w:t>
      </w:r>
      <w:r w:rsidRPr="008420DF">
        <w:rPr>
          <w:rFonts w:ascii="Times New Roman" w:hAnsi="Times New Roman" w:cs="Times New Roman"/>
          <w:b/>
          <w:bCs/>
        </w:rPr>
        <w:t xml:space="preserve">un </w:t>
      </w:r>
      <w:r w:rsidRPr="000F6D8A">
        <w:rPr>
          <w:rFonts w:ascii="Times New Roman" w:hAnsi="Times New Roman" w:cs="Times New Roman"/>
          <w:b/>
          <w:bCs/>
        </w:rPr>
        <w:t>m</w:t>
      </w:r>
      <w:r w:rsidRPr="008420DF">
        <w:rPr>
          <w:rFonts w:ascii="Times New Roman" w:hAnsi="Times New Roman" w:cs="Times New Roman"/>
          <w:b/>
          <w:bCs/>
        </w:rPr>
        <w:t>odes?</w:t>
      </w:r>
    </w:p>
    <w:p w14:paraId="2015E5EA" w14:textId="77777777" w:rsidR="008420DF" w:rsidRPr="008420DF" w:rsidRDefault="008420DF" w:rsidP="000F6D8A">
      <w:pPr>
        <w:jc w:val="both"/>
        <w:rPr>
          <w:rFonts w:ascii="Times New Roman" w:hAnsi="Times New Roman" w:cs="Times New Roman"/>
        </w:rPr>
      </w:pPr>
      <w:r w:rsidRPr="008420DF">
        <w:rPr>
          <w:rFonts w:ascii="Times New Roman" w:hAnsi="Times New Roman" w:cs="Times New Roman"/>
        </w:rPr>
        <w:t>Run modes in AEM allow different configurations for different environments (e.g., development, staging, production). They enable modular configuration and prevent unnecessary settings from being loaded.</w:t>
      </w:r>
    </w:p>
    <w:p w14:paraId="03220B1B" w14:textId="41AE6FC9" w:rsidR="008420DF" w:rsidRPr="008420DF" w:rsidRDefault="008420DF" w:rsidP="000F6D8A">
      <w:pPr>
        <w:jc w:val="both"/>
        <w:rPr>
          <w:rFonts w:ascii="Times New Roman" w:hAnsi="Times New Roman" w:cs="Times New Roman"/>
        </w:rPr>
      </w:pPr>
    </w:p>
    <w:p w14:paraId="4C10B268" w14:textId="77777777"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What is a Publish Environment?</w:t>
      </w:r>
    </w:p>
    <w:p w14:paraId="37992CB1" w14:textId="77777777" w:rsidR="008420DF" w:rsidRPr="008420DF" w:rsidRDefault="008420DF" w:rsidP="000F6D8A">
      <w:pPr>
        <w:jc w:val="both"/>
        <w:rPr>
          <w:rFonts w:ascii="Times New Roman" w:hAnsi="Times New Roman" w:cs="Times New Roman"/>
        </w:rPr>
      </w:pPr>
      <w:r w:rsidRPr="008420DF">
        <w:rPr>
          <w:rFonts w:ascii="Times New Roman" w:hAnsi="Times New Roman" w:cs="Times New Roman"/>
        </w:rPr>
        <w:t>A Publish Environment is where content is made publicly available. AEM distinguishes between Author (where content is created) and Publish (where content is delivered to end users). The publish environment serves optimized content to visitors.</w:t>
      </w:r>
    </w:p>
    <w:p w14:paraId="0A54607D" w14:textId="18DED9C6" w:rsidR="008420DF" w:rsidRPr="008420DF" w:rsidRDefault="008420DF" w:rsidP="000F6D8A">
      <w:pPr>
        <w:jc w:val="both"/>
        <w:rPr>
          <w:rFonts w:ascii="Times New Roman" w:hAnsi="Times New Roman" w:cs="Times New Roman"/>
        </w:rPr>
      </w:pPr>
    </w:p>
    <w:p w14:paraId="62065B3F" w14:textId="29360808"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 xml:space="preserve">Why </w:t>
      </w:r>
      <w:r w:rsidRPr="000F6D8A">
        <w:rPr>
          <w:rFonts w:ascii="Times New Roman" w:hAnsi="Times New Roman" w:cs="Times New Roman"/>
          <w:b/>
          <w:bCs/>
        </w:rPr>
        <w:t>a</w:t>
      </w:r>
      <w:r w:rsidRPr="008420DF">
        <w:rPr>
          <w:rFonts w:ascii="Times New Roman" w:hAnsi="Times New Roman" w:cs="Times New Roman"/>
          <w:b/>
          <w:bCs/>
        </w:rPr>
        <w:t xml:space="preserve">re </w:t>
      </w:r>
      <w:r w:rsidRPr="000F6D8A">
        <w:rPr>
          <w:rFonts w:ascii="Times New Roman" w:hAnsi="Times New Roman" w:cs="Times New Roman"/>
          <w:b/>
          <w:bCs/>
        </w:rPr>
        <w:t>w</w:t>
      </w:r>
      <w:r w:rsidRPr="008420DF">
        <w:rPr>
          <w:rFonts w:ascii="Times New Roman" w:hAnsi="Times New Roman" w:cs="Times New Roman"/>
          <w:b/>
          <w:bCs/>
        </w:rPr>
        <w:t xml:space="preserve">e </w:t>
      </w:r>
      <w:r w:rsidRPr="000F6D8A">
        <w:rPr>
          <w:rFonts w:ascii="Times New Roman" w:hAnsi="Times New Roman" w:cs="Times New Roman"/>
          <w:b/>
          <w:bCs/>
        </w:rPr>
        <w:t>u</w:t>
      </w:r>
      <w:r w:rsidRPr="008420DF">
        <w:rPr>
          <w:rFonts w:ascii="Times New Roman" w:hAnsi="Times New Roman" w:cs="Times New Roman"/>
          <w:b/>
          <w:bCs/>
        </w:rPr>
        <w:t>sing Dispatcher?</w:t>
      </w:r>
    </w:p>
    <w:p w14:paraId="28E776CD" w14:textId="77777777" w:rsidR="008420DF" w:rsidRPr="008420DF" w:rsidRDefault="008420DF" w:rsidP="000F6D8A">
      <w:pPr>
        <w:jc w:val="both"/>
        <w:rPr>
          <w:rFonts w:ascii="Times New Roman" w:hAnsi="Times New Roman" w:cs="Times New Roman"/>
        </w:rPr>
      </w:pPr>
      <w:r w:rsidRPr="008420DF">
        <w:rPr>
          <w:rFonts w:ascii="Times New Roman" w:hAnsi="Times New Roman" w:cs="Times New Roman"/>
        </w:rPr>
        <w:t>The Dispatcher is AEM's caching and security tool, improving performance by serving cached pages and protecting against unauthorized access. It reduces load on AEM servers by handling requests efficiently.</w:t>
      </w:r>
    </w:p>
    <w:p w14:paraId="52C55410" w14:textId="3855439E" w:rsidR="008420DF" w:rsidRPr="008420DF" w:rsidRDefault="008420DF" w:rsidP="000F6D8A">
      <w:pPr>
        <w:jc w:val="both"/>
        <w:rPr>
          <w:rFonts w:ascii="Times New Roman" w:hAnsi="Times New Roman" w:cs="Times New Roman"/>
        </w:rPr>
      </w:pPr>
    </w:p>
    <w:p w14:paraId="7736CF7D" w14:textId="61AAB2CA" w:rsidR="008420DF" w:rsidRPr="008420DF" w:rsidRDefault="008420DF" w:rsidP="000F6D8A">
      <w:pPr>
        <w:jc w:val="both"/>
        <w:rPr>
          <w:rFonts w:ascii="Times New Roman" w:hAnsi="Times New Roman" w:cs="Times New Roman"/>
          <w:b/>
          <w:bCs/>
        </w:rPr>
      </w:pPr>
      <w:r w:rsidRPr="008420DF">
        <w:rPr>
          <w:rFonts w:ascii="Times New Roman" w:hAnsi="Times New Roman" w:cs="Times New Roman"/>
          <w:b/>
          <w:bCs/>
        </w:rPr>
        <w:t xml:space="preserve">From </w:t>
      </w:r>
      <w:r w:rsidRPr="000F6D8A">
        <w:rPr>
          <w:rFonts w:ascii="Times New Roman" w:hAnsi="Times New Roman" w:cs="Times New Roman"/>
          <w:b/>
          <w:bCs/>
        </w:rPr>
        <w:t>w</w:t>
      </w:r>
      <w:r w:rsidRPr="008420DF">
        <w:rPr>
          <w:rFonts w:ascii="Times New Roman" w:hAnsi="Times New Roman" w:cs="Times New Roman"/>
          <w:b/>
          <w:bCs/>
        </w:rPr>
        <w:t xml:space="preserve">here </w:t>
      </w:r>
      <w:r w:rsidRPr="000F6D8A">
        <w:rPr>
          <w:rFonts w:ascii="Times New Roman" w:hAnsi="Times New Roman" w:cs="Times New Roman"/>
          <w:b/>
          <w:bCs/>
        </w:rPr>
        <w:t>c</w:t>
      </w:r>
      <w:r w:rsidRPr="008420DF">
        <w:rPr>
          <w:rFonts w:ascii="Times New Roman" w:hAnsi="Times New Roman" w:cs="Times New Roman"/>
          <w:b/>
          <w:bCs/>
        </w:rPr>
        <w:t xml:space="preserve">an </w:t>
      </w:r>
      <w:r w:rsidRPr="000F6D8A">
        <w:rPr>
          <w:rFonts w:ascii="Times New Roman" w:hAnsi="Times New Roman" w:cs="Times New Roman"/>
          <w:b/>
          <w:bCs/>
        </w:rPr>
        <w:t>w</w:t>
      </w:r>
      <w:r w:rsidRPr="008420DF">
        <w:rPr>
          <w:rFonts w:ascii="Times New Roman" w:hAnsi="Times New Roman" w:cs="Times New Roman"/>
          <w:b/>
          <w:bCs/>
        </w:rPr>
        <w:t xml:space="preserve">e </w:t>
      </w:r>
      <w:r w:rsidRPr="000F6D8A">
        <w:rPr>
          <w:rFonts w:ascii="Times New Roman" w:hAnsi="Times New Roman" w:cs="Times New Roman"/>
          <w:b/>
          <w:bCs/>
        </w:rPr>
        <w:t>a</w:t>
      </w:r>
      <w:r w:rsidRPr="008420DF">
        <w:rPr>
          <w:rFonts w:ascii="Times New Roman" w:hAnsi="Times New Roman" w:cs="Times New Roman"/>
          <w:b/>
          <w:bCs/>
        </w:rPr>
        <w:t xml:space="preserve">ccess </w:t>
      </w:r>
      <w:proofErr w:type="spellStart"/>
      <w:r w:rsidRPr="008420DF">
        <w:rPr>
          <w:rFonts w:ascii="Times New Roman" w:hAnsi="Times New Roman" w:cs="Times New Roman"/>
          <w:b/>
          <w:bCs/>
        </w:rPr>
        <w:t>crx</w:t>
      </w:r>
      <w:proofErr w:type="spellEnd"/>
      <w:r w:rsidRPr="008420DF">
        <w:rPr>
          <w:rFonts w:ascii="Times New Roman" w:hAnsi="Times New Roman" w:cs="Times New Roman"/>
          <w:b/>
          <w:bCs/>
        </w:rPr>
        <w:t>/de?</w:t>
      </w:r>
    </w:p>
    <w:p w14:paraId="0CC2DAE9" w14:textId="58A91129" w:rsidR="008420DF" w:rsidRPr="008420DF" w:rsidRDefault="008420DF" w:rsidP="000F6D8A">
      <w:pPr>
        <w:rPr>
          <w:rFonts w:ascii="Times New Roman" w:hAnsi="Times New Roman" w:cs="Times New Roman"/>
        </w:rPr>
      </w:pPr>
      <w:r w:rsidRPr="008420DF">
        <w:rPr>
          <w:rFonts w:ascii="Times New Roman" w:hAnsi="Times New Roman" w:cs="Times New Roman"/>
        </w:rPr>
        <w:t>The CRXDE (Content Repository Extreme Development Environment) can be accessed via:</w:t>
      </w:r>
      <w:r w:rsidRPr="008420DF">
        <w:rPr>
          <w:rFonts w:ascii="Times New Roman" w:hAnsi="Times New Roman" w:cs="Times New Roman"/>
        </w:rPr>
        <w:br/>
        <w:t>http://localhost:4502/crx/de (for Author)</w:t>
      </w:r>
      <w:r w:rsidRPr="008420DF">
        <w:rPr>
          <w:rFonts w:ascii="Times New Roman" w:hAnsi="Times New Roman" w:cs="Times New Roman"/>
        </w:rPr>
        <w:br/>
        <w:t>http://localhost:4503/crx/de (for Publish)</w:t>
      </w:r>
      <w:r w:rsidRPr="008420DF">
        <w:rPr>
          <w:rFonts w:ascii="Times New Roman" w:hAnsi="Times New Roman" w:cs="Times New Roman"/>
        </w:rPr>
        <w:br/>
        <w:t>It allows developers to view and modify JCR repository content directly.</w:t>
      </w:r>
    </w:p>
    <w:p w14:paraId="2B2D5A56" w14:textId="77777777" w:rsidR="004D068D" w:rsidRDefault="004D068D" w:rsidP="000F6D8A">
      <w:pPr>
        <w:jc w:val="both"/>
      </w:pPr>
    </w:p>
    <w:sectPr w:rsidR="004D0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E47AAF"/>
    <w:multiLevelType w:val="multilevel"/>
    <w:tmpl w:val="CB8C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8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DF"/>
    <w:rsid w:val="000F6D8A"/>
    <w:rsid w:val="00116DB6"/>
    <w:rsid w:val="004D068D"/>
    <w:rsid w:val="008420DF"/>
    <w:rsid w:val="00F81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3E71"/>
  <w15:chartTrackingRefBased/>
  <w15:docId w15:val="{4A881C62-39DF-4D26-82B9-D0EBF58B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0DF"/>
    <w:rPr>
      <w:rFonts w:eastAsiaTheme="majorEastAsia" w:cstheme="majorBidi"/>
      <w:color w:val="272727" w:themeColor="text1" w:themeTint="D8"/>
    </w:rPr>
  </w:style>
  <w:style w:type="paragraph" w:styleId="Title">
    <w:name w:val="Title"/>
    <w:basedOn w:val="Normal"/>
    <w:next w:val="Normal"/>
    <w:link w:val="TitleChar"/>
    <w:uiPriority w:val="10"/>
    <w:qFormat/>
    <w:rsid w:val="00842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0DF"/>
    <w:pPr>
      <w:spacing w:before="160"/>
      <w:jc w:val="center"/>
    </w:pPr>
    <w:rPr>
      <w:i/>
      <w:iCs/>
      <w:color w:val="404040" w:themeColor="text1" w:themeTint="BF"/>
    </w:rPr>
  </w:style>
  <w:style w:type="character" w:customStyle="1" w:styleId="QuoteChar">
    <w:name w:val="Quote Char"/>
    <w:basedOn w:val="DefaultParagraphFont"/>
    <w:link w:val="Quote"/>
    <w:uiPriority w:val="29"/>
    <w:rsid w:val="008420DF"/>
    <w:rPr>
      <w:i/>
      <w:iCs/>
      <w:color w:val="404040" w:themeColor="text1" w:themeTint="BF"/>
    </w:rPr>
  </w:style>
  <w:style w:type="paragraph" w:styleId="ListParagraph">
    <w:name w:val="List Paragraph"/>
    <w:basedOn w:val="Normal"/>
    <w:uiPriority w:val="34"/>
    <w:qFormat/>
    <w:rsid w:val="008420DF"/>
    <w:pPr>
      <w:ind w:left="720"/>
      <w:contextualSpacing/>
    </w:pPr>
  </w:style>
  <w:style w:type="character" w:styleId="IntenseEmphasis">
    <w:name w:val="Intense Emphasis"/>
    <w:basedOn w:val="DefaultParagraphFont"/>
    <w:uiPriority w:val="21"/>
    <w:qFormat/>
    <w:rsid w:val="008420DF"/>
    <w:rPr>
      <w:i/>
      <w:iCs/>
      <w:color w:val="0F4761" w:themeColor="accent1" w:themeShade="BF"/>
    </w:rPr>
  </w:style>
  <w:style w:type="paragraph" w:styleId="IntenseQuote">
    <w:name w:val="Intense Quote"/>
    <w:basedOn w:val="Normal"/>
    <w:next w:val="Normal"/>
    <w:link w:val="IntenseQuoteChar"/>
    <w:uiPriority w:val="30"/>
    <w:qFormat/>
    <w:rsid w:val="00842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0DF"/>
    <w:rPr>
      <w:i/>
      <w:iCs/>
      <w:color w:val="0F4761" w:themeColor="accent1" w:themeShade="BF"/>
    </w:rPr>
  </w:style>
  <w:style w:type="character" w:styleId="IntenseReference">
    <w:name w:val="Intense Reference"/>
    <w:basedOn w:val="DefaultParagraphFont"/>
    <w:uiPriority w:val="32"/>
    <w:qFormat/>
    <w:rsid w:val="008420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7196">
      <w:bodyDiv w:val="1"/>
      <w:marLeft w:val="0"/>
      <w:marRight w:val="0"/>
      <w:marTop w:val="0"/>
      <w:marBottom w:val="0"/>
      <w:divBdr>
        <w:top w:val="none" w:sz="0" w:space="0" w:color="auto"/>
        <w:left w:val="none" w:sz="0" w:space="0" w:color="auto"/>
        <w:bottom w:val="none" w:sz="0" w:space="0" w:color="auto"/>
        <w:right w:val="none" w:sz="0" w:space="0" w:color="auto"/>
      </w:divBdr>
      <w:divsChild>
        <w:div w:id="719984307">
          <w:marLeft w:val="0"/>
          <w:marRight w:val="0"/>
          <w:marTop w:val="0"/>
          <w:marBottom w:val="0"/>
          <w:divBdr>
            <w:top w:val="none" w:sz="0" w:space="0" w:color="auto"/>
            <w:left w:val="none" w:sz="0" w:space="0" w:color="auto"/>
            <w:bottom w:val="none" w:sz="0" w:space="0" w:color="auto"/>
            <w:right w:val="none" w:sz="0" w:space="0" w:color="auto"/>
          </w:divBdr>
          <w:divsChild>
            <w:div w:id="1100101956">
              <w:marLeft w:val="0"/>
              <w:marRight w:val="0"/>
              <w:marTop w:val="0"/>
              <w:marBottom w:val="0"/>
              <w:divBdr>
                <w:top w:val="none" w:sz="0" w:space="0" w:color="auto"/>
                <w:left w:val="none" w:sz="0" w:space="0" w:color="auto"/>
                <w:bottom w:val="none" w:sz="0" w:space="0" w:color="auto"/>
                <w:right w:val="none" w:sz="0" w:space="0" w:color="auto"/>
              </w:divBdr>
            </w:div>
            <w:div w:id="530458202">
              <w:marLeft w:val="0"/>
              <w:marRight w:val="0"/>
              <w:marTop w:val="0"/>
              <w:marBottom w:val="0"/>
              <w:divBdr>
                <w:top w:val="none" w:sz="0" w:space="0" w:color="auto"/>
                <w:left w:val="none" w:sz="0" w:space="0" w:color="auto"/>
                <w:bottom w:val="none" w:sz="0" w:space="0" w:color="auto"/>
                <w:right w:val="none" w:sz="0" w:space="0" w:color="auto"/>
              </w:divBdr>
              <w:divsChild>
                <w:div w:id="2059279386">
                  <w:marLeft w:val="0"/>
                  <w:marRight w:val="0"/>
                  <w:marTop w:val="0"/>
                  <w:marBottom w:val="0"/>
                  <w:divBdr>
                    <w:top w:val="none" w:sz="0" w:space="0" w:color="auto"/>
                    <w:left w:val="none" w:sz="0" w:space="0" w:color="auto"/>
                    <w:bottom w:val="none" w:sz="0" w:space="0" w:color="auto"/>
                    <w:right w:val="none" w:sz="0" w:space="0" w:color="auto"/>
                  </w:divBdr>
                  <w:divsChild>
                    <w:div w:id="45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475">
              <w:marLeft w:val="0"/>
              <w:marRight w:val="0"/>
              <w:marTop w:val="0"/>
              <w:marBottom w:val="0"/>
              <w:divBdr>
                <w:top w:val="none" w:sz="0" w:space="0" w:color="auto"/>
                <w:left w:val="none" w:sz="0" w:space="0" w:color="auto"/>
                <w:bottom w:val="none" w:sz="0" w:space="0" w:color="auto"/>
                <w:right w:val="none" w:sz="0" w:space="0" w:color="auto"/>
              </w:divBdr>
            </w:div>
          </w:divsChild>
        </w:div>
        <w:div w:id="1956015287">
          <w:marLeft w:val="0"/>
          <w:marRight w:val="0"/>
          <w:marTop w:val="0"/>
          <w:marBottom w:val="0"/>
          <w:divBdr>
            <w:top w:val="none" w:sz="0" w:space="0" w:color="auto"/>
            <w:left w:val="none" w:sz="0" w:space="0" w:color="auto"/>
            <w:bottom w:val="none" w:sz="0" w:space="0" w:color="auto"/>
            <w:right w:val="none" w:sz="0" w:space="0" w:color="auto"/>
          </w:divBdr>
          <w:divsChild>
            <w:div w:id="1381327071">
              <w:marLeft w:val="0"/>
              <w:marRight w:val="0"/>
              <w:marTop w:val="0"/>
              <w:marBottom w:val="0"/>
              <w:divBdr>
                <w:top w:val="none" w:sz="0" w:space="0" w:color="auto"/>
                <w:left w:val="none" w:sz="0" w:space="0" w:color="auto"/>
                <w:bottom w:val="none" w:sz="0" w:space="0" w:color="auto"/>
                <w:right w:val="none" w:sz="0" w:space="0" w:color="auto"/>
              </w:divBdr>
            </w:div>
            <w:div w:id="1353804531">
              <w:marLeft w:val="0"/>
              <w:marRight w:val="0"/>
              <w:marTop w:val="0"/>
              <w:marBottom w:val="0"/>
              <w:divBdr>
                <w:top w:val="none" w:sz="0" w:space="0" w:color="auto"/>
                <w:left w:val="none" w:sz="0" w:space="0" w:color="auto"/>
                <w:bottom w:val="none" w:sz="0" w:space="0" w:color="auto"/>
                <w:right w:val="none" w:sz="0" w:space="0" w:color="auto"/>
              </w:divBdr>
              <w:divsChild>
                <w:div w:id="679501893">
                  <w:marLeft w:val="0"/>
                  <w:marRight w:val="0"/>
                  <w:marTop w:val="0"/>
                  <w:marBottom w:val="0"/>
                  <w:divBdr>
                    <w:top w:val="none" w:sz="0" w:space="0" w:color="auto"/>
                    <w:left w:val="none" w:sz="0" w:space="0" w:color="auto"/>
                    <w:bottom w:val="none" w:sz="0" w:space="0" w:color="auto"/>
                    <w:right w:val="none" w:sz="0" w:space="0" w:color="auto"/>
                  </w:divBdr>
                  <w:divsChild>
                    <w:div w:id="1754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5624">
      <w:bodyDiv w:val="1"/>
      <w:marLeft w:val="0"/>
      <w:marRight w:val="0"/>
      <w:marTop w:val="0"/>
      <w:marBottom w:val="0"/>
      <w:divBdr>
        <w:top w:val="none" w:sz="0" w:space="0" w:color="auto"/>
        <w:left w:val="none" w:sz="0" w:space="0" w:color="auto"/>
        <w:bottom w:val="none" w:sz="0" w:space="0" w:color="auto"/>
        <w:right w:val="none" w:sz="0" w:space="0" w:color="auto"/>
      </w:divBdr>
      <w:divsChild>
        <w:div w:id="1502894209">
          <w:marLeft w:val="0"/>
          <w:marRight w:val="0"/>
          <w:marTop w:val="0"/>
          <w:marBottom w:val="0"/>
          <w:divBdr>
            <w:top w:val="none" w:sz="0" w:space="0" w:color="auto"/>
            <w:left w:val="none" w:sz="0" w:space="0" w:color="auto"/>
            <w:bottom w:val="none" w:sz="0" w:space="0" w:color="auto"/>
            <w:right w:val="none" w:sz="0" w:space="0" w:color="auto"/>
          </w:divBdr>
          <w:divsChild>
            <w:div w:id="699012450">
              <w:marLeft w:val="0"/>
              <w:marRight w:val="0"/>
              <w:marTop w:val="0"/>
              <w:marBottom w:val="0"/>
              <w:divBdr>
                <w:top w:val="none" w:sz="0" w:space="0" w:color="auto"/>
                <w:left w:val="none" w:sz="0" w:space="0" w:color="auto"/>
                <w:bottom w:val="none" w:sz="0" w:space="0" w:color="auto"/>
                <w:right w:val="none" w:sz="0" w:space="0" w:color="auto"/>
              </w:divBdr>
            </w:div>
            <w:div w:id="96485798">
              <w:marLeft w:val="0"/>
              <w:marRight w:val="0"/>
              <w:marTop w:val="0"/>
              <w:marBottom w:val="0"/>
              <w:divBdr>
                <w:top w:val="none" w:sz="0" w:space="0" w:color="auto"/>
                <w:left w:val="none" w:sz="0" w:space="0" w:color="auto"/>
                <w:bottom w:val="none" w:sz="0" w:space="0" w:color="auto"/>
                <w:right w:val="none" w:sz="0" w:space="0" w:color="auto"/>
              </w:divBdr>
              <w:divsChild>
                <w:div w:id="1541554451">
                  <w:marLeft w:val="0"/>
                  <w:marRight w:val="0"/>
                  <w:marTop w:val="0"/>
                  <w:marBottom w:val="0"/>
                  <w:divBdr>
                    <w:top w:val="none" w:sz="0" w:space="0" w:color="auto"/>
                    <w:left w:val="none" w:sz="0" w:space="0" w:color="auto"/>
                    <w:bottom w:val="none" w:sz="0" w:space="0" w:color="auto"/>
                    <w:right w:val="none" w:sz="0" w:space="0" w:color="auto"/>
                  </w:divBdr>
                  <w:divsChild>
                    <w:div w:id="13262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8290">
              <w:marLeft w:val="0"/>
              <w:marRight w:val="0"/>
              <w:marTop w:val="0"/>
              <w:marBottom w:val="0"/>
              <w:divBdr>
                <w:top w:val="none" w:sz="0" w:space="0" w:color="auto"/>
                <w:left w:val="none" w:sz="0" w:space="0" w:color="auto"/>
                <w:bottom w:val="none" w:sz="0" w:space="0" w:color="auto"/>
                <w:right w:val="none" w:sz="0" w:space="0" w:color="auto"/>
              </w:divBdr>
            </w:div>
          </w:divsChild>
        </w:div>
        <w:div w:id="993534649">
          <w:marLeft w:val="0"/>
          <w:marRight w:val="0"/>
          <w:marTop w:val="0"/>
          <w:marBottom w:val="0"/>
          <w:divBdr>
            <w:top w:val="none" w:sz="0" w:space="0" w:color="auto"/>
            <w:left w:val="none" w:sz="0" w:space="0" w:color="auto"/>
            <w:bottom w:val="none" w:sz="0" w:space="0" w:color="auto"/>
            <w:right w:val="none" w:sz="0" w:space="0" w:color="auto"/>
          </w:divBdr>
          <w:divsChild>
            <w:div w:id="2004236072">
              <w:marLeft w:val="0"/>
              <w:marRight w:val="0"/>
              <w:marTop w:val="0"/>
              <w:marBottom w:val="0"/>
              <w:divBdr>
                <w:top w:val="none" w:sz="0" w:space="0" w:color="auto"/>
                <w:left w:val="none" w:sz="0" w:space="0" w:color="auto"/>
                <w:bottom w:val="none" w:sz="0" w:space="0" w:color="auto"/>
                <w:right w:val="none" w:sz="0" w:space="0" w:color="auto"/>
              </w:divBdr>
            </w:div>
            <w:div w:id="1480609564">
              <w:marLeft w:val="0"/>
              <w:marRight w:val="0"/>
              <w:marTop w:val="0"/>
              <w:marBottom w:val="0"/>
              <w:divBdr>
                <w:top w:val="none" w:sz="0" w:space="0" w:color="auto"/>
                <w:left w:val="none" w:sz="0" w:space="0" w:color="auto"/>
                <w:bottom w:val="none" w:sz="0" w:space="0" w:color="auto"/>
                <w:right w:val="none" w:sz="0" w:space="0" w:color="auto"/>
              </w:divBdr>
              <w:divsChild>
                <w:div w:id="184098100">
                  <w:marLeft w:val="0"/>
                  <w:marRight w:val="0"/>
                  <w:marTop w:val="0"/>
                  <w:marBottom w:val="0"/>
                  <w:divBdr>
                    <w:top w:val="none" w:sz="0" w:space="0" w:color="auto"/>
                    <w:left w:val="none" w:sz="0" w:space="0" w:color="auto"/>
                    <w:bottom w:val="none" w:sz="0" w:space="0" w:color="auto"/>
                    <w:right w:val="none" w:sz="0" w:space="0" w:color="auto"/>
                  </w:divBdr>
                  <w:divsChild>
                    <w:div w:id="5166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Vinothini B</dc:creator>
  <cp:keywords/>
  <dc:description/>
  <cp:lastModifiedBy>Vinothini B</cp:lastModifiedBy>
  <cp:revision>1</cp:revision>
  <dcterms:created xsi:type="dcterms:W3CDTF">2025-03-18T15:29:00Z</dcterms:created>
  <dcterms:modified xsi:type="dcterms:W3CDTF">2025-03-18T15:45:00Z</dcterms:modified>
</cp:coreProperties>
</file>