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t>1.</w:t>
      </w:r>
      <w:r>
        <w:t>Create a table with 5 fields with primary key(student)</w:t>
      </w:r>
    </w:p>
    <w:p>
      <w:pPr>
        <w:pStyle w:val="style0"/>
        <w:rPr/>
      </w:pPr>
      <w:r>
        <w:t>2.Create a table with 5 fields with primary key(course)</w:t>
      </w:r>
    </w:p>
    <w:p>
      <w:pPr>
        <w:pStyle w:val="style0"/>
        <w:rPr/>
      </w:pPr>
      <w:r>
        <w:t>3</w:t>
      </w:r>
      <w:r>
        <w:t>.Delete any record from the table</w:t>
      </w:r>
    </w:p>
    <w:p>
      <w:pPr>
        <w:pStyle w:val="style0"/>
        <w:rPr/>
      </w:pPr>
      <w:r>
        <w:t>4</w:t>
      </w:r>
      <w:r>
        <w:t>.Delete all the data from the table</w:t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26" name="Picture 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br w:type="page"/>
      </w: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27" name="Picture 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6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>
          <w:noProof/>
        </w:rPr>
        <w:drawing>
          <wp:inline distL="0" distT="0" distB="0" distR="0">
            <wp:extent cx="5731510" cy="3223895"/>
            <wp:effectExtent l="0" t="0" r="2540" b="0"/>
            <wp:docPr id="1028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3895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2030204"/>
    <w:charset w:val="00"/>
    <w:family w:val="swiss"/>
    <w:pitch w:val="variable"/>
    <w:sig w:usb0="E4002EFF" w:usb1="C200247B" w:usb2="00000009" w:usb3="00000000" w:csb0="000001FF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altName w:val="Times New Roman"/>
    <w:panose1 w:val="02020603050004020304"/>
    <w:charset w:val="00"/>
    <w:family w:val="roman"/>
    <w:pitch w:val="variable"/>
    <w:sig w:usb0="E0002EFF" w:usb1="C000785B" w:usb2="00000009" w:usb3="00000000" w:csb0="000001FF" w:csb1="00000000"/>
  </w:font>
  <w:font w:name="Calibri Light">
    <w:altName w:val="Calibri Light"/>
    <w:panose1 w:val="020f0302020002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doNotDisplayPageBoundaries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Latha" w:eastAsia="Calibri" w:hAnsi="Calibri"/>
        <w:kern w:val="2"/>
        <w:sz w:val="22"/>
        <w:szCs w:val="22"/>
        <w:lang w:val="en-IN" w:bidi="ar-SA" w:eastAsia="en-US"/>
        <w14:ligatures xmlns:w14="http://schemas.microsoft.com/office/word/2010/wordml" w14:val="standardContextual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fontTable" Target="fontTable.xml"/><Relationship Id="rId7" Type="http://schemas.openxmlformats.org/officeDocument/2006/relationships/settings" Target="settings.xml"/><Relationship Id="rId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Words>31</Words>
  <Pages>2</Pages>
  <Characters>154</Characters>
  <Application>WPS Office</Application>
  <DocSecurity>0</DocSecurity>
  <Paragraphs>15</Paragraphs>
  <ScaleCrop>false</ScaleCrop>
  <LinksUpToDate>false</LinksUpToDate>
  <CharactersWithSpaces>181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2024-02-26T07:20:00Z</dcterms:created>
  <dc:creator>vimal v</dc:creator>
  <lastModifiedBy>I2223</lastModifiedBy>
  <dcterms:modified xsi:type="dcterms:W3CDTF">2024-02-26T07:39:43Z</dcterms:modified>
  <revision>1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2b98d937973449e6965e6e0e85b8e3a0</vt:lpwstr>
  </property>
</Properties>
</file>