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EA2" w:rsidRDefault="008F0EA2" w:rsidP="008F0EA2">
      <w:pPr>
        <w:jc w:val="both"/>
        <w:rPr>
          <w:b/>
          <w:sz w:val="28"/>
          <w:u w:val="single"/>
        </w:rPr>
      </w:pPr>
      <w:r w:rsidRPr="008F0EA2">
        <w:rPr>
          <w:rFonts w:ascii="Arial" w:hAnsi="Arial" w:cs="Arial"/>
          <w:b/>
          <w:color w:val="1D2125"/>
          <w:sz w:val="28"/>
          <w:szCs w:val="23"/>
          <w:u w:val="single"/>
          <w:shd w:val="clear" w:color="auto" w:fill="FFFFFF"/>
        </w:rPr>
        <w:t>Chapter 2.1 </w:t>
      </w:r>
      <w:hyperlink r:id="rId5" w:tooltip="Design of control unit" w:history="1">
        <w:r w:rsidRPr="008F0EA2">
          <w:rPr>
            <w:rStyle w:val="Hyperlink"/>
            <w:rFonts w:ascii="Arial" w:hAnsi="Arial" w:cs="Arial"/>
            <w:b/>
            <w:color w:val="BC1900"/>
            <w:sz w:val="28"/>
            <w:szCs w:val="23"/>
            <w:shd w:val="clear" w:color="auto" w:fill="FFFFFF"/>
          </w:rPr>
          <w:t>Design of control unit</w:t>
        </w:r>
      </w:hyperlink>
    </w:p>
    <w:p w:rsidR="008F0EA2" w:rsidRPr="008F0EA2" w:rsidRDefault="008F0EA2" w:rsidP="008F0EA2">
      <w:pPr>
        <w:jc w:val="both"/>
        <w:rPr>
          <w:rFonts w:ascii="Arial" w:hAnsi="Arial" w:cs="Arial"/>
          <w:b/>
          <w:color w:val="1D2125"/>
          <w:sz w:val="28"/>
          <w:szCs w:val="23"/>
          <w:u w:val="single"/>
          <w:shd w:val="clear" w:color="auto" w:fill="FFFFFF"/>
        </w:rPr>
      </w:pPr>
    </w:p>
    <w:p w:rsidR="004F354F" w:rsidRDefault="004F354F" w:rsidP="008F0EA2">
      <w:pPr>
        <w:jc w:val="center"/>
        <w:rPr>
          <w:rFonts w:ascii="Segoe UI" w:hAnsi="Segoe UI" w:cs="Segoe UI"/>
          <w:color w:val="D1D5DB"/>
          <w:shd w:val="clear" w:color="auto" w:fill="444654"/>
        </w:rPr>
      </w:pPr>
      <w:r>
        <w:rPr>
          <w:noProof/>
          <w:lang w:eastAsia="en-IN"/>
        </w:rPr>
        <w:drawing>
          <wp:inline distT="0" distB="0" distL="0" distR="0">
            <wp:extent cx="3223260" cy="1977719"/>
            <wp:effectExtent l="0" t="0" r="0" b="3810"/>
            <wp:docPr id="2" name="Picture 2" descr="Introduction of Control Unit and its Desig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roduction of Control Unit and its Design - GeeksforGee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4671" cy="1990856"/>
                    </a:xfrm>
                    <a:prstGeom prst="rect">
                      <a:avLst/>
                    </a:prstGeom>
                    <a:noFill/>
                    <a:ln>
                      <a:noFill/>
                    </a:ln>
                  </pic:spPr>
                </pic:pic>
              </a:graphicData>
            </a:graphic>
          </wp:inline>
        </w:drawing>
      </w:r>
    </w:p>
    <w:p w:rsidR="009E5507" w:rsidRPr="008F0EA2" w:rsidRDefault="004F354F" w:rsidP="008F0EA2">
      <w:pPr>
        <w:jc w:val="both"/>
        <w:rPr>
          <w:i/>
          <w:sz w:val="24"/>
        </w:rPr>
      </w:pPr>
      <w:r w:rsidRPr="008F0EA2">
        <w:rPr>
          <w:i/>
          <w:sz w:val="24"/>
        </w:rPr>
        <w:t>C</w:t>
      </w:r>
      <w:r w:rsidR="00887384" w:rsidRPr="008F0EA2">
        <w:rPr>
          <w:i/>
          <w:sz w:val="24"/>
        </w:rPr>
        <w:t>ontrol unit is responsible for controlling the overall operation of the CPU. It is responsible for fetching instructions from memory, decoding them, and executing them. There are two types of control units: hardwired control units and microprogrammed control units.</w:t>
      </w:r>
    </w:p>
    <w:p w:rsidR="00887384" w:rsidRPr="004F354F" w:rsidRDefault="00887384" w:rsidP="008F0EA2">
      <w:pPr>
        <w:jc w:val="both"/>
      </w:pPr>
    </w:p>
    <w:p w:rsidR="00887384" w:rsidRPr="008F0EA2" w:rsidRDefault="004F354F" w:rsidP="008F0EA2">
      <w:pPr>
        <w:jc w:val="both"/>
        <w:rPr>
          <w:b/>
          <w:i/>
          <w:sz w:val="32"/>
          <w:u w:val="single"/>
        </w:rPr>
      </w:pPr>
      <w:r w:rsidRPr="008F0EA2">
        <w:rPr>
          <w:b/>
          <w:i/>
          <w:sz w:val="32"/>
          <w:u w:val="single"/>
        </w:rPr>
        <w:t>Hardwired Control Unit</w:t>
      </w:r>
    </w:p>
    <w:p w:rsidR="00887384" w:rsidRPr="008F0EA2" w:rsidRDefault="00887384" w:rsidP="008F0EA2">
      <w:pPr>
        <w:pStyle w:val="ListParagraph"/>
        <w:numPr>
          <w:ilvl w:val="0"/>
          <w:numId w:val="7"/>
        </w:numPr>
        <w:jc w:val="both"/>
        <w:rPr>
          <w:i/>
          <w:sz w:val="24"/>
        </w:rPr>
      </w:pPr>
      <w:r w:rsidRPr="008F0EA2">
        <w:rPr>
          <w:i/>
          <w:sz w:val="24"/>
        </w:rPr>
        <w:t>Uses a combinational logic circuit to generate control signals for instruction execution</w:t>
      </w:r>
    </w:p>
    <w:p w:rsidR="00887384" w:rsidRPr="008F0EA2" w:rsidRDefault="00887384" w:rsidP="008F0EA2">
      <w:pPr>
        <w:pStyle w:val="ListParagraph"/>
        <w:numPr>
          <w:ilvl w:val="0"/>
          <w:numId w:val="7"/>
        </w:numPr>
        <w:jc w:val="both"/>
        <w:rPr>
          <w:i/>
          <w:sz w:val="24"/>
        </w:rPr>
      </w:pPr>
      <w:r w:rsidRPr="008F0EA2">
        <w:rPr>
          <w:i/>
          <w:sz w:val="24"/>
        </w:rPr>
        <w:t>Control signals are generated using a fixed set of gates and flip-flops</w:t>
      </w:r>
    </w:p>
    <w:p w:rsidR="00887384" w:rsidRPr="008F0EA2" w:rsidRDefault="00887384" w:rsidP="008F0EA2">
      <w:pPr>
        <w:pStyle w:val="ListParagraph"/>
        <w:numPr>
          <w:ilvl w:val="0"/>
          <w:numId w:val="7"/>
        </w:numPr>
        <w:jc w:val="both"/>
        <w:rPr>
          <w:i/>
          <w:sz w:val="24"/>
        </w:rPr>
      </w:pPr>
      <w:r w:rsidRPr="008F0EA2">
        <w:rPr>
          <w:i/>
          <w:sz w:val="24"/>
        </w:rPr>
        <w:t>Fast, simple, and reliable</w:t>
      </w:r>
    </w:p>
    <w:p w:rsidR="00887384" w:rsidRPr="008F0EA2" w:rsidRDefault="00887384" w:rsidP="008F0EA2">
      <w:pPr>
        <w:pStyle w:val="ListParagraph"/>
        <w:numPr>
          <w:ilvl w:val="0"/>
          <w:numId w:val="7"/>
        </w:numPr>
        <w:jc w:val="both"/>
        <w:rPr>
          <w:i/>
          <w:sz w:val="24"/>
        </w:rPr>
      </w:pPr>
      <w:r w:rsidRPr="008F0EA2">
        <w:rPr>
          <w:i/>
          <w:sz w:val="24"/>
        </w:rPr>
        <w:t>Inflexible and cannot be easily modified or updated</w:t>
      </w:r>
    </w:p>
    <w:p w:rsidR="00887384" w:rsidRPr="008F0EA2" w:rsidRDefault="00887384" w:rsidP="008F0EA2">
      <w:pPr>
        <w:pStyle w:val="ListParagraph"/>
        <w:numPr>
          <w:ilvl w:val="0"/>
          <w:numId w:val="7"/>
        </w:numPr>
        <w:jc w:val="both"/>
        <w:rPr>
          <w:i/>
          <w:sz w:val="24"/>
        </w:rPr>
      </w:pPr>
      <w:r w:rsidRPr="008F0EA2">
        <w:rPr>
          <w:i/>
          <w:sz w:val="24"/>
        </w:rPr>
        <w:t>Suitable for simple and well-defined instruction sets</w:t>
      </w:r>
    </w:p>
    <w:p w:rsidR="004F354F" w:rsidRPr="008F0EA2" w:rsidRDefault="004F354F" w:rsidP="008F0EA2">
      <w:pPr>
        <w:jc w:val="both"/>
        <w:rPr>
          <w:b/>
          <w:i/>
          <w:sz w:val="24"/>
        </w:rPr>
      </w:pPr>
      <w:r w:rsidRPr="008F0EA2">
        <w:rPr>
          <w:b/>
          <w:i/>
          <w:sz w:val="24"/>
        </w:rPr>
        <w:t>Advantages of Hardwired Control Unit:</w:t>
      </w:r>
    </w:p>
    <w:p w:rsidR="004F354F" w:rsidRPr="008F0EA2" w:rsidRDefault="004F354F" w:rsidP="008F0EA2">
      <w:pPr>
        <w:pStyle w:val="ListParagraph"/>
        <w:numPr>
          <w:ilvl w:val="0"/>
          <w:numId w:val="8"/>
        </w:numPr>
        <w:jc w:val="both"/>
        <w:rPr>
          <w:i/>
          <w:sz w:val="24"/>
        </w:rPr>
      </w:pPr>
      <w:r w:rsidRPr="008F0EA2">
        <w:rPr>
          <w:i/>
          <w:sz w:val="24"/>
        </w:rPr>
        <w:t>Fast and simple design</w:t>
      </w:r>
    </w:p>
    <w:p w:rsidR="004F354F" w:rsidRPr="008F0EA2" w:rsidRDefault="004F354F" w:rsidP="008F0EA2">
      <w:pPr>
        <w:pStyle w:val="ListParagraph"/>
        <w:numPr>
          <w:ilvl w:val="0"/>
          <w:numId w:val="8"/>
        </w:numPr>
        <w:jc w:val="both"/>
        <w:rPr>
          <w:i/>
          <w:sz w:val="24"/>
        </w:rPr>
      </w:pPr>
      <w:r w:rsidRPr="008F0EA2">
        <w:rPr>
          <w:i/>
          <w:sz w:val="24"/>
        </w:rPr>
        <w:t>Reliable operation</w:t>
      </w:r>
    </w:p>
    <w:p w:rsidR="004F354F" w:rsidRPr="008F0EA2" w:rsidRDefault="004F354F" w:rsidP="008F0EA2">
      <w:pPr>
        <w:pStyle w:val="ListParagraph"/>
        <w:numPr>
          <w:ilvl w:val="0"/>
          <w:numId w:val="8"/>
        </w:numPr>
        <w:jc w:val="both"/>
        <w:rPr>
          <w:i/>
          <w:sz w:val="24"/>
        </w:rPr>
      </w:pPr>
      <w:r w:rsidRPr="008F0EA2">
        <w:rPr>
          <w:i/>
          <w:sz w:val="24"/>
        </w:rPr>
        <w:t>Lower cost and complexity</w:t>
      </w:r>
    </w:p>
    <w:p w:rsidR="004F354F" w:rsidRPr="008F0EA2" w:rsidRDefault="004F354F" w:rsidP="008F0EA2">
      <w:pPr>
        <w:pStyle w:val="ListParagraph"/>
        <w:numPr>
          <w:ilvl w:val="0"/>
          <w:numId w:val="8"/>
        </w:numPr>
        <w:jc w:val="both"/>
        <w:rPr>
          <w:i/>
          <w:sz w:val="24"/>
        </w:rPr>
      </w:pPr>
      <w:r w:rsidRPr="008F0EA2">
        <w:rPr>
          <w:i/>
          <w:sz w:val="24"/>
        </w:rPr>
        <w:t>Suitable for simple and well-defined instruction sets</w:t>
      </w:r>
    </w:p>
    <w:p w:rsidR="004F354F" w:rsidRPr="008F0EA2" w:rsidRDefault="004F354F" w:rsidP="008F0EA2">
      <w:pPr>
        <w:jc w:val="both"/>
        <w:rPr>
          <w:b/>
          <w:i/>
          <w:sz w:val="24"/>
        </w:rPr>
      </w:pPr>
      <w:r w:rsidRPr="008F0EA2">
        <w:rPr>
          <w:b/>
          <w:i/>
          <w:sz w:val="24"/>
        </w:rPr>
        <w:t>Disadvantages of Hardwired Control Unit:</w:t>
      </w:r>
    </w:p>
    <w:p w:rsidR="004F354F" w:rsidRPr="008F0EA2" w:rsidRDefault="004F354F" w:rsidP="008F0EA2">
      <w:pPr>
        <w:pStyle w:val="ListParagraph"/>
        <w:numPr>
          <w:ilvl w:val="0"/>
          <w:numId w:val="9"/>
        </w:numPr>
        <w:jc w:val="both"/>
        <w:rPr>
          <w:i/>
          <w:sz w:val="24"/>
        </w:rPr>
      </w:pPr>
      <w:r w:rsidRPr="008F0EA2">
        <w:rPr>
          <w:i/>
          <w:sz w:val="24"/>
        </w:rPr>
        <w:t>Inflexible and cannot be easily modified or updated</w:t>
      </w:r>
    </w:p>
    <w:p w:rsidR="004F354F" w:rsidRPr="008F0EA2" w:rsidRDefault="004F354F" w:rsidP="008F0EA2">
      <w:pPr>
        <w:pStyle w:val="ListParagraph"/>
        <w:numPr>
          <w:ilvl w:val="0"/>
          <w:numId w:val="9"/>
        </w:numPr>
        <w:jc w:val="both"/>
        <w:rPr>
          <w:i/>
          <w:sz w:val="24"/>
        </w:rPr>
      </w:pPr>
      <w:r w:rsidRPr="008F0EA2">
        <w:rPr>
          <w:i/>
          <w:sz w:val="24"/>
        </w:rPr>
        <w:t>Difficult to implement for complex instruction sets</w:t>
      </w:r>
    </w:p>
    <w:p w:rsidR="004F354F" w:rsidRPr="008F0EA2" w:rsidRDefault="004F354F" w:rsidP="008F0EA2">
      <w:pPr>
        <w:pStyle w:val="ListParagraph"/>
        <w:numPr>
          <w:ilvl w:val="0"/>
          <w:numId w:val="9"/>
        </w:numPr>
        <w:jc w:val="both"/>
        <w:rPr>
          <w:i/>
          <w:sz w:val="24"/>
        </w:rPr>
      </w:pPr>
      <w:r w:rsidRPr="008F0EA2">
        <w:rPr>
          <w:i/>
          <w:sz w:val="24"/>
        </w:rPr>
        <w:t>Larger hardware footprint</w:t>
      </w:r>
    </w:p>
    <w:p w:rsidR="004F354F" w:rsidRPr="008F0EA2" w:rsidRDefault="004F354F" w:rsidP="008F0EA2">
      <w:pPr>
        <w:pStyle w:val="ListParagraph"/>
        <w:numPr>
          <w:ilvl w:val="0"/>
          <w:numId w:val="9"/>
        </w:numPr>
        <w:jc w:val="both"/>
        <w:rPr>
          <w:i/>
          <w:sz w:val="24"/>
        </w:rPr>
      </w:pPr>
      <w:r w:rsidRPr="008F0EA2">
        <w:rPr>
          <w:i/>
          <w:sz w:val="24"/>
        </w:rPr>
        <w:t>Limited functionality</w:t>
      </w:r>
    </w:p>
    <w:p w:rsidR="004F354F" w:rsidRDefault="004F354F" w:rsidP="008F0EA2">
      <w:pPr>
        <w:jc w:val="both"/>
      </w:pPr>
    </w:p>
    <w:p w:rsidR="004F354F" w:rsidRDefault="004F354F" w:rsidP="008F0EA2">
      <w:pPr>
        <w:jc w:val="both"/>
      </w:pPr>
    </w:p>
    <w:p w:rsidR="004F354F" w:rsidRDefault="004F354F" w:rsidP="008F0EA2">
      <w:pPr>
        <w:jc w:val="both"/>
      </w:pPr>
    </w:p>
    <w:p w:rsidR="008F0EA2" w:rsidRDefault="008F0EA2" w:rsidP="008F0EA2">
      <w:pPr>
        <w:jc w:val="both"/>
        <w:rPr>
          <w:b/>
          <w:sz w:val="24"/>
          <w:u w:val="single"/>
        </w:rPr>
      </w:pPr>
    </w:p>
    <w:p w:rsidR="00887384" w:rsidRPr="008F0EA2" w:rsidRDefault="00887384" w:rsidP="008F0EA2">
      <w:pPr>
        <w:jc w:val="both"/>
        <w:rPr>
          <w:b/>
          <w:i/>
          <w:sz w:val="28"/>
          <w:u w:val="single"/>
        </w:rPr>
      </w:pPr>
      <w:r w:rsidRPr="008F0EA2">
        <w:rPr>
          <w:b/>
          <w:i/>
          <w:sz w:val="28"/>
          <w:u w:val="single"/>
        </w:rPr>
        <w:lastRenderedPageBreak/>
        <w:t>Microprogrammed Control Unit:</w:t>
      </w:r>
    </w:p>
    <w:p w:rsidR="00887384" w:rsidRPr="008F0EA2" w:rsidRDefault="00887384" w:rsidP="008F0EA2">
      <w:pPr>
        <w:pStyle w:val="ListParagraph"/>
        <w:numPr>
          <w:ilvl w:val="0"/>
          <w:numId w:val="10"/>
        </w:numPr>
        <w:jc w:val="both"/>
        <w:rPr>
          <w:i/>
          <w:sz w:val="24"/>
        </w:rPr>
      </w:pPr>
      <w:r w:rsidRPr="008F0EA2">
        <w:rPr>
          <w:i/>
          <w:sz w:val="24"/>
        </w:rPr>
        <w:t>Uses microcode to generate control signals for instruction execution</w:t>
      </w:r>
    </w:p>
    <w:p w:rsidR="00887384" w:rsidRPr="008F0EA2" w:rsidRDefault="00887384" w:rsidP="008F0EA2">
      <w:pPr>
        <w:pStyle w:val="ListParagraph"/>
        <w:numPr>
          <w:ilvl w:val="0"/>
          <w:numId w:val="10"/>
        </w:numPr>
        <w:jc w:val="both"/>
        <w:rPr>
          <w:i/>
          <w:sz w:val="24"/>
        </w:rPr>
      </w:pPr>
      <w:r w:rsidRPr="008F0EA2">
        <w:rPr>
          <w:i/>
          <w:sz w:val="24"/>
        </w:rPr>
        <w:t>Microcode is stored in a ROM or a RAM</w:t>
      </w:r>
    </w:p>
    <w:p w:rsidR="00887384" w:rsidRPr="008F0EA2" w:rsidRDefault="00887384" w:rsidP="008F0EA2">
      <w:pPr>
        <w:pStyle w:val="ListParagraph"/>
        <w:numPr>
          <w:ilvl w:val="0"/>
          <w:numId w:val="10"/>
        </w:numPr>
        <w:jc w:val="both"/>
        <w:rPr>
          <w:i/>
          <w:sz w:val="24"/>
        </w:rPr>
      </w:pPr>
      <w:r w:rsidRPr="008F0EA2">
        <w:rPr>
          <w:i/>
          <w:sz w:val="24"/>
        </w:rPr>
        <w:t xml:space="preserve">Microcode is executed by a control unit called a </w:t>
      </w:r>
      <w:r w:rsidR="00510144" w:rsidRPr="008F0EA2">
        <w:rPr>
          <w:i/>
          <w:sz w:val="24"/>
        </w:rPr>
        <w:t>micro sequencer</w:t>
      </w:r>
    </w:p>
    <w:p w:rsidR="00887384" w:rsidRPr="008F0EA2" w:rsidRDefault="00887384" w:rsidP="008F0EA2">
      <w:pPr>
        <w:pStyle w:val="ListParagraph"/>
        <w:numPr>
          <w:ilvl w:val="0"/>
          <w:numId w:val="10"/>
        </w:numPr>
        <w:jc w:val="both"/>
        <w:rPr>
          <w:i/>
          <w:sz w:val="24"/>
        </w:rPr>
      </w:pPr>
      <w:r w:rsidRPr="008F0EA2">
        <w:rPr>
          <w:i/>
          <w:sz w:val="24"/>
        </w:rPr>
        <w:t>More flexible than hardwired control units and can be easily modified or updated</w:t>
      </w:r>
    </w:p>
    <w:p w:rsidR="00887384" w:rsidRPr="008F0EA2" w:rsidRDefault="00887384" w:rsidP="008F0EA2">
      <w:pPr>
        <w:pStyle w:val="ListParagraph"/>
        <w:numPr>
          <w:ilvl w:val="0"/>
          <w:numId w:val="10"/>
        </w:numPr>
        <w:jc w:val="both"/>
        <w:rPr>
          <w:i/>
          <w:sz w:val="24"/>
        </w:rPr>
      </w:pPr>
      <w:r w:rsidRPr="008F0EA2">
        <w:rPr>
          <w:i/>
          <w:sz w:val="24"/>
        </w:rPr>
        <w:t>Slower and more complex than hardwired control units</w:t>
      </w:r>
    </w:p>
    <w:p w:rsidR="00887384" w:rsidRPr="008F0EA2" w:rsidRDefault="00887384" w:rsidP="008F0EA2">
      <w:pPr>
        <w:pStyle w:val="ListParagraph"/>
        <w:numPr>
          <w:ilvl w:val="0"/>
          <w:numId w:val="10"/>
        </w:numPr>
        <w:jc w:val="both"/>
        <w:rPr>
          <w:i/>
          <w:sz w:val="24"/>
        </w:rPr>
      </w:pPr>
      <w:r w:rsidRPr="008F0EA2">
        <w:rPr>
          <w:i/>
          <w:sz w:val="24"/>
        </w:rPr>
        <w:t>Suitable for complex instruction sets and applications that require flexibility and adaptability</w:t>
      </w:r>
    </w:p>
    <w:p w:rsidR="004F354F" w:rsidRPr="004F354F" w:rsidRDefault="004F354F" w:rsidP="008F0EA2">
      <w:pPr>
        <w:jc w:val="both"/>
      </w:pPr>
      <w:r>
        <w:rPr>
          <w:noProof/>
          <w:lang w:eastAsia="en-IN"/>
        </w:rPr>
        <w:drawing>
          <wp:inline distT="0" distB="0" distL="0" distR="0">
            <wp:extent cx="5731510" cy="1392789"/>
            <wp:effectExtent l="0" t="0" r="2540" b="0"/>
            <wp:docPr id="3" name="Picture 3" descr="Design of Control Unit | Computer Organization and Architecture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ign of Control Unit | Computer Organization and Architecture Tutorial -  javatpo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392789"/>
                    </a:xfrm>
                    <a:prstGeom prst="rect">
                      <a:avLst/>
                    </a:prstGeom>
                    <a:noFill/>
                    <a:ln>
                      <a:noFill/>
                    </a:ln>
                  </pic:spPr>
                </pic:pic>
              </a:graphicData>
            </a:graphic>
          </wp:inline>
        </w:drawing>
      </w:r>
    </w:p>
    <w:p w:rsidR="004F354F" w:rsidRPr="008F0EA2" w:rsidRDefault="004F354F" w:rsidP="008F0EA2">
      <w:pPr>
        <w:jc w:val="both"/>
        <w:rPr>
          <w:b/>
          <w:i/>
          <w:sz w:val="24"/>
        </w:rPr>
      </w:pPr>
      <w:r w:rsidRPr="008F0EA2">
        <w:rPr>
          <w:b/>
          <w:i/>
          <w:sz w:val="24"/>
        </w:rPr>
        <w:t>Advantages of Microprogrammed Control Unit:</w:t>
      </w:r>
    </w:p>
    <w:p w:rsidR="004F354F" w:rsidRPr="008F0EA2" w:rsidRDefault="004F354F" w:rsidP="008F0EA2">
      <w:pPr>
        <w:pStyle w:val="ListParagraph"/>
        <w:numPr>
          <w:ilvl w:val="0"/>
          <w:numId w:val="11"/>
        </w:numPr>
        <w:jc w:val="both"/>
        <w:rPr>
          <w:i/>
          <w:sz w:val="24"/>
        </w:rPr>
      </w:pPr>
      <w:r w:rsidRPr="008F0EA2">
        <w:rPr>
          <w:i/>
          <w:sz w:val="24"/>
        </w:rPr>
        <w:t>More flexible and adaptable than hardwired control units</w:t>
      </w:r>
    </w:p>
    <w:p w:rsidR="004F354F" w:rsidRPr="008F0EA2" w:rsidRDefault="004F354F" w:rsidP="008F0EA2">
      <w:pPr>
        <w:pStyle w:val="ListParagraph"/>
        <w:numPr>
          <w:ilvl w:val="0"/>
          <w:numId w:val="11"/>
        </w:numPr>
        <w:jc w:val="both"/>
        <w:rPr>
          <w:i/>
          <w:sz w:val="24"/>
        </w:rPr>
      </w:pPr>
      <w:r w:rsidRPr="008F0EA2">
        <w:rPr>
          <w:i/>
          <w:sz w:val="24"/>
        </w:rPr>
        <w:t>Can be easily modified or updated</w:t>
      </w:r>
    </w:p>
    <w:p w:rsidR="004F354F" w:rsidRPr="008F0EA2" w:rsidRDefault="004F354F" w:rsidP="008F0EA2">
      <w:pPr>
        <w:pStyle w:val="ListParagraph"/>
        <w:numPr>
          <w:ilvl w:val="0"/>
          <w:numId w:val="11"/>
        </w:numPr>
        <w:jc w:val="both"/>
        <w:rPr>
          <w:i/>
          <w:sz w:val="24"/>
        </w:rPr>
      </w:pPr>
      <w:r w:rsidRPr="008F0EA2">
        <w:rPr>
          <w:i/>
          <w:sz w:val="24"/>
        </w:rPr>
        <w:t>Easier to design for complex instruction sets</w:t>
      </w:r>
    </w:p>
    <w:p w:rsidR="004F354F" w:rsidRPr="008F0EA2" w:rsidRDefault="004F354F" w:rsidP="008F0EA2">
      <w:pPr>
        <w:pStyle w:val="ListParagraph"/>
        <w:numPr>
          <w:ilvl w:val="0"/>
          <w:numId w:val="11"/>
        </w:numPr>
        <w:jc w:val="both"/>
        <w:rPr>
          <w:i/>
          <w:sz w:val="24"/>
        </w:rPr>
      </w:pPr>
      <w:r w:rsidRPr="008F0EA2">
        <w:rPr>
          <w:i/>
          <w:sz w:val="24"/>
        </w:rPr>
        <w:t>Smaller hardware footprint</w:t>
      </w:r>
    </w:p>
    <w:p w:rsidR="004F354F" w:rsidRPr="008F0EA2" w:rsidRDefault="004F354F" w:rsidP="008F0EA2">
      <w:pPr>
        <w:pStyle w:val="ListParagraph"/>
        <w:numPr>
          <w:ilvl w:val="0"/>
          <w:numId w:val="11"/>
        </w:numPr>
        <w:jc w:val="both"/>
        <w:rPr>
          <w:i/>
          <w:sz w:val="24"/>
        </w:rPr>
      </w:pPr>
      <w:r w:rsidRPr="008F0EA2">
        <w:rPr>
          <w:i/>
          <w:sz w:val="24"/>
        </w:rPr>
        <w:t>Can be easily upgraded to support new instructions or f</w:t>
      </w:r>
      <w:bookmarkStart w:id="0" w:name="_GoBack"/>
      <w:bookmarkEnd w:id="0"/>
      <w:r w:rsidRPr="008F0EA2">
        <w:rPr>
          <w:i/>
          <w:sz w:val="24"/>
        </w:rPr>
        <w:t>eatures</w:t>
      </w:r>
    </w:p>
    <w:p w:rsidR="004F354F" w:rsidRPr="008F0EA2" w:rsidRDefault="004F354F" w:rsidP="008F0EA2">
      <w:pPr>
        <w:jc w:val="both"/>
        <w:rPr>
          <w:b/>
          <w:i/>
          <w:sz w:val="24"/>
        </w:rPr>
      </w:pPr>
      <w:r w:rsidRPr="008F0EA2">
        <w:rPr>
          <w:b/>
          <w:i/>
          <w:sz w:val="24"/>
        </w:rPr>
        <w:t>Disadvantages of Microprogrammed Control Unit:</w:t>
      </w:r>
    </w:p>
    <w:p w:rsidR="004F354F" w:rsidRPr="008F0EA2" w:rsidRDefault="004F354F" w:rsidP="008F0EA2">
      <w:pPr>
        <w:pStyle w:val="ListParagraph"/>
        <w:numPr>
          <w:ilvl w:val="0"/>
          <w:numId w:val="12"/>
        </w:numPr>
        <w:jc w:val="both"/>
        <w:rPr>
          <w:i/>
          <w:sz w:val="24"/>
        </w:rPr>
      </w:pPr>
      <w:r w:rsidRPr="008F0EA2">
        <w:rPr>
          <w:i/>
          <w:sz w:val="24"/>
        </w:rPr>
        <w:t>Slower than hardwired control units</w:t>
      </w:r>
    </w:p>
    <w:p w:rsidR="004F354F" w:rsidRPr="008F0EA2" w:rsidRDefault="004F354F" w:rsidP="008F0EA2">
      <w:pPr>
        <w:pStyle w:val="ListParagraph"/>
        <w:numPr>
          <w:ilvl w:val="0"/>
          <w:numId w:val="12"/>
        </w:numPr>
        <w:jc w:val="both"/>
        <w:rPr>
          <w:i/>
          <w:sz w:val="24"/>
        </w:rPr>
      </w:pPr>
      <w:r w:rsidRPr="008F0EA2">
        <w:rPr>
          <w:i/>
          <w:sz w:val="24"/>
        </w:rPr>
        <w:t>More complex design</w:t>
      </w:r>
    </w:p>
    <w:p w:rsidR="004F354F" w:rsidRPr="008F0EA2" w:rsidRDefault="004F354F" w:rsidP="008F0EA2">
      <w:pPr>
        <w:pStyle w:val="ListParagraph"/>
        <w:numPr>
          <w:ilvl w:val="0"/>
          <w:numId w:val="12"/>
        </w:numPr>
        <w:jc w:val="both"/>
        <w:rPr>
          <w:i/>
          <w:sz w:val="24"/>
        </w:rPr>
      </w:pPr>
      <w:r w:rsidRPr="008F0EA2">
        <w:rPr>
          <w:i/>
          <w:sz w:val="24"/>
        </w:rPr>
        <w:t>Higher cost and power consumption</w:t>
      </w:r>
    </w:p>
    <w:p w:rsidR="004F354F" w:rsidRPr="008F0EA2" w:rsidRDefault="004F354F" w:rsidP="008F0EA2">
      <w:pPr>
        <w:pStyle w:val="ListParagraph"/>
        <w:numPr>
          <w:ilvl w:val="0"/>
          <w:numId w:val="12"/>
        </w:numPr>
        <w:jc w:val="both"/>
        <w:rPr>
          <w:i/>
          <w:sz w:val="24"/>
        </w:rPr>
      </w:pPr>
      <w:r w:rsidRPr="008F0EA2">
        <w:rPr>
          <w:i/>
          <w:sz w:val="24"/>
        </w:rPr>
        <w:t>Microcode can introduce errors if not properly designed and tested.</w:t>
      </w:r>
    </w:p>
    <w:p w:rsidR="00887384" w:rsidRDefault="00887384" w:rsidP="008F0EA2">
      <w:pPr>
        <w:jc w:val="both"/>
      </w:pPr>
    </w:p>
    <w:sectPr w:rsidR="008873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77A04"/>
    <w:multiLevelType w:val="hybridMultilevel"/>
    <w:tmpl w:val="60C03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C31346"/>
    <w:multiLevelType w:val="multilevel"/>
    <w:tmpl w:val="5640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B62081"/>
    <w:multiLevelType w:val="multilevel"/>
    <w:tmpl w:val="48A6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E07494"/>
    <w:multiLevelType w:val="hybridMultilevel"/>
    <w:tmpl w:val="25D4C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367218"/>
    <w:multiLevelType w:val="hybridMultilevel"/>
    <w:tmpl w:val="9C38A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5C107A"/>
    <w:multiLevelType w:val="multilevel"/>
    <w:tmpl w:val="9E9A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4841F1"/>
    <w:multiLevelType w:val="multilevel"/>
    <w:tmpl w:val="0F06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3178B5"/>
    <w:multiLevelType w:val="hybridMultilevel"/>
    <w:tmpl w:val="F72CF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4EB65AD"/>
    <w:multiLevelType w:val="multilevel"/>
    <w:tmpl w:val="ECB2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142B77"/>
    <w:multiLevelType w:val="hybridMultilevel"/>
    <w:tmpl w:val="5B8A1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5FB663A"/>
    <w:multiLevelType w:val="multilevel"/>
    <w:tmpl w:val="0452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1D4A29"/>
    <w:multiLevelType w:val="hybridMultilevel"/>
    <w:tmpl w:val="BA701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6"/>
  </w:num>
  <w:num w:numId="4">
    <w:abstractNumId w:val="2"/>
  </w:num>
  <w:num w:numId="5">
    <w:abstractNumId w:val="5"/>
  </w:num>
  <w:num w:numId="6">
    <w:abstractNumId w:val="8"/>
  </w:num>
  <w:num w:numId="7">
    <w:abstractNumId w:val="4"/>
  </w:num>
  <w:num w:numId="8">
    <w:abstractNumId w:val="9"/>
  </w:num>
  <w:num w:numId="9">
    <w:abstractNumId w:val="7"/>
  </w:num>
  <w:num w:numId="10">
    <w:abstractNumId w:val="3"/>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281"/>
    <w:rsid w:val="00061A1C"/>
    <w:rsid w:val="00252B3D"/>
    <w:rsid w:val="004F354F"/>
    <w:rsid w:val="00510144"/>
    <w:rsid w:val="00887384"/>
    <w:rsid w:val="008F0EA2"/>
    <w:rsid w:val="009E5507"/>
    <w:rsid w:val="00B16281"/>
    <w:rsid w:val="00DF77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C2ED0B-3282-4A88-BEFD-E4FB07672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73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F354F"/>
    <w:pPr>
      <w:ind w:left="720"/>
      <w:contextualSpacing/>
    </w:pPr>
  </w:style>
  <w:style w:type="character" w:styleId="Hyperlink">
    <w:name w:val="Hyperlink"/>
    <w:basedOn w:val="DefaultParagraphFont"/>
    <w:uiPriority w:val="99"/>
    <w:semiHidden/>
    <w:unhideWhenUsed/>
    <w:rsid w:val="008F0E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048308">
      <w:bodyDiv w:val="1"/>
      <w:marLeft w:val="0"/>
      <w:marRight w:val="0"/>
      <w:marTop w:val="0"/>
      <w:marBottom w:val="0"/>
      <w:divBdr>
        <w:top w:val="none" w:sz="0" w:space="0" w:color="auto"/>
        <w:left w:val="none" w:sz="0" w:space="0" w:color="auto"/>
        <w:bottom w:val="none" w:sz="0" w:space="0" w:color="auto"/>
        <w:right w:val="none" w:sz="0" w:space="0" w:color="auto"/>
      </w:divBdr>
    </w:div>
    <w:div w:id="517277695">
      <w:bodyDiv w:val="1"/>
      <w:marLeft w:val="0"/>
      <w:marRight w:val="0"/>
      <w:marTop w:val="0"/>
      <w:marBottom w:val="0"/>
      <w:divBdr>
        <w:top w:val="none" w:sz="0" w:space="0" w:color="auto"/>
        <w:left w:val="none" w:sz="0" w:space="0" w:color="auto"/>
        <w:bottom w:val="none" w:sz="0" w:space="0" w:color="auto"/>
        <w:right w:val="none" w:sz="0" w:space="0" w:color="auto"/>
      </w:divBdr>
    </w:div>
    <w:div w:id="69993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ms.cuchd.in/mod/resource/view.php?id=81414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2023-04-13T14:16:00Z</dcterms:created>
  <dcterms:modified xsi:type="dcterms:W3CDTF">2023-04-13T15:03:00Z</dcterms:modified>
</cp:coreProperties>
</file>