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D1DD" w14:textId="0E57BFB8" w:rsidR="00976D5C" w:rsidRPr="0093130A" w:rsidRDefault="002648CC" w:rsidP="002648CC">
      <w:pPr>
        <w:pBdr>
          <w:bottom w:val="single" w:sz="12" w:space="1" w:color="auto"/>
        </w:pBdr>
        <w:jc w:val="center"/>
        <w:rPr>
          <w:rFonts w:ascii="Goudy Old Style" w:hAnsi="Goudy Old Style"/>
          <w:b/>
          <w:sz w:val="72"/>
          <w:szCs w:val="72"/>
        </w:rPr>
      </w:pPr>
      <w:r w:rsidRPr="0093130A">
        <w:rPr>
          <w:rFonts w:ascii="Goudy Old Style" w:hAnsi="Goudy Old Style"/>
          <w:b/>
          <w:sz w:val="72"/>
          <w:szCs w:val="72"/>
        </w:rPr>
        <w:t xml:space="preserve">DATA STRUCTURE </w:t>
      </w:r>
      <w:r w:rsidR="0093130A" w:rsidRPr="0093130A">
        <w:rPr>
          <w:rFonts w:ascii="Goudy Old Style" w:hAnsi="Goudy Old Style"/>
          <w:b/>
          <w:sz w:val="72"/>
          <w:szCs w:val="72"/>
        </w:rPr>
        <w:t>PACKAGE</w:t>
      </w:r>
    </w:p>
    <w:p w14:paraId="2CCCEC5A" w14:textId="7A8C0F8C" w:rsidR="002648CC" w:rsidRPr="00816877" w:rsidRDefault="00CC0ACB" w:rsidP="00816877">
      <w:pPr>
        <w:rPr>
          <w:rFonts w:ascii="Berlin Sans FB Demi" w:hAnsi="Berlin Sans FB Demi"/>
          <w:color w:val="0D0D0D" w:themeColor="text1" w:themeTint="F2"/>
          <w:sz w:val="62"/>
          <w:szCs w:val="62"/>
        </w:rPr>
      </w:pPr>
      <w:r w:rsidRPr="00816877">
        <w:rPr>
          <w:rFonts w:ascii="Berlin Sans FB Demi" w:hAnsi="Berlin Sans FB Demi"/>
          <w:color w:val="0D0D0D" w:themeColor="text1" w:themeTint="F2"/>
          <w:sz w:val="62"/>
          <w:szCs w:val="62"/>
        </w:rPr>
        <w:t>M</w:t>
      </w:r>
      <w:r w:rsidR="00C262AE" w:rsidRPr="00816877">
        <w:rPr>
          <w:rFonts w:ascii="Berlin Sans FB Demi" w:hAnsi="Berlin Sans FB Demi"/>
          <w:color w:val="0D0D0D" w:themeColor="text1" w:themeTint="F2"/>
          <w:sz w:val="62"/>
          <w:szCs w:val="62"/>
        </w:rPr>
        <w:t>OVIE WATCHLIST</w:t>
      </w:r>
      <w:r w:rsidRPr="00816877">
        <w:rPr>
          <w:rFonts w:ascii="Berlin Sans FB Demi" w:hAnsi="Berlin Sans FB Demi"/>
          <w:color w:val="0D0D0D" w:themeColor="text1" w:themeTint="F2"/>
          <w:sz w:val="62"/>
          <w:szCs w:val="62"/>
        </w:rPr>
        <w:t xml:space="preserve"> MANAGER</w:t>
      </w:r>
      <w:r w:rsidR="00816877" w:rsidRPr="00816877">
        <w:rPr>
          <w:rFonts w:ascii="Berlin Sans FB Demi" w:hAnsi="Berlin Sans FB Demi"/>
          <w:color w:val="0D0D0D" w:themeColor="text1" w:themeTint="F2"/>
          <w:sz w:val="62"/>
          <w:szCs w:val="62"/>
        </w:rPr>
        <w:t xml:space="preserve"> </w:t>
      </w:r>
    </w:p>
    <w:p w14:paraId="75BC76E0" w14:textId="77777777" w:rsidR="0093130A" w:rsidRPr="0093130A" w:rsidRDefault="0093130A" w:rsidP="002648CC">
      <w:pPr>
        <w:rPr>
          <w:rFonts w:ascii="Berlin Sans FB Demi" w:hAnsi="Berlin Sans FB Demi"/>
          <w:sz w:val="62"/>
          <w:szCs w:val="62"/>
        </w:rPr>
      </w:pPr>
    </w:p>
    <w:p w14:paraId="7ED61EAF" w14:textId="77641F19" w:rsidR="0093130A" w:rsidRDefault="00CC0ACB" w:rsidP="0093130A">
      <w:pPr>
        <w:jc w:val="center"/>
        <w:rPr>
          <w:rFonts w:ascii="Arial Rounded MT Bold" w:hAnsi="Arial Rounded MT Bold"/>
          <w:b/>
          <w:sz w:val="64"/>
          <w:szCs w:val="64"/>
          <w:u w:val="single"/>
        </w:rPr>
      </w:pPr>
      <w:r w:rsidRPr="00CC0ACB">
        <w:rPr>
          <w:rFonts w:ascii="Arial Rounded MT Bold" w:hAnsi="Arial Rounded MT Bold"/>
          <w:b/>
          <w:sz w:val="64"/>
          <w:szCs w:val="64"/>
          <w:u w:val="single"/>
        </w:rPr>
        <w:t>ABSTRACT</w:t>
      </w:r>
    </w:p>
    <w:p w14:paraId="43CD2714" w14:textId="411C170E" w:rsidR="002648CC" w:rsidRDefault="00DD1C6C" w:rsidP="0093130A">
      <w:pPr>
        <w:spacing w:line="240" w:lineRule="auto"/>
        <w:jc w:val="both"/>
        <w:rPr>
          <w:rFonts w:ascii="Arial Rounded MT Bold" w:hAnsi="Arial Rounded MT Bold"/>
          <w:color w:val="404040" w:themeColor="text1" w:themeTint="BF"/>
          <w:sz w:val="28"/>
          <w:szCs w:val="64"/>
        </w:rPr>
      </w:pPr>
      <w:r w:rsidRPr="00DD1C6C">
        <w:rPr>
          <w:rFonts w:ascii="Arial Rounded MT Bold" w:hAnsi="Arial Rounded MT Bold"/>
          <w:color w:val="404040" w:themeColor="text1" w:themeTint="BF"/>
          <w:sz w:val="28"/>
          <w:szCs w:val="64"/>
        </w:rPr>
        <w:t>This project involves managing a movie watchlist using data structures and algorithms. The goal is to optimize the watchlist based on user preferences, movie attributes, and watchlist constraints. A priority queue is used to handle the movie watchlist, with the aim of maximizing user satisfaction and minimizing the time spent searching for movies. The project also considers the use of machine learning algorithms to predict user preferences and improve the accuracy of the watchlist. A directed graph is used to represent the movie watchlist, with nodes representing movies and edges representing movie attributes. The project's results can help movie streaming services offer more personalized and engaging watchlists, contributing to the growth of the movie streaming industry. The data structures used include priority queues, hash tables, and linked lists, with weights assigned to the edges representing movie attributes. The project's primary focus is to create an efficient and scalable solution for managing movie watchlists using priority queue algorithms and data structures.</w:t>
      </w:r>
      <w:r w:rsidR="0093130A">
        <w:rPr>
          <w:rFonts w:ascii="Arial Rounded MT Bold" w:hAnsi="Arial Rounded MT Bold"/>
          <w:color w:val="404040" w:themeColor="text1" w:themeTint="BF"/>
          <w:sz w:val="28"/>
          <w:szCs w:val="64"/>
        </w:rPr>
        <w:t>\</w:t>
      </w:r>
    </w:p>
    <w:p w14:paraId="2A1AEB39" w14:textId="2EA10B8F" w:rsidR="0093130A" w:rsidRDefault="0093130A" w:rsidP="0093130A">
      <w:pPr>
        <w:spacing w:line="240" w:lineRule="auto"/>
        <w:jc w:val="both"/>
        <w:rPr>
          <w:rFonts w:ascii="Arial Rounded MT Bold" w:hAnsi="Arial Rounded MT Bold"/>
          <w:color w:val="404040" w:themeColor="text1" w:themeTint="BF"/>
          <w:sz w:val="28"/>
          <w:szCs w:val="64"/>
        </w:rPr>
      </w:pPr>
      <w:r>
        <w:rPr>
          <w:rFonts w:ascii="Arial Rounded MT Bold" w:hAnsi="Arial Rounded MT Bold"/>
          <w:color w:val="404040" w:themeColor="text1" w:themeTint="BF"/>
          <w:sz w:val="28"/>
          <w:szCs w:val="64"/>
        </w:rPr>
        <w:t xml:space="preserve">                                                                                       </w:t>
      </w:r>
    </w:p>
    <w:p w14:paraId="43D643C3" w14:textId="72A9224A" w:rsidR="0093130A" w:rsidRPr="0093130A" w:rsidRDefault="0093130A" w:rsidP="0093130A">
      <w:pPr>
        <w:spacing w:line="240" w:lineRule="auto"/>
        <w:jc w:val="both"/>
        <w:rPr>
          <w:rFonts w:ascii="Franklin Gothic Heavy" w:hAnsi="Franklin Gothic Heavy"/>
          <w:color w:val="404040" w:themeColor="text1" w:themeTint="BF"/>
          <w:sz w:val="32"/>
          <w:szCs w:val="32"/>
        </w:rPr>
      </w:pPr>
      <w:r w:rsidRPr="0093130A">
        <w:rPr>
          <w:rFonts w:ascii="Franklin Gothic Heavy" w:hAnsi="Franklin Gothic Heavy"/>
          <w:color w:val="404040" w:themeColor="text1" w:themeTint="BF"/>
          <w:sz w:val="32"/>
          <w:szCs w:val="32"/>
        </w:rPr>
        <w:t xml:space="preserve">                                                                              SUBMITTED BY</w:t>
      </w:r>
    </w:p>
    <w:p w14:paraId="467CA90E" w14:textId="626A7A37" w:rsidR="0093130A" w:rsidRPr="0093130A" w:rsidRDefault="0093130A" w:rsidP="0093130A">
      <w:pPr>
        <w:spacing w:line="240" w:lineRule="auto"/>
        <w:jc w:val="both"/>
        <w:rPr>
          <w:rFonts w:ascii="Franklin Gothic Heavy" w:hAnsi="Franklin Gothic Heavy"/>
          <w:color w:val="404040" w:themeColor="text1" w:themeTint="BF"/>
          <w:sz w:val="32"/>
          <w:szCs w:val="32"/>
        </w:rPr>
      </w:pPr>
      <w:r w:rsidRPr="0093130A">
        <w:rPr>
          <w:rFonts w:ascii="Franklin Gothic Heavy" w:hAnsi="Franklin Gothic Heavy"/>
          <w:color w:val="404040" w:themeColor="text1" w:themeTint="BF"/>
          <w:sz w:val="32"/>
          <w:szCs w:val="32"/>
        </w:rPr>
        <w:t xml:space="preserve">                                                                                               23X042</w:t>
      </w:r>
    </w:p>
    <w:p w14:paraId="7B6149A8" w14:textId="0815380D" w:rsidR="0093130A" w:rsidRPr="0093130A" w:rsidRDefault="0093130A" w:rsidP="0093130A">
      <w:pPr>
        <w:spacing w:line="240" w:lineRule="auto"/>
        <w:jc w:val="both"/>
        <w:rPr>
          <w:rFonts w:ascii="Franklin Gothic Heavy" w:hAnsi="Franklin Gothic Heavy"/>
          <w:color w:val="404040" w:themeColor="text1" w:themeTint="BF"/>
          <w:sz w:val="32"/>
          <w:szCs w:val="32"/>
        </w:rPr>
      </w:pPr>
      <w:r w:rsidRPr="0093130A">
        <w:rPr>
          <w:rFonts w:ascii="Franklin Gothic Heavy" w:hAnsi="Franklin Gothic Heavy"/>
          <w:color w:val="404040" w:themeColor="text1" w:themeTint="BF"/>
          <w:sz w:val="32"/>
          <w:szCs w:val="32"/>
        </w:rPr>
        <w:t xml:space="preserve">                                                                                               23X031</w:t>
      </w:r>
    </w:p>
    <w:sectPr w:rsidR="0093130A" w:rsidRPr="0093130A" w:rsidSect="00C12F91">
      <w:pgSz w:w="12240" w:h="15840"/>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714DA"/>
    <w:multiLevelType w:val="hybridMultilevel"/>
    <w:tmpl w:val="9B48AD4A"/>
    <w:lvl w:ilvl="0" w:tplc="0038C030">
      <w:numFmt w:val="bullet"/>
      <w:lvlText w:val="-"/>
      <w:lvlJc w:val="left"/>
      <w:pPr>
        <w:ind w:left="720" w:hanging="360"/>
      </w:pPr>
      <w:rPr>
        <w:rFonts w:ascii="Berlin Sans FB Demi" w:eastAsiaTheme="minorHAnsi" w:hAnsi="Berlin Sans FB Dem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458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5C"/>
    <w:rsid w:val="002648CC"/>
    <w:rsid w:val="004D6C3B"/>
    <w:rsid w:val="00816877"/>
    <w:rsid w:val="0093130A"/>
    <w:rsid w:val="00976D5C"/>
    <w:rsid w:val="00C12F91"/>
    <w:rsid w:val="00C262AE"/>
    <w:rsid w:val="00CC0ACB"/>
    <w:rsid w:val="00DD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1E35"/>
  <w15:chartTrackingRefBased/>
  <w15:docId w15:val="{F31AA2C3-29F4-41BC-B28B-87145BCA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25093">
      <w:bodyDiv w:val="1"/>
      <w:marLeft w:val="0"/>
      <w:marRight w:val="0"/>
      <w:marTop w:val="0"/>
      <w:marBottom w:val="0"/>
      <w:divBdr>
        <w:top w:val="none" w:sz="0" w:space="0" w:color="auto"/>
        <w:left w:val="none" w:sz="0" w:space="0" w:color="auto"/>
        <w:bottom w:val="none" w:sz="0" w:space="0" w:color="auto"/>
        <w:right w:val="none" w:sz="0" w:space="0" w:color="auto"/>
      </w:divBdr>
      <w:divsChild>
        <w:div w:id="1164861812">
          <w:marLeft w:val="0"/>
          <w:marRight w:val="0"/>
          <w:marTop w:val="0"/>
          <w:marBottom w:val="0"/>
          <w:divBdr>
            <w:top w:val="single" w:sz="2" w:space="0" w:color="auto"/>
            <w:left w:val="single" w:sz="2" w:space="0" w:color="auto"/>
            <w:bottom w:val="single" w:sz="2" w:space="0" w:color="auto"/>
            <w:right w:val="single" w:sz="2" w:space="0" w:color="auto"/>
          </w:divBdr>
          <w:divsChild>
            <w:div w:id="628054024">
              <w:marLeft w:val="0"/>
              <w:marRight w:val="0"/>
              <w:marTop w:val="0"/>
              <w:marBottom w:val="0"/>
              <w:divBdr>
                <w:top w:val="single" w:sz="2" w:space="0" w:color="auto"/>
                <w:left w:val="single" w:sz="2" w:space="0" w:color="auto"/>
                <w:bottom w:val="single" w:sz="2" w:space="0" w:color="auto"/>
                <w:right w:val="single" w:sz="2" w:space="0" w:color="auto"/>
              </w:divBdr>
              <w:divsChild>
                <w:div w:id="976565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0174269">
      <w:bodyDiv w:val="1"/>
      <w:marLeft w:val="0"/>
      <w:marRight w:val="0"/>
      <w:marTop w:val="0"/>
      <w:marBottom w:val="0"/>
      <w:divBdr>
        <w:top w:val="none" w:sz="0" w:space="0" w:color="auto"/>
        <w:left w:val="none" w:sz="0" w:space="0" w:color="auto"/>
        <w:bottom w:val="none" w:sz="0" w:space="0" w:color="auto"/>
        <w:right w:val="none" w:sz="0" w:space="0" w:color="auto"/>
      </w:divBdr>
      <w:divsChild>
        <w:div w:id="916671249">
          <w:marLeft w:val="0"/>
          <w:marRight w:val="0"/>
          <w:marTop w:val="0"/>
          <w:marBottom w:val="0"/>
          <w:divBdr>
            <w:top w:val="single" w:sz="2" w:space="0" w:color="auto"/>
            <w:left w:val="single" w:sz="2" w:space="0" w:color="auto"/>
            <w:bottom w:val="single" w:sz="2" w:space="0" w:color="auto"/>
            <w:right w:val="single" w:sz="2" w:space="0" w:color="auto"/>
          </w:divBdr>
          <w:divsChild>
            <w:div w:id="1257322081">
              <w:marLeft w:val="0"/>
              <w:marRight w:val="0"/>
              <w:marTop w:val="0"/>
              <w:marBottom w:val="0"/>
              <w:divBdr>
                <w:top w:val="single" w:sz="2" w:space="0" w:color="auto"/>
                <w:left w:val="single" w:sz="2" w:space="0" w:color="auto"/>
                <w:bottom w:val="single" w:sz="2" w:space="0" w:color="auto"/>
                <w:right w:val="single" w:sz="2" w:space="0" w:color="auto"/>
              </w:divBdr>
              <w:divsChild>
                <w:div w:id="2086032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23X42</dc:creator>
  <cp:keywords/>
  <dc:description/>
  <cp:lastModifiedBy>SANJIV KUMAR</cp:lastModifiedBy>
  <cp:revision>2</cp:revision>
  <dcterms:created xsi:type="dcterms:W3CDTF">2024-02-27T14:01:00Z</dcterms:created>
  <dcterms:modified xsi:type="dcterms:W3CDTF">2024-02-27T14:01:00Z</dcterms:modified>
</cp:coreProperties>
</file>