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53847" w14:textId="77777777" w:rsidR="002E6DA3" w:rsidRPr="002E6DA3" w:rsidRDefault="002E6DA3" w:rsidP="002E6DA3">
      <w:pPr>
        <w:rPr>
          <w:b/>
          <w:bCs/>
        </w:rPr>
      </w:pPr>
      <w:r w:rsidRPr="002E6DA3">
        <w:rPr>
          <w:b/>
          <w:bCs/>
        </w:rPr>
        <w:t>Binary Search Tree</w:t>
      </w:r>
    </w:p>
    <w:p w14:paraId="499D07FC" w14:textId="77777777" w:rsidR="002E6DA3" w:rsidRPr="002E6DA3" w:rsidRDefault="002E6DA3" w:rsidP="002E6DA3">
      <w:r w:rsidRPr="002E6DA3">
        <w:t>Last Updated : 08 Feb, 2025</w:t>
      </w:r>
    </w:p>
    <w:p w14:paraId="284822B1" w14:textId="77777777" w:rsidR="002E6DA3" w:rsidRPr="002E6DA3" w:rsidRDefault="002E6DA3" w:rsidP="002E6DA3">
      <w:pPr>
        <w:numPr>
          <w:ilvl w:val="0"/>
          <w:numId w:val="1"/>
        </w:numPr>
      </w:pPr>
    </w:p>
    <w:p w14:paraId="7267B976" w14:textId="77777777" w:rsidR="002E6DA3" w:rsidRPr="002E6DA3" w:rsidRDefault="002E6DA3" w:rsidP="002E6DA3">
      <w:pPr>
        <w:numPr>
          <w:ilvl w:val="0"/>
          <w:numId w:val="1"/>
        </w:numPr>
      </w:pPr>
    </w:p>
    <w:p w14:paraId="1042E9EB" w14:textId="77777777" w:rsidR="002E6DA3" w:rsidRPr="002E6DA3" w:rsidRDefault="002E6DA3" w:rsidP="002E6DA3">
      <w:pPr>
        <w:numPr>
          <w:ilvl w:val="0"/>
          <w:numId w:val="1"/>
        </w:numPr>
      </w:pPr>
    </w:p>
    <w:p w14:paraId="72148E32" w14:textId="77777777" w:rsidR="002E6DA3" w:rsidRPr="002E6DA3" w:rsidRDefault="002E6DA3" w:rsidP="002E6DA3">
      <w:r w:rsidRPr="002E6DA3">
        <w:t>A </w:t>
      </w:r>
      <w:r w:rsidRPr="002E6DA3">
        <w:rPr>
          <w:b/>
          <w:bCs/>
        </w:rPr>
        <w:t>Binary Search Tree (or BST)</w:t>
      </w:r>
      <w:r w:rsidRPr="002E6DA3">
        <w:t> is a data structure used in computer science for organizing and storing data in a sorted manner. Each node in a </w:t>
      </w:r>
      <w:r w:rsidRPr="002E6DA3">
        <w:rPr>
          <w:b/>
          <w:bCs/>
        </w:rPr>
        <w:t>Binary Search Tree</w:t>
      </w:r>
      <w:r w:rsidRPr="002E6DA3">
        <w:t> has at most two children, a </w:t>
      </w:r>
      <w:r w:rsidRPr="002E6DA3">
        <w:rPr>
          <w:b/>
          <w:bCs/>
        </w:rPr>
        <w:t>left</w:t>
      </w:r>
      <w:r w:rsidRPr="002E6DA3">
        <w:t> child and a </w:t>
      </w:r>
      <w:r w:rsidRPr="002E6DA3">
        <w:rPr>
          <w:b/>
          <w:bCs/>
        </w:rPr>
        <w:t>right</w:t>
      </w:r>
      <w:r w:rsidRPr="002E6DA3">
        <w:t> child, with the </w:t>
      </w:r>
      <w:r w:rsidRPr="002E6DA3">
        <w:rPr>
          <w:b/>
          <w:bCs/>
        </w:rPr>
        <w:t>left</w:t>
      </w:r>
      <w:r w:rsidRPr="002E6DA3">
        <w:t> child containing values less than the parent node and the </w:t>
      </w:r>
      <w:r w:rsidRPr="002E6DA3">
        <w:rPr>
          <w:b/>
          <w:bCs/>
        </w:rPr>
        <w:t>right</w:t>
      </w:r>
      <w:r w:rsidRPr="002E6DA3">
        <w:t> child containing values greater than the parent node. This hierarchical structure allows for efficient </w:t>
      </w:r>
      <w:r w:rsidRPr="002E6DA3">
        <w:rPr>
          <w:b/>
          <w:bCs/>
        </w:rPr>
        <w:t>searching</w:t>
      </w:r>
      <w:r w:rsidRPr="002E6DA3">
        <w:t>, </w:t>
      </w:r>
      <w:r w:rsidRPr="002E6DA3">
        <w:rPr>
          <w:b/>
          <w:bCs/>
        </w:rPr>
        <w:t>insertion</w:t>
      </w:r>
      <w:r w:rsidRPr="002E6DA3">
        <w:t>, and </w:t>
      </w:r>
      <w:r w:rsidRPr="002E6DA3">
        <w:rPr>
          <w:b/>
          <w:bCs/>
        </w:rPr>
        <w:t>deletion</w:t>
      </w:r>
      <w:r w:rsidRPr="002E6DA3">
        <w:t> operations on the data stored in the tree.</w:t>
      </w:r>
    </w:p>
    <w:p w14:paraId="19A00C5A" w14:textId="526B5FC6" w:rsidR="002E6DA3" w:rsidRPr="002E6DA3" w:rsidRDefault="002E6DA3" w:rsidP="002E6DA3">
      <w:r w:rsidRPr="002E6DA3">
        <w:drawing>
          <wp:inline distT="0" distB="0" distL="0" distR="0" wp14:anchorId="3E6D1A42" wp14:editId="238C24C5">
            <wp:extent cx="5731510" cy="3112135"/>
            <wp:effectExtent l="0" t="0" r="2540" b="0"/>
            <wp:docPr id="1927967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297356E3" w14:textId="77777777" w:rsidR="00AA3414" w:rsidRDefault="00AA3414"/>
    <w:p w14:paraId="4E9C3345" w14:textId="77777777" w:rsidR="002E6DA3" w:rsidRDefault="002E6DA3"/>
    <w:p w14:paraId="37E0343A" w14:textId="77777777" w:rsidR="002E6DA3" w:rsidRPr="002E6DA3" w:rsidRDefault="002E6DA3" w:rsidP="002E6DA3">
      <w:pPr>
        <w:rPr>
          <w:b/>
          <w:bCs/>
        </w:rPr>
      </w:pPr>
      <w:proofErr w:type="spellStart"/>
      <w:r w:rsidRPr="002E6DA3">
        <w:rPr>
          <w:b/>
          <w:bCs/>
        </w:rPr>
        <w:t>ntroduction</w:t>
      </w:r>
      <w:proofErr w:type="spellEnd"/>
      <w:r w:rsidRPr="002E6DA3">
        <w:rPr>
          <w:b/>
          <w:bCs/>
        </w:rPr>
        <w:t xml:space="preserve"> to Binary Search Tree</w:t>
      </w:r>
    </w:p>
    <w:p w14:paraId="2F4064DF" w14:textId="77777777" w:rsidR="002E6DA3" w:rsidRPr="002E6DA3" w:rsidRDefault="002E6DA3" w:rsidP="002E6DA3">
      <w:r w:rsidRPr="002E6DA3">
        <w:t>Last Updated : 12 Dec, 2024</w:t>
      </w:r>
    </w:p>
    <w:p w14:paraId="546A83A5" w14:textId="77777777" w:rsidR="002E6DA3" w:rsidRPr="002E6DA3" w:rsidRDefault="002E6DA3" w:rsidP="002E6DA3">
      <w:pPr>
        <w:numPr>
          <w:ilvl w:val="0"/>
          <w:numId w:val="2"/>
        </w:numPr>
      </w:pPr>
    </w:p>
    <w:p w14:paraId="15493978" w14:textId="77777777" w:rsidR="002E6DA3" w:rsidRPr="002E6DA3" w:rsidRDefault="002E6DA3" w:rsidP="002E6DA3">
      <w:pPr>
        <w:numPr>
          <w:ilvl w:val="0"/>
          <w:numId w:val="2"/>
        </w:numPr>
      </w:pPr>
    </w:p>
    <w:p w14:paraId="352E72FB" w14:textId="77777777" w:rsidR="002E6DA3" w:rsidRPr="002E6DA3" w:rsidRDefault="002E6DA3" w:rsidP="002E6DA3">
      <w:pPr>
        <w:numPr>
          <w:ilvl w:val="0"/>
          <w:numId w:val="2"/>
        </w:numPr>
      </w:pPr>
    </w:p>
    <w:p w14:paraId="51FDDE79" w14:textId="77777777" w:rsidR="002E6DA3" w:rsidRPr="002E6DA3" w:rsidRDefault="002E6DA3" w:rsidP="002E6DA3">
      <w:r w:rsidRPr="002E6DA3">
        <w:rPr>
          <w:b/>
          <w:bCs/>
        </w:rPr>
        <w:t>Binary Search Tree</w:t>
      </w:r>
      <w:r w:rsidRPr="002E6DA3">
        <w:t> is a data structure used in computer science for organizing and storing data in a sorted manner. Binary search tree follows all properties of binary tree and for every nodes, its </w:t>
      </w:r>
      <w:r w:rsidRPr="002E6DA3">
        <w:rPr>
          <w:b/>
          <w:bCs/>
        </w:rPr>
        <w:t>left</w:t>
      </w:r>
      <w:r w:rsidRPr="002E6DA3">
        <w:t> subtree contains values less than the node and the </w:t>
      </w:r>
      <w:r w:rsidRPr="002E6DA3">
        <w:rPr>
          <w:b/>
          <w:bCs/>
        </w:rPr>
        <w:t>right</w:t>
      </w:r>
      <w:r w:rsidRPr="002E6DA3">
        <w:t> subtree contains values greater than the node. This hierarchical structure allows for efficient </w:t>
      </w:r>
      <w:r w:rsidRPr="002E6DA3">
        <w:rPr>
          <w:b/>
          <w:bCs/>
        </w:rPr>
        <w:t>Searching</w:t>
      </w:r>
      <w:r w:rsidRPr="002E6DA3">
        <w:t>, </w:t>
      </w:r>
      <w:r w:rsidRPr="002E6DA3">
        <w:rPr>
          <w:b/>
          <w:bCs/>
        </w:rPr>
        <w:t>Insertion</w:t>
      </w:r>
      <w:r w:rsidRPr="002E6DA3">
        <w:t>, and </w:t>
      </w:r>
      <w:r w:rsidRPr="002E6DA3">
        <w:rPr>
          <w:b/>
          <w:bCs/>
        </w:rPr>
        <w:t>Deletion </w:t>
      </w:r>
      <w:r w:rsidRPr="002E6DA3">
        <w:t>operations on the data stored in the tree.</w:t>
      </w:r>
    </w:p>
    <w:p w14:paraId="134CB940" w14:textId="284179EA" w:rsidR="002E6DA3" w:rsidRPr="002E6DA3" w:rsidRDefault="002E6DA3" w:rsidP="002E6DA3">
      <w:r w:rsidRPr="002E6DA3">
        <w:lastRenderedPageBreak/>
        <mc:AlternateContent>
          <mc:Choice Requires="wps">
            <w:drawing>
              <wp:inline distT="0" distB="0" distL="0" distR="0" wp14:anchorId="738687E1" wp14:editId="724DA861">
                <wp:extent cx="9537700" cy="4483100"/>
                <wp:effectExtent l="0" t="0" r="0" b="0"/>
                <wp:docPr id="1964994527" name="Rectangle 8" descr="Binary-Search-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37700" cy="448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45D01" id="Rectangle 8" o:spid="_x0000_s1026" alt="Binary-Search-Tree" style="width:751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" filled="f" stroked="f">
                <o:lock v:ext="edit" aspectratio="t"/>
                <w10:anchorlock/>
              </v:rect>
            </w:pict>
          </mc:Fallback>
        </mc:AlternateContent>
      </w:r>
    </w:p>
    <w:p w14:paraId="016B984E" w14:textId="77777777" w:rsidR="002E6DA3" w:rsidRPr="002E6DA3" w:rsidRDefault="002E6DA3" w:rsidP="002E6DA3">
      <w:pPr>
        <w:rPr>
          <w:i/>
          <w:iCs/>
        </w:rPr>
      </w:pPr>
      <w:r w:rsidRPr="002E6DA3">
        <w:rPr>
          <w:i/>
          <w:iCs/>
        </w:rPr>
        <w:t>Binary Search Tree</w:t>
      </w:r>
    </w:p>
    <w:p w14:paraId="17BEA9D3" w14:textId="77777777" w:rsidR="002E6DA3" w:rsidRPr="002E6DA3" w:rsidRDefault="002E6DA3" w:rsidP="002E6DA3">
      <w:pPr>
        <w:rPr>
          <w:b/>
          <w:bCs/>
        </w:rPr>
      </w:pPr>
      <w:r w:rsidRPr="002E6DA3">
        <w:rPr>
          <w:b/>
          <w:bCs/>
        </w:rPr>
        <w:t>Properties of Binary Search Tree:</w:t>
      </w:r>
    </w:p>
    <w:p w14:paraId="0885D40E" w14:textId="77777777" w:rsidR="002E6DA3" w:rsidRPr="002E6DA3" w:rsidRDefault="002E6DA3" w:rsidP="002E6DA3">
      <w:pPr>
        <w:numPr>
          <w:ilvl w:val="0"/>
          <w:numId w:val="3"/>
        </w:numPr>
      </w:pPr>
      <w:r w:rsidRPr="002E6DA3">
        <w:t>The left subtree of a node contains only nodes with keys less than the node’s key.</w:t>
      </w:r>
    </w:p>
    <w:p w14:paraId="1124D83F" w14:textId="77777777" w:rsidR="002E6DA3" w:rsidRPr="002E6DA3" w:rsidRDefault="002E6DA3" w:rsidP="002E6DA3">
      <w:pPr>
        <w:numPr>
          <w:ilvl w:val="0"/>
          <w:numId w:val="4"/>
        </w:numPr>
      </w:pPr>
      <w:r w:rsidRPr="002E6DA3">
        <w:t>The right subtree of a node contains only nodes with keys greater than the node’s key.</w:t>
      </w:r>
    </w:p>
    <w:p w14:paraId="4D8898BA" w14:textId="77777777" w:rsidR="002E6DA3" w:rsidRPr="002E6DA3" w:rsidRDefault="002E6DA3" w:rsidP="002E6DA3">
      <w:pPr>
        <w:numPr>
          <w:ilvl w:val="0"/>
          <w:numId w:val="5"/>
        </w:numPr>
      </w:pPr>
      <w:r w:rsidRPr="002E6DA3">
        <w:t>The left and right subtree each must also be a binary search tree.  </w:t>
      </w:r>
    </w:p>
    <w:p w14:paraId="0C5803BC" w14:textId="77777777" w:rsidR="002E6DA3" w:rsidRPr="002E6DA3" w:rsidRDefault="002E6DA3" w:rsidP="002E6DA3">
      <w:pPr>
        <w:numPr>
          <w:ilvl w:val="0"/>
          <w:numId w:val="6"/>
        </w:numPr>
      </w:pPr>
      <w:r w:rsidRPr="002E6DA3">
        <w:t>There must be no duplicate nodes(BST may have duplicate values with different handling approaches).</w:t>
      </w:r>
    </w:p>
    <w:p w14:paraId="2793EB29" w14:textId="77777777" w:rsidR="002E6DA3" w:rsidRPr="002E6DA3" w:rsidRDefault="002E6DA3" w:rsidP="002E6DA3">
      <w:pPr>
        <w:rPr>
          <w:b/>
          <w:bCs/>
        </w:rPr>
      </w:pPr>
      <w:r w:rsidRPr="002E6DA3">
        <w:rPr>
          <w:b/>
          <w:bCs/>
        </w:rPr>
        <w:t>Test Your Understanding</w:t>
      </w:r>
    </w:p>
    <w:p w14:paraId="70B14FA5" w14:textId="77777777" w:rsidR="002E6DA3" w:rsidRPr="002E6DA3" w:rsidRDefault="002E6DA3" w:rsidP="002E6DA3">
      <w:r w:rsidRPr="002E6DA3">
        <w:t>Given a Binary Tree, find out if it is Binary Search Tree or not.</w:t>
      </w:r>
    </w:p>
    <w:p w14:paraId="5D495F48" w14:textId="2566338A" w:rsidR="002E6DA3" w:rsidRPr="002E6DA3" w:rsidRDefault="002E6DA3" w:rsidP="002E6DA3">
      <w:r w:rsidRPr="002E6DA3">
        <mc:AlternateContent>
          <mc:Choice Requires="wps">
            <w:drawing>
              <wp:inline distT="0" distB="0" distL="0" distR="0" wp14:anchorId="0B17AC3E" wp14:editId="4336B90E">
                <wp:extent cx="304800" cy="304800"/>
                <wp:effectExtent l="0" t="0" r="0" b="0"/>
                <wp:docPr id="550894868" name="Rectangle 7" descr="Check-if-Binary-Tree-is-a-BST-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554B4" id="Rectangle 7" o:spid="_x0000_s1026" alt="Check-if-Binary-Tree-is-a-BST-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6DA3">
        <mc:AlternateContent>
          <mc:Choice Requires="wps">
            <w:drawing>
              <wp:inline distT="0" distB="0" distL="0" distR="0" wp14:anchorId="26377069" wp14:editId="11EE803D">
                <wp:extent cx="304800" cy="304800"/>
                <wp:effectExtent l="0" t="0" r="0" b="0"/>
                <wp:docPr id="404442982" name="Rectangle 6" descr="Check-if-Binary-Tree-is-a-BST-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19395" id="Rectangle 6" o:spid="_x0000_s1026" alt="Check-if-Binary-Tree-is-a-BST-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92E30" w14:textId="77777777" w:rsidR="002E6DA3" w:rsidRPr="002E6DA3" w:rsidRDefault="002E6DA3" w:rsidP="002E6DA3">
      <w:r w:rsidRPr="002E6DA3">
        <w:t>1 / 3</w:t>
      </w:r>
    </w:p>
    <w:p w14:paraId="40CDC9E5" w14:textId="77777777" w:rsidR="002E6DA3" w:rsidRPr="002E6DA3" w:rsidRDefault="002E6DA3" w:rsidP="002E6DA3"/>
    <w:p w14:paraId="31C72398" w14:textId="77777777" w:rsidR="002E6DA3" w:rsidRPr="002E6DA3" w:rsidRDefault="002E6DA3" w:rsidP="002E6DA3">
      <w:pPr>
        <w:rPr>
          <w:b/>
          <w:bCs/>
        </w:rPr>
      </w:pPr>
      <w:r w:rsidRPr="002E6DA3">
        <w:rPr>
          <w:b/>
          <w:bCs/>
        </w:rPr>
        <w:t>Important Points about BST</w:t>
      </w:r>
    </w:p>
    <w:p w14:paraId="3FAD4A0C" w14:textId="77777777" w:rsidR="002E6DA3" w:rsidRPr="002E6DA3" w:rsidRDefault="002E6DA3" w:rsidP="002E6DA3">
      <w:pPr>
        <w:numPr>
          <w:ilvl w:val="0"/>
          <w:numId w:val="7"/>
        </w:numPr>
      </w:pPr>
      <w:r w:rsidRPr="002E6DA3">
        <w:t>A Binary Search Tree is useful for maintaining sorted stream of data. It allows search, insert, delete, ceiling, max and min in O(h) time. Along with these, we can always traverse the tree items in sorted order.</w:t>
      </w:r>
    </w:p>
    <w:p w14:paraId="75FE814D" w14:textId="77777777" w:rsidR="002E6DA3" w:rsidRPr="002E6DA3" w:rsidRDefault="002E6DA3" w:rsidP="002E6DA3">
      <w:pPr>
        <w:numPr>
          <w:ilvl w:val="0"/>
          <w:numId w:val="8"/>
        </w:numPr>
      </w:pPr>
      <w:r w:rsidRPr="002E6DA3">
        <w:t>With Self Balancing BSTs, we can ensure that the height of the BST is bound be Log n. Hence we achieve, the above mentioned O(h) operations in O(Log n) time.</w:t>
      </w:r>
    </w:p>
    <w:p w14:paraId="3FB36A19" w14:textId="77777777" w:rsidR="002E6DA3" w:rsidRPr="002E6DA3" w:rsidRDefault="002E6DA3" w:rsidP="002E6DA3">
      <w:pPr>
        <w:numPr>
          <w:ilvl w:val="0"/>
          <w:numId w:val="9"/>
        </w:numPr>
      </w:pPr>
      <w:r w:rsidRPr="002E6DA3">
        <w:t>When we need only search, insert and delete and do not need other operations, we prefer</w:t>
      </w:r>
      <w:hyperlink r:id="rId6" w:tgtFrame="_blank" w:history="1">
        <w:r w:rsidRPr="002E6DA3">
          <w:rPr>
            <w:rStyle w:val="Hyperlink"/>
          </w:rPr>
          <w:t> Hash Table</w:t>
        </w:r>
      </w:hyperlink>
      <w:r w:rsidRPr="002E6DA3">
        <w:t> over BST as a Hash Table supports these operations in O(1) time on average.</w:t>
      </w:r>
    </w:p>
    <w:p w14:paraId="7DA1F2F2" w14:textId="77777777" w:rsidR="002E6DA3" w:rsidRDefault="002E6DA3"/>
    <w:p w14:paraId="57E48543" w14:textId="77777777" w:rsidR="002E6DA3" w:rsidRPr="002E6DA3" w:rsidRDefault="002E6DA3" w:rsidP="002E6DA3">
      <w:pPr>
        <w:rPr>
          <w:b/>
          <w:bCs/>
        </w:rPr>
      </w:pPr>
      <w:r w:rsidRPr="002E6DA3">
        <w:rPr>
          <w:b/>
          <w:bCs/>
        </w:rPr>
        <w:t>Applications of BST</w:t>
      </w:r>
    </w:p>
    <w:p w14:paraId="74D934F4" w14:textId="77777777" w:rsidR="002E6DA3" w:rsidRPr="002E6DA3" w:rsidRDefault="002E6DA3" w:rsidP="002E6DA3">
      <w:r w:rsidRPr="002E6DA3">
        <w:t>Last Updated : 30 Jul, 2024</w:t>
      </w:r>
    </w:p>
    <w:p w14:paraId="4BD157C5" w14:textId="77777777" w:rsidR="002E6DA3" w:rsidRPr="002E6DA3" w:rsidRDefault="002E6DA3" w:rsidP="002E6DA3">
      <w:pPr>
        <w:numPr>
          <w:ilvl w:val="0"/>
          <w:numId w:val="10"/>
        </w:numPr>
      </w:pPr>
    </w:p>
    <w:p w14:paraId="39210665" w14:textId="77777777" w:rsidR="002E6DA3" w:rsidRPr="002E6DA3" w:rsidRDefault="002E6DA3" w:rsidP="002E6DA3">
      <w:pPr>
        <w:numPr>
          <w:ilvl w:val="0"/>
          <w:numId w:val="10"/>
        </w:numPr>
      </w:pPr>
    </w:p>
    <w:p w14:paraId="42FF24C3" w14:textId="77777777" w:rsidR="002E6DA3" w:rsidRPr="002E6DA3" w:rsidRDefault="002E6DA3" w:rsidP="002E6DA3">
      <w:pPr>
        <w:numPr>
          <w:ilvl w:val="0"/>
          <w:numId w:val="10"/>
        </w:numPr>
      </w:pPr>
    </w:p>
    <w:p w14:paraId="51321F09" w14:textId="77777777" w:rsidR="002E6DA3" w:rsidRPr="002E6DA3" w:rsidRDefault="002E6DA3" w:rsidP="002E6DA3">
      <w:r w:rsidRPr="002E6DA3">
        <w:t> </w:t>
      </w:r>
      <w:hyperlink r:id="rId7" w:history="1">
        <w:r w:rsidRPr="002E6DA3">
          <w:rPr>
            <w:rStyle w:val="Hyperlink"/>
          </w:rPr>
          <w:t>Binary Search Tree</w:t>
        </w:r>
      </w:hyperlink>
      <w:r w:rsidRPr="002E6DA3">
        <w:t> (BST) is a data structure that is commonly used to implement efficient searching, insertion, and deletion operations along with maintaining sorted sequence of data. Please remember the following properties of BSTs before moving forward.</w:t>
      </w:r>
    </w:p>
    <w:p w14:paraId="0ADD8014" w14:textId="77777777" w:rsidR="002E6DA3" w:rsidRPr="002E6DA3" w:rsidRDefault="002E6DA3" w:rsidP="002E6DA3">
      <w:pPr>
        <w:numPr>
          <w:ilvl w:val="0"/>
          <w:numId w:val="11"/>
        </w:numPr>
      </w:pPr>
      <w:r w:rsidRPr="002E6DA3">
        <w:t>The left subtree of a node contains only nodes with keys lesser than the node’s key.</w:t>
      </w:r>
    </w:p>
    <w:p w14:paraId="6E8730A4" w14:textId="77777777" w:rsidR="002E6DA3" w:rsidRPr="002E6DA3" w:rsidRDefault="002E6DA3" w:rsidP="002E6DA3">
      <w:pPr>
        <w:numPr>
          <w:ilvl w:val="0"/>
          <w:numId w:val="12"/>
        </w:numPr>
      </w:pPr>
      <w:r w:rsidRPr="002E6DA3">
        <w:t>The right subtree of a node contains only nodes with keys greater than the node’s key.</w:t>
      </w:r>
    </w:p>
    <w:p w14:paraId="5361F851" w14:textId="77777777" w:rsidR="002E6DA3" w:rsidRPr="002E6DA3" w:rsidRDefault="002E6DA3" w:rsidP="002E6DA3">
      <w:pPr>
        <w:numPr>
          <w:ilvl w:val="0"/>
          <w:numId w:val="13"/>
        </w:numPr>
      </w:pPr>
      <w:r w:rsidRPr="002E6DA3">
        <w:t>The left and right subtree each must also be a binary search tree. There must be no duplicate nodes.</w:t>
      </w:r>
    </w:p>
    <w:p w14:paraId="70801543" w14:textId="06B5C33E" w:rsidR="002E6DA3" w:rsidRPr="002E6DA3" w:rsidRDefault="002E6DA3" w:rsidP="002E6DA3">
      <w:r w:rsidRPr="002E6DA3">
        <w:drawing>
          <wp:inline distT="0" distB="0" distL="0" distR="0" wp14:anchorId="26AD0D50" wp14:editId="26BEF47A">
            <wp:extent cx="5731510" cy="3107690"/>
            <wp:effectExtent l="0" t="0" r="2540" b="0"/>
            <wp:docPr id="930827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7CBCA35F" w14:textId="77777777" w:rsidR="002E6DA3" w:rsidRPr="002E6DA3" w:rsidRDefault="002E6DA3" w:rsidP="002E6DA3">
      <w:pPr>
        <w:rPr>
          <w:i/>
          <w:iCs/>
        </w:rPr>
      </w:pPr>
      <w:r w:rsidRPr="002E6DA3">
        <w:rPr>
          <w:i/>
          <w:iCs/>
        </w:rPr>
        <w:t>Binary Search Tree – Structure</w:t>
      </w:r>
    </w:p>
    <w:p w14:paraId="6BD47369" w14:textId="77777777" w:rsidR="002E6DA3" w:rsidRPr="002E6DA3" w:rsidRDefault="002E6DA3" w:rsidP="002E6DA3">
      <w:r w:rsidRPr="002E6DA3">
        <w:t xml:space="preserve">A BST supports operations like search, insert, delete, maximum, minimum, floor, ceil, greater, smaller, etc in O(h) time where </w:t>
      </w:r>
      <w:proofErr w:type="spellStart"/>
      <w:r w:rsidRPr="002E6DA3">
        <w:t>h is</w:t>
      </w:r>
      <w:proofErr w:type="spellEnd"/>
      <w:r w:rsidRPr="002E6DA3">
        <w:t xml:space="preserve"> height of the BST. To keep height less, </w:t>
      </w:r>
      <w:proofErr w:type="spellStart"/>
      <w:r w:rsidRPr="002E6DA3">
        <w:t>self balancing</w:t>
      </w:r>
      <w:proofErr w:type="spellEnd"/>
      <w:r w:rsidRPr="002E6DA3">
        <w:t xml:space="preserve"> BSTs (like </w:t>
      </w:r>
      <w:hyperlink r:id="rId9" w:history="1">
        <w:r w:rsidRPr="002E6DA3">
          <w:rPr>
            <w:rStyle w:val="Hyperlink"/>
          </w:rPr>
          <w:t>AVL</w:t>
        </w:r>
      </w:hyperlink>
      <w:r w:rsidRPr="002E6DA3">
        <w:t> and </w:t>
      </w:r>
      <w:hyperlink r:id="rId10" w:history="1">
        <w:r w:rsidRPr="002E6DA3">
          <w:rPr>
            <w:rStyle w:val="Hyperlink"/>
          </w:rPr>
          <w:t>Red Black Trees</w:t>
        </w:r>
      </w:hyperlink>
      <w:r w:rsidRPr="002E6DA3">
        <w:t xml:space="preserve">) are used in practice. These Self-Balancing BSTs maintain the height as O(Log n). Therefore </w:t>
      </w:r>
      <w:proofErr w:type="gramStart"/>
      <w:r w:rsidRPr="002E6DA3">
        <w:t>all of</w:t>
      </w:r>
      <w:proofErr w:type="gramEnd"/>
      <w:r w:rsidRPr="002E6DA3">
        <w:t xml:space="preserve"> the above mentioned operations become O(Log n). Together with these, BST also allows sorted order traversal of data in O(n) time.</w:t>
      </w:r>
    </w:p>
    <w:p w14:paraId="505C85BE" w14:textId="77777777" w:rsidR="002E6DA3" w:rsidRPr="002E6DA3" w:rsidRDefault="002E6DA3" w:rsidP="002E6DA3">
      <w:pPr>
        <w:numPr>
          <w:ilvl w:val="0"/>
          <w:numId w:val="14"/>
        </w:numPr>
      </w:pPr>
      <w:r w:rsidRPr="002E6DA3">
        <w:t>A Self-Balancing Binary Search Tree is used to maintain sorted stream of data. For example, suppose we are getting online orders placed and we want to maintain the live data (in RAM) in sorted order of prices. For example, we wish to know number of items purchased at cost below a given cost at any moment. Or we wish to know number of items purchased at higher cost than given cost.</w:t>
      </w:r>
    </w:p>
    <w:p w14:paraId="0883BAF2" w14:textId="77777777" w:rsidR="002E6DA3" w:rsidRPr="002E6DA3" w:rsidRDefault="002E6DA3" w:rsidP="002E6DA3">
      <w:pPr>
        <w:numPr>
          <w:ilvl w:val="0"/>
          <w:numId w:val="15"/>
        </w:numPr>
      </w:pPr>
      <w:r w:rsidRPr="002E6DA3">
        <w:t>A Self-Balancing Binary Search Tree is used to implement </w:t>
      </w:r>
      <w:hyperlink r:id="rId11" w:tgtFrame="_blank" w:history="1">
        <w:r w:rsidRPr="002E6DA3">
          <w:rPr>
            <w:rStyle w:val="Hyperlink"/>
          </w:rPr>
          <w:t>doubly ended priority queue</w:t>
        </w:r>
      </w:hyperlink>
      <w:r w:rsidRPr="002E6DA3">
        <w:t xml:space="preserve">. With a Binary Heap, we can either implement a priority queue with support of </w:t>
      </w:r>
      <w:proofErr w:type="spellStart"/>
      <w:r w:rsidRPr="002E6DA3">
        <w:t>extractMin</w:t>
      </w:r>
      <w:proofErr w:type="spellEnd"/>
      <w:r w:rsidRPr="002E6DA3">
        <w:t xml:space="preserve">() or with </w:t>
      </w:r>
      <w:proofErr w:type="spellStart"/>
      <w:r w:rsidRPr="002E6DA3">
        <w:t>extractMax</w:t>
      </w:r>
      <w:proofErr w:type="spellEnd"/>
      <w:r w:rsidRPr="002E6DA3">
        <w:t>(). If we wish to support both the operations, we use a Self-Balancing Binary Search Tree to do both in O(Log n)</w:t>
      </w:r>
    </w:p>
    <w:p w14:paraId="40A77F20" w14:textId="77777777" w:rsidR="002E6DA3" w:rsidRPr="002E6DA3" w:rsidRDefault="002E6DA3" w:rsidP="002E6DA3">
      <w:pPr>
        <w:numPr>
          <w:ilvl w:val="0"/>
          <w:numId w:val="16"/>
        </w:numPr>
      </w:pPr>
      <w:r w:rsidRPr="002E6DA3">
        <w:t>There are many more algorithm problems where a Self-Balancing BST is the best suited data structure, like </w:t>
      </w:r>
      <w:hyperlink r:id="rId12" w:history="1">
        <w:r w:rsidRPr="002E6DA3">
          <w:rPr>
            <w:rStyle w:val="Hyperlink"/>
          </w:rPr>
          <w:t>count smaller elements on right</w:t>
        </w:r>
      </w:hyperlink>
      <w:r w:rsidRPr="002E6DA3">
        <w:t>, </w:t>
      </w:r>
      <w:hyperlink r:id="rId13" w:history="1">
        <w:r w:rsidRPr="002E6DA3">
          <w:rPr>
            <w:rStyle w:val="Hyperlink"/>
          </w:rPr>
          <w:t>Smallest Greater Element on Right Side</w:t>
        </w:r>
      </w:hyperlink>
      <w:r w:rsidRPr="002E6DA3">
        <w:t>, etc.</w:t>
      </w:r>
    </w:p>
    <w:p w14:paraId="74C4C4B7" w14:textId="77777777" w:rsidR="002E6DA3" w:rsidRPr="002E6DA3" w:rsidRDefault="002E6DA3" w:rsidP="002E6DA3">
      <w:pPr>
        <w:numPr>
          <w:ilvl w:val="0"/>
          <w:numId w:val="17"/>
        </w:numPr>
      </w:pPr>
      <w:r w:rsidRPr="002E6DA3">
        <w:t> A BST can be used to sort a large dataset. By inserting the elements of the dataset into a BST and then performing an in-order traversal, the elements will be returned in sorted order. When compared to normal sorting algorithms, the advantage here is, we can later insert / delete items in O(Log n) time.</w:t>
      </w:r>
    </w:p>
    <w:p w14:paraId="3BBB955F" w14:textId="77777777" w:rsidR="002E6DA3" w:rsidRPr="002E6DA3" w:rsidRDefault="002E6DA3" w:rsidP="002E6DA3">
      <w:pPr>
        <w:numPr>
          <w:ilvl w:val="0"/>
          <w:numId w:val="18"/>
        </w:numPr>
      </w:pPr>
      <w:r w:rsidRPr="002E6DA3">
        <w:t>Variations of BST like B Tree and B+ Tree are used in Database indexing.</w:t>
      </w:r>
    </w:p>
    <w:p w14:paraId="265E1EC7" w14:textId="77777777" w:rsidR="002E6DA3" w:rsidRPr="002E6DA3" w:rsidRDefault="002E6DA3" w:rsidP="002E6DA3">
      <w:pPr>
        <w:numPr>
          <w:ilvl w:val="0"/>
          <w:numId w:val="19"/>
        </w:numPr>
      </w:pPr>
      <w:hyperlink r:id="rId14" w:tgtFrame="_blank" w:history="1">
        <w:proofErr w:type="spellStart"/>
        <w:r w:rsidRPr="002E6DA3">
          <w:rPr>
            <w:rStyle w:val="Hyperlink"/>
            <w:b/>
            <w:bCs/>
          </w:rPr>
          <w:t>TreeMap</w:t>
        </w:r>
        <w:proofErr w:type="spellEnd"/>
      </w:hyperlink>
      <w:r w:rsidRPr="002E6DA3">
        <w:t> and </w:t>
      </w:r>
      <w:proofErr w:type="spellStart"/>
      <w:r w:rsidRPr="002E6DA3">
        <w:fldChar w:fldCharType="begin"/>
      </w:r>
      <w:r w:rsidRPr="002E6DA3">
        <w:instrText>HYPERLINK "https://www.geeksforgeeks.org/treeset-in-java-with-examples/" \t "_blank"</w:instrText>
      </w:r>
      <w:r w:rsidRPr="002E6DA3">
        <w:fldChar w:fldCharType="separate"/>
      </w:r>
      <w:r w:rsidRPr="002E6DA3">
        <w:rPr>
          <w:rStyle w:val="Hyperlink"/>
          <w:b/>
          <w:bCs/>
        </w:rPr>
        <w:t>TreeSet</w:t>
      </w:r>
      <w:proofErr w:type="spellEnd"/>
      <w:r w:rsidRPr="002E6DA3">
        <w:fldChar w:fldCharType="end"/>
      </w:r>
      <w:r w:rsidRPr="002E6DA3">
        <w:rPr>
          <w:b/>
          <w:bCs/>
        </w:rPr>
        <w:t> in </w:t>
      </w:r>
      <w:r w:rsidRPr="002E6DA3">
        <w:t>Java, and </w:t>
      </w:r>
      <w:hyperlink r:id="rId15" w:tgtFrame="_blank" w:history="1">
        <w:r w:rsidRPr="002E6DA3">
          <w:rPr>
            <w:rStyle w:val="Hyperlink"/>
          </w:rPr>
          <w:t>set</w:t>
        </w:r>
      </w:hyperlink>
      <w:r w:rsidRPr="002E6DA3">
        <w:t> and </w:t>
      </w:r>
      <w:hyperlink r:id="rId16" w:tgtFrame="_blank" w:history="1">
        <w:r w:rsidRPr="002E6DA3">
          <w:rPr>
            <w:rStyle w:val="Hyperlink"/>
          </w:rPr>
          <w:t>map</w:t>
        </w:r>
      </w:hyperlink>
      <w:r w:rsidRPr="002E6DA3">
        <w:t xml:space="preserve"> in C++ are internally implemented </w:t>
      </w:r>
      <w:r w:rsidRPr="002E6DA3">
        <w:lastRenderedPageBreak/>
        <w:t>using self-balancing BSTs, more formally a Red-Black Tree.</w:t>
      </w:r>
    </w:p>
    <w:p w14:paraId="4F384CDB" w14:textId="77777777" w:rsidR="002E6DA3" w:rsidRDefault="002E6DA3"/>
    <w:sectPr w:rsidR="002E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72E"/>
    <w:multiLevelType w:val="multilevel"/>
    <w:tmpl w:val="402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1A95"/>
    <w:multiLevelType w:val="multilevel"/>
    <w:tmpl w:val="0A7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A63A1"/>
    <w:multiLevelType w:val="multilevel"/>
    <w:tmpl w:val="D65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A55C4"/>
    <w:multiLevelType w:val="multilevel"/>
    <w:tmpl w:val="1344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5016B"/>
    <w:multiLevelType w:val="multilevel"/>
    <w:tmpl w:val="0C0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A391E"/>
    <w:multiLevelType w:val="multilevel"/>
    <w:tmpl w:val="0AB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943C8"/>
    <w:multiLevelType w:val="multilevel"/>
    <w:tmpl w:val="0FF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43677">
    <w:abstractNumId w:val="0"/>
  </w:num>
  <w:num w:numId="2" w16cid:durableId="459417242">
    <w:abstractNumId w:val="5"/>
  </w:num>
  <w:num w:numId="3" w16cid:durableId="1466848344">
    <w:abstractNumId w:val="2"/>
    <w:lvlOverride w:ilvl="0">
      <w:startOverride w:val="1"/>
    </w:lvlOverride>
  </w:num>
  <w:num w:numId="4" w16cid:durableId="1401514430">
    <w:abstractNumId w:val="2"/>
    <w:lvlOverride w:ilvl="0">
      <w:startOverride w:val="2"/>
    </w:lvlOverride>
  </w:num>
  <w:num w:numId="5" w16cid:durableId="1328627227">
    <w:abstractNumId w:val="2"/>
    <w:lvlOverride w:ilvl="0">
      <w:startOverride w:val="3"/>
    </w:lvlOverride>
  </w:num>
  <w:num w:numId="6" w16cid:durableId="539440165">
    <w:abstractNumId w:val="2"/>
    <w:lvlOverride w:ilvl="0">
      <w:startOverride w:val="4"/>
    </w:lvlOverride>
  </w:num>
  <w:num w:numId="7" w16cid:durableId="445470506">
    <w:abstractNumId w:val="1"/>
    <w:lvlOverride w:ilvl="0">
      <w:startOverride w:val="1"/>
    </w:lvlOverride>
  </w:num>
  <w:num w:numId="8" w16cid:durableId="2067601046">
    <w:abstractNumId w:val="1"/>
    <w:lvlOverride w:ilvl="0">
      <w:startOverride w:val="2"/>
    </w:lvlOverride>
  </w:num>
  <w:num w:numId="9" w16cid:durableId="928923694">
    <w:abstractNumId w:val="1"/>
    <w:lvlOverride w:ilvl="0">
      <w:startOverride w:val="3"/>
    </w:lvlOverride>
  </w:num>
  <w:num w:numId="10" w16cid:durableId="501895243">
    <w:abstractNumId w:val="6"/>
  </w:num>
  <w:num w:numId="11" w16cid:durableId="1294822519">
    <w:abstractNumId w:val="4"/>
    <w:lvlOverride w:ilvl="0">
      <w:startOverride w:val="1"/>
    </w:lvlOverride>
  </w:num>
  <w:num w:numId="12" w16cid:durableId="1278179334">
    <w:abstractNumId w:val="4"/>
    <w:lvlOverride w:ilvl="0">
      <w:startOverride w:val="2"/>
    </w:lvlOverride>
  </w:num>
  <w:num w:numId="13" w16cid:durableId="314338717">
    <w:abstractNumId w:val="4"/>
    <w:lvlOverride w:ilvl="0">
      <w:startOverride w:val="3"/>
    </w:lvlOverride>
  </w:num>
  <w:num w:numId="14" w16cid:durableId="352534414">
    <w:abstractNumId w:val="3"/>
    <w:lvlOverride w:ilvl="0">
      <w:startOverride w:val="1"/>
    </w:lvlOverride>
  </w:num>
  <w:num w:numId="15" w16cid:durableId="251355426">
    <w:abstractNumId w:val="3"/>
    <w:lvlOverride w:ilvl="0">
      <w:startOverride w:val="2"/>
    </w:lvlOverride>
  </w:num>
  <w:num w:numId="16" w16cid:durableId="1513832650">
    <w:abstractNumId w:val="3"/>
    <w:lvlOverride w:ilvl="0">
      <w:startOverride w:val="3"/>
    </w:lvlOverride>
  </w:num>
  <w:num w:numId="17" w16cid:durableId="1304459049">
    <w:abstractNumId w:val="3"/>
    <w:lvlOverride w:ilvl="0">
      <w:startOverride w:val="4"/>
    </w:lvlOverride>
  </w:num>
  <w:num w:numId="18" w16cid:durableId="1425423109">
    <w:abstractNumId w:val="3"/>
    <w:lvlOverride w:ilvl="0">
      <w:startOverride w:val="5"/>
    </w:lvlOverride>
  </w:num>
  <w:num w:numId="19" w16cid:durableId="145675108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3"/>
    <w:rsid w:val="002E6DA3"/>
    <w:rsid w:val="003B55F5"/>
    <w:rsid w:val="005036FB"/>
    <w:rsid w:val="006D4453"/>
    <w:rsid w:val="009E5E04"/>
    <w:rsid w:val="00AA34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D08A"/>
  <w15:chartTrackingRefBased/>
  <w15:docId w15:val="{453C46E4-3F01-4B8B-AEBF-0D68E699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MT" w:hAnsiTheme="minorHAnsi" w:cstheme="minorBidi"/>
        <w:sz w:val="22"/>
        <w:szCs w:val="22"/>
        <w:lang w:val="en-IN" w:eastAsia="en-US" w:bidi="mr-IN"/>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55F5"/>
    <w:rPr>
      <w:rFonts w:ascii="Arial MT" w:hAnsi="Arial MT" w:cs="Arial MT"/>
    </w:rPr>
  </w:style>
  <w:style w:type="paragraph" w:styleId="Heading1">
    <w:name w:val="heading 1"/>
    <w:basedOn w:val="Normal"/>
    <w:link w:val="Heading1Char"/>
    <w:uiPriority w:val="1"/>
    <w:qFormat/>
    <w:rsid w:val="003B55F5"/>
    <w:pPr>
      <w:spacing w:before="22"/>
      <w:outlineLvl w:val="0"/>
    </w:pPr>
    <w:rPr>
      <w:rFonts w:ascii="Verdana" w:eastAsia="Verdana" w:hAnsi="Verdana" w:cs="Verdana"/>
      <w:b/>
      <w:bCs/>
      <w:sz w:val="50"/>
      <w:szCs w:val="50"/>
    </w:rPr>
  </w:style>
  <w:style w:type="paragraph" w:styleId="Heading2">
    <w:name w:val="heading 2"/>
    <w:basedOn w:val="Normal"/>
    <w:link w:val="Heading2Char"/>
    <w:uiPriority w:val="1"/>
    <w:qFormat/>
    <w:rsid w:val="003B55F5"/>
    <w:pPr>
      <w:spacing w:before="95"/>
      <w:ind w:left="1275"/>
      <w:outlineLvl w:val="1"/>
    </w:pPr>
    <w:rPr>
      <w:rFonts w:ascii="Tahoma" w:eastAsia="Tahoma" w:hAnsi="Tahoma" w:cs="Tahoma"/>
      <w:b/>
      <w:bCs/>
      <w:sz w:val="27"/>
      <w:szCs w:val="27"/>
    </w:rPr>
  </w:style>
  <w:style w:type="paragraph" w:styleId="Heading3">
    <w:name w:val="heading 3"/>
    <w:basedOn w:val="Normal"/>
    <w:link w:val="Heading3Char"/>
    <w:uiPriority w:val="1"/>
    <w:qFormat/>
    <w:rsid w:val="003B55F5"/>
    <w:pPr>
      <w:spacing w:before="97"/>
      <w:ind w:right="651"/>
      <w:jc w:val="right"/>
      <w:outlineLvl w:val="2"/>
    </w:pPr>
    <w:rPr>
      <w:rFonts w:ascii="Verdana" w:eastAsia="Verdana" w:hAnsi="Verdana" w:cs="Verdana"/>
      <w:sz w:val="25"/>
      <w:szCs w:val="25"/>
    </w:rPr>
  </w:style>
  <w:style w:type="paragraph" w:styleId="Heading4">
    <w:name w:val="heading 4"/>
    <w:basedOn w:val="Normal"/>
    <w:next w:val="Normal"/>
    <w:link w:val="Heading4Char"/>
    <w:uiPriority w:val="9"/>
    <w:semiHidden/>
    <w:unhideWhenUsed/>
    <w:qFormat/>
    <w:rsid w:val="002E6DA3"/>
    <w:pPr>
      <w:keepNext/>
      <w:keepLines/>
      <w:spacing w:before="80" w:after="40"/>
      <w:outlineLvl w:val="3"/>
    </w:pPr>
    <w:rPr>
      <w:rFonts w:asciiTheme="minorHAnsi" w:eastAsiaTheme="majorEastAsia" w:hAnsiTheme="minorHAnsi" w:cstheme="majorBidi"/>
      <w:i/>
      <w:iCs/>
      <w:color w:val="365F91" w:themeColor="accent1" w:themeShade="BF"/>
      <w:szCs w:val="20"/>
    </w:rPr>
  </w:style>
  <w:style w:type="paragraph" w:styleId="Heading5">
    <w:name w:val="heading 5"/>
    <w:basedOn w:val="Normal"/>
    <w:next w:val="Normal"/>
    <w:link w:val="Heading5Char"/>
    <w:uiPriority w:val="9"/>
    <w:semiHidden/>
    <w:unhideWhenUsed/>
    <w:qFormat/>
    <w:rsid w:val="002E6DA3"/>
    <w:pPr>
      <w:keepNext/>
      <w:keepLines/>
      <w:spacing w:before="80" w:after="40"/>
      <w:outlineLvl w:val="4"/>
    </w:pPr>
    <w:rPr>
      <w:rFonts w:asciiTheme="minorHAnsi" w:eastAsiaTheme="majorEastAsia" w:hAnsiTheme="minorHAnsi" w:cstheme="majorBidi"/>
      <w:color w:val="365F91" w:themeColor="accent1" w:themeShade="BF"/>
      <w:szCs w:val="20"/>
    </w:rPr>
  </w:style>
  <w:style w:type="paragraph" w:styleId="Heading6">
    <w:name w:val="heading 6"/>
    <w:basedOn w:val="Normal"/>
    <w:next w:val="Normal"/>
    <w:link w:val="Heading6Char"/>
    <w:uiPriority w:val="9"/>
    <w:semiHidden/>
    <w:unhideWhenUsed/>
    <w:qFormat/>
    <w:rsid w:val="002E6DA3"/>
    <w:pPr>
      <w:keepNext/>
      <w:keepLines/>
      <w:spacing w:before="40"/>
      <w:outlineLvl w:val="5"/>
    </w:pPr>
    <w:rPr>
      <w:rFonts w:asciiTheme="minorHAnsi" w:eastAsiaTheme="majorEastAsia" w:hAnsiTheme="minorHAnsi"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2E6DA3"/>
    <w:pPr>
      <w:keepNext/>
      <w:keepLines/>
      <w:spacing w:before="40"/>
      <w:outlineLvl w:val="6"/>
    </w:pPr>
    <w:rPr>
      <w:rFonts w:asciiTheme="minorHAnsi" w:eastAsiaTheme="majorEastAsia" w:hAnsiTheme="minorHAnsi" w:cstheme="majorBidi"/>
      <w:color w:val="595959" w:themeColor="text1" w:themeTint="A6"/>
      <w:szCs w:val="20"/>
    </w:rPr>
  </w:style>
  <w:style w:type="paragraph" w:styleId="Heading8">
    <w:name w:val="heading 8"/>
    <w:basedOn w:val="Normal"/>
    <w:next w:val="Normal"/>
    <w:link w:val="Heading8Char"/>
    <w:uiPriority w:val="9"/>
    <w:semiHidden/>
    <w:unhideWhenUsed/>
    <w:qFormat/>
    <w:rsid w:val="002E6DA3"/>
    <w:pPr>
      <w:keepNext/>
      <w:keepLines/>
      <w:outlineLvl w:val="7"/>
    </w:pPr>
    <w:rPr>
      <w:rFonts w:asciiTheme="minorHAnsi" w:eastAsiaTheme="majorEastAsia" w:hAnsiTheme="minorHAnsi"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2E6DA3"/>
    <w:pPr>
      <w:keepNext/>
      <w:keepLines/>
      <w:outlineLvl w:val="8"/>
    </w:pPr>
    <w:rPr>
      <w:rFonts w:asciiTheme="minorHAnsi" w:eastAsiaTheme="majorEastAsia" w:hAnsiTheme="minorHAnsi"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B55F5"/>
  </w:style>
  <w:style w:type="character" w:customStyle="1" w:styleId="Heading1Char">
    <w:name w:val="Heading 1 Char"/>
    <w:basedOn w:val="DefaultParagraphFont"/>
    <w:link w:val="Heading1"/>
    <w:uiPriority w:val="1"/>
    <w:rsid w:val="003B55F5"/>
    <w:rPr>
      <w:rFonts w:ascii="Verdana" w:eastAsia="Verdana" w:hAnsi="Verdana" w:cs="Verdana"/>
      <w:b/>
      <w:bCs/>
      <w:sz w:val="50"/>
      <w:szCs w:val="50"/>
    </w:rPr>
  </w:style>
  <w:style w:type="character" w:customStyle="1" w:styleId="Heading2Char">
    <w:name w:val="Heading 2 Char"/>
    <w:basedOn w:val="DefaultParagraphFont"/>
    <w:link w:val="Heading2"/>
    <w:uiPriority w:val="1"/>
    <w:rsid w:val="003B55F5"/>
    <w:rPr>
      <w:rFonts w:ascii="Tahoma" w:eastAsia="Tahoma" w:hAnsi="Tahoma" w:cs="Tahoma"/>
      <w:b/>
      <w:bCs/>
      <w:sz w:val="27"/>
      <w:szCs w:val="27"/>
    </w:rPr>
  </w:style>
  <w:style w:type="character" w:customStyle="1" w:styleId="Heading3Char">
    <w:name w:val="Heading 3 Char"/>
    <w:basedOn w:val="DefaultParagraphFont"/>
    <w:link w:val="Heading3"/>
    <w:uiPriority w:val="1"/>
    <w:rsid w:val="003B55F5"/>
    <w:rPr>
      <w:rFonts w:ascii="Verdana" w:eastAsia="Verdana" w:hAnsi="Verdana" w:cs="Verdana"/>
      <w:sz w:val="25"/>
      <w:szCs w:val="25"/>
    </w:rPr>
  </w:style>
  <w:style w:type="paragraph" w:styleId="Title">
    <w:name w:val="Title"/>
    <w:basedOn w:val="Normal"/>
    <w:link w:val="TitleChar"/>
    <w:uiPriority w:val="1"/>
    <w:qFormat/>
    <w:rsid w:val="003B55F5"/>
    <w:pPr>
      <w:spacing w:line="1856" w:lineRule="exact"/>
      <w:ind w:left="1275" w:right="474"/>
      <w:jc w:val="center"/>
    </w:pPr>
    <w:rPr>
      <w:rFonts w:ascii="Trebuchet MS" w:eastAsia="Trebuchet MS" w:hAnsi="Trebuchet MS" w:cs="Trebuchet MS"/>
      <w:b/>
      <w:bCs/>
      <w:sz w:val="176"/>
      <w:szCs w:val="176"/>
    </w:rPr>
  </w:style>
  <w:style w:type="character" w:customStyle="1" w:styleId="TitleChar">
    <w:name w:val="Title Char"/>
    <w:basedOn w:val="DefaultParagraphFont"/>
    <w:link w:val="Title"/>
    <w:uiPriority w:val="1"/>
    <w:rsid w:val="003B55F5"/>
    <w:rPr>
      <w:rFonts w:ascii="Trebuchet MS" w:eastAsia="Trebuchet MS" w:hAnsi="Trebuchet MS" w:cs="Trebuchet MS"/>
      <w:b/>
      <w:bCs/>
      <w:sz w:val="176"/>
      <w:szCs w:val="176"/>
    </w:rPr>
  </w:style>
  <w:style w:type="paragraph" w:styleId="BodyText">
    <w:name w:val="Body Text"/>
    <w:basedOn w:val="Normal"/>
    <w:link w:val="BodyTextChar"/>
    <w:uiPriority w:val="1"/>
    <w:qFormat/>
    <w:rsid w:val="003B55F5"/>
    <w:rPr>
      <w:sz w:val="23"/>
      <w:szCs w:val="23"/>
    </w:rPr>
  </w:style>
  <w:style w:type="character" w:customStyle="1" w:styleId="BodyTextChar">
    <w:name w:val="Body Text Char"/>
    <w:basedOn w:val="DefaultParagraphFont"/>
    <w:link w:val="BodyText"/>
    <w:uiPriority w:val="1"/>
    <w:rsid w:val="003B55F5"/>
    <w:rPr>
      <w:rFonts w:ascii="Arial MT" w:eastAsia="Arial MT" w:hAnsi="Arial MT" w:cs="Arial MT"/>
      <w:sz w:val="23"/>
      <w:szCs w:val="23"/>
    </w:rPr>
  </w:style>
  <w:style w:type="character" w:styleId="Strong">
    <w:name w:val="Strong"/>
    <w:basedOn w:val="DefaultParagraphFont"/>
    <w:uiPriority w:val="22"/>
    <w:qFormat/>
    <w:rsid w:val="003B55F5"/>
    <w:rPr>
      <w:b/>
      <w:bCs/>
    </w:rPr>
  </w:style>
  <w:style w:type="paragraph" w:styleId="ListParagraph">
    <w:name w:val="List Paragraph"/>
    <w:basedOn w:val="Normal"/>
    <w:uiPriority w:val="1"/>
    <w:qFormat/>
    <w:rsid w:val="003B55F5"/>
  </w:style>
  <w:style w:type="character" w:customStyle="1" w:styleId="Heading4Char">
    <w:name w:val="Heading 4 Char"/>
    <w:basedOn w:val="DefaultParagraphFont"/>
    <w:link w:val="Heading4"/>
    <w:uiPriority w:val="9"/>
    <w:semiHidden/>
    <w:rsid w:val="002E6DA3"/>
    <w:rPr>
      <w:rFonts w:eastAsiaTheme="majorEastAsia" w:cstheme="majorBidi"/>
      <w:i/>
      <w:iCs/>
      <w:color w:val="365F91" w:themeColor="accent1" w:themeShade="BF"/>
      <w:szCs w:val="20"/>
    </w:rPr>
  </w:style>
  <w:style w:type="character" w:customStyle="1" w:styleId="Heading5Char">
    <w:name w:val="Heading 5 Char"/>
    <w:basedOn w:val="DefaultParagraphFont"/>
    <w:link w:val="Heading5"/>
    <w:uiPriority w:val="9"/>
    <w:semiHidden/>
    <w:rsid w:val="002E6DA3"/>
    <w:rPr>
      <w:rFonts w:eastAsiaTheme="majorEastAsia" w:cstheme="majorBidi"/>
      <w:color w:val="365F91" w:themeColor="accent1" w:themeShade="BF"/>
      <w:szCs w:val="20"/>
    </w:rPr>
  </w:style>
  <w:style w:type="character" w:customStyle="1" w:styleId="Heading6Char">
    <w:name w:val="Heading 6 Char"/>
    <w:basedOn w:val="DefaultParagraphFont"/>
    <w:link w:val="Heading6"/>
    <w:uiPriority w:val="9"/>
    <w:semiHidden/>
    <w:rsid w:val="002E6DA3"/>
    <w:rPr>
      <w:rFonts w:eastAsiaTheme="majorEastAsia" w:cstheme="majorBidi"/>
      <w:i/>
      <w:iCs/>
      <w:color w:val="595959" w:themeColor="text1" w:themeTint="A6"/>
      <w:szCs w:val="20"/>
    </w:rPr>
  </w:style>
  <w:style w:type="character" w:customStyle="1" w:styleId="Heading7Char">
    <w:name w:val="Heading 7 Char"/>
    <w:basedOn w:val="DefaultParagraphFont"/>
    <w:link w:val="Heading7"/>
    <w:uiPriority w:val="9"/>
    <w:semiHidden/>
    <w:rsid w:val="002E6DA3"/>
    <w:rPr>
      <w:rFonts w:eastAsiaTheme="majorEastAsia" w:cstheme="majorBidi"/>
      <w:color w:val="595959" w:themeColor="text1" w:themeTint="A6"/>
      <w:szCs w:val="20"/>
    </w:rPr>
  </w:style>
  <w:style w:type="character" w:customStyle="1" w:styleId="Heading8Char">
    <w:name w:val="Heading 8 Char"/>
    <w:basedOn w:val="DefaultParagraphFont"/>
    <w:link w:val="Heading8"/>
    <w:uiPriority w:val="9"/>
    <w:semiHidden/>
    <w:rsid w:val="002E6DA3"/>
    <w:rPr>
      <w:rFonts w:eastAsiaTheme="majorEastAsia" w:cstheme="majorBidi"/>
      <w:i/>
      <w:iCs/>
      <w:color w:val="272727" w:themeColor="text1" w:themeTint="D8"/>
      <w:szCs w:val="20"/>
    </w:rPr>
  </w:style>
  <w:style w:type="character" w:customStyle="1" w:styleId="Heading9Char">
    <w:name w:val="Heading 9 Char"/>
    <w:basedOn w:val="DefaultParagraphFont"/>
    <w:link w:val="Heading9"/>
    <w:uiPriority w:val="9"/>
    <w:semiHidden/>
    <w:rsid w:val="002E6DA3"/>
    <w:rPr>
      <w:rFonts w:eastAsiaTheme="majorEastAsia" w:cstheme="majorBidi"/>
      <w:color w:val="272727" w:themeColor="text1" w:themeTint="D8"/>
      <w:szCs w:val="20"/>
    </w:rPr>
  </w:style>
  <w:style w:type="paragraph" w:styleId="Subtitle">
    <w:name w:val="Subtitle"/>
    <w:basedOn w:val="Normal"/>
    <w:next w:val="Normal"/>
    <w:link w:val="SubtitleChar"/>
    <w:uiPriority w:val="11"/>
    <w:qFormat/>
    <w:rsid w:val="002E6DA3"/>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E6DA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E6DA3"/>
    <w:pPr>
      <w:spacing w:before="160" w:after="160"/>
      <w:jc w:val="center"/>
    </w:pPr>
    <w:rPr>
      <w:i/>
      <w:iCs/>
      <w:color w:val="404040" w:themeColor="text1" w:themeTint="BF"/>
      <w:szCs w:val="20"/>
    </w:rPr>
  </w:style>
  <w:style w:type="character" w:customStyle="1" w:styleId="QuoteChar">
    <w:name w:val="Quote Char"/>
    <w:basedOn w:val="DefaultParagraphFont"/>
    <w:link w:val="Quote"/>
    <w:uiPriority w:val="29"/>
    <w:rsid w:val="002E6DA3"/>
    <w:rPr>
      <w:rFonts w:ascii="Arial MT" w:hAnsi="Arial MT" w:cs="Arial MT"/>
      <w:i/>
      <w:iCs/>
      <w:color w:val="404040" w:themeColor="text1" w:themeTint="BF"/>
      <w:szCs w:val="20"/>
    </w:rPr>
  </w:style>
  <w:style w:type="character" w:styleId="IntenseEmphasis">
    <w:name w:val="Intense Emphasis"/>
    <w:basedOn w:val="DefaultParagraphFont"/>
    <w:uiPriority w:val="21"/>
    <w:qFormat/>
    <w:rsid w:val="002E6DA3"/>
    <w:rPr>
      <w:i/>
      <w:iCs/>
      <w:color w:val="365F91" w:themeColor="accent1" w:themeShade="BF"/>
    </w:rPr>
  </w:style>
  <w:style w:type="paragraph" w:styleId="IntenseQuote">
    <w:name w:val="Intense Quote"/>
    <w:basedOn w:val="Normal"/>
    <w:next w:val="Normal"/>
    <w:link w:val="IntenseQuoteChar"/>
    <w:uiPriority w:val="30"/>
    <w:qFormat/>
    <w:rsid w:val="002E6DA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szCs w:val="20"/>
    </w:rPr>
  </w:style>
  <w:style w:type="character" w:customStyle="1" w:styleId="IntenseQuoteChar">
    <w:name w:val="Intense Quote Char"/>
    <w:basedOn w:val="DefaultParagraphFont"/>
    <w:link w:val="IntenseQuote"/>
    <w:uiPriority w:val="30"/>
    <w:rsid w:val="002E6DA3"/>
    <w:rPr>
      <w:rFonts w:ascii="Arial MT" w:hAnsi="Arial MT" w:cs="Arial MT"/>
      <w:i/>
      <w:iCs/>
      <w:color w:val="365F91" w:themeColor="accent1" w:themeShade="BF"/>
      <w:szCs w:val="20"/>
    </w:rPr>
  </w:style>
  <w:style w:type="character" w:styleId="IntenseReference">
    <w:name w:val="Intense Reference"/>
    <w:basedOn w:val="DefaultParagraphFont"/>
    <w:uiPriority w:val="32"/>
    <w:qFormat/>
    <w:rsid w:val="002E6DA3"/>
    <w:rPr>
      <w:b/>
      <w:bCs/>
      <w:smallCaps/>
      <w:color w:val="365F91" w:themeColor="accent1" w:themeShade="BF"/>
      <w:spacing w:val="5"/>
    </w:rPr>
  </w:style>
  <w:style w:type="character" w:styleId="Hyperlink">
    <w:name w:val="Hyperlink"/>
    <w:basedOn w:val="DefaultParagraphFont"/>
    <w:uiPriority w:val="99"/>
    <w:unhideWhenUsed/>
    <w:rsid w:val="002E6DA3"/>
    <w:rPr>
      <w:color w:val="0000FF" w:themeColor="hyperlink"/>
      <w:u w:val="single"/>
    </w:rPr>
  </w:style>
  <w:style w:type="character" w:styleId="UnresolvedMention">
    <w:name w:val="Unresolved Mention"/>
    <w:basedOn w:val="DefaultParagraphFont"/>
    <w:uiPriority w:val="99"/>
    <w:semiHidden/>
    <w:unhideWhenUsed/>
    <w:rsid w:val="002E6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6599">
      <w:bodyDiv w:val="1"/>
      <w:marLeft w:val="0"/>
      <w:marRight w:val="0"/>
      <w:marTop w:val="0"/>
      <w:marBottom w:val="0"/>
      <w:divBdr>
        <w:top w:val="none" w:sz="0" w:space="0" w:color="auto"/>
        <w:left w:val="none" w:sz="0" w:space="0" w:color="auto"/>
        <w:bottom w:val="none" w:sz="0" w:space="0" w:color="auto"/>
        <w:right w:val="none" w:sz="0" w:space="0" w:color="auto"/>
      </w:divBdr>
      <w:divsChild>
        <w:div w:id="832526334">
          <w:marLeft w:val="0"/>
          <w:marRight w:val="0"/>
          <w:marTop w:val="0"/>
          <w:marBottom w:val="0"/>
          <w:divBdr>
            <w:top w:val="none" w:sz="0" w:space="0" w:color="auto"/>
            <w:left w:val="none" w:sz="0" w:space="0" w:color="auto"/>
            <w:bottom w:val="single" w:sz="6" w:space="0" w:color="252B2E"/>
            <w:right w:val="none" w:sz="0" w:space="0" w:color="auto"/>
          </w:divBdr>
          <w:divsChild>
            <w:div w:id="1024667579">
              <w:marLeft w:val="0"/>
              <w:marRight w:val="0"/>
              <w:marTop w:val="0"/>
              <w:marBottom w:val="0"/>
              <w:divBdr>
                <w:top w:val="none" w:sz="0" w:space="0" w:color="auto"/>
                <w:left w:val="none" w:sz="0" w:space="0" w:color="auto"/>
                <w:bottom w:val="none" w:sz="0" w:space="0" w:color="auto"/>
                <w:right w:val="none" w:sz="0" w:space="0" w:color="auto"/>
              </w:divBdr>
              <w:divsChild>
                <w:div w:id="1673292052">
                  <w:marLeft w:val="0"/>
                  <w:marRight w:val="0"/>
                  <w:marTop w:val="195"/>
                  <w:marBottom w:val="0"/>
                  <w:divBdr>
                    <w:top w:val="none" w:sz="0" w:space="0" w:color="auto"/>
                    <w:left w:val="none" w:sz="0" w:space="0" w:color="auto"/>
                    <w:bottom w:val="none" w:sz="0" w:space="0" w:color="auto"/>
                    <w:right w:val="none" w:sz="0" w:space="0" w:color="auto"/>
                  </w:divBdr>
                </w:div>
                <w:div w:id="1286351239">
                  <w:marLeft w:val="0"/>
                  <w:marRight w:val="0"/>
                  <w:marTop w:val="45"/>
                  <w:marBottom w:val="120"/>
                  <w:divBdr>
                    <w:top w:val="none" w:sz="0" w:space="0" w:color="auto"/>
                    <w:left w:val="none" w:sz="0" w:space="0" w:color="auto"/>
                    <w:bottom w:val="none" w:sz="0" w:space="0" w:color="auto"/>
                    <w:right w:val="none" w:sz="0" w:space="0" w:color="auto"/>
                  </w:divBdr>
                  <w:divsChild>
                    <w:div w:id="1415320513">
                      <w:marLeft w:val="0"/>
                      <w:marRight w:val="0"/>
                      <w:marTop w:val="0"/>
                      <w:marBottom w:val="0"/>
                      <w:divBdr>
                        <w:top w:val="none" w:sz="0" w:space="0" w:color="auto"/>
                        <w:left w:val="none" w:sz="0" w:space="0" w:color="auto"/>
                        <w:bottom w:val="none" w:sz="0" w:space="0" w:color="auto"/>
                        <w:right w:val="none" w:sz="0" w:space="0" w:color="auto"/>
                      </w:divBdr>
                    </w:div>
                    <w:div w:id="108092157">
                      <w:marLeft w:val="0"/>
                      <w:marRight w:val="0"/>
                      <w:marTop w:val="0"/>
                      <w:marBottom w:val="0"/>
                      <w:divBdr>
                        <w:top w:val="none" w:sz="0" w:space="0" w:color="auto"/>
                        <w:left w:val="none" w:sz="0" w:space="0" w:color="auto"/>
                        <w:bottom w:val="none" w:sz="0" w:space="0" w:color="auto"/>
                        <w:right w:val="none" w:sz="0" w:space="0" w:color="auto"/>
                      </w:divBdr>
                      <w:divsChild>
                        <w:div w:id="2040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1241">
          <w:marLeft w:val="0"/>
          <w:marRight w:val="0"/>
          <w:marTop w:val="150"/>
          <w:marBottom w:val="0"/>
          <w:divBdr>
            <w:top w:val="none" w:sz="0" w:space="0" w:color="auto"/>
            <w:left w:val="none" w:sz="0" w:space="0" w:color="auto"/>
            <w:bottom w:val="none" w:sz="0" w:space="0" w:color="auto"/>
            <w:right w:val="none" w:sz="0" w:space="0" w:color="auto"/>
          </w:divBdr>
        </w:div>
      </w:divsChild>
    </w:div>
    <w:div w:id="609820583">
      <w:bodyDiv w:val="1"/>
      <w:marLeft w:val="0"/>
      <w:marRight w:val="0"/>
      <w:marTop w:val="0"/>
      <w:marBottom w:val="0"/>
      <w:divBdr>
        <w:top w:val="none" w:sz="0" w:space="0" w:color="auto"/>
        <w:left w:val="none" w:sz="0" w:space="0" w:color="auto"/>
        <w:bottom w:val="none" w:sz="0" w:space="0" w:color="auto"/>
        <w:right w:val="none" w:sz="0" w:space="0" w:color="auto"/>
      </w:divBdr>
      <w:divsChild>
        <w:div w:id="1065303538">
          <w:marLeft w:val="0"/>
          <w:marRight w:val="0"/>
          <w:marTop w:val="0"/>
          <w:marBottom w:val="0"/>
          <w:divBdr>
            <w:top w:val="none" w:sz="0" w:space="0" w:color="auto"/>
            <w:left w:val="none" w:sz="0" w:space="0" w:color="auto"/>
            <w:bottom w:val="single" w:sz="6" w:space="0" w:color="252B2E"/>
            <w:right w:val="none" w:sz="0" w:space="0" w:color="auto"/>
          </w:divBdr>
          <w:divsChild>
            <w:div w:id="1629238884">
              <w:marLeft w:val="0"/>
              <w:marRight w:val="0"/>
              <w:marTop w:val="0"/>
              <w:marBottom w:val="0"/>
              <w:divBdr>
                <w:top w:val="none" w:sz="0" w:space="0" w:color="auto"/>
                <w:left w:val="none" w:sz="0" w:space="0" w:color="auto"/>
                <w:bottom w:val="none" w:sz="0" w:space="0" w:color="auto"/>
                <w:right w:val="none" w:sz="0" w:space="0" w:color="auto"/>
              </w:divBdr>
              <w:divsChild>
                <w:div w:id="157305969">
                  <w:marLeft w:val="0"/>
                  <w:marRight w:val="0"/>
                  <w:marTop w:val="195"/>
                  <w:marBottom w:val="0"/>
                  <w:divBdr>
                    <w:top w:val="none" w:sz="0" w:space="0" w:color="auto"/>
                    <w:left w:val="none" w:sz="0" w:space="0" w:color="auto"/>
                    <w:bottom w:val="none" w:sz="0" w:space="0" w:color="auto"/>
                    <w:right w:val="none" w:sz="0" w:space="0" w:color="auto"/>
                  </w:divBdr>
                </w:div>
                <w:div w:id="1443376570">
                  <w:marLeft w:val="0"/>
                  <w:marRight w:val="0"/>
                  <w:marTop w:val="45"/>
                  <w:marBottom w:val="120"/>
                  <w:divBdr>
                    <w:top w:val="none" w:sz="0" w:space="0" w:color="auto"/>
                    <w:left w:val="none" w:sz="0" w:space="0" w:color="auto"/>
                    <w:bottom w:val="none" w:sz="0" w:space="0" w:color="auto"/>
                    <w:right w:val="none" w:sz="0" w:space="0" w:color="auto"/>
                  </w:divBdr>
                  <w:divsChild>
                    <w:div w:id="585923896">
                      <w:marLeft w:val="0"/>
                      <w:marRight w:val="0"/>
                      <w:marTop w:val="0"/>
                      <w:marBottom w:val="0"/>
                      <w:divBdr>
                        <w:top w:val="none" w:sz="0" w:space="0" w:color="auto"/>
                        <w:left w:val="none" w:sz="0" w:space="0" w:color="auto"/>
                        <w:bottom w:val="none" w:sz="0" w:space="0" w:color="auto"/>
                        <w:right w:val="none" w:sz="0" w:space="0" w:color="auto"/>
                      </w:divBdr>
                    </w:div>
                    <w:div w:id="1987465944">
                      <w:marLeft w:val="0"/>
                      <w:marRight w:val="0"/>
                      <w:marTop w:val="0"/>
                      <w:marBottom w:val="0"/>
                      <w:divBdr>
                        <w:top w:val="none" w:sz="0" w:space="0" w:color="auto"/>
                        <w:left w:val="none" w:sz="0" w:space="0" w:color="auto"/>
                        <w:bottom w:val="none" w:sz="0" w:space="0" w:color="auto"/>
                        <w:right w:val="none" w:sz="0" w:space="0" w:color="auto"/>
                      </w:divBdr>
                      <w:divsChild>
                        <w:div w:id="1551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5906">
          <w:marLeft w:val="0"/>
          <w:marRight w:val="0"/>
          <w:marTop w:val="150"/>
          <w:marBottom w:val="0"/>
          <w:divBdr>
            <w:top w:val="none" w:sz="0" w:space="0" w:color="auto"/>
            <w:left w:val="none" w:sz="0" w:space="0" w:color="auto"/>
            <w:bottom w:val="none" w:sz="0" w:space="0" w:color="auto"/>
            <w:right w:val="none" w:sz="0" w:space="0" w:color="auto"/>
          </w:divBdr>
        </w:div>
      </w:divsChild>
    </w:div>
    <w:div w:id="723020947">
      <w:bodyDiv w:val="1"/>
      <w:marLeft w:val="0"/>
      <w:marRight w:val="0"/>
      <w:marTop w:val="0"/>
      <w:marBottom w:val="0"/>
      <w:divBdr>
        <w:top w:val="none" w:sz="0" w:space="0" w:color="auto"/>
        <w:left w:val="none" w:sz="0" w:space="0" w:color="auto"/>
        <w:bottom w:val="none" w:sz="0" w:space="0" w:color="auto"/>
        <w:right w:val="none" w:sz="0" w:space="0" w:color="auto"/>
      </w:divBdr>
      <w:divsChild>
        <w:div w:id="32003121">
          <w:marLeft w:val="0"/>
          <w:marRight w:val="0"/>
          <w:marTop w:val="0"/>
          <w:marBottom w:val="0"/>
          <w:divBdr>
            <w:top w:val="none" w:sz="0" w:space="0" w:color="auto"/>
            <w:left w:val="none" w:sz="0" w:space="0" w:color="auto"/>
            <w:bottom w:val="single" w:sz="6" w:space="0" w:color="252B2E"/>
            <w:right w:val="none" w:sz="0" w:space="0" w:color="auto"/>
          </w:divBdr>
          <w:divsChild>
            <w:div w:id="1893956570">
              <w:marLeft w:val="0"/>
              <w:marRight w:val="0"/>
              <w:marTop w:val="0"/>
              <w:marBottom w:val="0"/>
              <w:divBdr>
                <w:top w:val="none" w:sz="0" w:space="0" w:color="auto"/>
                <w:left w:val="none" w:sz="0" w:space="0" w:color="auto"/>
                <w:bottom w:val="none" w:sz="0" w:space="0" w:color="auto"/>
                <w:right w:val="none" w:sz="0" w:space="0" w:color="auto"/>
              </w:divBdr>
              <w:divsChild>
                <w:div w:id="1073821613">
                  <w:marLeft w:val="0"/>
                  <w:marRight w:val="0"/>
                  <w:marTop w:val="195"/>
                  <w:marBottom w:val="0"/>
                  <w:divBdr>
                    <w:top w:val="none" w:sz="0" w:space="0" w:color="auto"/>
                    <w:left w:val="none" w:sz="0" w:space="0" w:color="auto"/>
                    <w:bottom w:val="none" w:sz="0" w:space="0" w:color="auto"/>
                    <w:right w:val="none" w:sz="0" w:space="0" w:color="auto"/>
                  </w:divBdr>
                </w:div>
                <w:div w:id="578750594">
                  <w:marLeft w:val="0"/>
                  <w:marRight w:val="0"/>
                  <w:marTop w:val="45"/>
                  <w:marBottom w:val="120"/>
                  <w:divBdr>
                    <w:top w:val="none" w:sz="0" w:space="0" w:color="auto"/>
                    <w:left w:val="none" w:sz="0" w:space="0" w:color="auto"/>
                    <w:bottom w:val="none" w:sz="0" w:space="0" w:color="auto"/>
                    <w:right w:val="none" w:sz="0" w:space="0" w:color="auto"/>
                  </w:divBdr>
                  <w:divsChild>
                    <w:div w:id="34670234">
                      <w:marLeft w:val="0"/>
                      <w:marRight w:val="0"/>
                      <w:marTop w:val="0"/>
                      <w:marBottom w:val="0"/>
                      <w:divBdr>
                        <w:top w:val="none" w:sz="0" w:space="0" w:color="auto"/>
                        <w:left w:val="none" w:sz="0" w:space="0" w:color="auto"/>
                        <w:bottom w:val="none" w:sz="0" w:space="0" w:color="auto"/>
                        <w:right w:val="none" w:sz="0" w:space="0" w:color="auto"/>
                      </w:divBdr>
                    </w:div>
                    <w:div w:id="1550264640">
                      <w:marLeft w:val="0"/>
                      <w:marRight w:val="0"/>
                      <w:marTop w:val="0"/>
                      <w:marBottom w:val="0"/>
                      <w:divBdr>
                        <w:top w:val="none" w:sz="0" w:space="0" w:color="auto"/>
                        <w:left w:val="none" w:sz="0" w:space="0" w:color="auto"/>
                        <w:bottom w:val="none" w:sz="0" w:space="0" w:color="auto"/>
                        <w:right w:val="none" w:sz="0" w:space="0" w:color="auto"/>
                      </w:divBdr>
                      <w:divsChild>
                        <w:div w:id="17967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7078">
          <w:marLeft w:val="0"/>
          <w:marRight w:val="0"/>
          <w:marTop w:val="150"/>
          <w:marBottom w:val="0"/>
          <w:divBdr>
            <w:top w:val="none" w:sz="0" w:space="0" w:color="auto"/>
            <w:left w:val="none" w:sz="0" w:space="0" w:color="auto"/>
            <w:bottom w:val="none" w:sz="0" w:space="0" w:color="auto"/>
            <w:right w:val="none" w:sz="0" w:space="0" w:color="auto"/>
          </w:divBdr>
        </w:div>
      </w:divsChild>
    </w:div>
    <w:div w:id="1162895891">
      <w:bodyDiv w:val="1"/>
      <w:marLeft w:val="0"/>
      <w:marRight w:val="0"/>
      <w:marTop w:val="0"/>
      <w:marBottom w:val="0"/>
      <w:divBdr>
        <w:top w:val="none" w:sz="0" w:space="0" w:color="auto"/>
        <w:left w:val="none" w:sz="0" w:space="0" w:color="auto"/>
        <w:bottom w:val="none" w:sz="0" w:space="0" w:color="auto"/>
        <w:right w:val="none" w:sz="0" w:space="0" w:color="auto"/>
      </w:divBdr>
      <w:divsChild>
        <w:div w:id="889658092">
          <w:marLeft w:val="0"/>
          <w:marRight w:val="0"/>
          <w:marTop w:val="0"/>
          <w:marBottom w:val="0"/>
          <w:divBdr>
            <w:top w:val="none" w:sz="0" w:space="0" w:color="auto"/>
            <w:left w:val="none" w:sz="0" w:space="0" w:color="auto"/>
            <w:bottom w:val="single" w:sz="6" w:space="0" w:color="252B2E"/>
            <w:right w:val="none" w:sz="0" w:space="0" w:color="auto"/>
          </w:divBdr>
          <w:divsChild>
            <w:div w:id="20522008">
              <w:marLeft w:val="0"/>
              <w:marRight w:val="0"/>
              <w:marTop w:val="0"/>
              <w:marBottom w:val="0"/>
              <w:divBdr>
                <w:top w:val="none" w:sz="0" w:space="0" w:color="auto"/>
                <w:left w:val="none" w:sz="0" w:space="0" w:color="auto"/>
                <w:bottom w:val="none" w:sz="0" w:space="0" w:color="auto"/>
                <w:right w:val="none" w:sz="0" w:space="0" w:color="auto"/>
              </w:divBdr>
              <w:divsChild>
                <w:div w:id="1659338163">
                  <w:marLeft w:val="0"/>
                  <w:marRight w:val="0"/>
                  <w:marTop w:val="195"/>
                  <w:marBottom w:val="0"/>
                  <w:divBdr>
                    <w:top w:val="none" w:sz="0" w:space="0" w:color="auto"/>
                    <w:left w:val="none" w:sz="0" w:space="0" w:color="auto"/>
                    <w:bottom w:val="none" w:sz="0" w:space="0" w:color="auto"/>
                    <w:right w:val="none" w:sz="0" w:space="0" w:color="auto"/>
                  </w:divBdr>
                </w:div>
                <w:div w:id="911042604">
                  <w:marLeft w:val="0"/>
                  <w:marRight w:val="0"/>
                  <w:marTop w:val="45"/>
                  <w:marBottom w:val="120"/>
                  <w:divBdr>
                    <w:top w:val="none" w:sz="0" w:space="0" w:color="auto"/>
                    <w:left w:val="none" w:sz="0" w:space="0" w:color="auto"/>
                    <w:bottom w:val="none" w:sz="0" w:space="0" w:color="auto"/>
                    <w:right w:val="none" w:sz="0" w:space="0" w:color="auto"/>
                  </w:divBdr>
                  <w:divsChild>
                    <w:div w:id="1524981161">
                      <w:marLeft w:val="0"/>
                      <w:marRight w:val="0"/>
                      <w:marTop w:val="0"/>
                      <w:marBottom w:val="0"/>
                      <w:divBdr>
                        <w:top w:val="none" w:sz="0" w:space="0" w:color="auto"/>
                        <w:left w:val="none" w:sz="0" w:space="0" w:color="auto"/>
                        <w:bottom w:val="none" w:sz="0" w:space="0" w:color="auto"/>
                        <w:right w:val="none" w:sz="0" w:space="0" w:color="auto"/>
                      </w:divBdr>
                    </w:div>
                    <w:div w:id="453644941">
                      <w:marLeft w:val="0"/>
                      <w:marRight w:val="0"/>
                      <w:marTop w:val="0"/>
                      <w:marBottom w:val="0"/>
                      <w:divBdr>
                        <w:top w:val="none" w:sz="0" w:space="0" w:color="auto"/>
                        <w:left w:val="none" w:sz="0" w:space="0" w:color="auto"/>
                        <w:bottom w:val="none" w:sz="0" w:space="0" w:color="auto"/>
                        <w:right w:val="none" w:sz="0" w:space="0" w:color="auto"/>
                      </w:divBdr>
                      <w:divsChild>
                        <w:div w:id="1686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887">
          <w:marLeft w:val="0"/>
          <w:marRight w:val="0"/>
          <w:marTop w:val="150"/>
          <w:marBottom w:val="0"/>
          <w:divBdr>
            <w:top w:val="none" w:sz="0" w:space="0" w:color="auto"/>
            <w:left w:val="none" w:sz="0" w:space="0" w:color="auto"/>
            <w:bottom w:val="none" w:sz="0" w:space="0" w:color="auto"/>
            <w:right w:val="none" w:sz="0" w:space="0" w:color="auto"/>
          </w:divBdr>
        </w:div>
      </w:divsChild>
    </w:div>
    <w:div w:id="1857034785">
      <w:bodyDiv w:val="1"/>
      <w:marLeft w:val="0"/>
      <w:marRight w:val="0"/>
      <w:marTop w:val="0"/>
      <w:marBottom w:val="0"/>
      <w:divBdr>
        <w:top w:val="none" w:sz="0" w:space="0" w:color="auto"/>
        <w:left w:val="none" w:sz="0" w:space="0" w:color="auto"/>
        <w:bottom w:val="none" w:sz="0" w:space="0" w:color="auto"/>
        <w:right w:val="none" w:sz="0" w:space="0" w:color="auto"/>
      </w:divBdr>
      <w:divsChild>
        <w:div w:id="726495755">
          <w:marLeft w:val="0"/>
          <w:marRight w:val="0"/>
          <w:marTop w:val="0"/>
          <w:marBottom w:val="0"/>
          <w:divBdr>
            <w:top w:val="none" w:sz="0" w:space="0" w:color="auto"/>
            <w:left w:val="none" w:sz="0" w:space="0" w:color="auto"/>
            <w:bottom w:val="single" w:sz="6" w:space="0" w:color="252B2E"/>
            <w:right w:val="none" w:sz="0" w:space="0" w:color="auto"/>
          </w:divBdr>
          <w:divsChild>
            <w:div w:id="358356351">
              <w:marLeft w:val="0"/>
              <w:marRight w:val="0"/>
              <w:marTop w:val="0"/>
              <w:marBottom w:val="0"/>
              <w:divBdr>
                <w:top w:val="none" w:sz="0" w:space="0" w:color="auto"/>
                <w:left w:val="none" w:sz="0" w:space="0" w:color="auto"/>
                <w:bottom w:val="none" w:sz="0" w:space="0" w:color="auto"/>
                <w:right w:val="none" w:sz="0" w:space="0" w:color="auto"/>
              </w:divBdr>
              <w:divsChild>
                <w:div w:id="1519584410">
                  <w:marLeft w:val="0"/>
                  <w:marRight w:val="0"/>
                  <w:marTop w:val="195"/>
                  <w:marBottom w:val="0"/>
                  <w:divBdr>
                    <w:top w:val="none" w:sz="0" w:space="0" w:color="auto"/>
                    <w:left w:val="none" w:sz="0" w:space="0" w:color="auto"/>
                    <w:bottom w:val="none" w:sz="0" w:space="0" w:color="auto"/>
                    <w:right w:val="none" w:sz="0" w:space="0" w:color="auto"/>
                  </w:divBdr>
                </w:div>
                <w:div w:id="745373268">
                  <w:marLeft w:val="0"/>
                  <w:marRight w:val="0"/>
                  <w:marTop w:val="45"/>
                  <w:marBottom w:val="120"/>
                  <w:divBdr>
                    <w:top w:val="none" w:sz="0" w:space="0" w:color="auto"/>
                    <w:left w:val="none" w:sz="0" w:space="0" w:color="auto"/>
                    <w:bottom w:val="none" w:sz="0" w:space="0" w:color="auto"/>
                    <w:right w:val="none" w:sz="0" w:space="0" w:color="auto"/>
                  </w:divBdr>
                  <w:divsChild>
                    <w:div w:id="366295333">
                      <w:marLeft w:val="0"/>
                      <w:marRight w:val="0"/>
                      <w:marTop w:val="0"/>
                      <w:marBottom w:val="0"/>
                      <w:divBdr>
                        <w:top w:val="none" w:sz="0" w:space="0" w:color="auto"/>
                        <w:left w:val="none" w:sz="0" w:space="0" w:color="auto"/>
                        <w:bottom w:val="none" w:sz="0" w:space="0" w:color="auto"/>
                        <w:right w:val="none" w:sz="0" w:space="0" w:color="auto"/>
                      </w:divBdr>
                    </w:div>
                    <w:div w:id="1148978414">
                      <w:marLeft w:val="0"/>
                      <w:marRight w:val="0"/>
                      <w:marTop w:val="0"/>
                      <w:marBottom w:val="0"/>
                      <w:divBdr>
                        <w:top w:val="none" w:sz="0" w:space="0" w:color="auto"/>
                        <w:left w:val="none" w:sz="0" w:space="0" w:color="auto"/>
                        <w:bottom w:val="none" w:sz="0" w:space="0" w:color="auto"/>
                        <w:right w:val="none" w:sz="0" w:space="0" w:color="auto"/>
                      </w:divBdr>
                      <w:divsChild>
                        <w:div w:id="5037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1401">
          <w:marLeft w:val="0"/>
          <w:marRight w:val="0"/>
          <w:marTop w:val="150"/>
          <w:marBottom w:val="0"/>
          <w:divBdr>
            <w:top w:val="none" w:sz="0" w:space="0" w:color="auto"/>
            <w:left w:val="none" w:sz="0" w:space="0" w:color="auto"/>
            <w:bottom w:val="none" w:sz="0" w:space="0" w:color="auto"/>
            <w:right w:val="none" w:sz="0" w:space="0" w:color="auto"/>
          </w:divBdr>
          <w:divsChild>
            <w:div w:id="1055469715">
              <w:marLeft w:val="0"/>
              <w:marRight w:val="0"/>
              <w:marTop w:val="0"/>
              <w:marBottom w:val="0"/>
              <w:divBdr>
                <w:top w:val="none" w:sz="0" w:space="0" w:color="auto"/>
                <w:left w:val="none" w:sz="0" w:space="0" w:color="auto"/>
                <w:bottom w:val="none" w:sz="0" w:space="0" w:color="auto"/>
                <w:right w:val="none" w:sz="0" w:space="0" w:color="auto"/>
              </w:divBdr>
              <w:divsChild>
                <w:div w:id="675378499">
                  <w:marLeft w:val="0"/>
                  <w:marRight w:val="0"/>
                  <w:marTop w:val="0"/>
                  <w:marBottom w:val="0"/>
                  <w:divBdr>
                    <w:top w:val="none" w:sz="0" w:space="0" w:color="auto"/>
                    <w:left w:val="none" w:sz="0" w:space="0" w:color="auto"/>
                    <w:bottom w:val="none" w:sz="0" w:space="0" w:color="auto"/>
                    <w:right w:val="none" w:sz="0" w:space="0" w:color="auto"/>
                  </w:divBdr>
                  <w:divsChild>
                    <w:div w:id="971639950">
                      <w:marLeft w:val="0"/>
                      <w:marRight w:val="0"/>
                      <w:marTop w:val="0"/>
                      <w:marBottom w:val="0"/>
                      <w:divBdr>
                        <w:top w:val="none" w:sz="0" w:space="0" w:color="auto"/>
                        <w:left w:val="none" w:sz="0" w:space="0" w:color="auto"/>
                        <w:bottom w:val="none" w:sz="0" w:space="0" w:color="auto"/>
                        <w:right w:val="none" w:sz="0" w:space="0" w:color="auto"/>
                      </w:divBdr>
                      <w:divsChild>
                        <w:div w:id="7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87626">
      <w:bodyDiv w:val="1"/>
      <w:marLeft w:val="0"/>
      <w:marRight w:val="0"/>
      <w:marTop w:val="0"/>
      <w:marBottom w:val="0"/>
      <w:divBdr>
        <w:top w:val="none" w:sz="0" w:space="0" w:color="auto"/>
        <w:left w:val="none" w:sz="0" w:space="0" w:color="auto"/>
        <w:bottom w:val="none" w:sz="0" w:space="0" w:color="auto"/>
        <w:right w:val="none" w:sz="0" w:space="0" w:color="auto"/>
      </w:divBdr>
      <w:divsChild>
        <w:div w:id="940840968">
          <w:marLeft w:val="0"/>
          <w:marRight w:val="0"/>
          <w:marTop w:val="0"/>
          <w:marBottom w:val="0"/>
          <w:divBdr>
            <w:top w:val="none" w:sz="0" w:space="0" w:color="auto"/>
            <w:left w:val="none" w:sz="0" w:space="0" w:color="auto"/>
            <w:bottom w:val="single" w:sz="6" w:space="0" w:color="252B2E"/>
            <w:right w:val="none" w:sz="0" w:space="0" w:color="auto"/>
          </w:divBdr>
          <w:divsChild>
            <w:div w:id="108740417">
              <w:marLeft w:val="0"/>
              <w:marRight w:val="0"/>
              <w:marTop w:val="0"/>
              <w:marBottom w:val="0"/>
              <w:divBdr>
                <w:top w:val="none" w:sz="0" w:space="0" w:color="auto"/>
                <w:left w:val="none" w:sz="0" w:space="0" w:color="auto"/>
                <w:bottom w:val="none" w:sz="0" w:space="0" w:color="auto"/>
                <w:right w:val="none" w:sz="0" w:space="0" w:color="auto"/>
              </w:divBdr>
              <w:divsChild>
                <w:div w:id="197476371">
                  <w:marLeft w:val="0"/>
                  <w:marRight w:val="0"/>
                  <w:marTop w:val="195"/>
                  <w:marBottom w:val="0"/>
                  <w:divBdr>
                    <w:top w:val="none" w:sz="0" w:space="0" w:color="auto"/>
                    <w:left w:val="none" w:sz="0" w:space="0" w:color="auto"/>
                    <w:bottom w:val="none" w:sz="0" w:space="0" w:color="auto"/>
                    <w:right w:val="none" w:sz="0" w:space="0" w:color="auto"/>
                  </w:divBdr>
                </w:div>
                <w:div w:id="1023676981">
                  <w:marLeft w:val="0"/>
                  <w:marRight w:val="0"/>
                  <w:marTop w:val="45"/>
                  <w:marBottom w:val="120"/>
                  <w:divBdr>
                    <w:top w:val="none" w:sz="0" w:space="0" w:color="auto"/>
                    <w:left w:val="none" w:sz="0" w:space="0" w:color="auto"/>
                    <w:bottom w:val="none" w:sz="0" w:space="0" w:color="auto"/>
                    <w:right w:val="none" w:sz="0" w:space="0" w:color="auto"/>
                  </w:divBdr>
                  <w:divsChild>
                    <w:div w:id="637688328">
                      <w:marLeft w:val="0"/>
                      <w:marRight w:val="0"/>
                      <w:marTop w:val="0"/>
                      <w:marBottom w:val="0"/>
                      <w:divBdr>
                        <w:top w:val="none" w:sz="0" w:space="0" w:color="auto"/>
                        <w:left w:val="none" w:sz="0" w:space="0" w:color="auto"/>
                        <w:bottom w:val="none" w:sz="0" w:space="0" w:color="auto"/>
                        <w:right w:val="none" w:sz="0" w:space="0" w:color="auto"/>
                      </w:divBdr>
                    </w:div>
                    <w:div w:id="770665411">
                      <w:marLeft w:val="0"/>
                      <w:marRight w:val="0"/>
                      <w:marTop w:val="0"/>
                      <w:marBottom w:val="0"/>
                      <w:divBdr>
                        <w:top w:val="none" w:sz="0" w:space="0" w:color="auto"/>
                        <w:left w:val="none" w:sz="0" w:space="0" w:color="auto"/>
                        <w:bottom w:val="none" w:sz="0" w:space="0" w:color="auto"/>
                        <w:right w:val="none" w:sz="0" w:space="0" w:color="auto"/>
                      </w:divBdr>
                      <w:divsChild>
                        <w:div w:id="1125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9051">
          <w:marLeft w:val="0"/>
          <w:marRight w:val="0"/>
          <w:marTop w:val="150"/>
          <w:marBottom w:val="0"/>
          <w:divBdr>
            <w:top w:val="none" w:sz="0" w:space="0" w:color="auto"/>
            <w:left w:val="none" w:sz="0" w:space="0" w:color="auto"/>
            <w:bottom w:val="none" w:sz="0" w:space="0" w:color="auto"/>
            <w:right w:val="none" w:sz="0" w:space="0" w:color="auto"/>
          </w:divBdr>
          <w:divsChild>
            <w:div w:id="1078022205">
              <w:marLeft w:val="0"/>
              <w:marRight w:val="0"/>
              <w:marTop w:val="0"/>
              <w:marBottom w:val="0"/>
              <w:divBdr>
                <w:top w:val="none" w:sz="0" w:space="0" w:color="auto"/>
                <w:left w:val="none" w:sz="0" w:space="0" w:color="auto"/>
                <w:bottom w:val="none" w:sz="0" w:space="0" w:color="auto"/>
                <w:right w:val="none" w:sz="0" w:space="0" w:color="auto"/>
              </w:divBdr>
              <w:divsChild>
                <w:div w:id="1944074703">
                  <w:marLeft w:val="0"/>
                  <w:marRight w:val="0"/>
                  <w:marTop w:val="0"/>
                  <w:marBottom w:val="0"/>
                  <w:divBdr>
                    <w:top w:val="none" w:sz="0" w:space="0" w:color="auto"/>
                    <w:left w:val="none" w:sz="0" w:space="0" w:color="auto"/>
                    <w:bottom w:val="none" w:sz="0" w:space="0" w:color="auto"/>
                    <w:right w:val="none" w:sz="0" w:space="0" w:color="auto"/>
                  </w:divBdr>
                  <w:divsChild>
                    <w:div w:id="1787890982">
                      <w:marLeft w:val="0"/>
                      <w:marRight w:val="0"/>
                      <w:marTop w:val="0"/>
                      <w:marBottom w:val="0"/>
                      <w:divBdr>
                        <w:top w:val="none" w:sz="0" w:space="0" w:color="auto"/>
                        <w:left w:val="none" w:sz="0" w:space="0" w:color="auto"/>
                        <w:bottom w:val="none" w:sz="0" w:space="0" w:color="auto"/>
                        <w:right w:val="none" w:sz="0" w:space="0" w:color="auto"/>
                      </w:divBdr>
                      <w:divsChild>
                        <w:div w:id="19686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mallest-greater-element-on-right-s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binary-search-tree-data-structure/" TargetMode="External"/><Relationship Id="rId12" Type="http://schemas.openxmlformats.org/officeDocument/2006/relationships/hyperlink" Target="https://www.geeksforgeeks.org/count-smaller-elements-on-right-s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ap-associative-containers-the-c-standard-template-library-stl/" TargetMode="External"/><Relationship Id="rId1" Type="http://schemas.openxmlformats.org/officeDocument/2006/relationships/numbering" Target="numbering.xml"/><Relationship Id="rId6" Type="http://schemas.openxmlformats.org/officeDocument/2006/relationships/hyperlink" Target="https://www.geeksforgeeks.org/hash-table-data-structure/" TargetMode="External"/><Relationship Id="rId11" Type="http://schemas.openxmlformats.org/officeDocument/2006/relationships/hyperlink" Target="https://www.geeksforgeeks.org/double-ended-priority-queue/" TargetMode="External"/><Relationship Id="rId5" Type="http://schemas.openxmlformats.org/officeDocument/2006/relationships/image" Target="media/image1.png"/><Relationship Id="rId15" Type="http://schemas.openxmlformats.org/officeDocument/2006/relationships/hyperlink" Target="https://www.geeksforgeeks.org/set-in-cpp-stl/" TargetMode="External"/><Relationship Id="rId10" Type="http://schemas.openxmlformats.org/officeDocument/2006/relationships/hyperlink" Target="https://www.geeksforgeeks.org/red-black-tree-set-1-introduction-2/" TargetMode="External"/><Relationship Id="rId4" Type="http://schemas.openxmlformats.org/officeDocument/2006/relationships/webSettings" Target="webSettings.xml"/><Relationship Id="rId9" Type="http://schemas.openxmlformats.org/officeDocument/2006/relationships/hyperlink" Target="https://www.geeksforgeeks.org/avl-tree-set-1-insertion/" TargetMode="External"/><Relationship Id="rId14" Type="http://schemas.openxmlformats.org/officeDocument/2006/relationships/hyperlink" Target="https://www.geeksforgeeks.org/tree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Balasaheb Lohakare</dc:creator>
  <cp:keywords/>
  <dc:description/>
  <cp:lastModifiedBy>Sanket Balasaheb Lohakare</cp:lastModifiedBy>
  <cp:revision>1</cp:revision>
  <dcterms:created xsi:type="dcterms:W3CDTF">2025-05-04T11:19:00Z</dcterms:created>
  <dcterms:modified xsi:type="dcterms:W3CDTF">2025-05-04T13:16:00Z</dcterms:modified>
</cp:coreProperties>
</file>