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2032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1E90C7F" w14:textId="77777777" w:rsidR="00711E96" w:rsidRDefault="0020712E">
      <w:pPr>
        <w:jc w:val="center"/>
      </w:pPr>
      <w:r>
        <w:t>GRUPO1-DC19</w:t>
      </w:r>
    </w:p>
    <w:p w14:paraId="44913CC7" w14:textId="77777777" w:rsidR="00711E96" w:rsidRDefault="0020712E">
      <w:r>
        <w:t xml:space="preserve"> </w:t>
      </w:r>
    </w:p>
    <w:p w14:paraId="12D57390" w14:textId="77777777" w:rsidR="00711E96" w:rsidRDefault="0020712E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21BF29EA" w14:textId="3683474A" w:rsidR="00711E96" w:rsidRDefault="0020712E">
      <w:pPr>
        <w:jc w:val="center"/>
        <w:rPr>
          <w:sz w:val="44"/>
          <w:szCs w:val="44"/>
        </w:rPr>
      </w:pPr>
      <w:r>
        <w:rPr>
          <w:sz w:val="44"/>
          <w:szCs w:val="44"/>
        </w:rPr>
        <w:t>CU00</w:t>
      </w:r>
      <w:r w:rsidR="00D9075F">
        <w:rPr>
          <w:sz w:val="44"/>
          <w:szCs w:val="44"/>
        </w:rPr>
        <w:t>1</w:t>
      </w:r>
      <w:r>
        <w:rPr>
          <w:sz w:val="44"/>
          <w:szCs w:val="44"/>
        </w:rPr>
        <w:t>-</w:t>
      </w:r>
      <w:r w:rsidR="00FE7C20">
        <w:rPr>
          <w:sz w:val="44"/>
          <w:szCs w:val="44"/>
        </w:rPr>
        <w:t>Registro</w:t>
      </w:r>
      <w:r>
        <w:rPr>
          <w:sz w:val="44"/>
          <w:szCs w:val="44"/>
        </w:rPr>
        <w:t xml:space="preserve"> </w:t>
      </w:r>
    </w:p>
    <w:p w14:paraId="3DB7BE3D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D0A07E5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4DDBEF3" w14:textId="77777777" w:rsidR="00711E96" w:rsidRDefault="0020712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9F33331" w14:textId="77777777" w:rsidR="00711E96" w:rsidRDefault="0020712E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21FF9A25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C951E2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574023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9447446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2DA17C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98D5C9" w14:textId="65F69B9E" w:rsidR="00711E96" w:rsidRDefault="002071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</w:t>
      </w:r>
      <w:r w:rsidR="00FE7C20">
        <w:rPr>
          <w:b/>
          <w:sz w:val="28"/>
          <w:szCs w:val="28"/>
        </w:rPr>
        <w:t>20</w:t>
      </w:r>
    </w:p>
    <w:p w14:paraId="214E3B4B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456A5C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E3B83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0E069B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201F16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C553A00" w14:textId="77777777" w:rsidR="00711E96" w:rsidRDefault="0020712E">
      <w:pPr>
        <w:jc w:val="center"/>
        <w:rPr>
          <w:b/>
          <w:sz w:val="36"/>
          <w:szCs w:val="36"/>
        </w:rPr>
      </w:pPr>
      <w:r>
        <w:br w:type="page"/>
      </w:r>
    </w:p>
    <w:p w14:paraId="2C9EF5E2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711E96" w14:paraId="2A573483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772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109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9F9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15AD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11E96" w14:paraId="1DC485A0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4F0" w14:textId="77777777" w:rsidR="00711E96" w:rsidRDefault="0020712E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2BD" w14:textId="77777777" w:rsidR="00711E96" w:rsidRDefault="0020712E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C7B2" w14:textId="77777777" w:rsidR="00711E96" w:rsidRDefault="0020712E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EC19" w14:textId="0CD80D87" w:rsidR="00711E96" w:rsidRDefault="00B44D55">
            <w:pPr>
              <w:ind w:left="100" w:right="100"/>
            </w:pPr>
            <w:r>
              <w:t>Moquillaza Santiago</w:t>
            </w:r>
          </w:p>
        </w:tc>
      </w:tr>
      <w:tr w:rsidR="00711E96" w14:paraId="192A9C0C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1F6C" w14:textId="2FF1F6C6" w:rsidR="00711E96" w:rsidRDefault="00711E9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32FA" w14:textId="0E56B888" w:rsidR="00711E96" w:rsidRDefault="00711E9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51E6" w14:textId="7E1BDF69" w:rsidR="00711E96" w:rsidRDefault="00711E9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BD6B" w14:textId="7094DAB3" w:rsidR="00711E96" w:rsidRDefault="00711E96">
            <w:pPr>
              <w:ind w:left="100" w:right="100"/>
            </w:pPr>
          </w:p>
        </w:tc>
      </w:tr>
      <w:tr w:rsidR="00711E96" w14:paraId="41C2C59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3AAD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A8C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DC3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4EED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3626781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3156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A282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2F24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50B8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3024D59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F22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69F1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46A7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3123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5F87166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5C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84A8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EC2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A809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52422DC5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F236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F36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BFCB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9B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</w:tbl>
    <w:p w14:paraId="4FE2C24C" w14:textId="77777777" w:rsidR="00711E96" w:rsidRDefault="0020712E">
      <w:r>
        <w:rPr>
          <w:sz w:val="32"/>
          <w:szCs w:val="32"/>
        </w:rPr>
        <w:t xml:space="preserve"> </w:t>
      </w:r>
    </w:p>
    <w:p w14:paraId="4944AE62" w14:textId="77777777" w:rsidR="00711E96" w:rsidRDefault="0020712E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6AE2B818" w14:textId="77777777" w:rsidR="00711E96" w:rsidRDefault="0020712E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16BD7066" w14:textId="77777777" w:rsidR="00711E96" w:rsidRDefault="0020712E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7C8DC04F" w14:textId="77777777" w:rsidR="00711E96" w:rsidRDefault="0020712E">
      <w:r>
        <w:t>Garantizar noticias verídicas y dar un medio de comunicación a este grupo de personas afectadas por una enfermedad, mediante publicaciones y foros de ayuda.</w:t>
      </w:r>
    </w:p>
    <w:p w14:paraId="65178CEF" w14:textId="77777777" w:rsidR="00711E96" w:rsidRDefault="0020712E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53869EF0" w14:textId="77777777" w:rsidR="00711E96" w:rsidRDefault="0020712E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6E8C4F87" w14:textId="77777777" w:rsidR="00711E96" w:rsidRDefault="0020712E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17D3CEEE" w14:textId="77777777" w:rsidR="00711E96" w:rsidRDefault="0020712E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33B62EB1" w14:textId="77777777" w:rsidR="00711E96" w:rsidRDefault="0020712E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6F2A18E9" w14:textId="77777777" w:rsidR="00711E96" w:rsidRDefault="0020712E">
      <w:pPr>
        <w:numPr>
          <w:ilvl w:val="0"/>
          <w:numId w:val="3"/>
        </w:numPr>
        <w:spacing w:before="0" w:after="0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3D0A8FF7" w14:textId="77777777" w:rsidR="00711E96" w:rsidRDefault="0020712E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5941D12B" w14:textId="77777777" w:rsidR="00711E96" w:rsidRDefault="0020712E">
      <w:pPr>
        <w:pStyle w:val="Ttulo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4D0241AD" w14:textId="77777777" w:rsidR="00711E96" w:rsidRDefault="0020712E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6A9E68A1" w14:textId="77777777" w:rsidR="00711E96" w:rsidRDefault="0020712E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5A20E013" w14:textId="77777777" w:rsidR="00711E96" w:rsidRDefault="0020712E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A410ED9" w14:textId="77777777" w:rsidR="00711E96" w:rsidRDefault="0020712E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6CE35B6B" w14:textId="77777777" w:rsidR="00711E96" w:rsidRDefault="0020712E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693707BD" w14:textId="77777777" w:rsidR="00711E96" w:rsidRDefault="0020712E">
      <w:r>
        <w:t>Lista de Requisitos v1.xls</w:t>
      </w:r>
    </w:p>
    <w:p w14:paraId="7F30BED7" w14:textId="77777777" w:rsidR="00711E96" w:rsidRDefault="0020712E">
      <w:r>
        <w:t xml:space="preserve"> </w:t>
      </w:r>
    </w:p>
    <w:p w14:paraId="0C162E80" w14:textId="77777777" w:rsidR="00711E96" w:rsidRDefault="0020712E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4A02A9A9" w14:textId="77777777" w:rsidR="00711E96" w:rsidRDefault="0020712E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633384F8" w14:textId="77777777" w:rsidR="00711E96" w:rsidRDefault="0020712E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4A81105C" w14:textId="77777777" w:rsidR="00711E96" w:rsidRDefault="0020712E">
      <w:pPr>
        <w:rPr>
          <w:b/>
          <w:sz w:val="46"/>
          <w:szCs w:val="46"/>
        </w:rPr>
      </w:pPr>
      <w:r>
        <w:t xml:space="preserve"> </w:t>
      </w:r>
    </w:p>
    <w:p w14:paraId="545D7356" w14:textId="77777777" w:rsidR="00711E96" w:rsidRDefault="0020712E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201E82E2" w14:textId="77777777" w:rsidR="00711E96" w:rsidRDefault="0020712E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4D8FED5F" w14:textId="77777777" w:rsidR="00711E96" w:rsidRDefault="0020712E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2592241D" w14:textId="73A46A3C" w:rsidR="00711E96" w:rsidRDefault="00D67E34">
      <w:pPr>
        <w:jc w:val="center"/>
      </w:pPr>
      <w:r>
        <w:rPr>
          <w:noProof/>
        </w:rPr>
        <w:drawing>
          <wp:inline distT="0" distB="0" distL="0" distR="0" wp14:anchorId="058C7404" wp14:editId="784B6670">
            <wp:extent cx="47339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2E">
        <w:t xml:space="preserve"> </w:t>
      </w:r>
    </w:p>
    <w:p w14:paraId="728034C3" w14:textId="337BA0CC" w:rsidR="00711E96" w:rsidRDefault="0020712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Figura </w:t>
      </w:r>
      <w:r w:rsidR="00D67E34"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>. Prototipo del Caso de uso: CU00</w:t>
      </w:r>
      <w:r w:rsidR="00D67E34">
        <w:rPr>
          <w:b/>
          <w:sz w:val="18"/>
          <w:szCs w:val="18"/>
        </w:rPr>
        <w:t>1</w:t>
      </w:r>
      <w:proofErr w:type="gramStart"/>
      <w:r>
        <w:rPr>
          <w:b/>
          <w:sz w:val="18"/>
          <w:szCs w:val="18"/>
        </w:rPr>
        <w:t xml:space="preserve">-  </w:t>
      </w:r>
      <w:r w:rsidR="00D67E34">
        <w:rPr>
          <w:b/>
          <w:sz w:val="18"/>
          <w:szCs w:val="18"/>
        </w:rPr>
        <w:t>Registro</w:t>
      </w:r>
      <w:proofErr w:type="gramEnd"/>
    </w:p>
    <w:p w14:paraId="3B7520F0" w14:textId="77777777" w:rsidR="00711E96" w:rsidRDefault="0020712E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177D7A05" w14:textId="4088AE2C" w:rsidR="00711E96" w:rsidRDefault="0020712E">
      <w:pPr>
        <w:rPr>
          <w:i/>
        </w:rPr>
      </w:pPr>
      <w:r>
        <w:t xml:space="preserve">Esta funcionalidad permitirá que los usuarios puedan </w:t>
      </w:r>
      <w:r w:rsidR="00D67E34">
        <w:t xml:space="preserve">formar parte </w:t>
      </w:r>
      <w:r w:rsidR="00BB3967">
        <w:t xml:space="preserve">del sistema </w:t>
      </w:r>
      <w:proofErr w:type="gramStart"/>
      <w:r w:rsidR="00BB3967">
        <w:t>web  de</w:t>
      </w:r>
      <w:proofErr w:type="gramEnd"/>
      <w:r w:rsidR="00BB3967">
        <w:t xml:space="preserve"> la empresa 3JORMS.</w:t>
      </w:r>
    </w:p>
    <w:p w14:paraId="43BEDBB2" w14:textId="77777777" w:rsidR="00711E96" w:rsidRDefault="0020712E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0BFF1941" w14:textId="601DB392" w:rsidR="00711E96" w:rsidRDefault="00BB3967">
      <w:pPr>
        <w:numPr>
          <w:ilvl w:val="0"/>
          <w:numId w:val="4"/>
        </w:numPr>
        <w:spacing w:after="0"/>
      </w:pPr>
      <w:r>
        <w:t>Potencial u</w:t>
      </w:r>
      <w:r w:rsidR="0020712E">
        <w:t xml:space="preserve">suario: </w:t>
      </w:r>
      <w:r>
        <w:t>Persona de cualquier índole que pueda tener una tendencia para formar parte del sistema.</w:t>
      </w:r>
    </w:p>
    <w:p w14:paraId="54788111" w14:textId="77777777" w:rsidR="00711E96" w:rsidRDefault="0020712E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2DFC5AB2" w14:textId="77777777" w:rsidR="00711E96" w:rsidRDefault="0020712E">
      <w:pPr>
        <w:ind w:left="720"/>
      </w:pPr>
      <w:r>
        <w:t xml:space="preserve"> </w:t>
      </w:r>
    </w:p>
    <w:p w14:paraId="45301942" w14:textId="77777777" w:rsidR="00711E96" w:rsidRDefault="0020712E">
      <w:pPr>
        <w:pStyle w:val="Ttulo2"/>
        <w:ind w:firstLine="425"/>
      </w:pPr>
      <w:bookmarkStart w:id="12" w:name="_heading=h.26in1rg" w:colFirst="0" w:colLast="0"/>
      <w:bookmarkEnd w:id="12"/>
      <w:r>
        <w:t>1.4 Precondiciones</w:t>
      </w:r>
    </w:p>
    <w:p w14:paraId="4EF4AAC0" w14:textId="4962C55E" w:rsidR="00711E96" w:rsidRDefault="0020712E" w:rsidP="00BB3967">
      <w:pPr>
        <w:numPr>
          <w:ilvl w:val="0"/>
          <w:numId w:val="4"/>
        </w:numPr>
        <w:spacing w:after="0"/>
      </w:pPr>
      <w:r>
        <w:t xml:space="preserve">El </w:t>
      </w:r>
      <w:r w:rsidR="00BB3967">
        <w:t>potencial usuario debe tener una tendencia de unirse.</w:t>
      </w:r>
    </w:p>
    <w:p w14:paraId="1B477992" w14:textId="00AF1816" w:rsidR="00711E96" w:rsidRDefault="00BB3967">
      <w:pPr>
        <w:numPr>
          <w:ilvl w:val="0"/>
          <w:numId w:val="4"/>
        </w:numPr>
        <w:spacing w:before="0"/>
      </w:pPr>
      <w:r>
        <w:t>Enterarse del sitio web</w:t>
      </w:r>
      <w:r w:rsidR="0020712E">
        <w:t>.</w:t>
      </w:r>
    </w:p>
    <w:p w14:paraId="200F8625" w14:textId="77777777" w:rsidR="00711E96" w:rsidRDefault="0020712E">
      <w:pPr>
        <w:pStyle w:val="Ttulo2"/>
        <w:ind w:firstLine="425"/>
      </w:pPr>
      <w:bookmarkStart w:id="13" w:name="_heading=h.lnxbz9" w:colFirst="0" w:colLast="0"/>
      <w:bookmarkEnd w:id="13"/>
      <w:r>
        <w:lastRenderedPageBreak/>
        <w:t xml:space="preserve">1.5 </w:t>
      </w:r>
      <w:proofErr w:type="spellStart"/>
      <w:r>
        <w:t>Poscondiciones</w:t>
      </w:r>
      <w:proofErr w:type="spellEnd"/>
    </w:p>
    <w:p w14:paraId="0E9A0473" w14:textId="72C02657" w:rsidR="00711E96" w:rsidRDefault="00BB3967">
      <w:pPr>
        <w:numPr>
          <w:ilvl w:val="0"/>
          <w:numId w:val="4"/>
        </w:numPr>
      </w:pPr>
      <w:r>
        <w:t>Formará parte del sistem</w:t>
      </w:r>
      <w:r w:rsidR="00A212C6">
        <w:t>a</w:t>
      </w:r>
      <w:r>
        <w:t xml:space="preserve"> de 3JORMS.</w:t>
      </w:r>
    </w:p>
    <w:p w14:paraId="45A95C6F" w14:textId="77777777" w:rsidR="00711E96" w:rsidRDefault="0020712E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0D4BF20F" w14:textId="502D0E0D" w:rsidR="00711E96" w:rsidRDefault="0020712E">
      <w:pPr>
        <w:ind w:left="720"/>
      </w:pPr>
      <w:r>
        <w:t>1. E</w:t>
      </w:r>
      <w:r w:rsidR="00BB3967">
        <w:t>ntrar al sistema</w:t>
      </w:r>
    </w:p>
    <w:p w14:paraId="3591D3DC" w14:textId="02B14447" w:rsidR="00711E96" w:rsidRDefault="0020712E">
      <w:pPr>
        <w:ind w:left="720"/>
      </w:pPr>
      <w:r>
        <w:t>2. El sistema muestra una sección del sitio web con los siguientes campos: correo</w:t>
      </w:r>
      <w:r w:rsidR="005C7022">
        <w:t xml:space="preserve">, </w:t>
      </w:r>
      <w:r>
        <w:t>contraseña</w:t>
      </w:r>
      <w:r w:rsidR="005C7022">
        <w:t xml:space="preserve">, DNI, </w:t>
      </w:r>
      <w:r w:rsidR="0062525E">
        <w:t>CUI,</w:t>
      </w:r>
      <w:r w:rsidR="005C7022">
        <w:t xml:space="preserve"> etc</w:t>
      </w:r>
      <w:r>
        <w:t>.</w:t>
      </w:r>
    </w:p>
    <w:p w14:paraId="3679716B" w14:textId="4DDB8207" w:rsidR="00711E96" w:rsidRDefault="0020712E">
      <w:pPr>
        <w:ind w:left="720"/>
      </w:pPr>
      <w:r>
        <w:t xml:space="preserve">3. </w:t>
      </w:r>
      <w:r w:rsidR="0062525E">
        <w:t xml:space="preserve">El potencial </w:t>
      </w:r>
      <w:r>
        <w:t xml:space="preserve">usuario rellena los campos y presiona el botón de </w:t>
      </w:r>
      <w:r w:rsidR="0062525E">
        <w:t>Registrarte</w:t>
      </w:r>
      <w:r>
        <w:t>.</w:t>
      </w:r>
    </w:p>
    <w:p w14:paraId="3166C8AF" w14:textId="77777777" w:rsidR="00711E96" w:rsidRDefault="0020712E">
      <w:pPr>
        <w:numPr>
          <w:ilvl w:val="0"/>
          <w:numId w:val="2"/>
        </w:numPr>
        <w:spacing w:after="0"/>
        <w:ind w:left="1417"/>
      </w:pPr>
      <w:r>
        <w:t>Título de la publicación</w:t>
      </w:r>
    </w:p>
    <w:p w14:paraId="4F2DA276" w14:textId="77777777" w:rsidR="00711E96" w:rsidRDefault="0020712E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24BE6E3F" w14:textId="77777777" w:rsidR="00711E96" w:rsidRDefault="0020712E">
      <w:pPr>
        <w:numPr>
          <w:ilvl w:val="0"/>
          <w:numId w:val="2"/>
        </w:numPr>
        <w:spacing w:before="0"/>
        <w:ind w:left="1417"/>
      </w:pPr>
      <w:r>
        <w:t>Contenido de la publicación</w:t>
      </w:r>
    </w:p>
    <w:p w14:paraId="38983783" w14:textId="77777777" w:rsidR="00711E96" w:rsidRDefault="0020712E">
      <w:pPr>
        <w:ind w:left="720"/>
      </w:pPr>
      <w:r>
        <w:t>7. El usuario rellena los campos y presiona el botón de publicar.</w:t>
      </w:r>
    </w:p>
    <w:p w14:paraId="42966126" w14:textId="4C719A3D" w:rsidR="00711E96" w:rsidRDefault="0020712E">
      <w:pPr>
        <w:ind w:left="720"/>
      </w:pPr>
      <w:r>
        <w:t xml:space="preserve">8. El sistema almacena </w:t>
      </w:r>
      <w:r w:rsidR="0062525E">
        <w:t>la cuenta</w:t>
      </w:r>
      <w:r>
        <w:t xml:space="preserve"> en la base de datos.</w:t>
      </w:r>
    </w:p>
    <w:p w14:paraId="1E19D05D" w14:textId="00377AF3" w:rsidR="00711E96" w:rsidRDefault="00711E96">
      <w:pPr>
        <w:ind w:left="720"/>
      </w:pPr>
    </w:p>
    <w:p w14:paraId="5F5B464B" w14:textId="224B1A4C" w:rsidR="00711E96" w:rsidRDefault="0020712E">
      <w:pPr>
        <w:ind w:left="720"/>
        <w:rPr>
          <w:i/>
        </w:rPr>
      </w:pPr>
      <w:r>
        <w:rPr>
          <w:i/>
        </w:rPr>
        <w:t xml:space="preserve">El caso de uso termina cuando </w:t>
      </w:r>
      <w:r w:rsidR="0062525E">
        <w:rPr>
          <w:i/>
        </w:rPr>
        <w:t xml:space="preserve">se le dice al usuario que fue </w:t>
      </w:r>
      <w:proofErr w:type="gramStart"/>
      <w:r w:rsidR="0062525E">
        <w:rPr>
          <w:i/>
        </w:rPr>
        <w:t>registrado .</w:t>
      </w:r>
      <w:proofErr w:type="gramEnd"/>
      <w:r>
        <w:rPr>
          <w:i/>
        </w:rPr>
        <w:t xml:space="preserve"> </w:t>
      </w:r>
    </w:p>
    <w:p w14:paraId="4BA4822A" w14:textId="77777777" w:rsidR="00711E96" w:rsidRDefault="0020712E">
      <w:pPr>
        <w:pStyle w:val="Ttulo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012253B6" w14:textId="19B3F5A6" w:rsidR="00711E96" w:rsidRDefault="0020712E">
      <w:pPr>
        <w:ind w:left="720"/>
        <w:rPr>
          <w:b/>
        </w:rPr>
      </w:pPr>
      <w:r>
        <w:rPr>
          <w:b/>
        </w:rPr>
        <w:t>1. Usuario registrado.</w:t>
      </w:r>
    </w:p>
    <w:p w14:paraId="1CF2276A" w14:textId="5DDA0B8B" w:rsidR="00711E96" w:rsidRDefault="0020712E">
      <w:pPr>
        <w:ind w:left="1140"/>
      </w:pPr>
      <w:r>
        <w:t xml:space="preserve">1.1. </w:t>
      </w:r>
      <w:r w:rsidR="0062525E">
        <w:t>Entrara a la página de registro.</w:t>
      </w:r>
    </w:p>
    <w:p w14:paraId="4E700BC5" w14:textId="09EC0B57" w:rsidR="00711E96" w:rsidRDefault="0020712E" w:rsidP="0062525E">
      <w:pPr>
        <w:ind w:left="1140"/>
      </w:pPr>
      <w:r>
        <w:t xml:space="preserve">1.2. </w:t>
      </w:r>
      <w:r w:rsidR="0062525E">
        <w:t>En caso llene los campos le dirá que ya cuenta con una cuenta dentro del sistema.</w:t>
      </w:r>
    </w:p>
    <w:p w14:paraId="6F65801D" w14:textId="7C002E06" w:rsidR="00711E96" w:rsidRDefault="0020712E" w:rsidP="0062525E">
      <w:pPr>
        <w:ind w:left="1140"/>
        <w:rPr>
          <w:i/>
        </w:rPr>
      </w:pPr>
      <w:r>
        <w:rPr>
          <w:i/>
        </w:rPr>
        <w:t xml:space="preserve">El flujo </w:t>
      </w:r>
      <w:r w:rsidR="0062525E">
        <w:rPr>
          <w:i/>
        </w:rPr>
        <w:t xml:space="preserve">termina cuando le dice que ya </w:t>
      </w:r>
      <w:proofErr w:type="spellStart"/>
      <w:r w:rsidR="0062525E">
        <w:rPr>
          <w:i/>
        </w:rPr>
        <w:t>esta</w:t>
      </w:r>
      <w:proofErr w:type="spellEnd"/>
      <w:r w:rsidR="0062525E">
        <w:rPr>
          <w:i/>
        </w:rPr>
        <w:t xml:space="preserve"> </w:t>
      </w:r>
      <w:proofErr w:type="gramStart"/>
      <w:r w:rsidR="0062525E">
        <w:rPr>
          <w:i/>
        </w:rPr>
        <w:t>registrado.</w:t>
      </w:r>
      <w:r>
        <w:rPr>
          <w:i/>
        </w:rPr>
        <w:t>.</w:t>
      </w:r>
      <w:proofErr w:type="gramEnd"/>
    </w:p>
    <w:p w14:paraId="23F0D704" w14:textId="77777777" w:rsidR="00711E96" w:rsidRDefault="0020712E">
      <w:pPr>
        <w:pStyle w:val="Ttulo2"/>
        <w:ind w:firstLine="425"/>
      </w:pPr>
      <w:bookmarkStart w:id="16" w:name="_heading=h.44sinio" w:colFirst="0" w:colLast="0"/>
      <w:bookmarkEnd w:id="16"/>
      <w:r>
        <w:t>1.8 Excepciones</w:t>
      </w:r>
    </w:p>
    <w:p w14:paraId="69757F4E" w14:textId="7AA05876" w:rsidR="00711E96" w:rsidRDefault="0020712E">
      <w:pPr>
        <w:ind w:left="720"/>
      </w:pPr>
      <w:r>
        <w:t xml:space="preserve">[EX1]: Validar </w:t>
      </w:r>
      <w:r w:rsidR="0062525E">
        <w:t xml:space="preserve">el llenado de los campos de registro </w:t>
      </w:r>
      <w:r>
        <w:t>en el sitio web DC19</w:t>
      </w:r>
    </w:p>
    <w:p w14:paraId="74D5F282" w14:textId="74DF3582" w:rsidR="00711E96" w:rsidRDefault="0062525E">
      <w:pPr>
        <w:numPr>
          <w:ilvl w:val="0"/>
          <w:numId w:val="1"/>
        </w:numPr>
        <w:spacing w:before="0"/>
        <w:ind w:left="1440"/>
      </w:pPr>
      <w:r>
        <w:t>Estando en el registro.</w:t>
      </w:r>
    </w:p>
    <w:p w14:paraId="3214B3E3" w14:textId="49772111" w:rsidR="0062525E" w:rsidRDefault="0062525E">
      <w:pPr>
        <w:numPr>
          <w:ilvl w:val="0"/>
          <w:numId w:val="1"/>
        </w:numPr>
        <w:spacing w:before="0"/>
        <w:ind w:left="1440"/>
      </w:pPr>
      <w:r>
        <w:t>Se llenará todos los campos, en caso de que no lo haga le solicitará los datos.</w:t>
      </w:r>
    </w:p>
    <w:p w14:paraId="3E34EFF8" w14:textId="09B834B4" w:rsidR="0062525E" w:rsidRDefault="0062525E">
      <w:pPr>
        <w:numPr>
          <w:ilvl w:val="0"/>
          <w:numId w:val="1"/>
        </w:numPr>
        <w:spacing w:before="0"/>
        <w:ind w:left="1440"/>
      </w:pPr>
      <w:r>
        <w:t>Una vez llenados podrá dar en el botón de regístrate.</w:t>
      </w:r>
    </w:p>
    <w:p w14:paraId="4EC56521" w14:textId="77777777" w:rsidR="00711E96" w:rsidRDefault="0020712E">
      <w:pPr>
        <w:ind w:left="720"/>
      </w:pPr>
      <w:r>
        <w:t>El caso de uso termina.</w:t>
      </w:r>
    </w:p>
    <w:p w14:paraId="05C57F3B" w14:textId="77777777" w:rsidR="00711E96" w:rsidRDefault="00711E96">
      <w:pPr>
        <w:ind w:left="720" w:hanging="360"/>
        <w:rPr>
          <w:sz w:val="20"/>
          <w:szCs w:val="20"/>
        </w:rPr>
      </w:pPr>
    </w:p>
    <w:p w14:paraId="04AE9E8E" w14:textId="77777777" w:rsidR="00711E96" w:rsidRDefault="00711E96">
      <w:pPr>
        <w:rPr>
          <w:sz w:val="20"/>
          <w:szCs w:val="20"/>
        </w:rPr>
      </w:pPr>
    </w:p>
    <w:p w14:paraId="3A054FD4" w14:textId="77777777" w:rsidR="00711E96" w:rsidRDefault="0020712E">
      <w:pPr>
        <w:pStyle w:val="Ttulo2"/>
        <w:ind w:firstLine="425"/>
      </w:pPr>
      <w:bookmarkStart w:id="17" w:name="_heading=h.2jxsxqh" w:colFirst="0" w:colLast="0"/>
      <w:bookmarkEnd w:id="17"/>
      <w:r>
        <w:t>1.9 Prototipos visuales</w:t>
      </w:r>
    </w:p>
    <w:p w14:paraId="78D4523A" w14:textId="77BBF342" w:rsidR="00711E96" w:rsidRDefault="0062525E">
      <w:r>
        <w:rPr>
          <w:noProof/>
        </w:rPr>
        <w:drawing>
          <wp:inline distT="0" distB="0" distL="0" distR="0" wp14:anchorId="0070275D" wp14:editId="10D014A0">
            <wp:extent cx="5759450" cy="2614295"/>
            <wp:effectExtent l="0" t="0" r="0" b="0"/>
            <wp:docPr id="2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F96" w14:textId="77777777" w:rsidR="00711E96" w:rsidRDefault="0020712E">
      <w:pPr>
        <w:pStyle w:val="Ttulo2"/>
        <w:ind w:firstLine="425"/>
      </w:pPr>
      <w:bookmarkStart w:id="18" w:name="_heading=h.z337ya" w:colFirst="0" w:colLast="0"/>
      <w:bookmarkEnd w:id="18"/>
      <w:r>
        <w:t>1.10 Requerimientos no funcionales</w:t>
      </w:r>
    </w:p>
    <w:p w14:paraId="75BC9259" w14:textId="67204D1E" w:rsidR="00711E96" w:rsidRDefault="0020712E">
      <w:r>
        <w:t xml:space="preserve"> REQNF-1. </w:t>
      </w:r>
      <w:r w:rsidR="00C53BD5">
        <w:t>Debe ser capaz de aceptar 100 usuarios a la vez</w:t>
      </w:r>
      <w:r>
        <w:t>.</w:t>
      </w:r>
    </w:p>
    <w:p w14:paraId="5E475DC3" w14:textId="77777777" w:rsidR="00711E96" w:rsidRDefault="0020712E">
      <w:r>
        <w:t xml:space="preserve">REQNF-2. El sistema debe tener un diseño de interfaz amigable e intuitivo. </w:t>
      </w:r>
    </w:p>
    <w:p w14:paraId="72E4DE60" w14:textId="4E5C934E" w:rsidR="00711E96" w:rsidRDefault="0020712E">
      <w:r>
        <w:t>REQNF-3. Se debe</w:t>
      </w:r>
      <w:r w:rsidR="00C53BD5">
        <w:t xml:space="preserve"> tener un módulo de ayuda en línea y documentación</w:t>
      </w:r>
      <w:r>
        <w:t>.</w:t>
      </w:r>
    </w:p>
    <w:p w14:paraId="5133EF3A" w14:textId="77777777" w:rsidR="00711E96" w:rsidRDefault="0020712E">
      <w:r>
        <w:t>REQNF-4. El sistema debe soportar los principales idiomas del Perú.</w:t>
      </w:r>
    </w:p>
    <w:p w14:paraId="0F707D0B" w14:textId="508C015C" w:rsidR="00711E96" w:rsidRDefault="00711E96"/>
    <w:p w14:paraId="6979C6D1" w14:textId="77777777" w:rsidR="00711E96" w:rsidRDefault="0020712E">
      <w:r>
        <w:t xml:space="preserve"> </w:t>
      </w:r>
    </w:p>
    <w:p w14:paraId="7FCD2620" w14:textId="77777777" w:rsidR="00711E96" w:rsidRDefault="0020712E">
      <w:r>
        <w:t xml:space="preserve"> </w:t>
      </w:r>
    </w:p>
    <w:p w14:paraId="7C3C9088" w14:textId="77777777" w:rsidR="00711E96" w:rsidRDefault="0020712E">
      <w:r>
        <w:t xml:space="preserve"> </w:t>
      </w:r>
    </w:p>
    <w:p w14:paraId="3A81BBCD" w14:textId="77777777" w:rsidR="00711E96" w:rsidRDefault="0020712E">
      <w:r>
        <w:t xml:space="preserve"> </w:t>
      </w:r>
    </w:p>
    <w:sectPr w:rsidR="00711E96">
      <w:headerReference w:type="default" r:id="rId10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E9AE4" w14:textId="77777777" w:rsidR="002001BE" w:rsidRDefault="002001BE">
      <w:pPr>
        <w:spacing w:before="0" w:after="0" w:line="240" w:lineRule="auto"/>
      </w:pPr>
      <w:r>
        <w:separator/>
      </w:r>
    </w:p>
  </w:endnote>
  <w:endnote w:type="continuationSeparator" w:id="0">
    <w:p w14:paraId="6FC578B7" w14:textId="77777777" w:rsidR="002001BE" w:rsidRDefault="002001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BF740" w14:textId="77777777" w:rsidR="002001BE" w:rsidRDefault="002001BE">
      <w:pPr>
        <w:spacing w:before="0" w:after="0" w:line="240" w:lineRule="auto"/>
      </w:pPr>
      <w:r>
        <w:separator/>
      </w:r>
    </w:p>
  </w:footnote>
  <w:footnote w:type="continuationSeparator" w:id="0">
    <w:p w14:paraId="50C5D59C" w14:textId="77777777" w:rsidR="002001BE" w:rsidRDefault="002001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6FB31" w14:textId="77777777" w:rsidR="0020712E" w:rsidRDefault="002071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28C7"/>
    <w:multiLevelType w:val="multilevel"/>
    <w:tmpl w:val="0FCEB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26F89"/>
    <w:multiLevelType w:val="multilevel"/>
    <w:tmpl w:val="668463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7AE533F"/>
    <w:multiLevelType w:val="multilevel"/>
    <w:tmpl w:val="AE3A6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FB66FB"/>
    <w:multiLevelType w:val="multilevel"/>
    <w:tmpl w:val="E20EA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96"/>
    <w:rsid w:val="002001BE"/>
    <w:rsid w:val="0020712E"/>
    <w:rsid w:val="00485EE5"/>
    <w:rsid w:val="005C7022"/>
    <w:rsid w:val="0062525E"/>
    <w:rsid w:val="00711E96"/>
    <w:rsid w:val="008A5038"/>
    <w:rsid w:val="00A212C6"/>
    <w:rsid w:val="00B44D55"/>
    <w:rsid w:val="00BB3967"/>
    <w:rsid w:val="00C53BD5"/>
    <w:rsid w:val="00D67E34"/>
    <w:rsid w:val="00D9075F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4940"/>
  <w15:docId w15:val="{E2123AD7-BE7F-47A0-A0BA-270C194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ebh+mOfjV9kjASLVOlod88xGg==">AMUW2mW8coh746SGhNd4z2ynQ5Orxdjx+MBWG1jx5xKzz8VVl+JvPiAUl5rDEH6iZopxTkBfMP829ZlRIfBcn8fh8CBSToXCa5p0tk0bLj6oayHrhrbk5klKSAqI3isBfZOjM2JRVFBXlnYyg61D/4aww9K7EL0tz8PntodbOOkMxioaQcsqsvtIlpb/Lcr/dcIkyfWsGd3WNywSDVaxiQlFjySU7OcbjWo8RnmWkjuQu+LlfYnNiGZX0onlTTwOrqbIT/C/fcCwsqV8wPgrCg12sOS0EbCbd4FcRBGCUamujUez6lfFcp5hii/HEGaoDaEGCzPNuWIE0w01xqxfwUA5RFIK62twUjCIqodOlXSUadY2eep1jPPL/0GkKErdsoA9qiZMaW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moquillaza</cp:lastModifiedBy>
  <cp:revision>8</cp:revision>
  <dcterms:created xsi:type="dcterms:W3CDTF">2020-12-08T14:59:00Z</dcterms:created>
  <dcterms:modified xsi:type="dcterms:W3CDTF">2020-12-08T17:10:00Z</dcterms:modified>
</cp:coreProperties>
</file>