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D5C73"/>
          <w:sz w:val="80"/>
          <w:szCs w:val="80"/>
        </w:rPr>
        <w:t xml:space="preserve">CREAMY AI</w:t>
      </w:r>
    </w:p>
    <w:p>
      <w:pPr>
        <w:spacing w:after="80"/>
        <w:jc w:val="center"/>
      </w:pPr>
      <w:r>
        <w:rPr>
          <w:rFonts w:ascii="Arial" w:cs="Arial" w:eastAsia="Arial" w:hAnsi="Arial"/>
          <w:b/>
          <w:bCs/>
          <w:color w:val="1E9BC0"/>
          <w:sz w:val="40"/>
          <w:szCs w:val="40"/>
        </w:rPr>
        <w:t xml:space="preserve">ARCHITECTURE v1.0</w:t>
      </w:r>
    </w:p>
    <w:p>
      <w:pPr>
        <w:spacing w:after="400"/>
        <w:jc w:val="center"/>
      </w:pPr>
      <w:r>
        <w:rPr>
          <w:rFonts w:ascii="Arial" w:cs="Arial" w:eastAsia="Arial" w:hAnsi="Arial"/>
          <w:color w:val="566573"/>
          <w:sz w:val="26"/>
          <w:szCs w:val="26"/>
        </w:rPr>
        <w:t xml:space="preserve">Asistente Inteligente de Laboratorio Genus</w:t>
      </w:r>
    </w:p>
    <w:p>
      <w:pPr>
        <w:pBdr>
          <w:bottom w:val="single" w:color="1E9BC0" w:sz="16" w:space="1"/>
        </w:pBdr>
        <w:spacing w:after="200"/>
      </w:pPr>
    </w:p>
    <w:p>
      <w:pPr>
        <w:spacing w:after="60"/>
        <w:jc w:val="center"/>
      </w:pPr>
      <w:r>
        <w:rPr>
          <w:rFonts w:ascii="Arial" w:cs="Arial" w:eastAsia="Arial" w:hAnsi="Arial"/>
          <w:color w:val="566573"/>
          <w:sz w:val="22"/>
          <w:szCs w:val="22"/>
        </w:rPr>
        <w:t xml:space="preserve">Documento de Arquitectura Tecnica — Uso Interno</w:t>
      </w:r>
    </w:p>
    <w:p>
      <w:pPr>
        <w:spacing w:after="60"/>
        <w:jc w:val="center"/>
      </w:pPr>
      <w:r>
        <w:rPr>
          <w:rFonts w:ascii="Arial" w:cs="Arial" w:eastAsia="Arial" w:hAnsi="Arial"/>
          <w:color w:val="566573"/>
          <w:sz w:val="22"/>
          <w:szCs w:val="22"/>
        </w:rPr>
        <w:t xml:space="preserve">Rol: Arquitecto Principal / CTO Digital</w:t>
      </w:r>
    </w:p>
    <w:p>
      <w:pPr>
        <w:spacing w:after="400"/>
        <w:jc w:val="center"/>
      </w:pPr>
      <w:r>
        <w:rPr>
          <w:rFonts w:ascii="Arial" w:cs="Arial" w:eastAsia="Arial" w:hAnsi="Arial"/>
          <w:b/>
          <w:bCs/>
          <w:color w:val="E74C3C"/>
          <w:sz w:val="22"/>
          <w:szCs w:val="22"/>
        </w:rPr>
        <w:t xml:space="preserve">Clasificacion: CONFIDENCIAL</w:t>
      </w:r>
    </w:p>
    <w:p>
      <w:r>
        <w:br w:type="page"/>
      </w:r>
    </w:p>
    <w:p>
      <w:pPr>
        <w:pStyle w:val="Heading1"/>
        <w:spacing w:after="160" w:before="400"/>
      </w:pPr>
      <w:r>
        <w:rPr>
          <w:rFonts w:ascii="Arial" w:cs="Arial" w:eastAsia="Arial" w:hAnsi="Arial"/>
          <w:b/>
          <w:bCs/>
          <w:color w:val="0D5C73"/>
          <w:sz w:val="36"/>
          <w:szCs w:val="36"/>
        </w:rPr>
        <w:t xml:space="preserve">1. Diagnostico de la Idea</w:t>
      </w:r>
    </w:p>
    <w:p>
      <w:pPr>
        <w:pBdr>
          <w:bottom w:val="single" w:color="1E9BC0" w:sz="12" w:space="1"/>
        </w:pBdr>
        <w:spacing w:after="200"/>
      </w:pPr>
    </w:p>
    <w:p>
      <w:pPr>
        <w:spacing w:after="120"/>
      </w:pPr>
      <w:r>
        <w:rPr>
          <w:rFonts w:ascii="Arial" w:cs="Arial" w:eastAsia="Arial" w:hAnsi="Arial"/>
          <w:color w:val="2C3E50"/>
          <w:sz w:val="22"/>
          <w:szCs w:val="22"/>
        </w:rPr>
        <w:t xml:space="preserve">El concepto de Creamy AI es solido, oportuno y estrategicamente relevante. La idea de un especialista virtual en desarrollo cosmético que vive en el sitio web de Laboratorio Genus tiene potencial real de diferenciacion competitiva en el mercado de fabricacion tercerizada en Argentina.</w:t>
      </w:r>
    </w:p>
    <w:p>
      <w:pPr>
        <w:spacing w:after="120"/>
      </w:pPr>
    </w:p>
    <w:p>
      <w:pPr>
        <w:pStyle w:val="Heading2"/>
        <w:spacing w:after="120" w:before="280"/>
      </w:pPr>
      <w:r>
        <w:rPr>
          <w:rFonts w:ascii="Arial" w:cs="Arial" w:eastAsia="Arial" w:hAnsi="Arial"/>
          <w:b/>
          <w:bCs/>
          <w:color w:val="1E9BC0"/>
          <w:sz w:val="28"/>
          <w:szCs w:val="28"/>
        </w:rPr>
        <w:t xml:space="preserve">1.1 Que esta bien</w:t>
      </w:r>
    </w:p>
    <w:p>
      <w:pPr>
        <w:pStyle w:val="ListParagraph"/>
        <w:numPr>
          <w:ilvl w:val="0"/>
          <w:numId w:val="2"/>
        </w:numPr>
        <w:spacing w:after="80"/>
      </w:pPr>
      <w:r>
        <w:rPr>
          <w:rFonts w:ascii="Arial" w:cs="Arial" w:eastAsia="Arial" w:hAnsi="Arial"/>
          <w:color w:val="2C3E50"/>
          <w:sz w:val="22"/>
          <w:szCs w:val="22"/>
        </w:rPr>
        <w:t xml:space="preserve">Vision clara: no es un FAQ, es un especialista virtual. Esa distincion es fundamental y bien articulada.</w:t>
      </w:r>
    </w:p>
    <w:p>
      <w:pPr>
        <w:pStyle w:val="ListParagraph"/>
        <w:numPr>
          <w:ilvl w:val="0"/>
          <w:numId w:val="2"/>
        </w:numPr>
        <w:spacing w:after="80"/>
      </w:pPr>
      <w:r>
        <w:rPr>
          <w:rFonts w:ascii="Arial" w:cs="Arial" w:eastAsia="Arial" w:hAnsi="Arial"/>
          <w:color w:val="2C3E50"/>
          <w:sz w:val="22"/>
          <w:szCs w:val="22"/>
        </w:rPr>
        <w:t xml:space="preserve">Objetivo comercial definido: convertir conversaciones en acciones medibles (configurador, cotizacion, WhatsApp).</w:t>
      </w:r>
    </w:p>
    <w:p>
      <w:pPr>
        <w:pStyle w:val="ListParagraph"/>
        <w:numPr>
          <w:ilvl w:val="0"/>
          <w:numId w:val="2"/>
        </w:numPr>
        <w:spacing w:after="80"/>
      </w:pPr>
      <w:r>
        <w:rPr>
          <w:rFonts w:ascii="Arial" w:cs="Arial" w:eastAsia="Arial" w:hAnsi="Arial"/>
          <w:color w:val="2C3E50"/>
          <w:sz w:val="22"/>
          <w:szCs w:val="22"/>
        </w:rPr>
        <w:t xml:space="preserve">Limites tecnico-comerciales claros: MOQ, restricciones de productos, reglas internas definidas.</w:t>
      </w:r>
    </w:p>
    <w:p>
      <w:pPr>
        <w:pStyle w:val="ListParagraph"/>
        <w:numPr>
          <w:ilvl w:val="0"/>
          <w:numId w:val="2"/>
        </w:numPr>
        <w:spacing w:after="80"/>
      </w:pPr>
      <w:r>
        <w:rPr>
          <w:rFonts w:ascii="Arial" w:cs="Arial" w:eastAsia="Arial" w:hAnsi="Arial"/>
          <w:color w:val="2C3E50"/>
          <w:sz w:val="22"/>
          <w:szCs w:val="22"/>
        </w:rPr>
        <w:t xml:space="preserve">Personaje Creamy: la mascota ya existe y tiene identidad visual. Eso es una ventaja enorme — no parte de cero.</w:t>
      </w:r>
    </w:p>
    <w:p>
      <w:pPr>
        <w:pStyle w:val="ListParagraph"/>
        <w:numPr>
          <w:ilvl w:val="0"/>
          <w:numId w:val="2"/>
        </w:numPr>
        <w:spacing w:after="80"/>
      </w:pPr>
      <w:r>
        <w:rPr>
          <w:rFonts w:ascii="Arial" w:cs="Arial" w:eastAsia="Arial" w:hAnsi="Arial"/>
          <w:color w:val="2C3E50"/>
          <w:sz w:val="22"/>
          <w:szCs w:val="22"/>
        </w:rPr>
        <w:t xml:space="preserve">Arquitectura modular correcta: prefijo creamy-, carpeta independiente, sin contaminar el sitio.</w:t>
      </w:r>
    </w:p>
    <w:p>
      <w:pPr>
        <w:pStyle w:val="ListParagraph"/>
        <w:numPr>
          <w:ilvl w:val="0"/>
          <w:numId w:val="2"/>
        </w:numPr>
        <w:spacing w:after="80"/>
      </w:pPr>
      <w:r>
        <w:rPr>
          <w:rFonts w:ascii="Arial" w:cs="Arial" w:eastAsia="Arial" w:hAnsi="Arial"/>
          <w:color w:val="2C3E50"/>
          <w:sz w:val="22"/>
          <w:szCs w:val="22"/>
        </w:rPr>
        <w:t xml:space="preserve">Roadmap por fases: bien estructurado en terminos conceptuales.</w:t>
      </w:r>
    </w:p>
    <w:p>
      <w:pPr>
        <w:spacing w:after="120"/>
      </w:pPr>
    </w:p>
    <w:p>
      <w:pPr>
        <w:pStyle w:val="Heading2"/>
        <w:spacing w:after="120" w:before="280"/>
      </w:pPr>
      <w:r>
        <w:rPr>
          <w:rFonts w:ascii="Arial" w:cs="Arial" w:eastAsia="Arial" w:hAnsi="Arial"/>
          <w:b/>
          <w:bCs/>
          <w:color w:val="1E9BC0"/>
          <w:sz w:val="28"/>
          <w:szCs w:val="28"/>
        </w:rPr>
        <w:t xml:space="preserve">1.2 Que puede fallar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E67E22"/>
                <w:sz w:val="22"/>
                <w:szCs w:val="22"/>
              </w:rPr>
              <w:t xml:space="preserve">⚠️  Riesgo 1: Scope creep en C1</w:t>
            </w:r>
          </w:p>
          <w:p>
            <w:pPr>
              <w:spacing w:after="40"/>
            </w:pPr>
            <w:r>
              <w:rPr>
                <w:rFonts w:ascii="Arial" w:cs="Arial" w:eastAsia="Arial" w:hAnsi="Arial"/>
                <w:color w:val="2C3E50"/>
                <w:sz w:val="21"/>
                <w:szCs w:val="21"/>
              </w:rPr>
              <w:t xml:space="preserve">La Fase C1 pide 'widget visual sin IA real'. Si el Constructor agrega logica de chat o trata de anticipar C2, C1 se extiende y rompe el aislamiento de fases. Solucion: C1 debe ser SOLO UI estatica con mock responses.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E74C3C"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E74C3C"/>
                <w:sz w:val="22"/>
                <w:szCs w:val="22"/>
              </w:rPr>
              <w:t xml:space="preserve">⚠️  Riesgo 2: Costo de OpenAI sin control</w:t>
            </w:r>
          </w:p>
          <w:p>
            <w:pPr>
              <w:spacing w:after="40"/>
            </w:pPr>
            <w:r>
              <w:rPr>
                <w:rFonts w:ascii="Arial" w:cs="Arial" w:eastAsia="Arial" w:hAnsi="Arial"/>
                <w:color w:val="2C3E50"/>
                <w:sz w:val="21"/>
                <w:szCs w:val="21"/>
              </w:rPr>
              <w:t xml:space="preserve">Sin rate limiting ni sesion token budget, un usuario puede generar cientos de requests. Con GPT-4o, 1000 conversaciones diarias podrian costar USD 80-200/mes facilmente. Solucion: implementar rate limiting desde C2.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E67E22"/>
                <w:sz w:val="22"/>
                <w:szCs w:val="22"/>
              </w:rPr>
              <w:t xml:space="preserve">⚠️  Riesgo 3: El Modo Formulador es complejo para C5</w:t>
            </w:r>
          </w:p>
          <w:p>
            <w:pPr>
              <w:spacing w:after="40"/>
            </w:pPr>
            <w:r>
              <w:rPr>
                <w:rFonts w:ascii="Arial" w:cs="Arial" w:eastAsia="Arial" w:hAnsi="Arial"/>
                <w:color w:val="2C3E50"/>
                <w:sz w:val="21"/>
                <w:szCs w:val="21"/>
              </w:rPr>
              <w:t xml:space="preserve">Requiere que el configurador tenga una API o parametros en URL para preseleccionar campos. Si el configurador actual es un form estatico, esto requiere refactorizacion que puede romper el flujo existente.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E67E22"/>
                <w:sz w:val="22"/>
                <w:szCs w:val="22"/>
              </w:rPr>
              <w:t xml:space="preserve">⚠️  Riesgo 4: Panel admin subestimado</w:t>
            </w:r>
          </w:p>
          <w:p>
            <w:pPr>
              <w:spacing w:after="40"/>
            </w:pPr>
            <w:r>
              <w:rPr>
                <w:rFonts w:ascii="Arial" w:cs="Arial" w:eastAsia="Arial" w:hAnsi="Arial"/>
                <w:color w:val="2C3E50"/>
                <w:sz w:val="21"/>
                <w:szCs w:val="21"/>
              </w:rPr>
              <w:t xml:space="preserve">Se pide un panel con dashboard, filtros, exportacion, gestion de conocimiento y estadisticas de IA. Eso es un producto independiente. Si va en C4, C4 deberia ser dos fases (C4a: historial basico, C4b: dashboard completo).</w:t>
            </w:r>
          </w:p>
        </w:tc>
      </w:tr>
    </w:tbl>
    <w:p>
      <w:pPr>
        <w:spacing w:after="120"/>
      </w:pPr>
    </w:p>
    <w:p>
      <w:r>
        <w:br w:type="page"/>
      </w:r>
    </w:p>
    <w:p>
      <w:pPr>
        <w:pStyle w:val="Heading1"/>
        <w:spacing w:after="160" w:before="400"/>
      </w:pPr>
      <w:r>
        <w:rPr>
          <w:rFonts w:ascii="Arial" w:cs="Arial" w:eastAsia="Arial" w:hAnsi="Arial"/>
          <w:b/>
          <w:bCs/>
          <w:color w:val="0D5C73"/>
          <w:sz w:val="36"/>
          <w:szCs w:val="36"/>
        </w:rPr>
        <w:t xml:space="preserve">2. Critica Profesional</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2.1 Lo que conviene simplificar</w:t>
      </w:r>
    </w:p>
    <w:p>
      <w:pPr>
        <w:pStyle w:val="ListParagraph"/>
        <w:numPr>
          <w:ilvl w:val="0"/>
          <w:numId w:val="2"/>
        </w:numPr>
        <w:spacing w:after="80"/>
      </w:pPr>
      <w:r>
        <w:rPr>
          <w:rFonts w:ascii="Arial" w:cs="Arial" w:eastAsia="Arial" w:hAnsi="Arial"/>
          <w:color w:val="2C3E50"/>
          <w:sz w:val="22"/>
          <w:szCs w:val="22"/>
        </w:rPr>
        <w:t xml:space="preserve">El Modo Formulador (C5) es correcto como vision de largo plazo, pero la 'ficha preliminar' deberia ser primero una respuesta de texto enriquecido, y en una version posterior conectarse al configurador. No intentar hacer el autocompletado del configurador en C5 — dejarlo para C6.</w:t>
      </w:r>
    </w:p>
    <w:p>
      <w:pPr>
        <w:pStyle w:val="ListParagraph"/>
        <w:numPr>
          <w:ilvl w:val="0"/>
          <w:numId w:val="2"/>
        </w:numPr>
        <w:spacing w:after="80"/>
      </w:pPr>
      <w:r>
        <w:rPr>
          <w:rFonts w:ascii="Arial" w:cs="Arial" w:eastAsia="Arial" w:hAnsi="Arial"/>
          <w:color w:val="2C3E50"/>
          <w:sz w:val="22"/>
          <w:szCs w:val="22"/>
        </w:rPr>
        <w:t xml:space="preserve">El panel admin: empezar con historial de conversaciones en Google Sheets (Fase C3b) antes de construir un panel custom (C4). Ahorra 4-6 semanas de desarrollo.</w:t>
      </w:r>
    </w:p>
    <w:p>
      <w:pPr>
        <w:pStyle w:val="ListParagraph"/>
        <w:numPr>
          <w:ilvl w:val="0"/>
          <w:numId w:val="2"/>
        </w:numPr>
        <w:spacing w:after="80"/>
      </w:pPr>
      <w:r>
        <w:rPr>
          <w:rFonts w:ascii="Arial" w:cs="Arial" w:eastAsia="Arial" w:hAnsi="Arial"/>
          <w:color w:val="2C3E50"/>
          <w:sz w:val="22"/>
          <w:szCs w:val="22"/>
        </w:rPr>
        <w:t xml:space="preserve">Analytics: los eventos de Meta Pixel y Google Analytics son una sola tarde de trabajo. Incluirlos en C2, no en C3 separado.</w:t>
      </w:r>
    </w:p>
    <w:p>
      <w:pPr>
        <w:pStyle w:val="ListParagraph"/>
        <w:numPr>
          <w:ilvl w:val="0"/>
          <w:numId w:val="2"/>
        </w:numPr>
        <w:spacing w:after="80"/>
      </w:pPr>
      <w:r>
        <w:rPr>
          <w:rFonts w:ascii="Arial" w:cs="Arial" w:eastAsia="Arial" w:hAnsi="Arial"/>
          <w:color w:val="2C3E50"/>
          <w:sz w:val="22"/>
          <w:szCs w:val="22"/>
        </w:rPr>
        <w:t xml:space="preserve">La voz, WhatsApp Business API y CRM son correctamente escalabilidad futura — bien identificados. No los incluyas en el roadmap activo.</w:t>
      </w:r>
    </w:p>
    <w:p>
      <w:pPr>
        <w:spacing w:after="120"/>
      </w:pPr>
    </w:p>
    <w:p>
      <w:pPr>
        <w:pStyle w:val="Heading2"/>
        <w:spacing w:after="120" w:before="280"/>
      </w:pPr>
      <w:r>
        <w:rPr>
          <w:rFonts w:ascii="Arial" w:cs="Arial" w:eastAsia="Arial" w:hAnsi="Arial"/>
          <w:b/>
          <w:bCs/>
          <w:color w:val="1E9BC0"/>
          <w:sz w:val="28"/>
          <w:szCs w:val="28"/>
        </w:rPr>
        <w:t xml:space="preserve">2.2 Lo que conviene hacer primero</w:t>
      </w:r>
    </w:p>
    <w:p>
      <w:pPr>
        <w:pStyle w:val="ListParagraph"/>
        <w:numPr>
          <w:ilvl w:val="0"/>
          <w:numId w:val="3"/>
        </w:numPr>
        <w:spacing w:after="80"/>
      </w:pPr>
      <w:r>
        <w:rPr>
          <w:rFonts w:ascii="Arial" w:cs="Arial" w:eastAsia="Arial" w:hAnsi="Arial"/>
          <w:color w:val="2C3E50"/>
          <w:sz w:val="22"/>
          <w:szCs w:val="22"/>
        </w:rPr>
        <w:t xml:space="preserve">Definir y aprobar el system prompt de Creamy AI antes de escribir una linea de codigo. Es el corazon del producto.</w:t>
      </w:r>
    </w:p>
    <w:p>
      <w:pPr>
        <w:pStyle w:val="ListParagraph"/>
        <w:numPr>
          <w:ilvl w:val="0"/>
          <w:numId w:val="3"/>
        </w:numPr>
        <w:spacing w:after="80"/>
      </w:pPr>
      <w:r>
        <w:rPr>
          <w:rFonts w:ascii="Arial" w:cs="Arial" w:eastAsia="Arial" w:hAnsi="Arial"/>
          <w:color w:val="2C3E50"/>
          <w:sz w:val="22"/>
          <w:szCs w:val="22"/>
        </w:rPr>
        <w:t xml:space="preserve">Validar que el configurador actual tiene URL parametrizable. Si no lo tiene, el Modo Formulador no existe.</w:t>
      </w:r>
    </w:p>
    <w:p>
      <w:pPr>
        <w:pStyle w:val="ListParagraph"/>
        <w:numPr>
          <w:ilvl w:val="0"/>
          <w:numId w:val="3"/>
        </w:numPr>
        <w:spacing w:after="80"/>
      </w:pPr>
      <w:r>
        <w:rPr>
          <w:rFonts w:ascii="Arial" w:cs="Arial" w:eastAsia="Arial" w:hAnsi="Arial"/>
          <w:color w:val="2C3E50"/>
          <w:sz w:val="22"/>
          <w:szCs w:val="22"/>
        </w:rPr>
        <w:t xml:space="preserve">Decidir el backend de almacenamiento antes de C2 para no migrarlo despues.</w:t>
      </w:r>
    </w:p>
    <w:p>
      <w:pPr>
        <w:pStyle w:val="ListParagraph"/>
        <w:numPr>
          <w:ilvl w:val="0"/>
          <w:numId w:val="3"/>
        </w:numPr>
        <w:spacing w:after="80"/>
      </w:pPr>
      <w:r>
        <w:rPr>
          <w:rFonts w:ascii="Arial" w:cs="Arial" w:eastAsia="Arial" w:hAnsi="Arial"/>
          <w:color w:val="2C3E50"/>
          <w:sz w:val="22"/>
          <w:szCs w:val="22"/>
        </w:rPr>
        <w:t xml:space="preserve">Definir colores institucionales exactos (hex) de Genus para que el Constructor los use desde el dia uno.</w:t>
      </w:r>
    </w:p>
    <w:p>
      <w:pPr>
        <w:spacing w:after="120"/>
      </w:pPr>
    </w:p>
    <w:p>
      <w:pPr>
        <w:pStyle w:val="Heading2"/>
        <w:spacing w:after="120" w:before="280"/>
      </w:pPr>
      <w:r>
        <w:rPr>
          <w:rFonts w:ascii="Arial" w:cs="Arial" w:eastAsia="Arial" w:hAnsi="Arial"/>
          <w:b/>
          <w:bCs/>
          <w:color w:val="1E9BC0"/>
          <w:sz w:val="28"/>
          <w:szCs w:val="28"/>
        </w:rPr>
        <w:t xml:space="preserve">2.3 Lo que puede esperar</w:t>
      </w:r>
    </w:p>
    <w:p>
      <w:pPr>
        <w:pStyle w:val="ListParagraph"/>
        <w:numPr>
          <w:ilvl w:val="0"/>
          <w:numId w:val="2"/>
        </w:numPr>
        <w:spacing w:after="80"/>
      </w:pPr>
      <w:r>
        <w:rPr>
          <w:rFonts w:ascii="Arial" w:cs="Arial" w:eastAsia="Arial" w:hAnsi="Arial"/>
          <w:color w:val="2C3E50"/>
          <w:sz w:val="22"/>
          <w:szCs w:val="22"/>
        </w:rPr>
        <w:t xml:space="preserve">Voz (text-to-speech o speech-to-text)</w:t>
      </w:r>
    </w:p>
    <w:p>
      <w:pPr>
        <w:pStyle w:val="ListParagraph"/>
        <w:numPr>
          <w:ilvl w:val="0"/>
          <w:numId w:val="2"/>
        </w:numPr>
        <w:spacing w:after="80"/>
      </w:pPr>
      <w:r>
        <w:rPr>
          <w:rFonts w:ascii="Arial" w:cs="Arial" w:eastAsia="Arial" w:hAnsi="Arial"/>
          <w:color w:val="2C3E50"/>
          <w:sz w:val="22"/>
          <w:szCs w:val="22"/>
        </w:rPr>
        <w:t xml:space="preserve">WhatsApp Business API real (vs link a wa.me que si va en C2)</w:t>
      </w:r>
    </w:p>
    <w:p>
      <w:pPr>
        <w:pStyle w:val="ListParagraph"/>
        <w:numPr>
          <w:ilvl w:val="0"/>
          <w:numId w:val="2"/>
        </w:numPr>
        <w:spacing w:after="80"/>
      </w:pPr>
      <w:r>
        <w:rPr>
          <w:rFonts w:ascii="Arial" w:cs="Arial" w:eastAsia="Arial" w:hAnsi="Arial"/>
          <w:color w:val="2C3E50"/>
          <w:sz w:val="22"/>
          <w:szCs w:val="22"/>
        </w:rPr>
        <w:t xml:space="preserve">Integracion con CRM</w:t>
      </w:r>
    </w:p>
    <w:p>
      <w:pPr>
        <w:pStyle w:val="ListParagraph"/>
        <w:numPr>
          <w:ilvl w:val="0"/>
          <w:numId w:val="2"/>
        </w:numPr>
        <w:spacing w:after="80"/>
      </w:pPr>
      <w:r>
        <w:rPr>
          <w:rFonts w:ascii="Arial" w:cs="Arial" w:eastAsia="Arial" w:hAnsi="Arial"/>
          <w:color w:val="2C3E50"/>
          <w:sz w:val="22"/>
          <w:szCs w:val="22"/>
        </w:rPr>
        <w:t xml:space="preserve">Envio automatico de resumen por email</w:t>
      </w:r>
    </w:p>
    <w:p>
      <w:pPr>
        <w:pStyle w:val="ListParagraph"/>
        <w:numPr>
          <w:ilvl w:val="0"/>
          <w:numId w:val="2"/>
        </w:numPr>
        <w:spacing w:after="80"/>
      </w:pPr>
      <w:r>
        <w:rPr>
          <w:rFonts w:ascii="Arial" w:cs="Arial" w:eastAsia="Arial" w:hAnsi="Arial"/>
          <w:color w:val="2C3E50"/>
          <w:sz w:val="22"/>
          <w:szCs w:val="22"/>
        </w:rPr>
        <w:t xml:space="preserve">Generacion de documentos PDF desde el chat</w:t>
      </w:r>
    </w:p>
    <w:p>
      <w:pPr>
        <w:pStyle w:val="ListParagraph"/>
        <w:numPr>
          <w:ilvl w:val="0"/>
          <w:numId w:val="2"/>
        </w:numPr>
        <w:spacing w:after="80"/>
      </w:pPr>
      <w:r>
        <w:rPr>
          <w:rFonts w:ascii="Arial" w:cs="Arial" w:eastAsia="Arial" w:hAnsi="Arial"/>
          <w:color w:val="2C3E50"/>
          <w:sz w:val="22"/>
          <w:szCs w:val="22"/>
        </w:rPr>
        <w:t xml:space="preserve">Multi-idioma</w:t>
      </w:r>
    </w:p>
    <w:p>
      <w:pPr>
        <w:spacing w:after="120"/>
      </w:pPr>
    </w:p>
    <w:p>
      <w:r>
        <w:br w:type="page"/>
      </w:r>
    </w:p>
    <w:p>
      <w:pPr>
        <w:pStyle w:val="Heading1"/>
        <w:spacing w:after="160" w:before="400"/>
      </w:pPr>
      <w:r>
        <w:rPr>
          <w:rFonts w:ascii="Arial" w:cs="Arial" w:eastAsia="Arial" w:hAnsi="Arial"/>
          <w:b/>
          <w:bCs/>
          <w:color w:val="0D5C73"/>
          <w:sz w:val="36"/>
          <w:szCs w:val="36"/>
        </w:rPr>
        <w:t xml:space="preserve">3. Mejoras Propuestas al Concepto Original</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3.1 Mensaje de bienvenida refinado</w:t>
      </w:r>
    </w:p>
    <w:p>
      <w:pPr>
        <w:spacing w:after="120"/>
      </w:pPr>
      <w:r>
        <w:rPr>
          <w:rFonts w:ascii="Arial" w:cs="Arial" w:eastAsia="Arial" w:hAnsi="Arial"/>
          <w:color w:val="2C3E50"/>
          <w:sz w:val="22"/>
          <w:szCs w:val="22"/>
        </w:rPr>
        <w:t xml:space="preserve">Propuesta de texto inicial mas elegante y menos cargado de emojis:</w:t>
      </w:r>
    </w:p>
    <w:p>
      <w:pPr>
        <w:spacing w:after="160" w:before="80"/>
        <w:ind w:left="720"/>
      </w:pPr>
      <w:r>
        <w:rPr>
          <w:rFonts w:ascii="Arial" w:cs="Arial" w:eastAsia="Arial" w:hAnsi="Arial"/>
          <w:i/>
          <w:iCs/>
          <w:color w:val="1E9BC0"/>
          <w:sz w:val="22"/>
          <w:szCs w:val="22"/>
        </w:rPr>
        <w:t xml:space="preserve">"Hola, soy Creamy — el asistente de Laboratorio Genus. Puedo ayudarte a explorar nuestros servicios, resolver consultas tecnicas y orientarte en el desarrollo de tu producto cosmético. ¿Por donde empezamos?"</w:t>
      </w:r>
    </w:p>
    <w:p>
      <w:pPr>
        <w:spacing w:after="120"/>
      </w:pPr>
      <w:r>
        <w:rPr>
          <w:rFonts w:ascii="Arial" w:cs="Arial" w:eastAsia="Arial" w:hAnsi="Arial"/>
          <w:color w:val="2C3E50"/>
          <w:sz w:val="22"/>
          <w:szCs w:val="22"/>
        </w:rPr>
        <w:t xml:space="preserve">Racional: mas profesional, no sobre-explica, invita a la accion. El 'por donde empezamos' activa interes sin ser invasivo.</w:t>
      </w:r>
    </w:p>
    <w:p>
      <w:pPr>
        <w:spacing w:after="120"/>
      </w:pPr>
    </w:p>
    <w:p>
      <w:pPr>
        <w:pStyle w:val="Heading2"/>
        <w:spacing w:after="120" w:before="280"/>
      </w:pPr>
      <w:r>
        <w:rPr>
          <w:rFonts w:ascii="Arial" w:cs="Arial" w:eastAsia="Arial" w:hAnsi="Arial"/>
          <w:b/>
          <w:bCs/>
          <w:color w:val="1E9BC0"/>
          <w:sz w:val="28"/>
          <w:szCs w:val="28"/>
        </w:rPr>
        <w:t xml:space="preserve">3.2 Tagline del personaje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Opcion</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Texto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Version original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Sacate las dudas con Creamy</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Alternativa A</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Tu especialista en desarrollo cosmético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Alternativa B (recomendada)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 experto cosmético que necesitabas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Alternativa C</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Desarrollo cosmético, sin tecnicismos</w:t>
            </w:r>
          </w:p>
        </w:tc>
      </w:tr>
    </w:tbl>
    <w:p>
      <w:pPr>
        <w:spacing w:after="120"/>
      </w:pPr>
    </w:p>
    <w:p>
      <w:pPr>
        <w:pStyle w:val="Heading2"/>
        <w:spacing w:after="120" w:before="280"/>
      </w:pPr>
      <w:r>
        <w:rPr>
          <w:rFonts w:ascii="Arial" w:cs="Arial" w:eastAsia="Arial" w:hAnsi="Arial"/>
          <w:b/>
          <w:bCs/>
          <w:color w:val="1E9BC0"/>
          <w:sz w:val="28"/>
          <w:szCs w:val="28"/>
        </w:rPr>
        <w:t xml:space="preserve">3.3 Flujo de usuario indeciso — mejora</w:t>
      </w:r>
    </w:p>
    <w:p>
      <w:pPr>
        <w:spacing w:after="120"/>
      </w:pPr>
      <w:r>
        <w:rPr>
          <w:rFonts w:ascii="Arial" w:cs="Arial" w:eastAsia="Arial" w:hAnsi="Arial"/>
          <w:color w:val="2C3E50"/>
          <w:sz w:val="22"/>
          <w:szCs w:val="22"/>
        </w:rPr>
        <w:t xml:space="preserve">En lugar de hacer todas las preguntas de una vez (zona, objetivo, publico, posicionamiento), proponer un flujo de chips interactivos en 2 pasos:</w:t>
      </w:r>
    </w:p>
    <w:p>
      <w:pPr>
        <w:pStyle w:val="ListParagraph"/>
        <w:numPr>
          <w:ilvl w:val="0"/>
          <w:numId w:val="2"/>
        </w:numPr>
        <w:spacing w:after="80"/>
      </w:pPr>
      <w:r>
        <w:rPr>
          <w:rFonts w:ascii="Arial" w:cs="Arial" w:eastAsia="Arial" w:hAnsi="Arial"/>
          <w:color w:val="2C3E50"/>
          <w:sz w:val="22"/>
          <w:szCs w:val="22"/>
        </w:rPr>
        <w:t xml:space="preserve">Paso 1: '¿Para que zona es tu producto?' — chips: Cara / Cuerpo / Cabello / Barba / Otra</w:t>
      </w:r>
    </w:p>
    <w:p>
      <w:pPr>
        <w:pStyle w:val="ListParagraph"/>
        <w:numPr>
          <w:ilvl w:val="0"/>
          <w:numId w:val="2"/>
        </w:numPr>
        <w:spacing w:after="80"/>
      </w:pPr>
      <w:r>
        <w:rPr>
          <w:rFonts w:ascii="Arial" w:cs="Arial" w:eastAsia="Arial" w:hAnsi="Arial"/>
          <w:color w:val="2C3E50"/>
          <w:sz w:val="22"/>
          <w:szCs w:val="22"/>
        </w:rPr>
        <w:t xml:space="preserve">Paso 2: '¿Que objetivo busca?' — chips dinamicos segun la zona elegida</w:t>
      </w:r>
    </w:p>
    <w:p>
      <w:pPr>
        <w:pStyle w:val="ListParagraph"/>
        <w:numPr>
          <w:ilvl w:val="0"/>
          <w:numId w:val="2"/>
        </w:numPr>
        <w:spacing w:after="80"/>
      </w:pPr>
      <w:r>
        <w:rPr>
          <w:rFonts w:ascii="Arial" w:cs="Arial" w:eastAsia="Arial" w:hAnsi="Arial"/>
          <w:color w:val="2C3E50"/>
          <w:sz w:val="22"/>
          <w:szCs w:val="22"/>
        </w:rPr>
        <w:t xml:space="preserve">Paso 3 opcional: '¿A que publico esta dirigido?' si la IA lo necesita para recomendar</w:t>
      </w:r>
    </w:p>
    <w:p>
      <w:pPr>
        <w:spacing w:after="120"/>
      </w:pPr>
      <w:r>
        <w:rPr>
          <w:rFonts w:ascii="Arial" w:cs="Arial" w:eastAsia="Arial" w:hAnsi="Arial"/>
          <w:color w:val="2C3E50"/>
          <w:sz w:val="22"/>
          <w:szCs w:val="22"/>
        </w:rPr>
        <w:t xml:space="preserve">Esto reduce friccion, mejora conversion y evita que el usuario sienta que esta llenando un formulario.</w:t>
      </w:r>
    </w:p>
    <w:p>
      <w:pPr>
        <w:spacing w:after="120"/>
      </w:pPr>
    </w:p>
    <w:p>
      <w:r>
        <w:br w:type="page"/>
      </w:r>
    </w:p>
    <w:p>
      <w:pPr>
        <w:pStyle w:val="Heading1"/>
        <w:spacing w:after="160" w:before="400"/>
      </w:pPr>
      <w:r>
        <w:rPr>
          <w:rFonts w:ascii="Arial" w:cs="Arial" w:eastAsia="Arial" w:hAnsi="Arial"/>
          <w:b/>
          <w:bCs/>
          <w:color w:val="0D5C73"/>
          <w:sz w:val="36"/>
          <w:szCs w:val="36"/>
        </w:rPr>
        <w:t xml:space="preserve">4. Arquitectura Recomendada</w:t>
      </w:r>
    </w:p>
    <w:p>
      <w:pPr>
        <w:pBdr>
          <w:bottom w:val="single" w:color="1E9BC0" w:sz="12" w:space="1"/>
        </w:pBdr>
        <w:spacing w:after="200"/>
      </w:pPr>
    </w:p>
    <w:p>
      <w:pPr>
        <w:spacing w:after="120"/>
      </w:pPr>
      <w:r>
        <w:rPr>
          <w:rFonts w:ascii="Arial" w:cs="Arial" w:eastAsia="Arial" w:hAnsi="Arial"/>
          <w:color w:val="2C3E50"/>
          <w:sz w:val="22"/>
          <w:szCs w:val="22"/>
        </w:rPr>
        <w:t xml:space="preserve">Creamy AI se arquitecta como un micro-frontend autonomo que consume un backend serverless dedicado, con la IA procesada en el servidor (nunca en el cliente).</w:t>
      </w:r>
    </w:p>
    <w:p>
      <w:pPr>
        <w:spacing w:after="120"/>
      </w:pPr>
    </w:p>
    <w:p>
      <w:pPr>
        <w:pStyle w:val="Heading2"/>
        <w:spacing w:after="120" w:before="280"/>
      </w:pPr>
      <w:r>
        <w:rPr>
          <w:rFonts w:ascii="Arial" w:cs="Arial" w:eastAsia="Arial" w:hAnsi="Arial"/>
          <w:b/>
          <w:bCs/>
          <w:color w:val="1E9BC0"/>
          <w:sz w:val="28"/>
          <w:szCs w:val="28"/>
        </w:rPr>
        <w:t xml:space="preserve">4.1 Diagrama de alto nivel</w:t>
      </w:r>
    </w:p>
    <w:p>
      <w:pPr>
        <w:spacing w:after="160" w:before="80"/>
        <w:ind w:left="720"/>
      </w:pPr>
      <w:r>
        <w:rPr>
          <w:rFonts w:ascii="Courier New" w:cs="Courier New" w:eastAsia="Courier New" w:hAnsi="Courier New"/>
          <w:color w:val="2C3E50"/>
          <w:sz w:val="18"/>
          <w:szCs w:val="18"/>
        </w:rPr>
        <w:t xml:space="preserve">  [Navegador del usuario]
        |
  [Widget Creamy — JS/CSS encapsulado]
        |  HTTPS POST /api/chat
  [Backend Creamy — Node.js / Edge Function]
        |                |
  [OpenAI API]    [Base de Conocimiento]
        |                |
  [Base de Datos — Supabase]
        |
  [Panel Admin — Next.js privado]</w:t>
      </w:r>
    </w:p>
    <w:p>
      <w:pPr>
        <w:spacing w:after="120"/>
      </w:pPr>
    </w:p>
    <w:p>
      <w:pPr>
        <w:pStyle w:val="Heading2"/>
        <w:spacing w:after="120" w:before="280"/>
      </w:pPr>
      <w:r>
        <w:rPr>
          <w:rFonts w:ascii="Arial" w:cs="Arial" w:eastAsia="Arial" w:hAnsi="Arial"/>
          <w:b/>
          <w:bCs/>
          <w:color w:val="1E9BC0"/>
          <w:sz w:val="28"/>
          <w:szCs w:val="28"/>
        </w:rPr>
        <w:t xml:space="preserve">4.2 Principios de aislamiento</w:t>
      </w:r>
    </w:p>
    <w:p>
      <w:pPr>
        <w:pStyle w:val="ListParagraph"/>
        <w:numPr>
          <w:ilvl w:val="0"/>
          <w:numId w:val="2"/>
        </w:numPr>
        <w:spacing w:after="80"/>
      </w:pPr>
      <w:r>
        <w:rPr>
          <w:rFonts w:ascii="Arial" w:cs="Arial" w:eastAsia="Arial" w:hAnsi="Arial"/>
          <w:color w:val="2C3E50"/>
          <w:sz w:val="22"/>
          <w:szCs w:val="22"/>
        </w:rPr>
        <w:t xml:space="preserve">El widget es un archivo JS self-contained que se agrega con una sola linea en cada pagina.</w:t>
      </w:r>
    </w:p>
    <w:p>
      <w:pPr>
        <w:pStyle w:val="ListParagraph"/>
        <w:numPr>
          <w:ilvl w:val="0"/>
          <w:numId w:val="2"/>
        </w:numPr>
        <w:spacing w:after="80"/>
      </w:pPr>
      <w:r>
        <w:rPr>
          <w:rFonts w:ascii="Arial" w:cs="Arial" w:eastAsia="Arial" w:hAnsi="Arial"/>
          <w:color w:val="2C3E50"/>
          <w:sz w:val="22"/>
          <w:szCs w:val="22"/>
        </w:rPr>
        <w:t xml:space="preserve">No modifica el DOM global ni estilos existentes.</w:t>
      </w:r>
    </w:p>
    <w:p>
      <w:pPr>
        <w:pStyle w:val="ListParagraph"/>
        <w:numPr>
          <w:ilvl w:val="0"/>
          <w:numId w:val="2"/>
        </w:numPr>
        <w:spacing w:after="80"/>
      </w:pPr>
      <w:r>
        <w:rPr>
          <w:rFonts w:ascii="Arial" w:cs="Arial" w:eastAsia="Arial" w:hAnsi="Arial"/>
          <w:color w:val="2C3E50"/>
          <w:sz w:val="22"/>
          <w:szCs w:val="22"/>
        </w:rPr>
        <w:t xml:space="preserve">Todo el CSS esta bajo el namespace .creamy- para evitar colisiones.</w:t>
      </w:r>
    </w:p>
    <w:p>
      <w:pPr>
        <w:pStyle w:val="ListParagraph"/>
        <w:numPr>
          <w:ilvl w:val="0"/>
          <w:numId w:val="2"/>
        </w:numPr>
        <w:spacing w:after="80"/>
      </w:pPr>
      <w:r>
        <w:rPr>
          <w:rFonts w:ascii="Arial" w:cs="Arial" w:eastAsia="Arial" w:hAnsi="Arial"/>
          <w:color w:val="2C3E50"/>
          <w:sz w:val="22"/>
          <w:szCs w:val="22"/>
        </w:rPr>
        <w:t xml:space="preserve">Puede activarse/desactivarse sin tocar el sitio principal.</w:t>
      </w:r>
    </w:p>
    <w:p>
      <w:pPr>
        <w:pStyle w:val="ListParagraph"/>
        <w:numPr>
          <w:ilvl w:val="0"/>
          <w:numId w:val="2"/>
        </w:numPr>
        <w:spacing w:after="80"/>
      </w:pPr>
      <w:r>
        <w:rPr>
          <w:rFonts w:ascii="Arial" w:cs="Arial" w:eastAsia="Arial" w:hAnsi="Arial"/>
          <w:color w:val="2C3E50"/>
          <w:sz w:val="22"/>
          <w:szCs w:val="22"/>
        </w:rPr>
        <w:t xml:space="preserve">El backend vive en un subdominio separado: api.laboratoriogenus.com/creamy/</w:t>
      </w:r>
    </w:p>
    <w:p>
      <w:pPr>
        <w:spacing w:after="120"/>
      </w:pPr>
    </w:p>
    <w:p>
      <w:r>
        <w:br w:type="page"/>
      </w:r>
    </w:p>
    <w:p>
      <w:pPr>
        <w:pStyle w:val="Heading1"/>
        <w:spacing w:after="160" w:before="400"/>
      </w:pPr>
      <w:r>
        <w:rPr>
          <w:rFonts w:ascii="Arial" w:cs="Arial" w:eastAsia="Arial" w:hAnsi="Arial"/>
          <w:b/>
          <w:bCs/>
          <w:color w:val="0D5C73"/>
          <w:sz w:val="36"/>
          <w:szCs w:val="36"/>
        </w:rPr>
        <w:t xml:space="preserve">5. Estructura de Carpetas</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5.1 Frontend — Widget</w:t>
      </w:r>
    </w:p>
    <w:p>
      <w:pPr>
        <w:spacing w:after="160" w:before="80"/>
        <w:ind w:left="720"/>
      </w:pPr>
      <w:r>
        <w:rPr>
          <w:rFonts w:ascii="Courier New" w:cs="Courier New" w:eastAsia="Courier New" w:hAnsi="Courier New"/>
          <w:color w:val="2C3E50"/>
          <w:sz w:val="18"/>
          <w:szCs w:val="18"/>
        </w:rPr>
        <w:t xml:space="preserve">assets/
  creamy/
    creamy.js              # Entry point, clase Creamy, logica de UI
    creamy.css             # Estilos encapsulados (.creamy-*)
    creamy-config.json     # Config publica: colores, textos, URLs
    creamy-knowledge.json  # Base de conocimiento local (fallback)
    creamy-avatar.png      # Imagen del personaje
    creamy-avatar-anim.gif # Version animada (opcional)
    icons/                 # Iconos SVG del widget
    sounds/                # Sonido de notificacion (opcional)</w:t>
      </w:r>
    </w:p>
    <w:p>
      <w:pPr>
        <w:spacing w:after="120"/>
      </w:pPr>
    </w:p>
    <w:p>
      <w:pPr>
        <w:pStyle w:val="Heading2"/>
        <w:spacing w:after="120" w:before="280"/>
      </w:pPr>
      <w:r>
        <w:rPr>
          <w:rFonts w:ascii="Arial" w:cs="Arial" w:eastAsia="Arial" w:hAnsi="Arial"/>
          <w:b/>
          <w:bCs/>
          <w:color w:val="1E9BC0"/>
          <w:sz w:val="28"/>
          <w:szCs w:val="28"/>
        </w:rPr>
        <w:t xml:space="preserve">5.2 Backend — API</w:t>
      </w:r>
    </w:p>
    <w:p>
      <w:pPr>
        <w:spacing w:after="160" w:before="80"/>
        <w:ind w:left="720"/>
      </w:pPr>
      <w:r>
        <w:rPr>
          <w:rFonts w:ascii="Courier New" w:cs="Courier New" w:eastAsia="Courier New" w:hAnsi="Courier New"/>
          <w:color w:val="2C3E50"/>
          <w:sz w:val="18"/>
          <w:szCs w:val="18"/>
        </w:rPr>
        <w:t xml:space="preserve">backend/
  creamy/
    api/
      chat.js             # Endpoint POST /chat — procesa mensajes
      session.js          # Gestion de sesiones y contexto
      knowledge.js        # Endpoint GET /knowledge — base de conocimiento
      analytics.js        # Endpoint POST /event — registro de eventos
      lead.js             # Endpoint POST /lead — guardar leads detectados
    middleware/
      rateLimit.js        # Limite de requests por IP/sesion
      auth.js             # Autenticacion del panel admin
      sanitize.js         # Limpieza de inputs
    prompts/
      system-prompt.txt   # System prompt principal de Creamy
      rules.txt           # Reglas internas del laboratorio
    knowledge/
      products.json       # Productos y servicios
      actives.json        # Activos cosmeticos
      faq.json            # Preguntas frecuentes
      restrictions.json   # Restricciones (MOQ, no balm, etc)
    admin/
      dashboard.js        # Stats del panel
      conversations.js    # Historial
      knowledge-mgmt.js   # Gestion de base de conocimiento</w:t>
      </w:r>
    </w:p>
    <w:p>
      <w:pPr>
        <w:spacing w:after="120"/>
      </w:pPr>
    </w:p>
    <w:p>
      <w:pPr>
        <w:pStyle w:val="Heading2"/>
        <w:spacing w:after="120" w:before="280"/>
      </w:pPr>
      <w:r>
        <w:rPr>
          <w:rFonts w:ascii="Arial" w:cs="Arial" w:eastAsia="Arial" w:hAnsi="Arial"/>
          <w:b/>
          <w:bCs/>
          <w:color w:val="1E9BC0"/>
          <w:sz w:val="28"/>
          <w:szCs w:val="28"/>
        </w:rPr>
        <w:t xml:space="preserve">5.3 Panel Administrativo</w:t>
      </w:r>
    </w:p>
    <w:p>
      <w:pPr>
        <w:spacing w:after="160" w:before="80"/>
        <w:ind w:left="720"/>
      </w:pPr>
      <w:r>
        <w:rPr>
          <w:rFonts w:ascii="Courier New" w:cs="Courier New" w:eastAsia="Courier New" w:hAnsi="Courier New"/>
          <w:color w:val="2C3E50"/>
          <w:sz w:val="18"/>
          <w:szCs w:val="18"/>
        </w:rPr>
        <w:t xml:space="preserve">admin/                     # Aplicacion separada (Next.js)
  pages/
    login.jsx
    dashboard.jsx
    conversations/
      index.jsx            # Listado con filtros
      [id].jsx             # Detalle de conversacion
    knowledge/
      index.jsx            # Gestion de base de conocimiento
    analytics.jsx
  components/
    ConversationCard.jsx
    KnowledgeEditor.jsx
    StatsChart.jsx</w:t>
      </w:r>
    </w:p>
    <w:p>
      <w:r>
        <w:br w:type="page"/>
      </w:r>
    </w:p>
    <w:p>
      <w:pPr>
        <w:pStyle w:val="Heading1"/>
        <w:spacing w:after="160" w:before="400"/>
      </w:pPr>
      <w:r>
        <w:rPr>
          <w:rFonts w:ascii="Arial" w:cs="Arial" w:eastAsia="Arial" w:hAnsi="Arial"/>
          <w:b/>
          <w:bCs/>
          <w:color w:val="0D5C73"/>
          <w:sz w:val="36"/>
          <w:szCs w:val="36"/>
        </w:rPr>
        <w:t xml:space="preserve">6. Stack Tecnologico Recomendado</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6.1 Frontend —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Tecnologia y razon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Lenguaje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JavaScript Vanilla (ES2020+) — sin frameworks. Cero dependencias externas.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CSS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CSS puro con namespace .creamy-. Variables CSS para tematizacion.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Animaciones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CSS transitions + Web Animations API. Sin GSAP en C1.</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Integracion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Un &lt;script&gt; tag al final del &lt;body&gt;. Nada 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Opcional: esbuild para minificar en produccion.</w:t>
            </w:r>
          </w:p>
        </w:tc>
      </w:tr>
    </w:tbl>
    <w:p>
      <w:pPr>
        <w:spacing w:after="120"/>
      </w:pPr>
    </w:p>
    <w:p>
      <w:pPr>
        <w:pStyle w:val="Heading2"/>
        <w:spacing w:after="120" w:before="280"/>
      </w:pPr>
      <w:r>
        <w:rPr>
          <w:rFonts w:ascii="Arial" w:cs="Arial" w:eastAsia="Arial" w:hAnsi="Arial"/>
          <w:b/>
          <w:bCs/>
          <w:color w:val="1E9BC0"/>
          <w:sz w:val="28"/>
          <w:szCs w:val="28"/>
        </w:rPr>
        <w:t xml:space="preserve">6.2 Backend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Tecnologia y razon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Node.js 20 (LTS). Familiar, rapido para deploy.</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Framework</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Hono.js — ultra-ligero, compatible con Cloudflare Workers y Vercel 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Vercel (recomendado) o Cloudflare Workers. Serverless = costo por uso.</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Auth Admin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NextAuth o JWT firmado. Simple y seguro.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Upstash Redis (serverless Redis) para rate limiting sin estado.</w:t>
            </w:r>
          </w:p>
        </w:tc>
      </w:tr>
    </w:tbl>
    <w:p>
      <w:pPr>
        <w:spacing w:after="120"/>
      </w:pPr>
    </w:p>
    <w:p>
      <w:pPr>
        <w:pStyle w:val="Heading2"/>
        <w:spacing w:after="120" w:before="280"/>
      </w:pPr>
      <w:r>
        <w:rPr>
          <w:rFonts w:ascii="Arial" w:cs="Arial" w:eastAsia="Arial" w:hAnsi="Arial"/>
          <w:b/>
          <w:bCs/>
          <w:color w:val="1E9BC0"/>
          <w:sz w:val="28"/>
          <w:szCs w:val="28"/>
        </w:rPr>
        <w:t xml:space="preserve">6.3 Inteligencia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GPT-4o-mini — precio/calidad optimo para asistente de soporte tecnico.</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Alternativa</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GPT-4o para conversaciones complejas (Modo Formulador).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OpenAI Node.js SDK oficial.</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Contexto</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Ventana de 10-15 turnos. El system prompt nunca se descarta.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Streaming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SSE (Server-Sent Events) desde C2 para respuestas en tiempo real.</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Embeddings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text-embedding-ada-002 para RAG en C4+ (busqueda semantica).</w:t>
            </w:r>
          </w:p>
        </w:tc>
      </w:tr>
    </w:tbl>
    <w:p>
      <w:pPr>
        <w:spacing w:after="120"/>
      </w:pPr>
    </w:p>
    <w:p>
      <w:pPr>
        <w:pStyle w:val="Heading2"/>
        <w:spacing w:after="120" w:before="280"/>
      </w:pPr>
      <w:r>
        <w:rPr>
          <w:rFonts w:ascii="Arial" w:cs="Arial" w:eastAsia="Arial" w:hAnsi="Arial"/>
          <w:b/>
          <w:bCs/>
          <w:color w:val="1E9BC0"/>
          <w:sz w:val="28"/>
          <w:szCs w:val="28"/>
        </w:rPr>
        <w:t xml:space="preserve">6.4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Opcion</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Evaluacion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RECOMENDADO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Supabase — PostgreSQL gestionado, auth incluida, dashboard visual, gratis hasta 500MB.</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Alternativa simple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Google Sheets via API — cero costo, facil de ver, pero no escala.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Alternativa intermedia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Firebase Firestore — bueno si ya usan Firebase, pero mas caro.</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Evitar</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Backend propio con servidor dedicado — innecesario y mas costoso en esta etapa.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8"/>
              <w:left w:val="single" w:color="27AE60"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27AE60"/>
                <w:sz w:val="22"/>
                <w:szCs w:val="22"/>
              </w:rPr>
              <w:t xml:space="preserve">✅  Decision recomendada: Supabase</w:t>
            </w:r>
          </w:p>
          <w:p>
            <w:pPr>
              <w:spacing w:after="40"/>
            </w:pPr>
            <w:r>
              <w:rPr>
                <w:rFonts w:ascii="Arial" w:cs="Arial" w:eastAsia="Arial" w:hAnsi="Arial"/>
                <w:color w:val="2C3E50"/>
                <w:sz w:val="21"/>
                <w:szCs w:val="21"/>
              </w:rPr>
              <w:t xml:space="preserve">Supabase ofrece PostgreSQL real (no NoSQL), Row Level Security, autenticacion integrada, dashboard visual para ver datos sin codigo, y generoso tier gratuito. Es la opcion que mejor escala de prototipo a produccion sin migracion.</w:t>
            </w:r>
          </w:p>
        </w:tc>
      </w:tr>
    </w:tbl>
    <w:p>
      <w:pPr>
        <w:spacing w:after="120"/>
      </w:pPr>
    </w:p>
    <w:p>
      <w:pPr>
        <w:pStyle w:val="Heading2"/>
        <w:spacing w:after="120" w:before="280"/>
      </w:pPr>
      <w:r>
        <w:rPr>
          <w:rFonts w:ascii="Arial" w:cs="Arial" w:eastAsia="Arial" w:hAnsi="Arial"/>
          <w:b/>
          <w:bCs/>
          <w:color w:val="1E9BC0"/>
          <w:sz w:val="28"/>
          <w:szCs w:val="28"/>
        </w:rPr>
        <w:t xml:space="preserve">6.5 Panel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Next.js 14 (App Router) — SSR, auth facil, deploy en Vercel.</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UI Components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shadcn/ui — componentes accesibles y sin lock-in.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Recharts — liviano y open source.</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Auth</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NextAuth con Google OAuth o credenciales locales.</w:t>
            </w:r>
          </w:p>
        </w:tc>
      </w:tr>
    </w:tbl>
    <w:p>
      <w:r>
        <w:br w:type="page"/>
      </w:r>
    </w:p>
    <w:p>
      <w:pPr>
        <w:pStyle w:val="Heading1"/>
        <w:spacing w:after="160" w:before="400"/>
      </w:pPr>
      <w:r>
        <w:rPr>
          <w:rFonts w:ascii="Arial" w:cs="Arial" w:eastAsia="Arial" w:hAnsi="Arial"/>
          <w:b/>
          <w:bCs/>
          <w:color w:val="0D5C73"/>
          <w:sz w:val="36"/>
          <w:szCs w:val="36"/>
        </w:rPr>
        <w:t xml:space="preserve">7. Frontend del Widget — Especificacion UX/UI</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7.1 Anatomia del widget</w:t>
      </w:r>
    </w:p>
    <w:p>
      <w:pPr>
        <w:pStyle w:val="Heading3"/>
        <w:spacing w:after="100" w:before="200"/>
      </w:pPr>
      <w:r>
        <w:rPr>
          <w:rFonts w:ascii="Arial" w:cs="Arial" w:eastAsia="Arial" w:hAnsi="Arial"/>
          <w:b/>
          <w:bCs/>
          <w:color w:val="2C3E50"/>
          <w:sz w:val="24"/>
          <w:szCs w:val="24"/>
        </w:rPr>
        <w:t xml:space="preserve">Boton flotante (estado cerrado)</w:t>
      </w:r>
    </w:p>
    <w:p>
      <w:pPr>
        <w:pStyle w:val="ListParagraph"/>
        <w:numPr>
          <w:ilvl w:val="0"/>
          <w:numId w:val="2"/>
        </w:numPr>
        <w:spacing w:after="80"/>
      </w:pPr>
      <w:r>
        <w:rPr>
          <w:rFonts w:ascii="Arial" w:cs="Arial" w:eastAsia="Arial" w:hAnsi="Arial"/>
          <w:color w:val="2C3E50"/>
          <w:sz w:val="22"/>
          <w:szCs w:val="22"/>
        </w:rPr>
        <w:t xml:space="preserve">Posicion: fixed, bottom: 24px, right: 24px. z-index: 9999.</w:t>
      </w:r>
    </w:p>
    <w:p>
      <w:pPr>
        <w:pStyle w:val="ListParagraph"/>
        <w:numPr>
          <w:ilvl w:val="0"/>
          <w:numId w:val="2"/>
        </w:numPr>
        <w:spacing w:after="80"/>
      </w:pPr>
      <w:r>
        <w:rPr>
          <w:rFonts w:ascii="Arial" w:cs="Arial" w:eastAsia="Arial" w:hAnsi="Arial"/>
          <w:color w:val="2C3E50"/>
          <w:sz w:val="22"/>
          <w:szCs w:val="22"/>
        </w:rPr>
        <w:t xml:space="preserve">Contenido: avatar de Creamy + badge verde de estado.</w:t>
      </w:r>
    </w:p>
    <w:p>
      <w:pPr>
        <w:pStyle w:val="ListParagraph"/>
        <w:numPr>
          <w:ilvl w:val="0"/>
          <w:numId w:val="2"/>
        </w:numPr>
        <w:spacing w:after="80"/>
      </w:pPr>
      <w:r>
        <w:rPr>
          <w:rFonts w:ascii="Arial" w:cs="Arial" w:eastAsia="Arial" w:hAnsi="Arial"/>
          <w:color w:val="2C3E50"/>
          <w:sz w:val="22"/>
          <w:szCs w:val="22"/>
        </w:rPr>
        <w:t xml:space="preserve">Dimension: 64px x 64px circulo con sombra suave.</w:t>
      </w:r>
    </w:p>
    <w:p>
      <w:pPr>
        <w:pStyle w:val="ListParagraph"/>
        <w:numPr>
          <w:ilvl w:val="0"/>
          <w:numId w:val="2"/>
        </w:numPr>
        <w:spacing w:after="80"/>
      </w:pPr>
      <w:r>
        <w:rPr>
          <w:rFonts w:ascii="Arial" w:cs="Arial" w:eastAsia="Arial" w:hAnsi="Arial"/>
          <w:color w:val="2C3E50"/>
          <w:sz w:val="22"/>
          <w:szCs w:val="22"/>
        </w:rPr>
        <w:t xml:space="preserve">Animacion de entrada: slideInUp 400ms ease-out al cargar la pagina (despues de 1.5s delay para no molestar).</w:t>
      </w:r>
    </w:p>
    <w:p>
      <w:pPr>
        <w:pStyle w:val="ListParagraph"/>
        <w:numPr>
          <w:ilvl w:val="0"/>
          <w:numId w:val="2"/>
        </w:numPr>
        <w:spacing w:after="80"/>
      </w:pPr>
      <w:r>
        <w:rPr>
          <w:rFonts w:ascii="Arial" w:cs="Arial" w:eastAsia="Arial" w:hAnsi="Arial"/>
          <w:color w:val="2C3E50"/>
          <w:sz w:val="22"/>
          <w:szCs w:val="22"/>
        </w:rPr>
        <w:t xml:space="preserve">Animacion de hover: scale(1.08) con sombra ampliada.</w:t>
      </w:r>
    </w:p>
    <w:p>
      <w:pPr>
        <w:pStyle w:val="ListParagraph"/>
        <w:numPr>
          <w:ilvl w:val="0"/>
          <w:numId w:val="2"/>
        </w:numPr>
        <w:spacing w:after="80"/>
      </w:pPr>
      <w:r>
        <w:rPr>
          <w:rFonts w:ascii="Arial" w:cs="Arial" w:eastAsia="Arial" w:hAnsi="Arial"/>
          <w:color w:val="2C3E50"/>
          <w:sz w:val="22"/>
          <w:szCs w:val="22"/>
        </w:rPr>
        <w:t xml:space="preserve">Al hacer click: la ventana se expande con animation slideInUp + fadeIn.</w:t>
      </w:r>
    </w:p>
    <w:p>
      <w:pPr>
        <w:spacing w:after="120"/>
      </w:pPr>
    </w:p>
    <w:p>
      <w:pPr>
        <w:pStyle w:val="Heading3"/>
        <w:spacing w:after="100" w:before="200"/>
      </w:pPr>
      <w:r>
        <w:rPr>
          <w:rFonts w:ascii="Arial" w:cs="Arial" w:eastAsia="Arial" w:hAnsi="Arial"/>
          <w:b/>
          <w:bCs/>
          <w:color w:val="2C3E50"/>
          <w:sz w:val="24"/>
          <w:szCs w:val="24"/>
        </w:rPr>
        <w:t xml:space="preserve">Ventana de chat (estado abierto)</w:t>
      </w:r>
    </w:p>
    <w:p>
      <w:pPr>
        <w:pStyle w:val="ListParagraph"/>
        <w:numPr>
          <w:ilvl w:val="0"/>
          <w:numId w:val="2"/>
        </w:numPr>
        <w:spacing w:after="80"/>
      </w:pPr>
      <w:r>
        <w:rPr>
          <w:rFonts w:ascii="Arial" w:cs="Arial" w:eastAsia="Arial" w:hAnsi="Arial"/>
          <w:color w:val="2C3E50"/>
          <w:sz w:val="22"/>
          <w:szCs w:val="22"/>
        </w:rPr>
        <w:t xml:space="preserve">Dimension desktop: 380px ancho x 560px alto. Mobile: 100vw x 85vh (sheet inferior).</w:t>
      </w:r>
    </w:p>
    <w:p>
      <w:pPr>
        <w:pStyle w:val="ListParagraph"/>
        <w:numPr>
          <w:ilvl w:val="0"/>
          <w:numId w:val="2"/>
        </w:numPr>
        <w:spacing w:after="80"/>
      </w:pPr>
      <w:r>
        <w:rPr>
          <w:rFonts w:ascii="Arial" w:cs="Arial" w:eastAsia="Arial" w:hAnsi="Arial"/>
          <w:color w:val="2C3E50"/>
          <w:sz w:val="22"/>
          <w:szCs w:val="22"/>
        </w:rPr>
        <w:t xml:space="preserve">Header: logo Genus (pequeno) + texto 'Creamy AI' + punto verde + 'En linea'. Boton minimizar (—) y cerrar (x).</w:t>
      </w:r>
    </w:p>
    <w:p>
      <w:pPr>
        <w:pStyle w:val="ListParagraph"/>
        <w:numPr>
          <w:ilvl w:val="0"/>
          <w:numId w:val="2"/>
        </w:numPr>
        <w:spacing w:after="80"/>
      </w:pPr>
      <w:r>
        <w:rPr>
          <w:rFonts w:ascii="Arial" w:cs="Arial" w:eastAsia="Arial" w:hAnsi="Arial"/>
          <w:color w:val="2C3E50"/>
          <w:sz w:val="22"/>
          <w:szCs w:val="22"/>
        </w:rPr>
        <w:t xml:space="preserve">Body: scroll de burbujas de mensajes. El scroll es interno, no desplaza la pagina.</w:t>
      </w:r>
    </w:p>
    <w:p>
      <w:pPr>
        <w:pStyle w:val="ListParagraph"/>
        <w:numPr>
          <w:ilvl w:val="0"/>
          <w:numId w:val="2"/>
        </w:numPr>
        <w:spacing w:after="80"/>
      </w:pPr>
      <w:r>
        <w:rPr>
          <w:rFonts w:ascii="Arial" w:cs="Arial" w:eastAsia="Arial" w:hAnsi="Arial"/>
          <w:color w:val="2C3E50"/>
          <w:sz w:val="22"/>
          <w:szCs w:val="22"/>
        </w:rPr>
        <w:t xml:space="preserve">Input area: textarea auto-expandible (max 3 lineas) + boton enviar. Placeholder: 'Escribi tu consulta...'</w:t>
      </w:r>
    </w:p>
    <w:p>
      <w:pPr>
        <w:pStyle w:val="ListParagraph"/>
        <w:numPr>
          <w:ilvl w:val="0"/>
          <w:numId w:val="2"/>
        </w:numPr>
        <w:spacing w:after="80"/>
      </w:pPr>
      <w:r>
        <w:rPr>
          <w:rFonts w:ascii="Arial" w:cs="Arial" w:eastAsia="Arial" w:hAnsi="Arial"/>
          <w:color w:val="2C3E50"/>
          <w:sz w:val="22"/>
          <w:szCs w:val="22"/>
        </w:rPr>
        <w:t xml:space="preserve">Quick chips: 4 chips iniciales clickeables bajo el primer mensaje de Creamy.</w:t>
      </w:r>
    </w:p>
    <w:p>
      <w:pPr>
        <w:spacing w:after="120"/>
      </w:pPr>
    </w:p>
    <w:p>
      <w:pPr>
        <w:pStyle w:val="Heading3"/>
        <w:spacing w:after="100" w:before="200"/>
      </w:pPr>
      <w:r>
        <w:rPr>
          <w:rFonts w:ascii="Arial" w:cs="Arial" w:eastAsia="Arial" w:hAnsi="Arial"/>
          <w:b/>
          <w:bCs/>
          <w:color w:val="2C3E50"/>
          <w:sz w:val="24"/>
          <w:szCs w:val="24"/>
        </w:rPr>
        <w:t xml:space="preserve">Burbujas de mensajes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Estilo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Usuario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Fondo azul Genus, texto blanco, alineacion derecha, border-radius 18px 18px 4px 18px.</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Fondo gris muy claro (#F4F6F7), texto oscuro, alineacion izquierda, border-radius 4px 18px 18px 18px.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Sistema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Fondo transparente, texto centrado gris, tipografia pequeña. Para timestamps y avisos.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Accion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Botones con border azul Genus, sin fill. Al hover: fill azul, texto blanco.</w:t>
            </w:r>
          </w:p>
        </w:tc>
      </w:tr>
    </w:tbl>
    <w:p>
      <w:pPr>
        <w:spacing w:after="120"/>
      </w:pPr>
    </w:p>
    <w:p>
      <w:pPr>
        <w:pStyle w:val="Heading3"/>
        <w:spacing w:after="100" w:before="200"/>
      </w:pPr>
      <w:r>
        <w:rPr>
          <w:rFonts w:ascii="Arial" w:cs="Arial" w:eastAsia="Arial" w:hAnsi="Arial"/>
          <w:b/>
          <w:bCs/>
          <w:color w:val="2C3E50"/>
          <w:sz w:val="24"/>
          <w:szCs w:val="24"/>
        </w:rPr>
        <w:t xml:space="preserve">Indicador de escritura</w:t>
      </w:r>
    </w:p>
    <w:p>
      <w:pPr>
        <w:spacing w:after="120"/>
      </w:pPr>
      <w:r>
        <w:rPr>
          <w:rFonts w:ascii="Arial" w:cs="Arial" w:eastAsia="Arial" w:hAnsi="Arial"/>
          <w:color w:val="2C3E50"/>
          <w:sz w:val="22"/>
          <w:szCs w:val="22"/>
        </w:rPr>
        <w:t xml:space="preserve">Tres puntos animados con efecto wave (dot 1, dot 2, dot 3 con delay escalonado). Aparece mientras la API procesa. Desaparece cuando llega la respuesta.</w:t>
      </w:r>
    </w:p>
    <w:p>
      <w:pPr>
        <w:spacing w:after="120"/>
      </w:pPr>
    </w:p>
    <w:p>
      <w:pPr>
        <w:pStyle w:val="Heading2"/>
        <w:spacing w:after="120" w:before="280"/>
      </w:pPr>
      <w:r>
        <w:rPr>
          <w:rFonts w:ascii="Arial" w:cs="Arial" w:eastAsia="Arial" w:hAnsi="Arial"/>
          <w:b/>
          <w:bCs/>
          <w:color w:val="1E9BC0"/>
          <w:sz w:val="28"/>
          <w:szCs w:val="28"/>
        </w:rPr>
        <w:t xml:space="preserve">7.2 Quick chips iniciales recomendados</w:t>
      </w:r>
    </w:p>
    <w:p>
      <w:pPr>
        <w:pStyle w:val="ListParagraph"/>
        <w:numPr>
          <w:ilvl w:val="0"/>
          <w:numId w:val="2"/>
        </w:numPr>
        <w:spacing w:after="80"/>
      </w:pPr>
      <w:r>
        <w:rPr>
          <w:rFonts w:ascii="Arial" w:cs="Arial" w:eastAsia="Arial" w:hAnsi="Arial"/>
          <w:color w:val="2C3E50"/>
          <w:sz w:val="22"/>
          <w:szCs w:val="22"/>
        </w:rPr>
        <w:t xml:space="preserve">🧪 Quiero desarrollar un producto</w:t>
      </w:r>
    </w:p>
    <w:p>
      <w:pPr>
        <w:pStyle w:val="ListParagraph"/>
        <w:numPr>
          <w:ilvl w:val="0"/>
          <w:numId w:val="2"/>
        </w:numPr>
        <w:spacing w:after="80"/>
      </w:pPr>
      <w:r>
        <w:rPr>
          <w:rFonts w:ascii="Arial" w:cs="Arial" w:eastAsia="Arial" w:hAnsi="Arial"/>
          <w:color w:val="2C3E50"/>
          <w:sz w:val="22"/>
          <w:szCs w:val="22"/>
        </w:rPr>
        <w:t xml:space="preserve">📋 Consultar servicios y precios</w:t>
      </w:r>
    </w:p>
    <w:p>
      <w:pPr>
        <w:pStyle w:val="ListParagraph"/>
        <w:numPr>
          <w:ilvl w:val="0"/>
          <w:numId w:val="2"/>
        </w:numPr>
        <w:spacing w:after="80"/>
      </w:pPr>
      <w:r>
        <w:rPr>
          <w:rFonts w:ascii="Arial" w:cs="Arial" w:eastAsia="Arial" w:hAnsi="Arial"/>
          <w:color w:val="2C3E50"/>
          <w:sz w:val="22"/>
          <w:szCs w:val="22"/>
        </w:rPr>
        <w:t xml:space="preserve">⚗️ Tengo una consulta tecnica</w:t>
      </w:r>
    </w:p>
    <w:p>
      <w:pPr>
        <w:pStyle w:val="ListParagraph"/>
        <w:numPr>
          <w:ilvl w:val="0"/>
          <w:numId w:val="2"/>
        </w:numPr>
        <w:spacing w:after="80"/>
      </w:pPr>
      <w:r>
        <w:rPr>
          <w:rFonts w:ascii="Arial" w:cs="Arial" w:eastAsia="Arial" w:hAnsi="Arial"/>
          <w:color w:val="2C3E50"/>
          <w:sz w:val="22"/>
          <w:szCs w:val="22"/>
        </w:rPr>
        <w:t xml:space="preserve">💬 Hablar con un asesor</w:t>
      </w:r>
    </w:p>
    <w:p>
      <w:pPr>
        <w:spacing w:after="120"/>
      </w:pPr>
    </w:p>
    <w:p>
      <w:pPr>
        <w:pStyle w:val="Heading2"/>
        <w:spacing w:after="120" w:before="280"/>
      </w:pPr>
      <w:r>
        <w:rPr>
          <w:rFonts w:ascii="Arial" w:cs="Arial" w:eastAsia="Arial" w:hAnsi="Arial"/>
          <w:b/>
          <w:bCs/>
          <w:color w:val="1E9BC0"/>
          <w:sz w:val="28"/>
          <w:szCs w:val="28"/>
        </w:rPr>
        <w:t xml:space="preserve">7.3 Quick chips de conversion (al detectar interes)</w:t>
      </w:r>
    </w:p>
    <w:p>
      <w:pPr>
        <w:pStyle w:val="ListParagraph"/>
        <w:numPr>
          <w:ilvl w:val="0"/>
          <w:numId w:val="2"/>
        </w:numPr>
        <w:spacing w:after="80"/>
      </w:pPr>
      <w:r>
        <w:rPr>
          <w:rFonts w:ascii="Arial" w:cs="Arial" w:eastAsia="Arial" w:hAnsi="Arial"/>
          <w:color w:val="2C3E50"/>
          <w:sz w:val="22"/>
          <w:szCs w:val="22"/>
        </w:rPr>
        <w:t xml:space="preserve">🧪 Crear mi producto — link al configurador</w:t>
      </w:r>
    </w:p>
    <w:p>
      <w:pPr>
        <w:pStyle w:val="ListParagraph"/>
        <w:numPr>
          <w:ilvl w:val="0"/>
          <w:numId w:val="2"/>
        </w:numPr>
        <w:spacing w:after="80"/>
      </w:pPr>
      <w:r>
        <w:rPr>
          <w:rFonts w:ascii="Arial" w:cs="Arial" w:eastAsia="Arial" w:hAnsi="Arial"/>
          <w:color w:val="2C3E50"/>
          <w:sz w:val="22"/>
          <w:szCs w:val="22"/>
        </w:rPr>
        <w:t xml:space="preserve">📋 Solicitar cotizacion — link al formulario</w:t>
      </w:r>
    </w:p>
    <w:p>
      <w:pPr>
        <w:pStyle w:val="ListParagraph"/>
        <w:numPr>
          <w:ilvl w:val="0"/>
          <w:numId w:val="2"/>
        </w:numPr>
        <w:spacing w:after="80"/>
      </w:pPr>
      <w:r>
        <w:rPr>
          <w:rFonts w:ascii="Arial" w:cs="Arial" w:eastAsia="Arial" w:hAnsi="Arial"/>
          <w:color w:val="2C3E50"/>
          <w:sz w:val="22"/>
          <w:szCs w:val="22"/>
        </w:rPr>
        <w:t xml:space="preserve">💬 Hablar con un asesor — wa.me/5491124980861</w:t>
      </w:r>
    </w:p>
    <w:p>
      <w:pPr>
        <w:spacing w:after="120"/>
      </w:pPr>
    </w:p>
    <w:p>
      <w:pPr>
        <w:pStyle w:val="Heading2"/>
        <w:spacing w:after="120" w:before="280"/>
      </w:pPr>
      <w:r>
        <w:rPr>
          <w:rFonts w:ascii="Arial" w:cs="Arial" w:eastAsia="Arial" w:hAnsi="Arial"/>
          <w:b/>
          <w:bCs/>
          <w:color w:val="1E9BC0"/>
          <w:sz w:val="28"/>
          <w:szCs w:val="28"/>
        </w:rPr>
        <w:t xml:space="preserve">7.4 Comportamiento responsive</w:t>
      </w:r>
    </w:p>
    <w:p>
      <w:pPr>
        <w:pStyle w:val="ListParagraph"/>
        <w:numPr>
          <w:ilvl w:val="0"/>
          <w:numId w:val="2"/>
        </w:numPr>
        <w:spacing w:after="80"/>
      </w:pPr>
      <w:r>
        <w:rPr>
          <w:rFonts w:ascii="Arial" w:cs="Arial" w:eastAsia="Arial" w:hAnsi="Arial"/>
          <w:color w:val="2C3E50"/>
          <w:sz w:val="22"/>
          <w:szCs w:val="22"/>
        </w:rPr>
        <w:t xml:space="preserve">Desktop (&gt;768px): ventana flotante en esquina inferior derecha.</w:t>
      </w:r>
    </w:p>
    <w:p>
      <w:pPr>
        <w:pStyle w:val="ListParagraph"/>
        <w:numPr>
          <w:ilvl w:val="0"/>
          <w:numId w:val="2"/>
        </w:numPr>
        <w:spacing w:after="80"/>
      </w:pPr>
      <w:r>
        <w:rPr>
          <w:rFonts w:ascii="Arial" w:cs="Arial" w:eastAsia="Arial" w:hAnsi="Arial"/>
          <w:color w:val="2C3E50"/>
          <w:sz w:val="22"/>
          <w:szCs w:val="22"/>
        </w:rPr>
        <w:t xml:space="preserve">Mobile (&lt;768px): bottom sheet que ocupa 85% del alto de pantalla. El scroll de la pagina principal queda bloqueado mientras el chat esta abierto.</w:t>
      </w:r>
    </w:p>
    <w:p>
      <w:pPr>
        <w:pStyle w:val="ListParagraph"/>
        <w:numPr>
          <w:ilvl w:val="0"/>
          <w:numId w:val="2"/>
        </w:numPr>
        <w:spacing w:after="80"/>
      </w:pPr>
      <w:r>
        <w:rPr>
          <w:rFonts w:ascii="Arial" w:cs="Arial" w:eastAsia="Arial" w:hAnsi="Arial"/>
          <w:color w:val="2C3E50"/>
          <w:sz w:val="22"/>
          <w:szCs w:val="22"/>
        </w:rPr>
        <w:t xml:space="preserve">El boton flotante siempre visible en todas las resoluciones.</w:t>
      </w:r>
    </w:p>
    <w:p>
      <w:r>
        <w:br w:type="page"/>
      </w:r>
    </w:p>
    <w:p>
      <w:pPr>
        <w:pStyle w:val="Heading1"/>
        <w:spacing w:after="160" w:before="400"/>
      </w:pPr>
      <w:r>
        <w:rPr>
          <w:rFonts w:ascii="Arial" w:cs="Arial" w:eastAsia="Arial" w:hAnsi="Arial"/>
          <w:b/>
          <w:bCs/>
          <w:color w:val="0D5C73"/>
          <w:sz w:val="36"/>
          <w:szCs w:val="36"/>
        </w:rPr>
        <w:t xml:space="preserve">8. Backend — Especificacion de Endpoints</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8.1 Endpoints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40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Fase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/creamy/chat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Recibe mensaje del usuario, contexto de sesion, devuelve respuesta de IA (stream o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POST /creamy/session</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 nueva sesion, devuelve session_id unico</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/creamy/event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Registra evento de analytics (click, conversion)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C3</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POST /creamy/lead</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Guarda datos de lead detectado por la IA</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/creamy/knowledge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Devuelve base de conocimiento al sistema de 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GET /creamy/admin/stats</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Dashboard de estadisticas (requiere auth)</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/creamy/admin/conversations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Listado filtrable de conversaciones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C4</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PUT /creamy/admin/knowledge/:id</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Actualiza entrada de base de conocimiento (auth)</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C4</w:t>
            </w:r>
          </w:p>
        </w:tc>
      </w:tr>
    </w:tbl>
    <w:p>
      <w:pPr>
        <w:spacing w:after="120"/>
      </w:pPr>
    </w:p>
    <w:p>
      <w:pPr>
        <w:pStyle w:val="Heading2"/>
        <w:spacing w:after="120" w:before="280"/>
      </w:pPr>
      <w:r>
        <w:rPr>
          <w:rFonts w:ascii="Arial" w:cs="Arial" w:eastAsia="Arial" w:hAnsi="Arial"/>
          <w:b/>
          <w:bCs/>
          <w:color w:val="1E9BC0"/>
          <w:sz w:val="28"/>
          <w:szCs w:val="28"/>
        </w:rPr>
        <w:t xml:space="preserve">8.2 Estructura del request /chat</w:t>
      </w:r>
    </w:p>
    <w:p>
      <w:pPr>
        <w:spacing w:after="160" w:before="80"/>
        <w:ind w:left="720"/>
      </w:pPr>
      <w:r>
        <w:rPr>
          <w:rFonts w:ascii="Courier New" w:cs="Courier New" w:eastAsia="Courier New" w:hAnsi="Courier New"/>
          <w:color w:val="2C3E50"/>
          <w:sz w:val="18"/>
          <w:szCs w:val="18"/>
        </w:rPr>
        <w:t xml:space="preserve">POST /creamy/chat
Content-Type: application/json
{
  session_id: 'uuid-v4',
  message: 'Quiero hacer un serum con vitamina C',
  page_url: 'https://laboratoriogenus.com/servicios',
  page_title: 'Servicios',
  conversation_history: [
    { role: 'user', content: '...' },
    { role: 'assistant', content: '...' }
  ]
}</w:t>
      </w:r>
    </w:p>
    <w:p>
      <w:pPr>
        <w:spacing w:after="120"/>
      </w:pPr>
    </w:p>
    <w:p>
      <w:pPr>
        <w:pStyle w:val="Heading2"/>
        <w:spacing w:after="120" w:before="280"/>
      </w:pPr>
      <w:r>
        <w:rPr>
          <w:rFonts w:ascii="Arial" w:cs="Arial" w:eastAsia="Arial" w:hAnsi="Arial"/>
          <w:b/>
          <w:bCs/>
          <w:color w:val="1E9BC0"/>
          <w:sz w:val="28"/>
          <w:szCs w:val="28"/>
        </w:rPr>
        <w:t xml:space="preserve">8.3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Regla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Por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Max 30 mensajes por hora por IP. Bloqueo temporal de 1 hora.</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Por sesion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Max 50 mensajes por sesion de 24 horas.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Global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 el costo diario supera USD 50, activar modo de respuesta en cache.</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Anti-spam</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Detectar mensajes repetitivos o sin contenido. Ignorar despues de 3 intentos.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Captcha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en C2. Evaluar en C3 si hay abuso detectado.</w:t>
            </w:r>
          </w:p>
        </w:tc>
      </w:tr>
    </w:tbl>
    <w:p>
      <w:r>
        <w:br w:type="page"/>
      </w:r>
    </w:p>
    <w:p>
      <w:pPr>
        <w:pStyle w:val="Heading1"/>
        <w:spacing w:after="160" w:before="400"/>
      </w:pPr>
      <w:r>
        <w:rPr>
          <w:rFonts w:ascii="Arial" w:cs="Arial" w:eastAsia="Arial" w:hAnsi="Arial"/>
          <w:b/>
          <w:bCs/>
          <w:color w:val="0D5C73"/>
          <w:sz w:val="36"/>
          <w:szCs w:val="36"/>
        </w:rPr>
        <w:t xml:space="preserve">9. Inteligencia Artificial — Especificacion</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9.1 Modelo y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Valor y razon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Modelo principal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gpt-4o-mini (costo: ~$0.15/M tokens input, ~$0.60/M tokens output)</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Temperatura</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0.4 — respuestas consistentes sin ser roboticas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Max tokens respuesta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600 tokens — suficiente para respuestas tecnicas completas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Contexto maximo</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Ultimos 12 turnos de conversacion + system prompt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Streaming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 — SSE para respuesta caracter a caracter (mejor UX)</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Timeout</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30 segundos. Si no responde, mensaje de error amigable.</w:t>
            </w:r>
          </w:p>
        </w:tc>
      </w:tr>
    </w:tbl>
    <w:p>
      <w:pPr>
        <w:spacing w:after="120"/>
      </w:pPr>
    </w:p>
    <w:p>
      <w:pPr>
        <w:pStyle w:val="Heading2"/>
        <w:spacing w:after="120" w:before="280"/>
      </w:pPr>
      <w:r>
        <w:rPr>
          <w:rFonts w:ascii="Arial" w:cs="Arial" w:eastAsia="Arial" w:hAnsi="Arial"/>
          <w:b/>
          <w:bCs/>
          <w:color w:val="1E9BC0"/>
          <w:sz w:val="28"/>
          <w:szCs w:val="28"/>
        </w:rPr>
        <w:t xml:space="preserve">9.2 System Prompt — Estructura</w:t>
      </w:r>
    </w:p>
    <w:p>
      <w:pPr>
        <w:spacing w:after="120"/>
      </w:pPr>
      <w:r>
        <w:rPr>
          <w:rFonts w:ascii="Arial" w:cs="Arial" w:eastAsia="Arial" w:hAnsi="Arial"/>
          <w:color w:val="2C3E50"/>
          <w:sz w:val="22"/>
          <w:szCs w:val="22"/>
        </w:rPr>
        <w:t xml:space="preserve">El system prompt es el documento mas importante del proyecto. Debe contener:</w:t>
      </w:r>
    </w:p>
    <w:p>
      <w:pPr>
        <w:pStyle w:val="ListParagraph"/>
        <w:numPr>
          <w:ilvl w:val="0"/>
          <w:numId w:val="3"/>
        </w:numPr>
        <w:spacing w:after="80"/>
      </w:pPr>
      <w:r>
        <w:rPr>
          <w:rFonts w:ascii="Arial" w:cs="Arial" w:eastAsia="Arial" w:hAnsi="Arial"/>
          <w:color w:val="2C3E50"/>
          <w:sz w:val="22"/>
          <w:szCs w:val="22"/>
        </w:rPr>
        <w:t xml:space="preserve">Identidad: quien es Creamy, su tono, su especialidad.</w:t>
      </w:r>
    </w:p>
    <w:p>
      <w:pPr>
        <w:pStyle w:val="ListParagraph"/>
        <w:numPr>
          <w:ilvl w:val="0"/>
          <w:numId w:val="3"/>
        </w:numPr>
        <w:spacing w:after="80"/>
      </w:pPr>
      <w:r>
        <w:rPr>
          <w:rFonts w:ascii="Arial" w:cs="Arial" w:eastAsia="Arial" w:hAnsi="Arial"/>
          <w:color w:val="2C3E50"/>
          <w:sz w:val="22"/>
          <w:szCs w:val="22"/>
        </w:rPr>
        <w:t xml:space="preserve">Reglas de laboratorio: MOQ, restricciones de productos, proceso.</w:t>
      </w:r>
    </w:p>
    <w:p>
      <w:pPr>
        <w:pStyle w:val="ListParagraph"/>
        <w:numPr>
          <w:ilvl w:val="0"/>
          <w:numId w:val="3"/>
        </w:numPr>
        <w:spacing w:after="80"/>
      </w:pPr>
      <w:r>
        <w:rPr>
          <w:rFonts w:ascii="Arial" w:cs="Arial" w:eastAsia="Arial" w:hAnsi="Arial"/>
          <w:color w:val="2C3E50"/>
          <w:sz w:val="22"/>
          <w:szCs w:val="22"/>
        </w:rPr>
        <w:t xml:space="preserve">Conocimiento tecnico: activos, compatibilidades, texturas, procesos.</w:t>
      </w:r>
    </w:p>
    <w:p>
      <w:pPr>
        <w:pStyle w:val="ListParagraph"/>
        <w:numPr>
          <w:ilvl w:val="0"/>
          <w:numId w:val="3"/>
        </w:numPr>
        <w:spacing w:after="80"/>
      </w:pPr>
      <w:r>
        <w:rPr>
          <w:rFonts w:ascii="Arial" w:cs="Arial" w:eastAsia="Arial" w:hAnsi="Arial"/>
          <w:color w:val="2C3E50"/>
          <w:sz w:val="22"/>
          <w:szCs w:val="22"/>
        </w:rPr>
        <w:t xml:space="preserve">Limites: lo que nunca debe decir ni prometer.</w:t>
      </w:r>
    </w:p>
    <w:p>
      <w:pPr>
        <w:pStyle w:val="ListParagraph"/>
        <w:numPr>
          <w:ilvl w:val="0"/>
          <w:numId w:val="3"/>
        </w:numPr>
        <w:spacing w:after="80"/>
      </w:pPr>
      <w:r>
        <w:rPr>
          <w:rFonts w:ascii="Arial" w:cs="Arial" w:eastAsia="Arial" w:hAnsi="Arial"/>
          <w:color w:val="2C3E50"/>
          <w:sz w:val="22"/>
          <w:szCs w:val="22"/>
        </w:rPr>
        <w:t xml:space="preserve">Logica de derivacion: cuando enviar a configurador, cotizacion, WhatsApp.</w:t>
      </w:r>
    </w:p>
    <w:p>
      <w:pPr>
        <w:pStyle w:val="ListParagraph"/>
        <w:numPr>
          <w:ilvl w:val="0"/>
          <w:numId w:val="3"/>
        </w:numPr>
        <w:spacing w:after="80"/>
      </w:pPr>
      <w:r>
        <w:rPr>
          <w:rFonts w:ascii="Arial" w:cs="Arial" w:eastAsia="Arial" w:hAnsi="Arial"/>
          <w:color w:val="2C3E50"/>
          <w:sz w:val="22"/>
          <w:szCs w:val="22"/>
        </w:rPr>
        <w:t xml:space="preserve">Deteccion de intento: como identificar interes de compra.</w:t>
      </w:r>
    </w:p>
    <w:p>
      <w:pPr>
        <w:pStyle w:val="ListParagraph"/>
        <w:numPr>
          <w:ilvl w:val="0"/>
          <w:numId w:val="3"/>
        </w:numPr>
        <w:spacing w:after="80"/>
      </w:pPr>
      <w:r>
        <w:rPr>
          <w:rFonts w:ascii="Arial" w:cs="Arial" w:eastAsia="Arial" w:hAnsi="Arial"/>
          <w:color w:val="2C3E50"/>
          <w:sz w:val="22"/>
          <w:szCs w:val="22"/>
        </w:rPr>
        <w:t xml:space="preserve">Formato de respuesta: usar texto natural, no markdown excesivo, usar los chips de accion al final si corresponde.</w:t>
      </w:r>
    </w:p>
    <w:p>
      <w:pPr>
        <w:spacing w:after="120"/>
      </w:pPr>
    </w:p>
    <w:p>
      <w:pPr>
        <w:pStyle w:val="Heading2"/>
        <w:spacing w:after="120" w:before="280"/>
      </w:pPr>
      <w:r>
        <w:rPr>
          <w:rFonts w:ascii="Arial" w:cs="Arial" w:eastAsia="Arial" w:hAnsi="Arial"/>
          <w:b/>
          <w:bCs/>
          <w:color w:val="1E9BC0"/>
          <w:sz w:val="28"/>
          <w:szCs w:val="28"/>
        </w:rPr>
        <w:t xml:space="preserve">9.3 Base de conocimiento — Estrategia RAG</w:t>
      </w:r>
    </w:p>
    <w:p>
      <w:pPr>
        <w:spacing w:after="120"/>
      </w:pPr>
      <w:r>
        <w:rPr>
          <w:rFonts w:ascii="Arial" w:cs="Arial" w:eastAsia="Arial" w:hAnsi="Arial"/>
          <w:color w:val="2C3E50"/>
          <w:sz w:val="22"/>
          <w:szCs w:val="22"/>
        </w:rPr>
        <w:t xml:space="preserve">En C2, la base de conocimiento se inyecta directamente en el system prompt (simple y efectivo). En C4+, migrar a RAG (Retrieval Augmented Generation) con embeddings para que el conocimiento escale sin aumentar el costo por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Estrategia</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 — Prompt injection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Todo el conocimiento va en el system prompt. Limite: ~8000 tokens. Simple de implementar.</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C4 — RAG con embeddings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El backend busca los fragmentos relevantes antes de llamar a la IA. Escala a cientos de productos.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Formato del conocimiento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JSON estructurado: { tipo, nombre, descripcion, restricciones, activos }</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Actualizacion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Desde el panel admin, sin tocar codigo. JSON editable con validacion.</w:t>
            </w:r>
          </w:p>
        </w:tc>
      </w:tr>
    </w:tbl>
    <w:p>
      <w:pPr>
        <w:spacing w:after="120"/>
      </w:pPr>
    </w:p>
    <w:p>
      <w:pPr>
        <w:pStyle w:val="Heading2"/>
        <w:spacing w:after="120" w:before="280"/>
      </w:pPr>
      <w:r>
        <w:rPr>
          <w:rFonts w:ascii="Arial" w:cs="Arial" w:eastAsia="Arial" w:hAnsi="Arial"/>
          <w:b/>
          <w:bCs/>
          <w:color w:val="1E9BC0"/>
          <w:sz w:val="28"/>
          <w:szCs w:val="28"/>
        </w:rPr>
        <w:t xml:space="preserve">9.4 Deteccion de intension comercial</w:t>
      </w:r>
    </w:p>
    <w:p>
      <w:pPr>
        <w:spacing w:after="120"/>
      </w:pPr>
      <w:r>
        <w:rPr>
          <w:rFonts w:ascii="Arial" w:cs="Arial" w:eastAsia="Arial" w:hAnsi="Arial"/>
          <w:color w:val="2C3E50"/>
          <w:sz w:val="22"/>
          <w:szCs w:val="22"/>
        </w:rPr>
        <w:t xml:space="preserve">La IA debe clasificar cada conversacion con una etiqueta de intencion al final de cada respuesta (invisible para el usuario, guardada en la base de datos):</w:t>
      </w:r>
    </w:p>
    <w:p>
      <w:pPr>
        <w:pStyle w:val="ListParagraph"/>
        <w:numPr>
          <w:ilvl w:val="0"/>
          <w:numId w:val="2"/>
        </w:numPr>
        <w:spacing w:after="80"/>
      </w:pPr>
      <w:r>
        <w:rPr>
          <w:rFonts w:ascii="Arial" w:cs="Arial" w:eastAsia="Arial" w:hAnsi="Arial"/>
          <w:color w:val="2C3E50"/>
          <w:sz w:val="22"/>
          <w:szCs w:val="22"/>
        </w:rPr>
        <w:t xml:space="preserve">EXPLORANDO — usuario buscando informacion general</w:t>
      </w:r>
    </w:p>
    <w:p>
      <w:pPr>
        <w:pStyle w:val="ListParagraph"/>
        <w:numPr>
          <w:ilvl w:val="0"/>
          <w:numId w:val="2"/>
        </w:numPr>
        <w:spacing w:after="80"/>
      </w:pPr>
      <w:r>
        <w:rPr>
          <w:rFonts w:ascii="Arial" w:cs="Arial" w:eastAsia="Arial" w:hAnsi="Arial"/>
          <w:color w:val="2C3E50"/>
          <w:sz w:val="22"/>
          <w:szCs w:val="22"/>
        </w:rPr>
        <w:t xml:space="preserve">INTERESADO — pregunto sobre procesos, precios, MOQ</w:t>
      </w:r>
    </w:p>
    <w:p>
      <w:pPr>
        <w:pStyle w:val="ListParagraph"/>
        <w:numPr>
          <w:ilvl w:val="0"/>
          <w:numId w:val="2"/>
        </w:numPr>
        <w:spacing w:after="80"/>
      </w:pPr>
      <w:r>
        <w:rPr>
          <w:rFonts w:ascii="Arial" w:cs="Arial" w:eastAsia="Arial" w:hAnsi="Arial"/>
          <w:color w:val="2C3E50"/>
          <w:sz w:val="22"/>
          <w:szCs w:val="22"/>
        </w:rPr>
        <w:t xml:space="preserve">LISTO_PARA_AVANZAR — menciono un producto especifico o pidio cotizacion</w:t>
      </w:r>
    </w:p>
    <w:p>
      <w:pPr>
        <w:pStyle w:val="ListParagraph"/>
        <w:numPr>
          <w:ilvl w:val="0"/>
          <w:numId w:val="2"/>
        </w:numPr>
        <w:spacing w:after="80"/>
      </w:pPr>
      <w:r>
        <w:rPr>
          <w:rFonts w:ascii="Arial" w:cs="Arial" w:eastAsia="Arial" w:hAnsi="Arial"/>
          <w:color w:val="2C3E50"/>
          <w:sz w:val="22"/>
          <w:szCs w:val="22"/>
        </w:rPr>
        <w:t xml:space="preserve">LEAD_CALIFICADO — dio datos de contacto o mostro interes de compra inmediato</w:t>
      </w:r>
    </w:p>
    <w:p>
      <w:pPr>
        <w:spacing w:after="120"/>
      </w:pPr>
      <w:r>
        <w:rPr>
          <w:rFonts w:ascii="Arial" w:cs="Arial" w:eastAsia="Arial" w:hAnsi="Arial"/>
          <w:color w:val="2C3E50"/>
          <w:sz w:val="22"/>
          <w:szCs w:val="22"/>
        </w:rPr>
        <w:t xml:space="preserve">Esta clasificacion alimenta el dashboard del panel admin y permite al equipo comercial priorizar seguimiento.</w:t>
      </w:r>
    </w:p>
    <w:p>
      <w:r>
        <w:br w:type="page"/>
      </w:r>
    </w:p>
    <w:p>
      <w:pPr>
        <w:pStyle w:val="Heading1"/>
        <w:spacing w:after="160" w:before="400"/>
      </w:pPr>
      <w:r>
        <w:rPr>
          <w:rFonts w:ascii="Arial" w:cs="Arial" w:eastAsia="Arial" w:hAnsi="Arial"/>
          <w:b/>
          <w:bCs/>
          <w:color w:val="0D5C73"/>
          <w:sz w:val="36"/>
          <w:szCs w:val="36"/>
        </w:rPr>
        <w:t xml:space="preserve">10. Base de Conocimiento — Especificacion</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10.1 Estructura de datos</w:t>
      </w:r>
    </w:p>
    <w:p>
      <w:pPr>
        <w:spacing w:after="160" w:before="80"/>
        <w:ind w:left="720"/>
      </w:pPr>
      <w:r>
        <w:rPr>
          <w:rFonts w:ascii="Courier New" w:cs="Courier New" w:eastAsia="Courier New" w:hAnsi="Courier New"/>
          <w:color w:val="2C3E50"/>
          <w:sz w:val="18"/>
          <w:szCs w:val="18"/>
        </w:rPr>
        <w:t xml:space="preserve">// products.json
[
  {
    "id": "serum-vitamina-c",
    "tipo": "serum",
    "nombre": "Serum de Vitamina C",
    "descripcion": "Serum acuoso para iluminacion y antiage...",
    "activos_compatibles": ["vitamina-c", "niacinamida", "acido-hialuronico"],
    "activos_incompatibles": ["retinol-alta-conc", "aha-alta-conc"],
    "moq": 500,
    "llave_en_mano": false,
    "envases_recomendados": ["dosificador", "pipeta"],
    "texturas": ["fluido", "serum"]
  }
]</w:t>
      </w:r>
    </w:p>
    <w:p>
      <w:pPr>
        <w:spacing w:after="120"/>
      </w:pPr>
    </w:p>
    <w:p>
      <w:pPr>
        <w:pStyle w:val="Heading2"/>
        <w:spacing w:after="120" w:before="280"/>
      </w:pPr>
      <w:r>
        <w:rPr>
          <w:rFonts w:ascii="Arial" w:cs="Arial" w:eastAsia="Arial" w:hAnsi="Arial"/>
          <w:b/>
          <w:bCs/>
          <w:color w:val="1E9BC0"/>
          <w:sz w:val="28"/>
          <w:szCs w:val="28"/>
        </w:rPr>
        <w:t xml:space="preserve">10.2 Reglas internas (restrictions.json)</w:t>
      </w:r>
    </w:p>
    <w:p>
      <w:pPr>
        <w:spacing w:after="160" w:before="80"/>
        <w:ind w:left="720"/>
      </w:pPr>
      <w:r>
        <w:rPr>
          <w:rFonts w:ascii="Courier New" w:cs="Courier New" w:eastAsia="Courier New" w:hAnsi="Courier New"/>
          <w:color w:val="2C3E50"/>
          <w:sz w:val="18"/>
          <w:szCs w:val="18"/>
        </w:rPr>
        <w:t xml:space="preserve">{
  "moq_minimo": 500,
  "llave_en_mano_desde": 5000,
  "productos_no_disponibles": ["balm_barra"],
  "productos_disponibles_aclaracion": {
    "balm_lata": "Si fabricamos balsamos y pomadas en lata"
  },
  "activos_evaluacion_tecnica": true,
  "claims_prohibidos": ["cura", "trata", "medico", "terapeutico"],
  "derivar_whatsapp": "https://wa.me/5491124980861"
}</w:t>
      </w:r>
    </w:p>
    <w:p>
      <w:pPr>
        <w:spacing w:after="120"/>
      </w:pPr>
    </w:p>
    <w:p>
      <w:pPr>
        <w:pStyle w:val="Heading2"/>
        <w:spacing w:after="120" w:before="280"/>
      </w:pPr>
      <w:r>
        <w:rPr>
          <w:rFonts w:ascii="Arial" w:cs="Arial" w:eastAsia="Arial" w:hAnsi="Arial"/>
          <w:b/>
          <w:bCs/>
          <w:color w:val="1E9BC0"/>
          <w:sz w:val="28"/>
          <w:szCs w:val="28"/>
        </w:rPr>
        <w:t xml:space="preserve">10.3 Mantenimiento</w:t>
      </w:r>
    </w:p>
    <w:p>
      <w:pPr>
        <w:pStyle w:val="ListParagraph"/>
        <w:numPr>
          <w:ilvl w:val="0"/>
          <w:numId w:val="2"/>
        </w:numPr>
        <w:spacing w:after="80"/>
      </w:pPr>
      <w:r>
        <w:rPr>
          <w:rFonts w:ascii="Arial" w:cs="Arial" w:eastAsia="Arial" w:hAnsi="Arial"/>
          <w:color w:val="2C3E50"/>
          <w:sz w:val="22"/>
          <w:szCs w:val="22"/>
        </w:rPr>
        <w:t xml:space="preserve">El equipo de Genus puede editar el conocimiento desde el panel admin (C4) sin tocar codigo.</w:t>
      </w:r>
    </w:p>
    <w:p>
      <w:pPr>
        <w:pStyle w:val="ListParagraph"/>
        <w:numPr>
          <w:ilvl w:val="0"/>
          <w:numId w:val="2"/>
        </w:numPr>
        <w:spacing w:after="80"/>
      </w:pPr>
      <w:r>
        <w:rPr>
          <w:rFonts w:ascii="Arial" w:cs="Arial" w:eastAsia="Arial" w:hAnsi="Arial"/>
          <w:color w:val="2C3E50"/>
          <w:sz w:val="22"/>
          <w:szCs w:val="22"/>
        </w:rPr>
        <w:t xml:space="preserve">Cada cambio genera un log con usuario, fecha y campo modificado.</w:t>
      </w:r>
    </w:p>
    <w:p>
      <w:pPr>
        <w:pStyle w:val="ListParagraph"/>
        <w:numPr>
          <w:ilvl w:val="0"/>
          <w:numId w:val="2"/>
        </w:numPr>
        <w:spacing w:after="80"/>
      </w:pPr>
      <w:r>
        <w:rPr>
          <w:rFonts w:ascii="Arial" w:cs="Arial" w:eastAsia="Arial" w:hAnsi="Arial"/>
          <w:color w:val="2C3E50"/>
          <w:sz w:val="22"/>
          <w:szCs w:val="22"/>
        </w:rPr>
        <w:t xml:space="preserve">El sistema valida el JSON antes de guardar para evitar errores de formato.</w:t>
      </w:r>
    </w:p>
    <w:p>
      <w:pPr>
        <w:pStyle w:val="ListParagraph"/>
        <w:numPr>
          <w:ilvl w:val="0"/>
          <w:numId w:val="2"/>
        </w:numPr>
        <w:spacing w:after="80"/>
      </w:pPr>
      <w:r>
        <w:rPr>
          <w:rFonts w:ascii="Arial" w:cs="Arial" w:eastAsia="Arial" w:hAnsi="Arial"/>
          <w:color w:val="2C3E50"/>
          <w:sz w:val="22"/>
          <w:szCs w:val="22"/>
        </w:rPr>
        <w:t xml:space="preserve">Cambios se aplican en tiempo real sin necesidad de deploy.</w:t>
      </w:r>
    </w:p>
    <w:p>
      <w:r>
        <w:br w:type="page"/>
      </w:r>
    </w:p>
    <w:p>
      <w:pPr>
        <w:pStyle w:val="Heading1"/>
        <w:spacing w:after="160" w:before="400"/>
      </w:pPr>
      <w:r>
        <w:rPr>
          <w:rFonts w:ascii="Arial" w:cs="Arial" w:eastAsia="Arial" w:hAnsi="Arial"/>
          <w:b/>
          <w:bCs/>
          <w:color w:val="0D5C73"/>
          <w:sz w:val="36"/>
          <w:szCs w:val="36"/>
        </w:rPr>
        <w:t xml:space="preserve">11. Base de Datos — Esquema Supabase</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11.1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Campos principales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creamy_sessions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session_id, created_at, page_url, page_title, user_agent, ip_hash</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creamy_messages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id, session_id, role (user/assistant), content, timestamp, tokens_used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creamy_events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 session_id, event_type, event_data (JSON), timestamp</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creamy_leads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id, session_id, nombre, email, telefono, producto_consultado, intention_level, created_at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creamy_knowledge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 tipo, nombre, contenido (JSON), activo, created_at, updated_at</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creamy_admin_users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id, email, password_hash, rol, last_login</w:t>
            </w:r>
          </w:p>
        </w:tc>
      </w:tr>
    </w:tbl>
    <w:p>
      <w:pPr>
        <w:spacing w:after="120"/>
      </w:pPr>
    </w:p>
    <w:p>
      <w:pPr>
        <w:pStyle w:val="Heading2"/>
        <w:spacing w:after="120" w:before="280"/>
      </w:pPr>
      <w:r>
        <w:rPr>
          <w:rFonts w:ascii="Arial" w:cs="Arial" w:eastAsia="Arial" w:hAnsi="Arial"/>
          <w:b/>
          <w:bCs/>
          <w:color w:val="1E9BC0"/>
          <w:sz w:val="28"/>
          <w:szCs w:val="28"/>
        </w:rPr>
        <w:t xml:space="preserve">11.2 Indices recomendados</w:t>
      </w:r>
    </w:p>
    <w:p>
      <w:pPr>
        <w:pStyle w:val="ListParagraph"/>
        <w:numPr>
          <w:ilvl w:val="0"/>
          <w:numId w:val="2"/>
        </w:numPr>
        <w:spacing w:after="80"/>
      </w:pPr>
      <w:r>
        <w:rPr>
          <w:rFonts w:ascii="Arial" w:cs="Arial" w:eastAsia="Arial" w:hAnsi="Arial"/>
          <w:color w:val="2C3E50"/>
          <w:sz w:val="22"/>
          <w:szCs w:val="22"/>
        </w:rPr>
        <w:t xml:space="preserve">creamy_messages: INDEX en session_id, timestamp.</w:t>
      </w:r>
    </w:p>
    <w:p>
      <w:pPr>
        <w:pStyle w:val="ListParagraph"/>
        <w:numPr>
          <w:ilvl w:val="0"/>
          <w:numId w:val="2"/>
        </w:numPr>
        <w:spacing w:after="80"/>
      </w:pPr>
      <w:r>
        <w:rPr>
          <w:rFonts w:ascii="Arial" w:cs="Arial" w:eastAsia="Arial" w:hAnsi="Arial"/>
          <w:color w:val="2C3E50"/>
          <w:sz w:val="22"/>
          <w:szCs w:val="22"/>
        </w:rPr>
        <w:t xml:space="preserve">creamy_events: INDEX en event_type, timestamp.</w:t>
      </w:r>
    </w:p>
    <w:p>
      <w:pPr>
        <w:pStyle w:val="ListParagraph"/>
        <w:numPr>
          <w:ilvl w:val="0"/>
          <w:numId w:val="2"/>
        </w:numPr>
        <w:spacing w:after="80"/>
      </w:pPr>
      <w:r>
        <w:rPr>
          <w:rFonts w:ascii="Arial" w:cs="Arial" w:eastAsia="Arial" w:hAnsi="Arial"/>
          <w:color w:val="2C3E50"/>
          <w:sz w:val="22"/>
          <w:szCs w:val="22"/>
        </w:rPr>
        <w:t xml:space="preserve">creamy_leads: INDEX en intention_level, created_at.</w:t>
      </w:r>
    </w:p>
    <w:p>
      <w:pPr>
        <w:pStyle w:val="ListParagraph"/>
        <w:numPr>
          <w:ilvl w:val="0"/>
          <w:numId w:val="2"/>
        </w:numPr>
        <w:spacing w:after="80"/>
      </w:pPr>
      <w:r>
        <w:rPr>
          <w:rFonts w:ascii="Arial" w:cs="Arial" w:eastAsia="Arial" w:hAnsi="Arial"/>
          <w:color w:val="2C3E50"/>
          <w:sz w:val="22"/>
          <w:szCs w:val="22"/>
        </w:rPr>
        <w:t xml:space="preserve">creamy_sessions: INDEX en created_at, page_url.</w:t>
      </w:r>
    </w:p>
    <w:p>
      <w:pPr>
        <w:spacing w:after="120"/>
      </w:pPr>
    </w:p>
    <w:p>
      <w:pPr>
        <w:pStyle w:val="Heading2"/>
        <w:spacing w:after="120" w:before="280"/>
      </w:pPr>
      <w:r>
        <w:rPr>
          <w:rFonts w:ascii="Arial" w:cs="Arial" w:eastAsia="Arial" w:hAnsi="Arial"/>
          <w:b/>
          <w:bCs/>
          <w:color w:val="1E9BC0"/>
          <w:sz w:val="28"/>
          <w:szCs w:val="28"/>
        </w:rPr>
        <w:t xml:space="preserve">11.3 Retencion de datos</w:t>
      </w:r>
    </w:p>
    <w:p>
      <w:pPr>
        <w:pStyle w:val="ListParagraph"/>
        <w:numPr>
          <w:ilvl w:val="0"/>
          <w:numId w:val="2"/>
        </w:numPr>
        <w:spacing w:after="80"/>
      </w:pPr>
      <w:r>
        <w:rPr>
          <w:rFonts w:ascii="Arial" w:cs="Arial" w:eastAsia="Arial" w:hAnsi="Arial"/>
          <w:color w:val="2C3E50"/>
          <w:sz w:val="22"/>
          <w:szCs w:val="22"/>
        </w:rPr>
        <w:t xml:space="preserve">Conversaciones: retener 12 meses por defecto.</w:t>
      </w:r>
    </w:p>
    <w:p>
      <w:pPr>
        <w:pStyle w:val="ListParagraph"/>
        <w:numPr>
          <w:ilvl w:val="0"/>
          <w:numId w:val="2"/>
        </w:numPr>
        <w:spacing w:after="80"/>
      </w:pPr>
      <w:r>
        <w:rPr>
          <w:rFonts w:ascii="Arial" w:cs="Arial" w:eastAsia="Arial" w:hAnsi="Arial"/>
          <w:color w:val="2C3E50"/>
          <w:sz w:val="22"/>
          <w:szCs w:val="22"/>
        </w:rPr>
        <w:t xml:space="preserve">Logs de eventos: retener 6 meses.</w:t>
      </w:r>
    </w:p>
    <w:p>
      <w:pPr>
        <w:pStyle w:val="ListParagraph"/>
        <w:numPr>
          <w:ilvl w:val="0"/>
          <w:numId w:val="2"/>
        </w:numPr>
        <w:spacing w:after="80"/>
      </w:pPr>
      <w:r>
        <w:rPr>
          <w:rFonts w:ascii="Arial" w:cs="Arial" w:eastAsia="Arial" w:hAnsi="Arial"/>
          <w:color w:val="2C3E50"/>
          <w:sz w:val="22"/>
          <w:szCs w:val="22"/>
        </w:rPr>
        <w:t xml:space="preserve">Leads: retener indefinidamente (dato comercial valioso).</w:t>
      </w:r>
    </w:p>
    <w:p>
      <w:pPr>
        <w:pStyle w:val="ListParagraph"/>
        <w:numPr>
          <w:ilvl w:val="0"/>
          <w:numId w:val="2"/>
        </w:numPr>
        <w:spacing w:after="80"/>
      </w:pPr>
      <w:r>
        <w:rPr>
          <w:rFonts w:ascii="Arial" w:cs="Arial" w:eastAsia="Arial" w:hAnsi="Arial"/>
          <w:color w:val="2C3E50"/>
          <w:sz w:val="22"/>
          <w:szCs w:val="22"/>
        </w:rPr>
        <w:t xml:space="preserve">Implementar purga automatica con Supabase Edge Functions o cron job.</w:t>
      </w:r>
    </w:p>
    <w:p>
      <w:r>
        <w:br w:type="page"/>
      </w:r>
    </w:p>
    <w:p>
      <w:pPr>
        <w:pStyle w:val="Heading1"/>
        <w:spacing w:after="160" w:before="400"/>
      </w:pPr>
      <w:r>
        <w:rPr>
          <w:rFonts w:ascii="Arial" w:cs="Arial" w:eastAsia="Arial" w:hAnsi="Arial"/>
          <w:b/>
          <w:bCs/>
          <w:color w:val="0D5C73"/>
          <w:sz w:val="36"/>
          <w:szCs w:val="36"/>
        </w:rPr>
        <w:t xml:space="preserve">12. Panel Administrativo</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12.1 Acceso y seguridad</w:t>
      </w:r>
    </w:p>
    <w:p>
      <w:pPr>
        <w:pStyle w:val="ListParagraph"/>
        <w:numPr>
          <w:ilvl w:val="0"/>
          <w:numId w:val="2"/>
        </w:numPr>
        <w:spacing w:after="80"/>
      </w:pPr>
      <w:r>
        <w:rPr>
          <w:rFonts w:ascii="Arial" w:cs="Arial" w:eastAsia="Arial" w:hAnsi="Arial"/>
          <w:color w:val="2C3E50"/>
          <w:sz w:val="22"/>
          <w:szCs w:val="22"/>
        </w:rPr>
        <w:t xml:space="preserve">URL privada: admin.laboratoriogenus.com/creamy (o subpath /admin/creamy)</w:t>
      </w:r>
    </w:p>
    <w:p>
      <w:pPr>
        <w:pStyle w:val="ListParagraph"/>
        <w:numPr>
          <w:ilvl w:val="0"/>
          <w:numId w:val="2"/>
        </w:numPr>
        <w:spacing w:after="80"/>
      </w:pPr>
      <w:r>
        <w:rPr>
          <w:rFonts w:ascii="Arial" w:cs="Arial" w:eastAsia="Arial" w:hAnsi="Arial"/>
          <w:color w:val="2C3E50"/>
          <w:sz w:val="22"/>
          <w:szCs w:val="22"/>
        </w:rPr>
        <w:t xml:space="preserve">Login con usuario y contrasena. En C4 agregar 2FA via TOTP (Google Authenticator).</w:t>
      </w:r>
    </w:p>
    <w:p>
      <w:pPr>
        <w:pStyle w:val="ListParagraph"/>
        <w:numPr>
          <w:ilvl w:val="0"/>
          <w:numId w:val="2"/>
        </w:numPr>
        <w:spacing w:after="80"/>
      </w:pPr>
      <w:r>
        <w:rPr>
          <w:rFonts w:ascii="Arial" w:cs="Arial" w:eastAsia="Arial" w:hAnsi="Arial"/>
          <w:color w:val="2C3E50"/>
          <w:sz w:val="22"/>
          <w:szCs w:val="22"/>
        </w:rPr>
        <w:t xml:space="preserve">Sesion expira a las 8 horas. Refresh token silencioso.</w:t>
      </w:r>
    </w:p>
    <w:p>
      <w:pPr>
        <w:pStyle w:val="ListParagraph"/>
        <w:numPr>
          <w:ilvl w:val="0"/>
          <w:numId w:val="2"/>
        </w:numPr>
        <w:spacing w:after="80"/>
      </w:pPr>
      <w:r>
        <w:rPr>
          <w:rFonts w:ascii="Arial" w:cs="Arial" w:eastAsia="Arial" w:hAnsi="Arial"/>
          <w:color w:val="2C3E50"/>
          <w:sz w:val="22"/>
          <w:szCs w:val="22"/>
        </w:rPr>
        <w:t xml:space="preserve">Rate limiting en el endpoint de login: max 5 intentos por IP en 15 minutos.</w:t>
      </w:r>
    </w:p>
    <w:p>
      <w:pPr>
        <w:spacing w:after="120"/>
      </w:pPr>
    </w:p>
    <w:p>
      <w:pPr>
        <w:pStyle w:val="Heading2"/>
        <w:spacing w:after="120" w:before="280"/>
      </w:pPr>
      <w:r>
        <w:rPr>
          <w:rFonts w:ascii="Arial" w:cs="Arial" w:eastAsia="Arial" w:hAnsi="Arial"/>
          <w:b/>
          <w:bCs/>
          <w:color w:val="1E9BC0"/>
          <w:sz w:val="28"/>
          <w:szCs w:val="28"/>
        </w:rPr>
        <w:t xml:space="preserve">12.2 Modulos del panel</w:t>
      </w:r>
    </w:p>
    <w:p>
      <w:pPr>
        <w:pStyle w:val="Heading3"/>
        <w:spacing w:after="100" w:before="200"/>
      </w:pPr>
      <w:r>
        <w:rPr>
          <w:rFonts w:ascii="Arial" w:cs="Arial" w:eastAsia="Arial" w:hAnsi="Arial"/>
          <w:b/>
          <w:bCs/>
          <w:color w:val="2C3E50"/>
          <w:sz w:val="24"/>
          <w:szCs w:val="24"/>
        </w:rPr>
        <w:t xml:space="preserve">Dashboard</w:t>
      </w:r>
    </w:p>
    <w:p>
      <w:pPr>
        <w:pStyle w:val="ListParagraph"/>
        <w:numPr>
          <w:ilvl w:val="0"/>
          <w:numId w:val="2"/>
        </w:numPr>
        <w:spacing w:after="80"/>
      </w:pPr>
      <w:r>
        <w:rPr>
          <w:rFonts w:ascii="Arial" w:cs="Arial" w:eastAsia="Arial" w:hAnsi="Arial"/>
          <w:color w:val="2C3E50"/>
          <w:sz w:val="22"/>
          <w:szCs w:val="22"/>
        </w:rPr>
        <w:t xml:space="preserve">Tarjetas: conversaciones hoy / semana / mes.</w:t>
      </w:r>
    </w:p>
    <w:p>
      <w:pPr>
        <w:pStyle w:val="ListParagraph"/>
        <w:numPr>
          <w:ilvl w:val="0"/>
          <w:numId w:val="2"/>
        </w:numPr>
        <w:spacing w:after="80"/>
      </w:pPr>
      <w:r>
        <w:rPr>
          <w:rFonts w:ascii="Arial" w:cs="Arial" w:eastAsia="Arial" w:hAnsi="Arial"/>
          <w:color w:val="2C3E50"/>
          <w:sz w:val="22"/>
          <w:szCs w:val="22"/>
        </w:rPr>
        <w:t xml:space="preserve">Grafico de linea: volumen de conversaciones por dia (ultimos 30 dias).</w:t>
      </w:r>
    </w:p>
    <w:p>
      <w:pPr>
        <w:pStyle w:val="ListParagraph"/>
        <w:numPr>
          <w:ilvl w:val="0"/>
          <w:numId w:val="2"/>
        </w:numPr>
        <w:spacing w:after="80"/>
      </w:pPr>
      <w:r>
        <w:rPr>
          <w:rFonts w:ascii="Arial" w:cs="Arial" w:eastAsia="Arial" w:hAnsi="Arial"/>
          <w:color w:val="2C3E50"/>
          <w:sz w:val="22"/>
          <w:szCs w:val="22"/>
        </w:rPr>
        <w:t xml:space="preserve">Top 5 productos consultados.</w:t>
      </w:r>
    </w:p>
    <w:p>
      <w:pPr>
        <w:pStyle w:val="ListParagraph"/>
        <w:numPr>
          <w:ilvl w:val="0"/>
          <w:numId w:val="2"/>
        </w:numPr>
        <w:spacing w:after="80"/>
      </w:pPr>
      <w:r>
        <w:rPr>
          <w:rFonts w:ascii="Arial" w:cs="Arial" w:eastAsia="Arial" w:hAnsi="Arial"/>
          <w:color w:val="2C3E50"/>
          <w:sz w:val="22"/>
          <w:szCs w:val="22"/>
        </w:rPr>
        <w:t xml:space="preserve">Tasa de conversion a cada accion (configurador, cotizacion, WhatsApp).</w:t>
      </w:r>
    </w:p>
    <w:p>
      <w:pPr>
        <w:pStyle w:val="ListParagraph"/>
        <w:numPr>
          <w:ilvl w:val="0"/>
          <w:numId w:val="2"/>
        </w:numPr>
        <w:spacing w:after="80"/>
      </w:pPr>
      <w:r>
        <w:rPr>
          <w:rFonts w:ascii="Arial" w:cs="Arial" w:eastAsia="Arial" w:hAnsi="Arial"/>
          <w:color w:val="2C3E50"/>
          <w:sz w:val="22"/>
          <w:szCs w:val="22"/>
        </w:rPr>
        <w:t xml:space="preserve">Distribucion de intenciones detectadas (donut chart).</w:t>
      </w:r>
    </w:p>
    <w:p>
      <w:pPr>
        <w:pStyle w:val="Heading3"/>
        <w:spacing w:after="100" w:before="200"/>
      </w:pPr>
      <w:r>
        <w:rPr>
          <w:rFonts w:ascii="Arial" w:cs="Arial" w:eastAsia="Arial" w:hAnsi="Arial"/>
          <w:b/>
          <w:bCs/>
          <w:color w:val="2C3E50"/>
          <w:sz w:val="24"/>
          <w:szCs w:val="24"/>
        </w:rPr>
        <w:t xml:space="preserve">Historial de conversaciones</w:t>
      </w:r>
    </w:p>
    <w:p>
      <w:pPr>
        <w:pStyle w:val="ListParagraph"/>
        <w:numPr>
          <w:ilvl w:val="0"/>
          <w:numId w:val="2"/>
        </w:numPr>
        <w:spacing w:after="80"/>
      </w:pPr>
      <w:r>
        <w:rPr>
          <w:rFonts w:ascii="Arial" w:cs="Arial" w:eastAsia="Arial" w:hAnsi="Arial"/>
          <w:color w:val="2C3E50"/>
          <w:sz w:val="22"/>
          <w:szCs w:val="22"/>
        </w:rPr>
        <w:t xml:space="preserve">Lista con: fecha, duracion, intencion, si genero lead, primer mensaje del usuario.</w:t>
      </w:r>
    </w:p>
    <w:p>
      <w:pPr>
        <w:pStyle w:val="ListParagraph"/>
        <w:numPr>
          <w:ilvl w:val="0"/>
          <w:numId w:val="2"/>
        </w:numPr>
        <w:spacing w:after="80"/>
      </w:pPr>
      <w:r>
        <w:rPr>
          <w:rFonts w:ascii="Arial" w:cs="Arial" w:eastAsia="Arial" w:hAnsi="Arial"/>
          <w:color w:val="2C3E50"/>
          <w:sz w:val="22"/>
          <w:szCs w:val="22"/>
        </w:rPr>
        <w:t xml:space="preserve">Filtros: fecha, intencion, producto, pagina de origen.</w:t>
      </w:r>
    </w:p>
    <w:p>
      <w:pPr>
        <w:pStyle w:val="ListParagraph"/>
        <w:numPr>
          <w:ilvl w:val="0"/>
          <w:numId w:val="2"/>
        </w:numPr>
        <w:spacing w:after="80"/>
      </w:pPr>
      <w:r>
        <w:rPr>
          <w:rFonts w:ascii="Arial" w:cs="Arial" w:eastAsia="Arial" w:hAnsi="Arial"/>
          <w:color w:val="2C3E50"/>
          <w:sz w:val="22"/>
          <w:szCs w:val="22"/>
        </w:rPr>
        <w:t xml:space="preserve">Busqueda por palabra clave (full text search en Supabase).</w:t>
      </w:r>
    </w:p>
    <w:p>
      <w:pPr>
        <w:pStyle w:val="ListParagraph"/>
        <w:numPr>
          <w:ilvl w:val="0"/>
          <w:numId w:val="2"/>
        </w:numPr>
        <w:spacing w:after="80"/>
      </w:pPr>
      <w:r>
        <w:rPr>
          <w:rFonts w:ascii="Arial" w:cs="Arial" w:eastAsia="Arial" w:hAnsi="Arial"/>
          <w:color w:val="2C3E50"/>
          <w:sz w:val="22"/>
          <w:szCs w:val="22"/>
        </w:rPr>
        <w:t xml:space="preserve">Vista de conversacion completa con timestamps.</w:t>
      </w:r>
    </w:p>
    <w:p>
      <w:pPr>
        <w:pStyle w:val="ListParagraph"/>
        <w:numPr>
          <w:ilvl w:val="0"/>
          <w:numId w:val="2"/>
        </w:numPr>
        <w:spacing w:after="80"/>
      </w:pPr>
      <w:r>
        <w:rPr>
          <w:rFonts w:ascii="Arial" w:cs="Arial" w:eastAsia="Arial" w:hAnsi="Arial"/>
          <w:color w:val="2C3E50"/>
          <w:sz w:val="22"/>
          <w:szCs w:val="22"/>
        </w:rPr>
        <w:t xml:space="preserve">Exportar a CSV.</w:t>
      </w:r>
    </w:p>
    <w:p>
      <w:pPr>
        <w:pStyle w:val="Heading3"/>
        <w:spacing w:after="100" w:before="200"/>
      </w:pPr>
      <w:r>
        <w:rPr>
          <w:rFonts w:ascii="Arial" w:cs="Arial" w:eastAsia="Arial" w:hAnsi="Arial"/>
          <w:b/>
          <w:bCs/>
          <w:color w:val="2C3E50"/>
          <w:sz w:val="24"/>
          <w:szCs w:val="24"/>
        </w:rPr>
        <w:t xml:space="preserve">Gestion de conocimiento</w:t>
      </w:r>
    </w:p>
    <w:p>
      <w:pPr>
        <w:pStyle w:val="ListParagraph"/>
        <w:numPr>
          <w:ilvl w:val="0"/>
          <w:numId w:val="2"/>
        </w:numPr>
        <w:spacing w:after="80"/>
      </w:pPr>
      <w:r>
        <w:rPr>
          <w:rFonts w:ascii="Arial" w:cs="Arial" w:eastAsia="Arial" w:hAnsi="Arial"/>
          <w:color w:val="2C3E50"/>
          <w:sz w:val="22"/>
          <w:szCs w:val="22"/>
        </w:rPr>
        <w:t xml:space="preserve">CRUD de productos, activos, servicios, reglas.</w:t>
      </w:r>
    </w:p>
    <w:p>
      <w:pPr>
        <w:pStyle w:val="ListParagraph"/>
        <w:numPr>
          <w:ilvl w:val="0"/>
          <w:numId w:val="2"/>
        </w:numPr>
        <w:spacing w:after="80"/>
      </w:pPr>
      <w:r>
        <w:rPr>
          <w:rFonts w:ascii="Arial" w:cs="Arial" w:eastAsia="Arial" w:hAnsi="Arial"/>
          <w:color w:val="2C3E50"/>
          <w:sz w:val="22"/>
          <w:szCs w:val="22"/>
        </w:rPr>
        <w:t xml:space="preserve">Editor de texto rico para descripciones.</w:t>
      </w:r>
    </w:p>
    <w:p>
      <w:pPr>
        <w:pStyle w:val="ListParagraph"/>
        <w:numPr>
          <w:ilvl w:val="0"/>
          <w:numId w:val="2"/>
        </w:numPr>
        <w:spacing w:after="80"/>
      </w:pPr>
      <w:r>
        <w:rPr>
          <w:rFonts w:ascii="Arial" w:cs="Arial" w:eastAsia="Arial" w:hAnsi="Arial"/>
          <w:color w:val="2C3E50"/>
          <w:sz w:val="22"/>
          <w:szCs w:val="22"/>
        </w:rPr>
        <w:t xml:space="preserve">Toggle activo/inactivo por entrada.</w:t>
      </w:r>
    </w:p>
    <w:p>
      <w:pPr>
        <w:pStyle w:val="ListParagraph"/>
        <w:numPr>
          <w:ilvl w:val="0"/>
          <w:numId w:val="2"/>
        </w:numPr>
        <w:spacing w:after="80"/>
      </w:pPr>
      <w:r>
        <w:rPr>
          <w:rFonts w:ascii="Arial" w:cs="Arial" w:eastAsia="Arial" w:hAnsi="Arial"/>
          <w:color w:val="2C3E50"/>
          <w:sz w:val="22"/>
          <w:szCs w:val="22"/>
        </w:rPr>
        <w:t xml:space="preserve">Vista previa de como Creamy usaria ese conocimiento.</w:t>
      </w:r>
    </w:p>
    <w:p>
      <w:pPr>
        <w:pStyle w:val="Heading3"/>
        <w:spacing w:after="100" w:before="200"/>
      </w:pPr>
      <w:r>
        <w:rPr>
          <w:rFonts w:ascii="Arial" w:cs="Arial" w:eastAsia="Arial" w:hAnsi="Arial"/>
          <w:b/>
          <w:bCs/>
          <w:color w:val="2C3E50"/>
          <w:sz w:val="24"/>
          <w:szCs w:val="24"/>
        </w:rPr>
        <w:t xml:space="preserve">Estadisticas de IA</w:t>
      </w:r>
    </w:p>
    <w:p>
      <w:pPr>
        <w:pStyle w:val="ListParagraph"/>
        <w:numPr>
          <w:ilvl w:val="0"/>
          <w:numId w:val="2"/>
        </w:numPr>
        <w:spacing w:after="80"/>
      </w:pPr>
      <w:r>
        <w:rPr>
          <w:rFonts w:ascii="Arial" w:cs="Arial" w:eastAsia="Arial" w:hAnsi="Arial"/>
          <w:color w:val="2C3E50"/>
          <w:sz w:val="22"/>
          <w:szCs w:val="22"/>
        </w:rPr>
        <w:t xml:space="preserve">Preguntas sin respuesta satisfactoria (detectadas por la IA).</w:t>
      </w:r>
    </w:p>
    <w:p>
      <w:pPr>
        <w:pStyle w:val="ListParagraph"/>
        <w:numPr>
          <w:ilvl w:val="0"/>
          <w:numId w:val="2"/>
        </w:numPr>
        <w:spacing w:after="80"/>
      </w:pPr>
      <w:r>
        <w:rPr>
          <w:rFonts w:ascii="Arial" w:cs="Arial" w:eastAsia="Arial" w:hAnsi="Arial"/>
          <w:color w:val="2C3E50"/>
          <w:sz w:val="22"/>
          <w:szCs w:val="22"/>
        </w:rPr>
        <w:t xml:space="preserve">Consultas repetidas (oportunidad de mejorar el conocimiento).</w:t>
      </w:r>
    </w:p>
    <w:p>
      <w:pPr>
        <w:pStyle w:val="ListParagraph"/>
        <w:numPr>
          <w:ilvl w:val="0"/>
          <w:numId w:val="2"/>
        </w:numPr>
        <w:spacing w:after="80"/>
      </w:pPr>
      <w:r>
        <w:rPr>
          <w:rFonts w:ascii="Arial" w:cs="Arial" w:eastAsia="Arial" w:hAnsi="Arial"/>
          <w:color w:val="2C3E50"/>
          <w:sz w:val="22"/>
          <w:szCs w:val="22"/>
        </w:rPr>
        <w:t xml:space="preserve">Activos y productos trending.</w:t>
      </w:r>
    </w:p>
    <w:p>
      <w:r>
        <w:br w:type="page"/>
      </w:r>
    </w:p>
    <w:p>
      <w:pPr>
        <w:pStyle w:val="Heading1"/>
        <w:spacing w:after="160" w:before="400"/>
      </w:pPr>
      <w:r>
        <w:rPr>
          <w:rFonts w:ascii="Arial" w:cs="Arial" w:eastAsia="Arial" w:hAnsi="Arial"/>
          <w:b/>
          <w:bCs/>
          <w:color w:val="0D5C73"/>
          <w:sz w:val="36"/>
          <w:szCs w:val="36"/>
        </w:rPr>
        <w:t xml:space="preserve">13. Seguridad</w:t>
      </w:r>
    </w:p>
    <w:p>
      <w:pPr>
        <w:pBdr>
          <w:bottom w:val="single" w:color="1E9BC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Medida de seguridad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Keys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 API key de OpenAI NUNCA va en el frontend. Siempre en el backend (variable de entorno).</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CORS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El endpoint /creamy/chat solo acepta requests del dominio de Genus.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Input sanitization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Todo input del usuario se sanitiza antes de enviarse a la IA. Strip de HTML y JS.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Prompt injection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El system prompt incluye instrucciones para ignorar intentos de 'jailbreak' o cambio de 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Por IP y por sesion. Via Upstash Redis.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PII</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Los IPs se guardan hasheados. Los datos personales solo se guardan si el usuario los proporciona voluntariamente.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 auth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con firma RS256. Refresh tokens con rotacion.</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HTTPS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Todo en HTTPS. HSTS habilitado. Certificado automatico via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 logging de contenido de conversaciones en consola de produccion.</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ANMAT</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 nunca hace claims terapeuticos. El system prompt lo prohibe explicitamente.</w:t>
            </w:r>
          </w:p>
        </w:tc>
      </w:tr>
    </w:tbl>
    <w:p>
      <w:r>
        <w:br w:type="page"/>
      </w:r>
    </w:p>
    <w:p>
      <w:pPr>
        <w:pStyle w:val="Heading1"/>
        <w:spacing w:after="160" w:before="400"/>
      </w:pPr>
      <w:r>
        <w:rPr>
          <w:rFonts w:ascii="Arial" w:cs="Arial" w:eastAsia="Arial" w:hAnsi="Arial"/>
          <w:b/>
          <w:bCs/>
          <w:color w:val="0D5C73"/>
          <w:sz w:val="36"/>
          <w:szCs w:val="36"/>
        </w:rPr>
        <w:t xml:space="preserve">14. Analytics</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14.1 Eventos a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456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40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Fase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creamy_open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Usuario abre el widget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creamy_close</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Usuario cierra el widget</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creamy_message_sent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Usuario envia un mensaje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creamy_quick_chip_click</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Usuario clickea un chip rapido</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creamy_lead_detected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IA detecta intencion de compra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creamy_click_configurator</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Usuario clickea 'Crear mi producto'</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creamy_click_quote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Usuario clickea 'Solicitar cotizacion'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creamy_click_whatsapp</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Usuario clickea 'Hablar con asesor'</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creamy_session_start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Nueva sesion iniciada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C2</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creamy_session_end</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Sesion finalizada (close o timeout)</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creamy_formulador_used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Usuario uso el Modo Formulador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C5</w:t>
            </w:r>
          </w:p>
        </w:tc>
      </w:tr>
    </w:tbl>
    <w:p>
      <w:pPr>
        <w:spacing w:after="120"/>
      </w:pPr>
    </w:p>
    <w:p>
      <w:pPr>
        <w:pStyle w:val="Heading2"/>
        <w:spacing w:after="120" w:before="280"/>
      </w:pPr>
      <w:r>
        <w:rPr>
          <w:rFonts w:ascii="Arial" w:cs="Arial" w:eastAsia="Arial" w:hAnsi="Arial"/>
          <w:b/>
          <w:bCs/>
          <w:color w:val="1E9BC0"/>
          <w:sz w:val="28"/>
          <w:szCs w:val="28"/>
        </w:rPr>
        <w:t xml:space="preserve">14.2 Integracion con Meta Pixel y Google Analytics</w:t>
      </w:r>
    </w:p>
    <w:p>
      <w:pPr>
        <w:pStyle w:val="ListParagraph"/>
        <w:numPr>
          <w:ilvl w:val="0"/>
          <w:numId w:val="2"/>
        </w:numPr>
        <w:spacing w:after="80"/>
      </w:pPr>
      <w:r>
        <w:rPr>
          <w:rFonts w:ascii="Arial" w:cs="Arial" w:eastAsia="Arial" w:hAnsi="Arial"/>
          <w:color w:val="2C3E50"/>
          <w:sz w:val="22"/>
          <w:szCs w:val="22"/>
        </w:rPr>
        <w:t xml:space="preserve">El widget dispara window.dataLayer.push() y fbq() si estan disponibles en el DOM.</w:t>
      </w:r>
    </w:p>
    <w:p>
      <w:pPr>
        <w:pStyle w:val="ListParagraph"/>
        <w:numPr>
          <w:ilvl w:val="0"/>
          <w:numId w:val="2"/>
        </w:numPr>
        <w:spacing w:after="80"/>
      </w:pPr>
      <w:r>
        <w:rPr>
          <w:rFonts w:ascii="Arial" w:cs="Arial" w:eastAsia="Arial" w:hAnsi="Arial"/>
          <w:color w:val="2C3E50"/>
          <w:sz w:val="22"/>
          <w:szCs w:val="22"/>
        </w:rPr>
        <w:t xml:space="preserve">No requiere dependencias propias. Solo detecta si estan cargados y los usa.</w:t>
      </w:r>
    </w:p>
    <w:p>
      <w:pPr>
        <w:pStyle w:val="ListParagraph"/>
        <w:numPr>
          <w:ilvl w:val="0"/>
          <w:numId w:val="2"/>
        </w:numPr>
        <w:spacing w:after="80"/>
      </w:pPr>
      <w:r>
        <w:rPr>
          <w:rFonts w:ascii="Arial" w:cs="Arial" w:eastAsia="Arial" w:hAnsi="Arial"/>
          <w:color w:val="2C3E50"/>
          <w:sz w:val="22"/>
          <w:szCs w:val="22"/>
        </w:rPr>
        <w:t xml:space="preserve">Ejemplo: al click en configurador — gtag('event', 'creamy_click_configurator').</w:t>
      </w:r>
    </w:p>
    <w:p>
      <w:pPr>
        <w:pStyle w:val="ListParagraph"/>
        <w:numPr>
          <w:ilvl w:val="0"/>
          <w:numId w:val="2"/>
        </w:numPr>
        <w:spacing w:after="80"/>
      </w:pPr>
      <w:r>
        <w:rPr>
          <w:rFonts w:ascii="Arial" w:cs="Arial" w:eastAsia="Arial" w:hAnsi="Arial"/>
          <w:color w:val="2C3E50"/>
          <w:sz w:val="22"/>
          <w:szCs w:val="22"/>
        </w:rPr>
        <w:t xml:space="preserve">Incluir en C2 (es media hora de trabajo, no justifica diferirlo).</w:t>
      </w:r>
    </w:p>
    <w:p>
      <w:r>
        <w:br w:type="page"/>
      </w:r>
    </w:p>
    <w:p>
      <w:pPr>
        <w:pStyle w:val="Heading1"/>
        <w:spacing w:after="160" w:before="400"/>
      </w:pPr>
      <w:r>
        <w:rPr>
          <w:rFonts w:ascii="Arial" w:cs="Arial" w:eastAsia="Arial" w:hAnsi="Arial"/>
          <w:b/>
          <w:bCs/>
          <w:color w:val="0D5C73"/>
          <w:sz w:val="36"/>
          <w:szCs w:val="36"/>
        </w:rPr>
        <w:t xml:space="preserve">15. Costos Estimados</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15.1 Costos de IA — OpenAI</w:t>
      </w:r>
    </w:p>
    <w:p>
      <w:pPr>
        <w:spacing w:after="120"/>
      </w:pPr>
      <w:r>
        <w:rPr>
          <w:rFonts w:ascii="Arial" w:cs="Arial" w:eastAsia="Arial" w:hAnsi="Arial"/>
          <w:color w:val="2C3E50"/>
          <w:sz w:val="22"/>
          <w:szCs w:val="22"/>
        </w:rPr>
        <w:t xml:space="preserve">Escenario base: 100 conversaciones/dia, promedio 10 mensajes de 150 tokens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Estimacion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Tokens por conversacion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~3,000 tokens (input + output)</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Tokens por mes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~9,000,000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Costo gpt-4o-mini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~USD 5-8/mes (escenario base)</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Costo con picos (500 conv/dia)</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~USD 25-40/mes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Costo escenario abuso sin limites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Puede llegar a USD 200+/mes — IMPLEMENTAR RATE LIMITING</w:t>
            </w:r>
          </w:p>
        </w:tc>
      </w:tr>
    </w:tbl>
    <w:p>
      <w:pPr>
        <w:spacing w:after="120"/>
      </w:pPr>
    </w:p>
    <w:p>
      <w:pPr>
        <w:pStyle w:val="Heading2"/>
        <w:spacing w:after="120" w:before="280"/>
      </w:pPr>
      <w:r>
        <w:rPr>
          <w:rFonts w:ascii="Arial" w:cs="Arial" w:eastAsia="Arial" w:hAnsi="Arial"/>
          <w:b/>
          <w:bCs/>
          <w:color w:val="1E9BC0"/>
          <w:sz w:val="28"/>
          <w:szCs w:val="28"/>
        </w:rPr>
        <w:t xml:space="preserve">15.2 Costos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Vercel (backend + admin)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cubre C1-C3. Pro USD 20/mes si se supera el limite.</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Supabase (base de datos)</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Free tier: 500MB, 50,000 rows. Suficiente para C2-C4. Pro USD 25/mes.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Upstash Redis (rate limiting)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10,000 comandos/dia. Pro USD 10/mes.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Dominio admin (opcional)</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USD 12/ano si se quiere subdominio separado.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CDN para assets de Creamy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Incluido en Vercel o usar el hosting actual de Genus.</w:t>
            </w:r>
          </w:p>
        </w:tc>
      </w:tr>
    </w:tbl>
    <w:p>
      <w:pPr>
        <w:spacing w:after="120"/>
      </w:pPr>
    </w:p>
    <w:p>
      <w:pPr>
        <w:pStyle w:val="Heading2"/>
        <w:spacing w:after="120" w:before="280"/>
      </w:pPr>
      <w:r>
        <w:rPr>
          <w:rFonts w:ascii="Arial" w:cs="Arial" w:eastAsia="Arial" w:hAnsi="Arial"/>
          <w:b/>
          <w:bCs/>
          <w:color w:val="1E9BC0"/>
          <w:sz w:val="28"/>
          <w:szCs w:val="28"/>
        </w:rPr>
        <w:t xml:space="preserve">15.3 Costo total estimado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Costo mensual estimado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C1 — Widget visual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USD 0/mes (solo desarrollo, sin IA ni infra)</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C2 — IA conectada</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USD 5-15/mes (OpenAI + Vercel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C3 — Registro y eventos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USD 10-30/mes (+ Supabase)</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C4 — Panel admin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USD 15-45/mes (escenario base comodo)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C5+ — Crecimiento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USD 30-100/mes dependiendo del trafico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BC0" w:sz="8"/>
              <w:left w:val="single" w:color="1E9BC0"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1E9BC0"/>
                <w:sz w:val="22"/>
                <w:szCs w:val="22"/>
              </w:rPr>
              <w:t xml:space="preserve">💡  Recomendacion de costos</w:t>
            </w:r>
          </w:p>
          <w:p>
            <w:pPr>
              <w:spacing w:after="40"/>
            </w:pPr>
            <w:r>
              <w:rPr>
                <w:rFonts w:ascii="Arial" w:cs="Arial" w:eastAsia="Arial" w:hAnsi="Arial"/>
                <w:color w:val="2C3E50"/>
                <w:sz w:val="21"/>
                <w:szCs w:val="21"/>
              </w:rPr>
              <w:t xml:space="preserve">Comenzar con los tiers gratuitos de Vercel y Supabase. Solo pasar a tiers pagos cuando se superen los limites. Con rate limiting bien implementado, el costo de OpenAI en una primera etapa deberia mantenerse por debajo de USD 20/mes.</w:t>
            </w:r>
          </w:p>
        </w:tc>
      </w:tr>
    </w:tbl>
    <w:p>
      <w:r>
        <w:br w:type="page"/>
      </w:r>
    </w:p>
    <w:p>
      <w:pPr>
        <w:pStyle w:val="Heading1"/>
        <w:spacing w:after="160" w:before="400"/>
      </w:pPr>
      <w:r>
        <w:rPr>
          <w:rFonts w:ascii="Arial" w:cs="Arial" w:eastAsia="Arial" w:hAnsi="Arial"/>
          <w:b/>
          <w:bCs/>
          <w:color w:val="0D5C73"/>
          <w:sz w:val="36"/>
          <w:szCs w:val="36"/>
        </w:rPr>
        <w:t xml:space="preserve">16. Roadmap por Fases — Version Revisada</w:t>
      </w:r>
    </w:p>
    <w:p>
      <w:pPr>
        <w:pBdr>
          <w:bottom w:val="single" w:color="1E9BC0" w:sz="12" w:space="1"/>
        </w:pBdr>
        <w:spacing w:after="200"/>
      </w:pPr>
    </w:p>
    <w:p>
      <w:pPr>
        <w:pStyle w:val="Heading2"/>
        <w:spacing w:after="120" w:before="280"/>
      </w:pPr>
      <w:r>
        <w:rPr>
          <w:rFonts w:ascii="Arial" w:cs="Arial" w:eastAsia="Arial" w:hAnsi="Arial"/>
          <w:b/>
          <w:bCs/>
          <w:color w:val="1E9BC0"/>
          <w:sz w:val="28"/>
          <w:szCs w:val="28"/>
        </w:rPr>
        <w:t xml:space="preserve">FASE C1 — Widget Visual (Sin IA)</w:t>
      </w:r>
    </w:p>
    <w:p>
      <w:pPr>
        <w:spacing w:after="120"/>
      </w:pPr>
      <w:r>
        <w:rPr>
          <w:rFonts w:ascii="Arial" w:cs="Arial" w:eastAsia="Arial" w:hAnsi="Arial"/>
          <w:color w:val="2C3E50"/>
          <w:sz w:val="22"/>
          <w:szCs w:val="22"/>
        </w:rPr>
        <w:t xml:space="preserve">Objetivo: Creamy existe visualmente en todas las paginas. El Constructor puede trabajar de forma autonoma.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Duracion estimada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 semanas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Entregable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Widget funcional con UI completa, mock responses, animaciones, responsive.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Incluye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Boton flotante, ventana de chat, burbujas, chips rapidos, typing indicator, minimizar/maximizar.</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NO incluye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IA real, base de datos,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Criterio de exito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 puede agregar con una linea de HTML y no rompe ninguna pagina del sitio.</w:t>
            </w:r>
          </w:p>
        </w:tc>
      </w:tr>
    </w:tbl>
    <w:p>
      <w:pPr>
        <w:spacing w:after="120"/>
      </w:pPr>
    </w:p>
    <w:p>
      <w:pPr>
        <w:pStyle w:val="Heading2"/>
        <w:spacing w:after="120" w:before="280"/>
      </w:pPr>
      <w:r>
        <w:rPr>
          <w:rFonts w:ascii="Arial" w:cs="Arial" w:eastAsia="Arial" w:hAnsi="Arial"/>
          <w:b/>
          <w:bCs/>
          <w:color w:val="1E9BC0"/>
          <w:sz w:val="28"/>
          <w:szCs w:val="28"/>
        </w:rPr>
        <w:t xml:space="preserve">FASE C2 — IA Real + Conocimiento Base</w:t>
      </w:r>
    </w:p>
    <w:p>
      <w:pPr>
        <w:spacing w:after="120"/>
      </w:pPr>
      <w:r>
        <w:rPr>
          <w:rFonts w:ascii="Arial" w:cs="Arial" w:eastAsia="Arial" w:hAnsi="Arial"/>
          <w:color w:val="2C3E50"/>
          <w:sz w:val="22"/>
          <w:szCs w:val="22"/>
        </w:rPr>
        <w:t xml:space="preserve">Objetivo: Creamy responde con inteligencia real usando GPT-4o-mini.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Duracion estimada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 semanas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Entregable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Backend serverless, integracion OpenAI, system prompt, base de conocimiento inicial.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Incluye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Streaming de respuestas, rate limiting, analytics basicos, eventos GA y Meta Pixel.</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NO incluye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Base de datos de conversaciones, panel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Criterio de exito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Creamy responde correctamente preguntas sobre MOQ, balsamos en barra, activos y procesos.</w:t>
            </w:r>
          </w:p>
        </w:tc>
      </w:tr>
    </w:tbl>
    <w:p>
      <w:pPr>
        <w:spacing w:after="120"/>
      </w:pPr>
    </w:p>
    <w:p>
      <w:pPr>
        <w:pStyle w:val="Heading2"/>
        <w:spacing w:after="120" w:before="280"/>
      </w:pPr>
      <w:r>
        <w:rPr>
          <w:rFonts w:ascii="Arial" w:cs="Arial" w:eastAsia="Arial" w:hAnsi="Arial"/>
          <w:b/>
          <w:bCs/>
          <w:color w:val="1E9BC0"/>
          <w:sz w:val="28"/>
          <w:szCs w:val="28"/>
        </w:rPr>
        <w:t xml:space="preserve">FASE C3 — Registro, Leads y Derivaciones</w:t>
      </w:r>
    </w:p>
    <w:p>
      <w:pPr>
        <w:spacing w:after="120"/>
      </w:pPr>
      <w:r>
        <w:rPr>
          <w:rFonts w:ascii="Arial" w:cs="Arial" w:eastAsia="Arial" w:hAnsi="Arial"/>
          <w:color w:val="2C3E50"/>
          <w:sz w:val="22"/>
          <w:szCs w:val="22"/>
        </w:rPr>
        <w:t xml:space="preserve">Objetivo: Todo queda registrado y las conversiones se miden.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Duracion estimada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 semanas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Entregable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Supabase configurado, registro de conversaciones, deteccion de leads, botones de conversion.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Incluye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Tabla de sesiones, mensajes, eventos. Chips de conversion. Google Sheets como backup inicial.</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NO incluye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Panel admin visual, Modo Formulador.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Criterio de exito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Cada conversacion queda en la base de datos. Los clicks a configurador/cotizacion/WA estan medidos.</w:t>
            </w:r>
          </w:p>
        </w:tc>
      </w:tr>
    </w:tbl>
    <w:p>
      <w:pPr>
        <w:spacing w:after="120"/>
      </w:pPr>
    </w:p>
    <w:p>
      <w:pPr>
        <w:pStyle w:val="Heading2"/>
        <w:spacing w:after="120" w:before="280"/>
      </w:pPr>
      <w:r>
        <w:rPr>
          <w:rFonts w:ascii="Arial" w:cs="Arial" w:eastAsia="Arial" w:hAnsi="Arial"/>
          <w:b/>
          <w:bCs/>
          <w:color w:val="1E9BC0"/>
          <w:sz w:val="28"/>
          <w:szCs w:val="28"/>
        </w:rPr>
        <w:t xml:space="preserve">FASE C4 — Panel Administrativo</w:t>
      </w:r>
    </w:p>
    <w:p>
      <w:pPr>
        <w:spacing w:after="120"/>
      </w:pPr>
      <w:r>
        <w:rPr>
          <w:rFonts w:ascii="Arial" w:cs="Arial" w:eastAsia="Arial" w:hAnsi="Arial"/>
          <w:color w:val="2C3E50"/>
          <w:sz w:val="22"/>
          <w:szCs w:val="22"/>
        </w:rPr>
        <w:t xml:space="preserve">Objetivo: El equipo de Genus puede ver y gestionar Creamy sin tocar 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Duracion estimada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3-4 semanas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Entregable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App Next.js privada con dashboard, historial, gestion de conocimiento.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Incluye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stats basicas, historial filtrable, CRUD de conocimiento, exportacion CSV.</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NO incluye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RAG con embeddings, estadisticas avanzadas de 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Criterio de exito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 equipo puede ver conversaciones, editar el conocimiento y entender la conversion.</w:t>
            </w:r>
          </w:p>
        </w:tc>
      </w:tr>
    </w:tbl>
    <w:p>
      <w:pPr>
        <w:spacing w:after="120"/>
      </w:pPr>
    </w:p>
    <w:p>
      <w:pPr>
        <w:pStyle w:val="Heading2"/>
        <w:spacing w:after="120" w:before="280"/>
      </w:pPr>
      <w:r>
        <w:rPr>
          <w:rFonts w:ascii="Arial" w:cs="Arial" w:eastAsia="Arial" w:hAnsi="Arial"/>
          <w:b/>
          <w:bCs/>
          <w:color w:val="1E9BC0"/>
          <w:sz w:val="28"/>
          <w:szCs w:val="28"/>
        </w:rPr>
        <w:t xml:space="preserve">FASE C5 — Modo Formulador</w:t>
      </w:r>
    </w:p>
    <w:p>
      <w:pPr>
        <w:spacing w:after="120"/>
      </w:pPr>
      <w:r>
        <w:rPr>
          <w:rFonts w:ascii="Arial" w:cs="Arial" w:eastAsia="Arial" w:hAnsi="Arial"/>
          <w:color w:val="2C3E50"/>
          <w:sz w:val="22"/>
          <w:szCs w:val="22"/>
        </w:rPr>
        <w:t xml:space="preserve">Objetivo: Creamy genera fichas de producto y pre-configura el configurador.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Duracion estimada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 semanas</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Pre-requisito CRITICO</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El configurador de Genus debe aceptar parametros por URL para preseleccion de campos.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Entregable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Ficha de producto generada por IA + boton 'Crear este producto' que abre el configurador preconfigurado.</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Incluye</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RAG para base de conocimiento ampliada, ficha estructurada en JSON, deep link al configurador.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Criterio de exito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Usuario dice 'quiero una crema antiage premium' y obtiene una ficha con activos y envase sugeridos.</w:t>
            </w:r>
          </w:p>
        </w:tc>
      </w:tr>
    </w:tbl>
    <w:p>
      <w:pPr>
        <w:spacing w:after="120"/>
      </w:pPr>
    </w:p>
    <w:p>
      <w:pPr>
        <w:pStyle w:val="Heading2"/>
        <w:spacing w:after="120" w:before="280"/>
      </w:pPr>
      <w:r>
        <w:rPr>
          <w:rFonts w:ascii="Arial" w:cs="Arial" w:eastAsia="Arial" w:hAnsi="Arial"/>
          <w:b/>
          <w:bCs/>
          <w:color w:val="1E9BC0"/>
          <w:sz w:val="28"/>
          <w:szCs w:val="28"/>
        </w:rPr>
        <w:t xml:space="preserve">FASE C6 — Integraciones Avanzadas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Contenido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WhatsApp Business API, CRM, AppSheet, email automatico, generacion de documentos PDF.</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Condicion</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Iniciar cuando C5 este estable y haya traccion real de conversaciones.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Prioridad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BAJA — puede esperar 6+ meses.</w:t>
            </w:r>
          </w:p>
        </w:tc>
      </w:tr>
    </w:tbl>
    <w:p>
      <w:r>
        <w:br w:type="page"/>
      </w:r>
    </w:p>
    <w:p>
      <w:pPr>
        <w:pStyle w:val="Heading1"/>
        <w:spacing w:after="160" w:before="400"/>
      </w:pPr>
      <w:r>
        <w:rPr>
          <w:rFonts w:ascii="Arial" w:cs="Arial" w:eastAsia="Arial" w:hAnsi="Arial"/>
          <w:b/>
          <w:bCs/>
          <w:color w:val="0D5C73"/>
          <w:sz w:val="36"/>
          <w:szCs w:val="36"/>
        </w:rPr>
        <w:t xml:space="preserve">17. Que Implementar Primero y Por Que</w:t>
      </w:r>
    </w:p>
    <w:p>
      <w:pPr>
        <w:pBdr>
          <w:bottom w:val="single" w:color="1E9BC0" w:sz="12" w:space="1"/>
        </w:pBdr>
        <w:spacing w:after="200"/>
      </w:pPr>
    </w:p>
    <w:p>
      <w:pPr>
        <w:spacing w:after="120"/>
      </w:pPr>
      <w:r>
        <w:rPr>
          <w:rFonts w:ascii="Arial" w:cs="Arial" w:eastAsia="Arial" w:hAnsi="Arial"/>
          <w:color w:val="2C3E50"/>
          <w:sz w:val="22"/>
          <w:szCs w:val="22"/>
        </w:rPr>
        <w:t xml:space="preserve">Orden exacto recomendado para el Constructor:</w:t>
      </w:r>
    </w:p>
    <w:p>
      <w:pPr>
        <w:pStyle w:val="ListParagraph"/>
        <w:numPr>
          <w:ilvl w:val="0"/>
          <w:numId w:val="3"/>
        </w:numPr>
        <w:spacing w:after="80"/>
      </w:pPr>
      <w:r>
        <w:rPr>
          <w:rFonts w:ascii="Arial" w:cs="Arial" w:eastAsia="Arial" w:hAnsi="Arial"/>
          <w:color w:val="2C3E50"/>
          <w:sz w:val="22"/>
          <w:szCs w:val="22"/>
        </w:rPr>
        <w:t xml:space="preserve">creamy.css — el namespace y las variables CSS. Sin esto nada tiene estilo.</w:t>
      </w:r>
    </w:p>
    <w:p>
      <w:pPr>
        <w:pStyle w:val="ListParagraph"/>
        <w:numPr>
          <w:ilvl w:val="0"/>
          <w:numId w:val="3"/>
        </w:numPr>
        <w:spacing w:after="80"/>
      </w:pPr>
      <w:r>
        <w:rPr>
          <w:rFonts w:ascii="Arial" w:cs="Arial" w:eastAsia="Arial" w:hAnsi="Arial"/>
          <w:color w:val="2C3E50"/>
          <w:sz w:val="22"/>
          <w:szCs w:val="22"/>
        </w:rPr>
        <w:t xml:space="preserve">creamy.js — clase Creamy, logica de apertura/cierre, burbujas con mock.</w:t>
      </w:r>
    </w:p>
    <w:p>
      <w:pPr>
        <w:pStyle w:val="ListParagraph"/>
        <w:numPr>
          <w:ilvl w:val="0"/>
          <w:numId w:val="3"/>
        </w:numPr>
        <w:spacing w:after="80"/>
      </w:pPr>
      <w:r>
        <w:rPr>
          <w:rFonts w:ascii="Arial" w:cs="Arial" w:eastAsia="Arial" w:hAnsi="Arial"/>
          <w:color w:val="2C3E50"/>
          <w:sz w:val="22"/>
          <w:szCs w:val="22"/>
        </w:rPr>
        <w:t xml:space="preserve">Integracion en una pagina de prueba (no en produccion todavia).</w:t>
      </w:r>
    </w:p>
    <w:p>
      <w:pPr>
        <w:pStyle w:val="ListParagraph"/>
        <w:numPr>
          <w:ilvl w:val="0"/>
          <w:numId w:val="3"/>
        </w:numPr>
        <w:spacing w:after="80"/>
      </w:pPr>
      <w:r>
        <w:rPr>
          <w:rFonts w:ascii="Arial" w:cs="Arial" w:eastAsia="Arial" w:hAnsi="Arial"/>
          <w:color w:val="2C3E50"/>
          <w:sz w:val="22"/>
          <w:szCs w:val="22"/>
        </w:rPr>
        <w:t xml:space="preserve">Revision visual con el equipo de Genus antes de seguir.</w:t>
      </w:r>
    </w:p>
    <w:p>
      <w:pPr>
        <w:pStyle w:val="ListParagraph"/>
        <w:numPr>
          <w:ilvl w:val="0"/>
          <w:numId w:val="3"/>
        </w:numPr>
        <w:spacing w:after="80"/>
      </w:pPr>
      <w:r>
        <w:rPr>
          <w:rFonts w:ascii="Arial" w:cs="Arial" w:eastAsia="Arial" w:hAnsi="Arial"/>
          <w:color w:val="2C3E50"/>
          <w:sz w:val="22"/>
          <w:szCs w:val="22"/>
        </w:rPr>
        <w:t xml:space="preserve">Deploy de C1 en produccion con el widget en TODAS las paginas.</w:t>
      </w:r>
    </w:p>
    <w:p>
      <w:pPr>
        <w:pStyle w:val="ListParagraph"/>
        <w:numPr>
          <w:ilvl w:val="0"/>
          <w:numId w:val="3"/>
        </w:numPr>
        <w:spacing w:after="80"/>
      </w:pPr>
      <w:r>
        <w:rPr>
          <w:rFonts w:ascii="Arial" w:cs="Arial" w:eastAsia="Arial" w:hAnsi="Arial"/>
          <w:color w:val="2C3E50"/>
          <w:sz w:val="22"/>
          <w:szCs w:val="22"/>
        </w:rPr>
        <w:t xml:space="preserve">Recien despues: backend y C2.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BC0" w:sz="8"/>
              <w:left w:val="single" w:color="1E9BC0"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1E9BC0"/>
                <w:sz w:val="22"/>
                <w:szCs w:val="22"/>
              </w:rPr>
              <w:t xml:space="preserve">🚦  Regla de oro para el Constructor</w:t>
            </w:r>
          </w:p>
          <w:p>
            <w:pPr>
              <w:spacing w:after="40"/>
            </w:pPr>
            <w:r>
              <w:rPr>
                <w:rFonts w:ascii="Arial" w:cs="Arial" w:eastAsia="Arial" w:hAnsi="Arial"/>
                <w:color w:val="2C3E50"/>
                <w:sz w:val="21"/>
                <w:szCs w:val="21"/>
              </w:rPr>
              <w:t xml:space="preserve">Nunca pasar a la siguiente fase sin que la anterior este en produccion y aprobada. El costo de 'deshacer' crece exponencialmente con cada fase.</w:t>
            </w:r>
          </w:p>
        </w:tc>
      </w:tr>
    </w:tbl>
    <w:p>
      <w:pPr>
        <w:pStyle w:val="Heading1"/>
        <w:spacing w:after="160" w:before="400"/>
      </w:pPr>
      <w:r>
        <w:rPr>
          <w:rFonts w:ascii="Arial" w:cs="Arial" w:eastAsia="Arial" w:hAnsi="Arial"/>
          <w:b/>
          <w:bCs/>
          <w:color w:val="0D5C73"/>
          <w:sz w:val="36"/>
          <w:szCs w:val="36"/>
        </w:rPr>
        <w:t xml:space="preserve">18. Que NO Implementar Todavia</w:t>
      </w:r>
    </w:p>
    <w:p>
      <w:pPr>
        <w:pBdr>
          <w:bottom w:val="single" w:color="1E9BC0" w:sz="12" w:space="1"/>
        </w:pBdr>
        <w:spacing w:after="200"/>
      </w:pPr>
    </w:p>
    <w:p>
      <w:pPr>
        <w:pStyle w:val="ListParagraph"/>
        <w:numPr>
          <w:ilvl w:val="0"/>
          <w:numId w:val="2"/>
        </w:numPr>
        <w:spacing w:after="80"/>
      </w:pPr>
      <w:r>
        <w:rPr>
          <w:rFonts w:ascii="Arial" w:cs="Arial" w:eastAsia="Arial" w:hAnsi="Arial"/>
          <w:color w:val="2C3E50"/>
          <w:sz w:val="22"/>
          <w:szCs w:val="22"/>
        </w:rPr>
        <w:t xml:space="preserve">Voz (TTS/STT) — complejidad alta, demanda baja en esta etapa.</w:t>
      </w:r>
    </w:p>
    <w:p>
      <w:pPr>
        <w:pStyle w:val="ListParagraph"/>
        <w:numPr>
          <w:ilvl w:val="0"/>
          <w:numId w:val="2"/>
        </w:numPr>
        <w:spacing w:after="80"/>
      </w:pPr>
      <w:r>
        <w:rPr>
          <w:rFonts w:ascii="Arial" w:cs="Arial" w:eastAsia="Arial" w:hAnsi="Arial"/>
          <w:color w:val="2C3E50"/>
          <w:sz w:val="22"/>
          <w:szCs w:val="22"/>
        </w:rPr>
        <w:t xml:space="preserve">WhatsApp Business API — el link wa.me es suficiente para C1-C4.</w:t>
      </w:r>
    </w:p>
    <w:p>
      <w:pPr>
        <w:pStyle w:val="ListParagraph"/>
        <w:numPr>
          <w:ilvl w:val="0"/>
          <w:numId w:val="2"/>
        </w:numPr>
        <w:spacing w:after="80"/>
      </w:pPr>
      <w:r>
        <w:rPr>
          <w:rFonts w:ascii="Arial" w:cs="Arial" w:eastAsia="Arial" w:hAnsi="Arial"/>
          <w:color w:val="2C3E50"/>
          <w:sz w:val="22"/>
          <w:szCs w:val="22"/>
        </w:rPr>
        <w:t xml:space="preserve">Multi-idioma — el mercado actual de Genus es hispanohablante.</w:t>
      </w:r>
    </w:p>
    <w:p>
      <w:pPr>
        <w:pStyle w:val="ListParagraph"/>
        <w:numPr>
          <w:ilvl w:val="0"/>
          <w:numId w:val="2"/>
        </w:numPr>
        <w:spacing w:after="80"/>
      </w:pPr>
      <w:r>
        <w:rPr>
          <w:rFonts w:ascii="Arial" w:cs="Arial" w:eastAsia="Arial" w:hAnsi="Arial"/>
          <w:color w:val="2C3E50"/>
          <w:sz w:val="22"/>
          <w:szCs w:val="22"/>
        </w:rPr>
        <w:t xml:space="preserve">Generacion de PDF desde el chat — no hay caso de uso validado.</w:t>
      </w:r>
    </w:p>
    <w:p>
      <w:pPr>
        <w:pStyle w:val="ListParagraph"/>
        <w:numPr>
          <w:ilvl w:val="0"/>
          <w:numId w:val="2"/>
        </w:numPr>
        <w:spacing w:after="80"/>
      </w:pPr>
      <w:r>
        <w:rPr>
          <w:rFonts w:ascii="Arial" w:cs="Arial" w:eastAsia="Arial" w:hAnsi="Arial"/>
          <w:color w:val="2C3E50"/>
          <w:sz w:val="22"/>
          <w:szCs w:val="22"/>
        </w:rPr>
        <w:t xml:space="preserve">CRM propio — usar los leads de Supabase antes de necesitar un CRM.</w:t>
      </w:r>
    </w:p>
    <w:p>
      <w:pPr>
        <w:pStyle w:val="ListParagraph"/>
        <w:numPr>
          <w:ilvl w:val="0"/>
          <w:numId w:val="2"/>
        </w:numPr>
        <w:spacing w:after="80"/>
      </w:pPr>
      <w:r>
        <w:rPr>
          <w:rFonts w:ascii="Arial" w:cs="Arial" w:eastAsia="Arial" w:hAnsi="Arial"/>
          <w:color w:val="2C3E50"/>
          <w:sz w:val="22"/>
          <w:szCs w:val="22"/>
        </w:rPr>
        <w:t xml:space="preserve">RAG con embeddings — solo cuando la base de conocimiento supere ~50 productos.</w:t>
      </w:r>
    </w:p>
    <w:p>
      <w:pPr>
        <w:pStyle w:val="ListParagraph"/>
        <w:numPr>
          <w:ilvl w:val="0"/>
          <w:numId w:val="2"/>
        </w:numPr>
        <w:spacing w:after="80"/>
      </w:pPr>
      <w:r>
        <w:rPr>
          <w:rFonts w:ascii="Arial" w:cs="Arial" w:eastAsia="Arial" w:hAnsi="Arial"/>
          <w:color w:val="2C3E50"/>
          <w:sz w:val="22"/>
          <w:szCs w:val="22"/>
        </w:rPr>
        <w:t xml:space="preserve">Captcha — solo si hay abuso real detectado post-launch.</w:t>
      </w:r>
    </w:p>
    <w:p>
      <w:pPr>
        <w:pStyle w:val="ListParagraph"/>
        <w:numPr>
          <w:ilvl w:val="0"/>
          <w:numId w:val="2"/>
        </w:numPr>
        <w:spacing w:after="80"/>
      </w:pPr>
      <w:r>
        <w:rPr>
          <w:rFonts w:ascii="Arial" w:cs="Arial" w:eastAsia="Arial" w:hAnsi="Arial"/>
          <w:color w:val="2C3E50"/>
          <w:sz w:val="22"/>
          <w:szCs w:val="22"/>
        </w:rPr>
        <w:t xml:space="preserve">Animacion de voz o avatar animado 3D — no aporta conversion, agrega peso.</w:t>
      </w:r>
    </w:p>
    <w:p>
      <w:r>
        <w:br w:type="page"/>
      </w:r>
    </w:p>
    <w:p>
      <w:pPr>
        <w:pStyle w:val="Heading1"/>
        <w:spacing w:after="160" w:before="400"/>
      </w:pPr>
      <w:r>
        <w:rPr>
          <w:rFonts w:ascii="Arial" w:cs="Arial" w:eastAsia="Arial" w:hAnsi="Arial"/>
          <w:b/>
          <w:bCs/>
          <w:color w:val="0D5C73"/>
          <w:sz w:val="36"/>
          <w:szCs w:val="36"/>
        </w:rPr>
        <w:t xml:space="preserve">19. Riesgos y Mitigaciones</w:t>
      </w:r>
    </w:p>
    <w:p>
      <w:pPr>
        <w:pBdr>
          <w:bottom w:val="single" w:color="1E9BC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456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240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Mitigacion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Costo IA descontrolado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limiting desde el primer dia de C2. Budget alerts en OpenAI.</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El Constructor no aisla el CSS</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MEDIO</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Auditoria de CSS despues de C1. Verificar en 3 paginas distintas.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System prompt insuficiente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Iterar el system prompt antes de lanzar C2. Testear 50 preguntas clave.</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Configurador no parametrizable</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ALTO</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Verificar antes de planificar C5. Si no es parametrizable, C5 se redisena.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Panel admin subestimado en tiempo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Separar C4 en C4a (historial) y C4b (dashboard completo).</w:t>
            </w:r>
          </w:p>
        </w:tc>
      </w:tr>
      <w:tr>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Respuestas incorrectas de Creamy</w:t>
            </w:r>
          </w:p>
        </w:tc>
        <w:tc>
          <w:tcPr>
            <w:tcW w:type="dxa" w:w="456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MEDIO</w:t>
            </w:r>
          </w:p>
        </w:tc>
        <w:tc>
          <w:tcPr>
            <w:tcW w:type="dxa" w:w="240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Clause de fallback: 'Podemos evaluarlo tecnicamente'. Monitorear 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Datos personales sin consentimiento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Agregar aviso de privacidad en el widget desde C2.</w:t>
            </w:r>
          </w:p>
        </w:tc>
      </w:tr>
    </w:tbl>
    <w:p>
      <w:r>
        <w:br w:type="page"/>
      </w:r>
    </w:p>
    <w:p>
      <w:pPr>
        <w:pStyle w:val="Heading1"/>
        <w:spacing w:after="160" w:before="400"/>
      </w:pPr>
      <w:r>
        <w:rPr>
          <w:rFonts w:ascii="Arial" w:cs="Arial" w:eastAsia="Arial" w:hAnsi="Arial"/>
          <w:b/>
          <w:bCs/>
          <w:color w:val="0D5C73"/>
          <w:sz w:val="36"/>
          <w:szCs w:val="36"/>
        </w:rPr>
        <w:t xml:space="preserve">20. Decisiones Pendientes — Requieren Respuesta del Equipo</w:t>
      </w:r>
    </w:p>
    <w:p>
      <w:pPr>
        <w:pBdr>
          <w:bottom w:val="single" w:color="1E9BC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Decision pendiente</w:t>
            </w:r>
          </w:p>
        </w:tc>
        <w:tc>
          <w:tcPr>
            <w:tcW w:type="dxa" w:w="6240"/>
            <w:tcBorders>
              <w:top w:val="single" w:color="CCCCCC" w:sz="1"/>
              <w:left w:val="single" w:color="CCCCCC" w:sz="1"/>
              <w:bottom w:val="single" w:color="CCCCCC" w:sz="1"/>
              <w:right w:val="single" w:color="CCCCCC" w:sz="1"/>
            </w:tcBorders>
            <w:shd w:fill="0D5C73"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Colores hex institucionales exactos de Genus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Necesarios para el Constructor en C1.</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2. Tipografia exacta del sitio actual</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Para que el widget sea coherente con la identidad.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URL del configurador actual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Para los links de conversion en C2.</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4. El configurador acepta parametros por URL?</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Critico para definir el alcance de C5.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Quien administrara el panel admin?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Define el nivel de complejidad necesario.</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6. Hay politica de privacidad activa en el sitio?</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Necesaria para mencionar en el widget.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 Existe un CRM actualmente?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Define si en C6 se conecta o se crea.</w:t>
            </w:r>
          </w:p>
        </w:tc>
      </w:tr>
      <w:tr>
        <w:tc>
          <w:tcPr>
            <w:tcW w:type="dxa" w:w="312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8. Que considera Genus un 'lead calificado'?</w:t>
            </w:r>
          </w:p>
        </w:tc>
        <w:tc>
          <w:tcPr>
            <w:tcW w:type="dxa" w:w="6240"/>
            <w:tcBorders>
              <w:top w:val="single" w:color="CCCCCC" w:sz="1"/>
              <w:left w:val="single" w:color="CCCCCC" w:sz="1"/>
              <w:bottom w:val="single" w:color="CCCCCC" w:sz="1"/>
              <w:right w:val="single" w:color="CCCCCC" w:sz="1"/>
            </w:tcBorders>
            <w:shd w:fill="EAF7FB" w:val="clear"/>
            <w:tcMar>
              <w:top w:type="dxa" w:w="80"/>
              <w:left w:type="dxa" w:w="120"/>
              <w:bottom w:type="dxa" w:w="80"/>
              <w:right w:type="dxa" w:w="120"/>
            </w:tcMar>
          </w:tcPr>
          <w:p>
            <w:r>
              <w:rPr>
                <w:rFonts w:ascii="Arial" w:cs="Arial" w:eastAsia="Arial" w:hAnsi="Arial"/>
                <w:color w:val="2C3E50"/>
                <w:sz w:val="20"/>
                <w:szCs w:val="20"/>
              </w:rPr>
              <w:t xml:space="preserve">Para configurar los umbrales de deteccion de la IA.</w:t>
            </w:r>
          </w:p>
        </w:tc>
      </w:tr>
    </w:tbl>
    <w:p>
      <w:r>
        <w:br w:type="page"/>
      </w:r>
    </w:p>
    <w:p>
      <w:pPr>
        <w:pStyle w:val="Heading1"/>
        <w:spacing w:after="160" w:before="400"/>
      </w:pPr>
      <w:r>
        <w:rPr>
          <w:rFonts w:ascii="Arial" w:cs="Arial" w:eastAsia="Arial" w:hAnsi="Arial"/>
          <w:b/>
          <w:bCs/>
          <w:color w:val="0D5C73"/>
          <w:sz w:val="36"/>
          <w:szCs w:val="36"/>
        </w:rPr>
        <w:t xml:space="preserve">21. Prompt para el Constructor — Fase C1</w:t>
      </w:r>
    </w:p>
    <w:p>
      <w:pPr>
        <w:pBdr>
          <w:bottom w:val="single" w:color="1E9BC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BC0" w:sz="8"/>
              <w:left w:val="single" w:color="1E9BC0" w:sz="20"/>
              <w:bottom w:val="none"/>
              <w:right w:val="none"/>
            </w:tcBorders>
            <w:shd w:fill="D9F0F7" w:val="clear"/>
            <w:tcMar>
              <w:top w:type="dxa" w:w="100"/>
              <w:left w:type="dxa" w:w="180"/>
              <w:bottom w:type="dxa" w:w="100"/>
              <w:right w:type="dxa" w:w="120"/>
            </w:tcMar>
          </w:tcPr>
          <w:p>
            <w:pPr>
              <w:spacing w:after="60"/>
            </w:pPr>
            <w:r>
              <w:rPr>
                <w:rFonts w:ascii="Arial" w:cs="Arial" w:eastAsia="Arial" w:hAnsi="Arial"/>
                <w:b/>
                <w:bCs/>
                <w:color w:val="1E9BC0"/>
                <w:sz w:val="22"/>
                <w:szCs w:val="22"/>
              </w:rPr>
              <w:t xml:space="preserve">📋  INSTRUCCIONES DE USO</w:t>
            </w:r>
          </w:p>
          <w:p>
            <w:pPr>
              <w:spacing w:after="40"/>
            </w:pPr>
            <w:r>
              <w:rPr>
                <w:rFonts w:ascii="Arial" w:cs="Arial" w:eastAsia="Arial" w:hAnsi="Arial"/>
                <w:color w:val="2C3E50"/>
                <w:sz w:val="21"/>
                <w:szCs w:val="21"/>
              </w:rPr>
              <w:t xml:space="preserve">El siguiente prompt esta listo para enviarse al Constructor (agente de codigo). Copiar y pegar completo. No agregar ni modificar nada sin revision del Arquitecto.</w:t>
            </w:r>
          </w:p>
        </w:tc>
      </w:tr>
    </w:tbl>
    <w:p>
      <w:pPr>
        <w:spacing w:after="120"/>
      </w:pPr>
    </w:p>
    <w:p>
      <w:pPr>
        <w:spacing w:after="80" w:before="120"/>
      </w:pPr>
      <w:r>
        <w:rPr>
          <w:rFonts w:ascii="Arial" w:cs="Arial" w:eastAsia="Arial" w:hAnsi="Arial"/>
          <w:b/>
          <w:bCs/>
          <w:color w:val="0D5C73"/>
          <w:sz w:val="22"/>
          <w:szCs w:val="22"/>
        </w:rPr>
        <w:t xml:space="preserve">== PROMPT PARA EL CONSTRUCTOR — CREAMY AI FASE C1 ==</w:t>
      </w:r>
    </w:p>
    <w:p>
      <w:pPr>
        <w:spacing w:after="80" w:before="80"/>
        <w:ind w:left="360"/>
      </w:pPr>
      <w:r>
        <w:rPr>
          <w:rFonts w:ascii="Courier New" w:cs="Courier New" w:eastAsia="Courier New" w:hAnsi="Courier New"/>
          <w:color w:val="2C3E50"/>
          <w:sz w:val="19"/>
          <w:szCs w:val="19"/>
        </w:rPr>
        <w:t xml:space="preserve">Sos el Constructor del proyecto CREAMY AI de Laboratorio Genus.
Tu tarea en esta fase (C1) es construir el WIDGET VISUAL de Creamy AI.
No hay IA real en esta fase. Solo interfaz, animaciones y mock responses.
REGLAS ABSOLUTAS:
- No modificar ningun archivo existente del sitio.
- No agregar estilos globales. Todo bajo el namespace .creamy-
- No usar frameworks (React, Vue, etc). JavaScript Vanilla puro.
- No usar librerıas externas. CSS y JS nativos unicamente.
- El widget se activa con UNA sola linea HTML en cada pagina.
- Debe funcionar en Chrome, Safari, Firefox y Edge.
- Debe ser 100% responsive (desktop y mobile).
ARCHIVOS A CREAR:
- assets/creamy/creamy.css
- assets/creamy/creamy.js
- assets/creamy/creamy-config.json
ESTRUCTURA DEL WIDGET:
1. BOTON FLOTANTE
   - fixed, bottom: 24px, right: 24px, z-index: 9999
   - Circulo de 64px con imagen del personaje Creamy
   - Badge verde pequeno 'En linea' en la esquina superior derecha
   - Animacion de entrada: slideInUp 400ms, con delay de 1500ms tras el load
   - Hover: scale(1.08) con transicion 200ms
   - Click: abre la ventana del chat
2. VENTANA DE CHAT
   - Desktop: 380px ancho x 560px alto
   - Mobile (&lt;768px): 100vw, 85vh, posicion inferior como sheet
   - Animacion apertura: slideInUp + fadeIn, 300ms
   - Header: logo texto 'Creamy AI' + punto verde + 'En linea' + botones minimizar y cerrar
   - Body: area de mensajes con scroll interno
   - Footer: input + boton enviar
3. MENSAJE INICIAL (mock, aparece automaticamente al abrir)
   "Hola, soy Creamy — el asistente de Laboratorio Genus.
    Puedo ayudarte a explorar nuestros servicios, resolver consultas tecnicas
    y orientarte en el desarrollo de tu producto cosmético. Por donde empezamos?"
4. QUICK CHIPS (aparecen bajo el mensaje inicial)
   - Quiero desarrollar un producto
   - Consultar servicios y precios
   - Tengo una consulta tecnica
   - Hablar con un asesor
5. MOCK RESPONSES (respuestas estaticas para cada chip en C1)
   - 'Quiero desarrollar un producto' -&gt;
     'Excelente! En Laboratorio Genus desarrollamos productos cosméticos a medida.
      El MOQ minimo es de 500 unidades. Contame: para que zona es tu producto?'
      + Chips: Cara | Cuerpo | Cabello | Barba | Otra
   - 'Consultar servicios y precios' -&gt;
     'Ofrecemos desarrollo cosmético, fabricacion tercerizada y servicio llave en mano
      (disponible desde 5000 unidades). Para una cotizacion personalizada, te puedo
      orientar o derivarte a nuestro equipo.'
      + Chips de conversion (ver punto 6)
   - 'Tengo una consulta tecnica' -&gt;
     'Estoy entrenado para responder consultas sobre activos, compatibilidades, textura
      y procesos. Escribime tu consulta.'
   - 'Hablar con un asesor' -&gt;
     'Claro! Te comunico con nuestro equipo.'
      + Boton: Abrir WhatsApp (link: https://wa.me/5491124980861)
6. CHIPS DE CONVERSION
   Mostrar cuando hay intencion de compra o cuando el usuario lo solicita:
   - [Crear mi producto] -&gt; link al configurador (URL: pendiente de confirmar)
   - [Solicitar cotizacion] -&gt; link a pagina de cotizacion (URL: pendiente)
   - [Hablar con un asesor] -&gt; https://wa.me/5491124980861
7. TYPING INDICATOR
   - Tres puntos animados con efecto wave mientras 'procesa' el mock response
   - Delay artificial de 800-1200ms antes de mostrar la respuesta
   - Hace que el widget se sienta vivo aunque sea mock
8. MINIMIZAR
   - El boton — en el header minimiza la ventana de vuelta al boton flotante
   - El historial de mensajes se conserva en sesion (no se pierde al minimizar)
COLORES (PROVISORIOS — confirmar con el equipo de Genus):
   --creamy-blue: #1E9BC0
   --creamy-dark: #0D5C73
   --creamy-light: #D9F0F7
   --creamy-white: #FFFFFF
   --creamy-gray-light: #F4F6F7
   --creamy-text: #2C3E50
   --creamy-text-muted: #566573
   --creamy-green: #2ECC71
   --creamy-shadow: rgba(0,0,0,0.12)
TIPOGRAFIA:
   Usar la tipografia del sitio existente via herencia CSS (font-family: inherit)
   Fallback: system-ui, sans-serif
INTEGRACION EN PAGINAS:
   Agregar al final del &lt;body&gt;, antes de &lt;/body&gt;:
   &lt;link rel="stylesheet" href="/assets/creamy/creamy.css"&gt;
   &lt;script src="/assets/creamy/creamy.js" defer&gt;&lt;/script&gt;
   El widget se inicializa automaticamente al cargar.
CRITERIOS DE ACEPTACION:
   [ ] El widget aparece en todas las paginas sin errores de consola.
   [ ] No rompe ningun estilo existente del sitio.
   [ ] El chat se abre y se cierra correctamente.
   [ ] Los quick chips responden con el mock correcto.
   [ ] El typing indicator aparece antes de cada respuesta.
   [ ] Es responsive en mobile (sheet inferior).
   [ ] Se puede minimizar y el historial no se pierde.
   [ ] Los botones de conversion redirigen correctamente.
== FIN DEL PROMPT C1 ==</w:t>
      </w:r>
    </w:p>
    <w:p>
      <w:r>
        <w:br w:type="page"/>
      </w:r>
    </w:p>
    <w:p>
      <w:pPr>
        <w:spacing w:after="80" w:before="400"/>
        <w:jc w:val="center"/>
      </w:pPr>
      <w:r>
        <w:rPr>
          <w:rFonts w:ascii="Arial" w:cs="Arial" w:eastAsia="Arial" w:hAnsi="Arial"/>
          <w:b/>
          <w:bCs/>
          <w:color w:val="0D5C73"/>
          <w:sz w:val="36"/>
          <w:szCs w:val="36"/>
        </w:rPr>
        <w:t xml:space="preserve">CREAMY AI — ARCHITECTURE v1.0</w:t>
      </w:r>
    </w:p>
    <w:p>
      <w:pPr>
        <w:spacing w:after="160"/>
        <w:jc w:val="center"/>
      </w:pPr>
      <w:r>
        <w:rPr>
          <w:rFonts w:ascii="Arial" w:cs="Arial" w:eastAsia="Arial" w:hAnsi="Arial"/>
          <w:color w:val="566573"/>
          <w:sz w:val="24"/>
          <w:szCs w:val="24"/>
        </w:rPr>
        <w:t xml:space="preserve">Documento completado. Listo para pasar al Constructor.</w:t>
      </w:r>
    </w:p>
    <w:p>
      <w:pPr>
        <w:pBdr>
          <w:bottom w:val="single" w:color="1E9BC0" w:sz="16" w:space="1"/>
        </w:pBdr>
        <w:spacing w:after="200"/>
      </w:pPr>
    </w:p>
    <w:p>
      <w:pPr>
        <w:spacing w:after="80"/>
        <w:jc w:val="center"/>
      </w:pPr>
      <w:r>
        <w:rPr>
          <w:rFonts w:ascii="Arial" w:cs="Arial" w:eastAsia="Arial" w:hAnsi="Arial"/>
          <w:color w:val="566573"/>
          <w:sz w:val="20"/>
          <w:szCs w:val="20"/>
        </w:rPr>
        <w:t xml:space="preserve">Laboratorio Genus  |  Confidencial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9BC0" w:sz="6" w:space="1"/>
      </w:pBdr>
      <w:spacing w:before="0"/>
      <w:jc w:val="center"/>
    </w:pPr>
    <w:r>
      <w:rPr>
        <w:rFonts w:ascii="Arial" w:cs="Arial" w:eastAsia="Arial" w:hAnsi="Arial"/>
        <w:color w:val="566573"/>
        <w:sz w:val="18"/>
        <w:szCs w:val="18"/>
      </w:rPr>
      <w:t xml:space="preserve">Pagina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de </w:t>
    </w:r>
    <w:r>
      <w:rPr>
        <w:rFonts w:ascii="Arial" w:cs="Arial" w:eastAsia="Arial" w:hAnsi="Arial"/>
        <w:color w:val="566573"/>
        <w:sz w:val="18"/>
        <w:szCs w:val="18"/>
      </w:rPr>
      <w:fldChar w:fldCharType="begin"/>
      <w:instrText xml:space="preserve">NUMPAGES</w:instrText>
      <w:fldChar w:fldCharType="separate"/>
      <w:fldChar w:fldCharType="end"/>
    </w:r>
    <w:r>
      <w:rPr>
        <w:rFonts w:ascii="Arial" w:cs="Arial" w:eastAsia="Arial" w:hAnsi="Arial"/>
        <w:color w:val="566573"/>
        <w:sz w:val="18"/>
        <w:szCs w:val="18"/>
      </w:rPr>
      <w:t xml:space="preserve">     |     Confidencial — Laboratorio Genus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BC0" w:sz="6" w:space="1"/>
      </w:pBdr>
      <w:spacing w:after="0"/>
    </w:pPr>
    <w:r>
      <w:rPr>
        <w:rFonts w:ascii="Arial" w:cs="Arial" w:eastAsia="Arial" w:hAnsi="Arial"/>
        <w:b/>
        <w:bCs/>
        <w:color w:val="1E9BC0"/>
        <w:sz w:val="18"/>
        <w:szCs w:val="18"/>
      </w:rPr>
      <w:t xml:space="preserve">CREAMY AI — ARCHITECTURE v1.0</w:t>
    </w:r>
    <w:r>
      <w:rPr>
        <w:rFonts w:ascii="Arial" w:cs="Arial" w:eastAsia="Arial" w:hAnsi="Arial"/>
        <w:color w:val="566573"/>
        <w:sz w:val="18"/>
        <w:szCs w:val="18"/>
      </w:rPr>
      <w:t xml:space="preserve">    |    Laboratorio Genus    |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5C7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9B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2026-06-25T15:42:21.785Z</dcterms:created>
  <dcterms:modified xsi:type="dcterms:W3CDTF">2026-06-25T15:42:21.786Z</dcterms:modified>
</cp:coreProperties>
</file>

<file path=docProps/custom.xml><?xml version="1.0" encoding="utf-8"?>
<Properties xmlns="http://schemas.openxmlformats.org/officeDocument/2006/custom-properties" xmlns:vt="http://schemas.openxmlformats.org/officeDocument/2006/docPropsVTypes"/>
</file>