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9519" w14:textId="2F0C4CCA" w:rsidR="00E269CA" w:rsidRPr="00E269CA" w:rsidRDefault="00E269CA" w:rsidP="00E269CA">
      <w:pPr>
        <w:rPr>
          <w:b/>
          <w:color w:val="2F5496" w:themeColor="accent1" w:themeShade="BF"/>
          <w:sz w:val="36"/>
          <w:szCs w:val="36"/>
          <w:u w:val="single"/>
        </w:rPr>
      </w:pPr>
      <w:r>
        <w:rPr>
          <w:sz w:val="28"/>
          <w:szCs w:val="28"/>
        </w:rPr>
        <w:t xml:space="preserve">                            </w:t>
      </w:r>
      <w:r w:rsidRPr="00E269CA">
        <w:rPr>
          <w:b/>
          <w:color w:val="2F5496" w:themeColor="accent1" w:themeShade="BF"/>
          <w:sz w:val="36"/>
          <w:szCs w:val="36"/>
          <w:u w:val="single"/>
        </w:rPr>
        <w:t xml:space="preserve">  OPERATORS ASSIGNMENT - 1</w:t>
      </w:r>
    </w:p>
    <w:p w14:paraId="18E2246D" w14:textId="5B638B99" w:rsidR="00E269CA" w:rsidRPr="000515A5" w:rsidRDefault="00E269CA" w:rsidP="00E269CA">
      <w:pPr>
        <w:jc w:val="both"/>
        <w:rPr>
          <w:sz w:val="28"/>
          <w:szCs w:val="28"/>
          <w:highlight w:val="yellow"/>
        </w:rPr>
      </w:pPr>
      <w:r w:rsidRPr="000515A5">
        <w:rPr>
          <w:sz w:val="28"/>
          <w:szCs w:val="28"/>
          <w:highlight w:val="yellow"/>
        </w:rPr>
        <w:t xml:space="preserve">1.A program checks a student’s marks. If the marks are greater than or equal to 40 and attendance is above 75%, the student passes; otherwise, the student </w:t>
      </w:r>
      <w:proofErr w:type="spellStart"/>
      <w:proofErr w:type="gramStart"/>
      <w:r w:rsidRPr="000515A5">
        <w:rPr>
          <w:sz w:val="28"/>
          <w:szCs w:val="28"/>
          <w:highlight w:val="yellow"/>
        </w:rPr>
        <w:t>fails.Use</w:t>
      </w:r>
      <w:proofErr w:type="spellEnd"/>
      <w:proofErr w:type="gramEnd"/>
      <w:r w:rsidRPr="000515A5">
        <w:rPr>
          <w:sz w:val="28"/>
          <w:szCs w:val="28"/>
          <w:highlight w:val="yellow"/>
        </w:rPr>
        <w:t xml:space="preserve"> relational and logical operators to check eligibility, the conditional operator to decide pass or fail, and a compound assignment operator to add 5 bonus marks if the student passes.</w:t>
      </w:r>
    </w:p>
    <w:p w14:paraId="6E972451" w14:textId="0325C83C" w:rsidR="00E269CA" w:rsidRPr="000515A5" w:rsidRDefault="00E269CA" w:rsidP="00E269CA">
      <w:pPr>
        <w:jc w:val="both"/>
        <w:rPr>
          <w:sz w:val="28"/>
          <w:szCs w:val="28"/>
          <w:highlight w:val="yellow"/>
        </w:rPr>
      </w:pPr>
      <w:r w:rsidRPr="000515A5">
        <w:rPr>
          <w:sz w:val="28"/>
          <w:szCs w:val="28"/>
          <w:highlight w:val="yellow"/>
        </w:rPr>
        <w:t xml:space="preserve">2.A bank system verifies whether an account balance is greater than zero and the account is active. If the condition is true, allow withdrawal; otherwise, deny </w:t>
      </w:r>
      <w:proofErr w:type="spellStart"/>
      <w:r w:rsidRPr="000515A5">
        <w:rPr>
          <w:sz w:val="28"/>
          <w:szCs w:val="28"/>
          <w:highlight w:val="yellow"/>
        </w:rPr>
        <w:t>it.Use</w:t>
      </w:r>
      <w:proofErr w:type="spellEnd"/>
      <w:r w:rsidRPr="000515A5">
        <w:rPr>
          <w:sz w:val="28"/>
          <w:szCs w:val="28"/>
          <w:highlight w:val="yellow"/>
        </w:rPr>
        <w:t xml:space="preserve"> a conditional operator to display the message and a compound assignment operator to deduct the withdrawal amount from the balance.</w:t>
      </w:r>
    </w:p>
    <w:p w14:paraId="73CA96FB" w14:textId="1FF6DBB0" w:rsidR="00E269CA" w:rsidRPr="00E269CA" w:rsidRDefault="00E269CA" w:rsidP="00E269CA">
      <w:pPr>
        <w:jc w:val="both"/>
        <w:rPr>
          <w:sz w:val="28"/>
          <w:szCs w:val="28"/>
        </w:rPr>
      </w:pPr>
      <w:r w:rsidRPr="000515A5">
        <w:rPr>
          <w:sz w:val="28"/>
          <w:szCs w:val="28"/>
          <w:highlight w:val="yellow"/>
        </w:rPr>
        <w:t xml:space="preserve">3.An employee is eligible for a salary increment if their performance rating is greater than 4 or they have more than 5 years of experience, but they must not be under disciplinary </w:t>
      </w:r>
      <w:proofErr w:type="spellStart"/>
      <w:proofErr w:type="gramStart"/>
      <w:r w:rsidRPr="000515A5">
        <w:rPr>
          <w:sz w:val="28"/>
          <w:szCs w:val="28"/>
          <w:highlight w:val="yellow"/>
        </w:rPr>
        <w:t>action.Use</w:t>
      </w:r>
      <w:proofErr w:type="spellEnd"/>
      <w:proofErr w:type="gramEnd"/>
      <w:r w:rsidRPr="000515A5">
        <w:rPr>
          <w:sz w:val="28"/>
          <w:szCs w:val="28"/>
          <w:highlight w:val="yellow"/>
        </w:rPr>
        <w:t xml:space="preserve"> a conditional operator to decide eligibility and a compound assignment operator to increase the salary.</w:t>
      </w:r>
    </w:p>
    <w:p w14:paraId="3E0F1D1C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0515A5">
        <w:rPr>
          <w:sz w:val="28"/>
          <w:szCs w:val="28"/>
          <w:highlight w:val="yellow"/>
        </w:rPr>
        <w:t>4.An online store gives a discount if the total purchase amount is above 2000 and the user is a premium member, or if the user is not a first-time customer. Use logical and relational operators to check conditions, the conditional operator to calculate the final price, and a compound assignment operator to reduce the bill amount.</w:t>
      </w:r>
    </w:p>
    <w:p w14:paraId="64DC93CF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0515A5">
        <w:rPr>
          <w:sz w:val="28"/>
          <w:szCs w:val="28"/>
          <w:highlight w:val="yellow"/>
        </w:rPr>
        <w:t>5.A student gets extra time in an exam if they are physically challenged or their attendance is below 60% but approved by the administration. Use a conditional operator to decide the extra time and a compound assignment operator to add extra minutes to the exam duration.</w:t>
      </w:r>
    </w:p>
    <w:p w14:paraId="7D1F67D4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0515A5">
        <w:rPr>
          <w:sz w:val="28"/>
          <w:szCs w:val="28"/>
          <w:highlight w:val="yellow"/>
        </w:rPr>
        <w:t>6.A traffic system checks if a vehicle’s speed is greater than the speed limit and the driver is not an emergency service provider. Use a conditional operator to decide whether a fine should be applied and a compound assignment operator to add the fine amount to the total penalty.</w:t>
      </w:r>
    </w:p>
    <w:p w14:paraId="38DF24FB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111DAB">
        <w:rPr>
          <w:sz w:val="28"/>
          <w:szCs w:val="28"/>
          <w:highlight w:val="yellow"/>
        </w:rPr>
        <w:t>7.A store checks if the stock quantity is less than 10 or the item is marked as fast-moving, but not discontinued. Use a conditional operator to decide whether to reorder and a compound assignment operator to increase the stock quantity.</w:t>
      </w:r>
    </w:p>
    <w:p w14:paraId="639A797D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111DAB">
        <w:rPr>
          <w:sz w:val="28"/>
          <w:szCs w:val="28"/>
          <w:highlight w:val="yellow"/>
        </w:rPr>
        <w:t>8.A system allows login only if the username and password are correct and the account is not locked. If the login fails, increase the login attempt counter using a compound assignment operator and use a conditional operator to lock the account after a certain number of attempts.</w:t>
      </w:r>
    </w:p>
    <w:p w14:paraId="3833951D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111DAB">
        <w:rPr>
          <w:sz w:val="28"/>
          <w:szCs w:val="28"/>
          <w:highlight w:val="yellow"/>
        </w:rPr>
        <w:lastRenderedPageBreak/>
        <w:t>9.An electricity board checks if the units consumed are greater than 300 or the user is a commercial customer. Use logical and relational operators to decide the billing rate, the conditional operator to calculate the bill, and a compound assignment operator to add tax to the total amount.</w:t>
      </w:r>
    </w:p>
    <w:p w14:paraId="5769977D" w14:textId="2DEC582C" w:rsidR="005674FF" w:rsidRPr="00E269CA" w:rsidRDefault="00E269CA" w:rsidP="00E269CA">
      <w:pPr>
        <w:jc w:val="both"/>
        <w:rPr>
          <w:sz w:val="28"/>
          <w:szCs w:val="28"/>
        </w:rPr>
      </w:pPr>
      <w:r w:rsidRPr="00111DAB">
        <w:rPr>
          <w:sz w:val="28"/>
          <w:szCs w:val="28"/>
          <w:highlight w:val="yellow"/>
        </w:rPr>
        <w:t>10.In a game, a player earns bonus points if their score is greater than 100 and they complete the level within the given time, but not if they used cheats. Use a conditional operator to decide bonus eligibility and a compound assignment operator to update the player’s score.</w:t>
      </w:r>
    </w:p>
    <w:sectPr w:rsidR="005674FF" w:rsidRPr="00E2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A9"/>
    <w:rsid w:val="000515A5"/>
    <w:rsid w:val="00111DAB"/>
    <w:rsid w:val="00317775"/>
    <w:rsid w:val="005674FF"/>
    <w:rsid w:val="00E269CA"/>
    <w:rsid w:val="00E5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D276"/>
  <w15:chartTrackingRefBased/>
  <w15:docId w15:val="{37DE251C-B215-4533-99D0-FFB4F399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Sanvi Ojha</cp:lastModifiedBy>
  <cp:revision>3</cp:revision>
  <dcterms:created xsi:type="dcterms:W3CDTF">2025-12-20T05:23:00Z</dcterms:created>
  <dcterms:modified xsi:type="dcterms:W3CDTF">2025-12-20T09:37:00Z</dcterms:modified>
</cp:coreProperties>
</file>