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1" w:type="dxa"/>
        <w:tblInd w:w="-72" w:type="dxa"/>
        <w:tblLook w:val="01E0" w:firstRow="1" w:lastRow="1" w:firstColumn="1" w:lastColumn="1" w:noHBand="0" w:noVBand="0"/>
      </w:tblPr>
      <w:tblGrid>
        <w:gridCol w:w="4684"/>
        <w:gridCol w:w="5717"/>
      </w:tblGrid>
      <w:tr w:rsidR="00AD14F6" w14:paraId="6734B76B" w14:textId="77777777" w:rsidTr="003816DC">
        <w:tc>
          <w:tcPr>
            <w:tcW w:w="4684" w:type="dxa"/>
          </w:tcPr>
          <w:p w14:paraId="401E55AE" w14:textId="77777777" w:rsidR="00AD14F6" w:rsidRPr="00F82767" w:rsidRDefault="00AD14F6" w:rsidP="003816DC">
            <w:pPr>
              <w:widowControl w:val="0"/>
              <w:spacing w:line="264" w:lineRule="auto"/>
              <w:jc w:val="center"/>
              <w:rPr>
                <w:bCs/>
              </w:rPr>
            </w:pPr>
            <w:r w:rsidRPr="00F82767">
              <w:rPr>
                <w:bCs/>
              </w:rPr>
              <w:t>TẬP ĐOÀN CÔNG NGHIỆP</w:t>
            </w:r>
          </w:p>
        </w:tc>
        <w:tc>
          <w:tcPr>
            <w:tcW w:w="5717" w:type="dxa"/>
          </w:tcPr>
          <w:p w14:paraId="66C9CFC5" w14:textId="77777777" w:rsidR="00AD14F6" w:rsidRPr="00F82767" w:rsidRDefault="00AD14F6" w:rsidP="003816DC">
            <w:pPr>
              <w:widowControl w:val="0"/>
              <w:spacing w:line="264" w:lineRule="auto"/>
              <w:rPr>
                <w:b/>
                <w:bCs/>
              </w:rPr>
            </w:pPr>
            <w:r w:rsidRPr="00F82767">
              <w:rPr>
                <w:b/>
                <w:bCs/>
              </w:rPr>
              <w:t xml:space="preserve">CỘNG HÒA XÃ HỘI CHỦ NGHĨA VIỆT </w:t>
            </w:r>
            <w:smartTag w:uri="urn:schemas-microsoft-com:office:smarttags" w:element="place">
              <w:smartTag w:uri="urn:schemas-microsoft-com:office:smarttags" w:element="country-region">
                <w:r w:rsidRPr="00F82767">
                  <w:rPr>
                    <w:b/>
                    <w:bCs/>
                  </w:rPr>
                  <w:t>NAM</w:t>
                </w:r>
              </w:smartTag>
            </w:smartTag>
          </w:p>
        </w:tc>
      </w:tr>
      <w:tr w:rsidR="00AD14F6" w14:paraId="55901BDF" w14:textId="77777777" w:rsidTr="003816DC">
        <w:tc>
          <w:tcPr>
            <w:tcW w:w="4684" w:type="dxa"/>
          </w:tcPr>
          <w:p w14:paraId="6C6D7190" w14:textId="77777777" w:rsidR="00AD14F6" w:rsidRPr="00F82767" w:rsidRDefault="00AD14F6" w:rsidP="003816DC">
            <w:pPr>
              <w:widowControl w:val="0"/>
              <w:spacing w:line="264" w:lineRule="auto"/>
              <w:jc w:val="center"/>
              <w:rPr>
                <w:bCs/>
              </w:rPr>
            </w:pPr>
            <w:r w:rsidRPr="00F82767">
              <w:rPr>
                <w:bCs/>
              </w:rPr>
              <w:t xml:space="preserve">THAN - KHOÁNG SẢN VIỆT </w:t>
            </w:r>
            <w:smartTag w:uri="urn:schemas-microsoft-com:office:smarttags" w:element="place">
              <w:smartTag w:uri="urn:schemas-microsoft-com:office:smarttags" w:element="country-region">
                <w:r w:rsidRPr="00F82767">
                  <w:rPr>
                    <w:bCs/>
                  </w:rPr>
                  <w:t>NAM</w:t>
                </w:r>
              </w:smartTag>
            </w:smartTag>
          </w:p>
        </w:tc>
        <w:tc>
          <w:tcPr>
            <w:tcW w:w="5717" w:type="dxa"/>
          </w:tcPr>
          <w:p w14:paraId="3DAA9E85" w14:textId="77777777" w:rsidR="00AD14F6" w:rsidRPr="00F82767" w:rsidRDefault="00AD14F6" w:rsidP="003816DC">
            <w:pPr>
              <w:widowControl w:val="0"/>
              <w:spacing w:line="264" w:lineRule="auto"/>
              <w:ind w:left="972"/>
              <w:rPr>
                <w:b/>
                <w:bCs/>
              </w:rPr>
            </w:pPr>
            <w:r w:rsidRPr="00F82767">
              <w:rPr>
                <w:b/>
                <w:bCs/>
              </w:rPr>
              <w:t>Độc lập - Tự do - Hạnh phúc</w:t>
            </w:r>
          </w:p>
        </w:tc>
      </w:tr>
      <w:tr w:rsidR="00AD14F6" w14:paraId="6C48F0E7" w14:textId="77777777" w:rsidTr="003816DC">
        <w:tc>
          <w:tcPr>
            <w:tcW w:w="4684" w:type="dxa"/>
          </w:tcPr>
          <w:p w14:paraId="148A25C3" w14:textId="77777777" w:rsidR="00AD14F6" w:rsidRPr="00F82767" w:rsidRDefault="00AD14F6" w:rsidP="003816DC">
            <w:pPr>
              <w:widowControl w:val="0"/>
              <w:spacing w:line="264" w:lineRule="auto"/>
              <w:jc w:val="center"/>
              <w:rPr>
                <w:b/>
                <w:bCs/>
              </w:rPr>
            </w:pPr>
            <w:r w:rsidRPr="00F82767">
              <w:rPr>
                <w:b/>
                <w:bCs/>
              </w:rPr>
              <w:t>CÔNG TY THAN QUANG HANH - TKV</w:t>
            </w:r>
          </w:p>
        </w:tc>
        <w:tc>
          <w:tcPr>
            <w:tcW w:w="5717" w:type="dxa"/>
          </w:tcPr>
          <w:p w14:paraId="12D764F6" w14:textId="77777777" w:rsidR="00AD14F6" w:rsidRDefault="00AD14F6" w:rsidP="003816DC">
            <w:pPr>
              <w:widowControl w:val="0"/>
              <w:spacing w:line="264" w:lineRule="auto"/>
              <w:ind w:left="972"/>
            </w:pPr>
            <w:r>
              <w:rPr>
                <w:noProof/>
              </w:rPr>
              <mc:AlternateContent>
                <mc:Choice Requires="wps">
                  <w:drawing>
                    <wp:anchor distT="0" distB="0" distL="114300" distR="114300" simplePos="0" relativeHeight="251659264" behindDoc="0" locked="0" layoutInCell="1" allowOverlap="1" wp14:anchorId="0FB07FFB" wp14:editId="012A7935">
                      <wp:simplePos x="0" y="0"/>
                      <wp:positionH relativeFrom="column">
                        <wp:posOffset>592455</wp:posOffset>
                      </wp:positionH>
                      <wp:positionV relativeFrom="paragraph">
                        <wp:posOffset>36830</wp:posOffset>
                      </wp:positionV>
                      <wp:extent cx="2057400" cy="0"/>
                      <wp:effectExtent l="11430" t="8255" r="7620"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6.65pt,2.9pt" to="208.65pt,2.9pt" w14:anchorId="1AF66F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"/>
                  </w:pict>
                </mc:Fallback>
              </mc:AlternateContent>
            </w:r>
            <w:r w:rsidRPr="00F82767">
              <w:rPr>
                <w:b/>
                <w:bCs/>
              </w:rPr>
              <w:t xml:space="preserve">  </w:t>
            </w:r>
          </w:p>
        </w:tc>
      </w:tr>
      <w:tr w:rsidR="00AD14F6" w14:paraId="135894DC" w14:textId="77777777" w:rsidTr="003816DC">
        <w:tc>
          <w:tcPr>
            <w:tcW w:w="4684" w:type="dxa"/>
          </w:tcPr>
          <w:p w14:paraId="454ECF52" w14:textId="77777777" w:rsidR="00AD14F6" w:rsidRPr="00F82767" w:rsidRDefault="00AD14F6" w:rsidP="003816DC">
            <w:pPr>
              <w:widowControl w:val="0"/>
              <w:spacing w:line="264" w:lineRule="auto"/>
              <w:jc w:val="center"/>
              <w:rPr>
                <w:sz w:val="26"/>
                <w:szCs w:val="26"/>
              </w:rPr>
            </w:pPr>
            <w:r w:rsidRPr="004D56A6">
              <w:rPr>
                <w:noProof/>
              </w:rPr>
              <mc:AlternateContent>
                <mc:Choice Requires="wps">
                  <w:drawing>
                    <wp:anchor distT="0" distB="0" distL="114300" distR="114300" simplePos="0" relativeHeight="251660288" behindDoc="0" locked="0" layoutInCell="1" allowOverlap="1" wp14:anchorId="5578A27F" wp14:editId="0FFEBD7B">
                      <wp:simplePos x="0" y="0"/>
                      <wp:positionH relativeFrom="column">
                        <wp:posOffset>533400</wp:posOffset>
                      </wp:positionH>
                      <wp:positionV relativeFrom="paragraph">
                        <wp:posOffset>76200</wp:posOffset>
                      </wp:positionV>
                      <wp:extent cx="1689100" cy="0"/>
                      <wp:effectExtent l="952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2pt,6pt" to="175pt,6pt" w14:anchorId="06AC8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"/>
                  </w:pict>
                </mc:Fallback>
              </mc:AlternateContent>
            </w:r>
          </w:p>
          <w:p w14:paraId="7B744AF0" w14:textId="4B2BD039" w:rsidR="00AD14F6" w:rsidRPr="00F82767" w:rsidRDefault="00AD14F6" w:rsidP="003816DC">
            <w:pPr>
              <w:widowControl w:val="0"/>
              <w:spacing w:line="264" w:lineRule="auto"/>
              <w:jc w:val="center"/>
              <w:rPr>
                <w:sz w:val="26"/>
                <w:szCs w:val="26"/>
              </w:rPr>
            </w:pPr>
            <w:r w:rsidRPr="00F82767">
              <w:rPr>
                <w:sz w:val="26"/>
                <w:szCs w:val="26"/>
              </w:rPr>
              <w:t>Số</w:t>
            </w:r>
            <w:r w:rsidRPr="0037780A">
              <w:rPr>
                <w:b/>
                <w:bCs/>
                <w:sz w:val="26"/>
                <w:szCs w:val="26"/>
              </w:rPr>
              <w:t>:</w:t>
            </w:r>
            <w:r w:rsidR="0037780A" w:rsidRPr="0037780A">
              <w:rPr>
                <w:b/>
                <w:bCs/>
                <w:sz w:val="26"/>
                <w:szCs w:val="26"/>
              </w:rPr>
              <w:t xml:space="preserve"> </w:t>
            </w:r>
            <w:r w:rsidR="0037780A" w:rsidRPr="00A20956">
              <w:rPr>
                <w:sz w:val="26"/>
                <w:szCs w:val="26"/>
              </w:rPr>
              <w:t>%soquyetdinh%</w:t>
            </w:r>
            <w:r w:rsidR="0037780A">
              <w:rPr>
                <w:sz w:val="26"/>
                <w:szCs w:val="26"/>
              </w:rPr>
              <w:t xml:space="preserve"> </w:t>
            </w:r>
            <w:r w:rsidRPr="00F82767">
              <w:rPr>
                <w:sz w:val="26"/>
                <w:szCs w:val="26"/>
              </w:rPr>
              <w:t>/QĐ - VQHC - CV</w:t>
            </w:r>
          </w:p>
        </w:tc>
        <w:tc>
          <w:tcPr>
            <w:tcW w:w="5717" w:type="dxa"/>
          </w:tcPr>
          <w:p w14:paraId="376BC456" w14:textId="77777777" w:rsidR="00AD14F6" w:rsidRPr="00F82767" w:rsidRDefault="00AD14F6" w:rsidP="003816DC">
            <w:pPr>
              <w:widowControl w:val="0"/>
              <w:spacing w:line="264" w:lineRule="auto"/>
              <w:ind w:left="762"/>
              <w:jc w:val="center"/>
              <w:rPr>
                <w:b/>
                <w:bCs/>
                <w:sz w:val="26"/>
                <w:szCs w:val="26"/>
              </w:rPr>
            </w:pPr>
          </w:p>
          <w:p w14:paraId="3C57E77E" w14:textId="77777777" w:rsidR="00AD14F6" w:rsidRPr="00F82767" w:rsidRDefault="00AD14F6" w:rsidP="003816DC">
            <w:pPr>
              <w:widowControl w:val="0"/>
              <w:spacing w:line="264" w:lineRule="auto"/>
              <w:jc w:val="center"/>
              <w:rPr>
                <w:b/>
                <w:bCs/>
                <w:sz w:val="26"/>
                <w:szCs w:val="26"/>
              </w:rPr>
            </w:pPr>
            <w:r w:rsidRPr="00F82767">
              <w:rPr>
                <w:i/>
                <w:iCs/>
                <w:sz w:val="26"/>
                <w:szCs w:val="26"/>
              </w:rPr>
              <w:t xml:space="preserve">      </w:t>
            </w:r>
            <w:r>
              <w:rPr>
                <w:i/>
                <w:iCs/>
                <w:sz w:val="26"/>
                <w:szCs w:val="26"/>
              </w:rPr>
              <w:t xml:space="preserve"> Quảng Ninh , ngày      tháng     năm         </w:t>
            </w:r>
            <w:r w:rsidRPr="00F82767">
              <w:rPr>
                <w:i/>
                <w:iCs/>
                <w:sz w:val="26"/>
                <w:szCs w:val="26"/>
              </w:rPr>
              <w:t>.</w:t>
            </w:r>
          </w:p>
        </w:tc>
      </w:tr>
    </w:tbl>
    <w:p w14:paraId="4853655B" w14:textId="77777777" w:rsidR="00AD14F6" w:rsidRDefault="00AD14F6" w:rsidP="00AD14F6">
      <w:pPr>
        <w:keepNext/>
        <w:spacing w:before="120" w:line="264" w:lineRule="auto"/>
        <w:jc w:val="center"/>
        <w:outlineLvl w:val="0"/>
        <w:rPr>
          <w:b/>
          <w:bCs/>
          <w:sz w:val="28"/>
          <w:szCs w:val="28"/>
        </w:rPr>
      </w:pPr>
      <w:r>
        <w:rPr>
          <w:b/>
          <w:bCs/>
          <w:sz w:val="28"/>
          <w:szCs w:val="28"/>
        </w:rPr>
        <w:t>QUYẾT ĐỊNH</w:t>
      </w:r>
    </w:p>
    <w:p w14:paraId="42643F0E" w14:textId="77777777" w:rsidR="00AD14F6" w:rsidRPr="00936831" w:rsidRDefault="00AD14F6" w:rsidP="00AD14F6">
      <w:pPr>
        <w:keepNext/>
        <w:spacing w:after="240" w:line="264" w:lineRule="auto"/>
        <w:jc w:val="center"/>
        <w:outlineLvl w:val="2"/>
        <w:rPr>
          <w:b/>
          <w:bCs/>
          <w:sz w:val="26"/>
          <w:szCs w:val="26"/>
        </w:rPr>
      </w:pPr>
      <w:r w:rsidRPr="004D56A6">
        <w:rPr>
          <w:noProof/>
        </w:rPr>
        <mc:AlternateContent>
          <mc:Choice Requires="wps">
            <w:drawing>
              <wp:anchor distT="0" distB="0" distL="114300" distR="114300" simplePos="0" relativeHeight="251661312" behindDoc="0" locked="0" layoutInCell="1" allowOverlap="1" wp14:anchorId="3AB7C05F" wp14:editId="365BC831">
                <wp:simplePos x="0" y="0"/>
                <wp:positionH relativeFrom="column">
                  <wp:posOffset>2400300</wp:posOffset>
                </wp:positionH>
                <wp:positionV relativeFrom="paragraph">
                  <wp:posOffset>233045</wp:posOffset>
                </wp:positionV>
                <wp:extent cx="1689100" cy="0"/>
                <wp:effectExtent l="9525" t="13970" r="635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1"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89pt,18.35pt" to="322pt,18.35pt" w14:anchorId="23FEF1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"/>
            </w:pict>
          </mc:Fallback>
        </mc:AlternateContent>
      </w:r>
      <w:r>
        <w:rPr>
          <w:b/>
          <w:bCs/>
          <w:sz w:val="26"/>
          <w:szCs w:val="26"/>
        </w:rPr>
        <w:t xml:space="preserve"> Về việc ………………………………………………………………….</w:t>
      </w:r>
    </w:p>
    <w:p w14:paraId="1AD3E49D" w14:textId="77777777" w:rsidR="00AD14F6" w:rsidRPr="000209E3" w:rsidRDefault="00AD14F6" w:rsidP="00AD14F6">
      <w:pPr>
        <w:spacing w:line="288" w:lineRule="auto"/>
        <w:ind w:firstLine="720"/>
        <w:jc w:val="center"/>
        <w:rPr>
          <w:b/>
          <w:bCs/>
          <w:sz w:val="26"/>
          <w:szCs w:val="26"/>
        </w:rPr>
      </w:pPr>
      <w:r w:rsidRPr="000209E3">
        <w:rPr>
          <w:b/>
          <w:bCs/>
          <w:sz w:val="26"/>
          <w:szCs w:val="26"/>
        </w:rPr>
        <w:t>GIÁM ĐỐC CÔNG TY THAN QUANG HANH - TKV</w:t>
      </w:r>
    </w:p>
    <w:p w14:paraId="4DF61D6C" w14:textId="77777777" w:rsidR="00AD14F6" w:rsidRDefault="00AD14F6" w:rsidP="00AD14F6">
      <w:pPr>
        <w:spacing w:line="288" w:lineRule="auto"/>
        <w:ind w:firstLine="720"/>
        <w:jc w:val="both"/>
        <w:rPr>
          <w:sz w:val="26"/>
          <w:szCs w:val="26"/>
        </w:rPr>
      </w:pPr>
      <w:r>
        <w:rPr>
          <w:sz w:val="26"/>
          <w:szCs w:val="26"/>
        </w:rPr>
        <w:t xml:space="preserve">Căn cứ Quyết định </w:t>
      </w:r>
      <w:r w:rsidRPr="00A86833">
        <w:rPr>
          <w:sz w:val="26"/>
          <w:szCs w:val="26"/>
          <w:highlight w:val="yellow"/>
        </w:rPr>
        <w:t>số 2121/QĐ-TKV</w:t>
      </w:r>
      <w:r>
        <w:rPr>
          <w:sz w:val="26"/>
          <w:szCs w:val="26"/>
        </w:rPr>
        <w:t xml:space="preserve">, </w:t>
      </w:r>
      <w:r w:rsidRPr="00A86833">
        <w:rPr>
          <w:sz w:val="26"/>
          <w:szCs w:val="26"/>
          <w:highlight w:val="yellow"/>
        </w:rPr>
        <w:t>ngày 16 tháng 08 năm 2016</w:t>
      </w:r>
      <w:r>
        <w:rPr>
          <w:sz w:val="26"/>
          <w:szCs w:val="26"/>
        </w:rPr>
        <w:t xml:space="preserve"> của Chủ tịch Hội đồng thành viên Tập đoàn Công nghiệp Than – Khoáng sản Việt Nam về việc phê duyệt Quy chế tổ chức và hoạt động của Công ty Than Quang Hanh – TKV;</w:t>
      </w:r>
    </w:p>
    <w:p w14:paraId="75D38F86" w14:textId="77777777" w:rsidR="00AD14F6" w:rsidRDefault="00AD14F6" w:rsidP="00AD14F6">
      <w:pPr>
        <w:spacing w:line="288" w:lineRule="auto"/>
        <w:jc w:val="both"/>
        <w:rPr>
          <w:sz w:val="26"/>
          <w:szCs w:val="26"/>
        </w:rPr>
      </w:pPr>
      <w:r>
        <w:rPr>
          <w:sz w:val="26"/>
          <w:szCs w:val="26"/>
        </w:rPr>
        <w:t xml:space="preserve">        </w:t>
      </w:r>
      <w:r>
        <w:rPr>
          <w:sz w:val="26"/>
          <w:szCs w:val="26"/>
        </w:rPr>
        <w:tab/>
        <w:t>Căn cứ vào biên bản làm việc ngày     tháng     năm         về việc kiểm tra ……………………………</w:t>
      </w:r>
      <w:bookmarkStart w:id="0" w:name="_GoBack"/>
      <w:bookmarkEnd w:id="0"/>
      <w:r>
        <w:rPr>
          <w:sz w:val="26"/>
          <w:szCs w:val="26"/>
        </w:rPr>
        <w:t>…………….;</w:t>
      </w:r>
    </w:p>
    <w:p w14:paraId="5035F8F8" w14:textId="77777777" w:rsidR="00AD14F6" w:rsidRDefault="00AD14F6" w:rsidP="00AD14F6">
      <w:pPr>
        <w:spacing w:line="288" w:lineRule="auto"/>
        <w:ind w:firstLine="720"/>
        <w:jc w:val="both"/>
      </w:pPr>
      <w:r>
        <w:rPr>
          <w:sz w:val="26"/>
          <w:szCs w:val="26"/>
        </w:rPr>
        <w:t>Xét đề nghị của Ông TP.CV;</w:t>
      </w:r>
    </w:p>
    <w:p w14:paraId="419D3482" w14:textId="77777777" w:rsidR="00AD14F6" w:rsidRDefault="00AD14F6" w:rsidP="00AD14F6">
      <w:pPr>
        <w:keepNext/>
        <w:spacing w:line="288" w:lineRule="auto"/>
        <w:jc w:val="center"/>
        <w:outlineLvl w:val="0"/>
        <w:rPr>
          <w:b/>
          <w:bCs/>
          <w:sz w:val="28"/>
          <w:szCs w:val="28"/>
        </w:rPr>
      </w:pPr>
      <w:r>
        <w:rPr>
          <w:b/>
          <w:bCs/>
          <w:sz w:val="28"/>
          <w:szCs w:val="28"/>
        </w:rPr>
        <w:t>QUYẾT ĐỊNH:</w:t>
      </w:r>
    </w:p>
    <w:p w14:paraId="46F44714" w14:textId="77777777" w:rsidR="00AD14F6" w:rsidRDefault="00AD14F6" w:rsidP="00AD14F6">
      <w:pPr>
        <w:spacing w:line="288" w:lineRule="auto"/>
        <w:ind w:firstLine="720"/>
        <w:rPr>
          <w:sz w:val="26"/>
          <w:szCs w:val="26"/>
        </w:rPr>
      </w:pPr>
      <w:r>
        <w:rPr>
          <w:b/>
          <w:bCs/>
          <w:sz w:val="26"/>
          <w:szCs w:val="26"/>
        </w:rPr>
        <w:t xml:space="preserve">Điều 1. </w:t>
      </w:r>
      <w:r>
        <w:rPr>
          <w:sz w:val="26"/>
          <w:szCs w:val="26"/>
        </w:rPr>
        <w:t xml:space="preserve">Nay giao cho phân xưởng </w:t>
      </w:r>
      <w:r w:rsidRPr="00A86833">
        <w:rPr>
          <w:sz w:val="26"/>
          <w:szCs w:val="26"/>
          <w:highlight w:val="yellow"/>
        </w:rPr>
        <w:t>CĐM</w:t>
      </w:r>
      <w:r>
        <w:rPr>
          <w:sz w:val="26"/>
          <w:szCs w:val="26"/>
        </w:rPr>
        <w:t xml:space="preserve"> tổ chức sửa chữa thiết bị sau :</w:t>
      </w:r>
    </w:p>
    <w:tbl>
      <w:tblPr>
        <w:tblpPr w:leftFromText="180" w:rightFromText="180" w:vertAnchor="text" w:horzAnchor="margin" w:tblpY="83"/>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800"/>
        <w:gridCol w:w="2070"/>
        <w:gridCol w:w="1080"/>
        <w:gridCol w:w="630"/>
        <w:gridCol w:w="2262"/>
        <w:gridCol w:w="1559"/>
      </w:tblGrid>
      <w:tr w:rsidR="00AD14F6" w14:paraId="3DD44633" w14:textId="77777777" w:rsidTr="003816DC">
        <w:trPr>
          <w:trHeight w:val="350"/>
        </w:trPr>
        <w:tc>
          <w:tcPr>
            <w:tcW w:w="648" w:type="dxa"/>
            <w:tcBorders>
              <w:top w:val="single" w:sz="4" w:space="0" w:color="auto"/>
              <w:left w:val="single" w:sz="4" w:space="0" w:color="auto"/>
              <w:bottom w:val="single" w:sz="4" w:space="0" w:color="auto"/>
              <w:right w:val="single" w:sz="4" w:space="0" w:color="auto"/>
            </w:tcBorders>
            <w:vAlign w:val="center"/>
          </w:tcPr>
          <w:p w14:paraId="24579AAA" w14:textId="77777777" w:rsidR="00AD14F6" w:rsidRDefault="00AD14F6" w:rsidP="003816DC">
            <w:pPr>
              <w:spacing w:line="288" w:lineRule="auto"/>
              <w:jc w:val="center"/>
              <w:rPr>
                <w:b/>
                <w:bCs/>
                <w:sz w:val="26"/>
                <w:szCs w:val="26"/>
              </w:rPr>
            </w:pPr>
            <w:r>
              <w:rPr>
                <w:b/>
                <w:bCs/>
                <w:sz w:val="26"/>
                <w:szCs w:val="26"/>
              </w:rPr>
              <w:t>TT</w:t>
            </w:r>
          </w:p>
        </w:tc>
        <w:tc>
          <w:tcPr>
            <w:tcW w:w="1800" w:type="dxa"/>
            <w:tcBorders>
              <w:top w:val="single" w:sz="4" w:space="0" w:color="auto"/>
              <w:left w:val="single" w:sz="4" w:space="0" w:color="auto"/>
              <w:bottom w:val="single" w:sz="4" w:space="0" w:color="auto"/>
              <w:right w:val="single" w:sz="4" w:space="0" w:color="auto"/>
            </w:tcBorders>
          </w:tcPr>
          <w:p w14:paraId="4FD541C6" w14:textId="77777777" w:rsidR="00AD14F6" w:rsidRDefault="00AD14F6" w:rsidP="003816DC">
            <w:pPr>
              <w:spacing w:line="288" w:lineRule="auto"/>
              <w:jc w:val="center"/>
              <w:rPr>
                <w:b/>
                <w:bCs/>
                <w:sz w:val="26"/>
                <w:szCs w:val="26"/>
              </w:rPr>
            </w:pPr>
            <w:r>
              <w:rPr>
                <w:b/>
                <w:bCs/>
                <w:sz w:val="26"/>
                <w:szCs w:val="26"/>
              </w:rPr>
              <w:t>Mã thiết bị</w:t>
            </w:r>
          </w:p>
        </w:tc>
        <w:tc>
          <w:tcPr>
            <w:tcW w:w="2070" w:type="dxa"/>
            <w:tcBorders>
              <w:top w:val="single" w:sz="4" w:space="0" w:color="auto"/>
              <w:left w:val="single" w:sz="4" w:space="0" w:color="auto"/>
              <w:bottom w:val="single" w:sz="4" w:space="0" w:color="auto"/>
              <w:right w:val="single" w:sz="4" w:space="0" w:color="auto"/>
            </w:tcBorders>
            <w:vAlign w:val="center"/>
          </w:tcPr>
          <w:p w14:paraId="434936DA" w14:textId="77777777" w:rsidR="00AD14F6" w:rsidRDefault="00AD14F6" w:rsidP="003816DC">
            <w:pPr>
              <w:spacing w:line="288" w:lineRule="auto"/>
              <w:jc w:val="center"/>
              <w:rPr>
                <w:b/>
                <w:bCs/>
                <w:sz w:val="26"/>
                <w:szCs w:val="26"/>
              </w:rPr>
            </w:pPr>
            <w:r>
              <w:rPr>
                <w:b/>
                <w:bCs/>
                <w:sz w:val="26"/>
                <w:szCs w:val="26"/>
              </w:rPr>
              <w:t>Tên thiết bị vật tư</w:t>
            </w:r>
          </w:p>
        </w:tc>
        <w:tc>
          <w:tcPr>
            <w:tcW w:w="1080" w:type="dxa"/>
            <w:tcBorders>
              <w:top w:val="single" w:sz="4" w:space="0" w:color="auto"/>
              <w:left w:val="single" w:sz="4" w:space="0" w:color="auto"/>
              <w:bottom w:val="single" w:sz="4" w:space="0" w:color="auto"/>
              <w:right w:val="single" w:sz="4" w:space="0" w:color="auto"/>
            </w:tcBorders>
            <w:vAlign w:val="center"/>
          </w:tcPr>
          <w:p w14:paraId="6ACA0E94" w14:textId="77777777" w:rsidR="00AD14F6" w:rsidRDefault="00AD14F6" w:rsidP="003816DC">
            <w:pPr>
              <w:spacing w:line="288" w:lineRule="auto"/>
              <w:jc w:val="center"/>
              <w:rPr>
                <w:b/>
                <w:bCs/>
                <w:sz w:val="26"/>
                <w:szCs w:val="26"/>
              </w:rPr>
            </w:pPr>
            <w:r>
              <w:rPr>
                <w:b/>
                <w:bCs/>
                <w:sz w:val="26"/>
                <w:szCs w:val="26"/>
              </w:rPr>
              <w:t>ĐVT</w:t>
            </w:r>
          </w:p>
        </w:tc>
        <w:tc>
          <w:tcPr>
            <w:tcW w:w="630" w:type="dxa"/>
            <w:tcBorders>
              <w:top w:val="single" w:sz="4" w:space="0" w:color="auto"/>
              <w:left w:val="single" w:sz="4" w:space="0" w:color="auto"/>
              <w:bottom w:val="single" w:sz="4" w:space="0" w:color="auto"/>
              <w:right w:val="single" w:sz="4" w:space="0" w:color="auto"/>
            </w:tcBorders>
            <w:vAlign w:val="center"/>
          </w:tcPr>
          <w:p w14:paraId="649E253F" w14:textId="77777777" w:rsidR="00AD14F6" w:rsidRDefault="00AD14F6" w:rsidP="003816DC">
            <w:pPr>
              <w:spacing w:line="288" w:lineRule="auto"/>
              <w:jc w:val="center"/>
              <w:rPr>
                <w:b/>
                <w:bCs/>
                <w:sz w:val="26"/>
                <w:szCs w:val="26"/>
              </w:rPr>
            </w:pPr>
            <w:r>
              <w:rPr>
                <w:b/>
                <w:bCs/>
                <w:sz w:val="26"/>
                <w:szCs w:val="26"/>
              </w:rPr>
              <w:t>SL</w:t>
            </w:r>
          </w:p>
        </w:tc>
        <w:tc>
          <w:tcPr>
            <w:tcW w:w="2262" w:type="dxa"/>
            <w:tcBorders>
              <w:top w:val="single" w:sz="4" w:space="0" w:color="auto"/>
              <w:left w:val="single" w:sz="4" w:space="0" w:color="auto"/>
              <w:bottom w:val="single" w:sz="4" w:space="0" w:color="auto"/>
              <w:right w:val="single" w:sz="4" w:space="0" w:color="auto"/>
            </w:tcBorders>
            <w:vAlign w:val="center"/>
          </w:tcPr>
          <w:p w14:paraId="2207C7DE" w14:textId="77777777" w:rsidR="00AD14F6" w:rsidRDefault="00AD14F6" w:rsidP="003816DC">
            <w:pPr>
              <w:spacing w:line="288" w:lineRule="auto"/>
              <w:jc w:val="center"/>
              <w:rPr>
                <w:b/>
                <w:bCs/>
                <w:sz w:val="26"/>
                <w:szCs w:val="26"/>
              </w:rPr>
            </w:pPr>
            <w:r>
              <w:rPr>
                <w:b/>
                <w:bCs/>
                <w:sz w:val="26"/>
                <w:szCs w:val="26"/>
              </w:rPr>
              <w:t>Nội dung thực hiện</w:t>
            </w:r>
          </w:p>
        </w:tc>
        <w:tc>
          <w:tcPr>
            <w:tcW w:w="1559" w:type="dxa"/>
            <w:tcBorders>
              <w:top w:val="single" w:sz="4" w:space="0" w:color="auto"/>
              <w:left w:val="single" w:sz="4" w:space="0" w:color="auto"/>
              <w:bottom w:val="single" w:sz="4" w:space="0" w:color="auto"/>
              <w:right w:val="single" w:sz="4" w:space="0" w:color="auto"/>
            </w:tcBorders>
            <w:vAlign w:val="center"/>
          </w:tcPr>
          <w:p w14:paraId="1F8B4B4B" w14:textId="77777777" w:rsidR="00AD14F6" w:rsidRPr="0032748B" w:rsidRDefault="00AD14F6" w:rsidP="003816DC">
            <w:pPr>
              <w:spacing w:line="288" w:lineRule="auto"/>
              <w:jc w:val="center"/>
              <w:rPr>
                <w:b/>
                <w:bCs/>
              </w:rPr>
            </w:pPr>
            <w:r>
              <w:rPr>
                <w:b/>
                <w:bCs/>
              </w:rPr>
              <w:t>Ghi chú</w:t>
            </w:r>
          </w:p>
        </w:tc>
      </w:tr>
    </w:tbl>
    <w:p w14:paraId="1395F716" w14:textId="77777777" w:rsidR="00C31C51" w:rsidRDefault="00C31C51" w:rsidP="00AD14F6">
      <w:pPr>
        <w:spacing w:line="288" w:lineRule="auto"/>
        <w:ind w:firstLine="720"/>
        <w:jc w:val="both"/>
        <w:rPr>
          <w:sz w:val="26"/>
          <w:szCs w:val="26"/>
        </w:rPr>
      </w:pPr>
    </w:p>
    <w:p w14:paraId="7B34B153" w14:textId="77777777" w:rsidR="00AD14F6" w:rsidRPr="00AB25CE" w:rsidRDefault="00AD14F6" w:rsidP="00AD14F6">
      <w:pPr>
        <w:spacing w:line="288" w:lineRule="auto"/>
        <w:ind w:firstLine="720"/>
        <w:jc w:val="both"/>
        <w:rPr>
          <w:sz w:val="26"/>
          <w:szCs w:val="26"/>
        </w:rPr>
      </w:pPr>
      <w:r>
        <w:rPr>
          <w:sz w:val="26"/>
          <w:szCs w:val="26"/>
        </w:rPr>
        <w:t>Nội dung sửa chữa theo biên bản kiểm tra kỹ thuật bước 2 của Hội đồng giám định kỹ thuật Công ty.</w:t>
      </w:r>
    </w:p>
    <w:p w14:paraId="2F83AF0B" w14:textId="77777777" w:rsidR="00AD14F6" w:rsidRDefault="00AD14F6" w:rsidP="00AD14F6">
      <w:pPr>
        <w:spacing w:line="288" w:lineRule="auto"/>
        <w:jc w:val="both"/>
        <w:rPr>
          <w:sz w:val="26"/>
          <w:szCs w:val="26"/>
        </w:rPr>
      </w:pPr>
      <w:r>
        <w:rPr>
          <w:sz w:val="26"/>
          <w:szCs w:val="26"/>
        </w:rPr>
        <w:tab/>
        <w:t>Quyết toán vật tư : Chi phí sửa chữa được quyết toán vào chi phí sửa chữa thường xuyên năm …… của Công ty.</w:t>
      </w:r>
    </w:p>
    <w:p w14:paraId="69DF166E" w14:textId="77777777" w:rsidR="00AD14F6" w:rsidRPr="006B4B22" w:rsidRDefault="00AD14F6" w:rsidP="00AD14F6">
      <w:pPr>
        <w:tabs>
          <w:tab w:val="left" w:pos="700"/>
        </w:tabs>
        <w:spacing w:line="288" w:lineRule="auto"/>
        <w:ind w:right="136"/>
        <w:jc w:val="both"/>
        <w:rPr>
          <w:bCs/>
          <w:sz w:val="26"/>
          <w:szCs w:val="26"/>
        </w:rPr>
      </w:pPr>
      <w:r>
        <w:rPr>
          <w:sz w:val="26"/>
          <w:szCs w:val="26"/>
        </w:rPr>
        <w:tab/>
      </w:r>
      <w:r>
        <w:rPr>
          <w:b/>
          <w:bCs/>
          <w:sz w:val="26"/>
          <w:szCs w:val="26"/>
        </w:rPr>
        <w:t xml:space="preserve">Thời gian thực hiện : </w:t>
      </w:r>
      <w:r>
        <w:rPr>
          <w:bCs/>
          <w:sz w:val="26"/>
          <w:szCs w:val="26"/>
        </w:rPr>
        <w:t>Kể từ ngày ký.</w:t>
      </w:r>
    </w:p>
    <w:p w14:paraId="2E6C6735" w14:textId="77777777" w:rsidR="00AD14F6" w:rsidRDefault="00AD14F6" w:rsidP="00AD14F6">
      <w:pPr>
        <w:tabs>
          <w:tab w:val="left" w:pos="700"/>
        </w:tabs>
        <w:spacing w:line="288" w:lineRule="auto"/>
        <w:ind w:right="136"/>
        <w:jc w:val="both"/>
        <w:rPr>
          <w:sz w:val="26"/>
          <w:szCs w:val="26"/>
        </w:rPr>
      </w:pPr>
      <w:r>
        <w:rPr>
          <w:b/>
          <w:bCs/>
          <w:sz w:val="26"/>
          <w:szCs w:val="26"/>
        </w:rPr>
        <w:t xml:space="preserve"> </w:t>
      </w:r>
      <w:r>
        <w:rPr>
          <w:b/>
          <w:bCs/>
          <w:sz w:val="26"/>
          <w:szCs w:val="26"/>
        </w:rPr>
        <w:tab/>
        <w:t>Điều 2.</w:t>
      </w:r>
      <w:r>
        <w:rPr>
          <w:sz w:val="26"/>
          <w:szCs w:val="26"/>
        </w:rPr>
        <w:t xml:space="preserve"> Phân xưởng </w:t>
      </w:r>
      <w:r w:rsidRPr="00A86833">
        <w:rPr>
          <w:sz w:val="26"/>
          <w:szCs w:val="26"/>
          <w:highlight w:val="yellow"/>
        </w:rPr>
        <w:t>CĐM</w:t>
      </w:r>
      <w:r>
        <w:rPr>
          <w:sz w:val="26"/>
          <w:szCs w:val="26"/>
        </w:rPr>
        <w:t xml:space="preserve"> có trách nhiệm nhận bàn giao chi tiết, tình trạng thiết bị trên từ kho vật tư Công ty, tổ chức thực hiện làm giải thể bước 2 và lĩnh đầy đủ vật tư theo biên bản giải thể về sửa chữa theo chỉ đạo của phòng CV đúng thời gian quy định và hoàn tất mọi thủ tục theo quy định của Công ty.</w:t>
      </w:r>
    </w:p>
    <w:p w14:paraId="0FC02FA7" w14:textId="77777777" w:rsidR="00AD14F6" w:rsidRPr="0093031A" w:rsidRDefault="00AD14F6" w:rsidP="00AD14F6">
      <w:pPr>
        <w:tabs>
          <w:tab w:val="left" w:pos="700"/>
        </w:tabs>
        <w:spacing w:line="288" w:lineRule="auto"/>
        <w:ind w:right="136"/>
        <w:jc w:val="both"/>
        <w:rPr>
          <w:b/>
          <w:bCs/>
          <w:sz w:val="26"/>
          <w:szCs w:val="26"/>
        </w:rPr>
      </w:pPr>
      <w:r>
        <w:rPr>
          <w:sz w:val="26"/>
          <w:szCs w:val="26"/>
        </w:rPr>
        <w:tab/>
        <w:t xml:space="preserve">Yêu cầu phân xưởng </w:t>
      </w:r>
      <w:r w:rsidRPr="00A86833">
        <w:rPr>
          <w:sz w:val="26"/>
          <w:szCs w:val="26"/>
          <w:highlight w:val="yellow"/>
        </w:rPr>
        <w:t>CĐM</w:t>
      </w:r>
      <w:r>
        <w:rPr>
          <w:sz w:val="26"/>
          <w:szCs w:val="26"/>
        </w:rPr>
        <w:t xml:space="preserve"> sau khi sửa chữa xong tiến hành bàn giao nhập kho Công ty về dự phòng phục vụ cho sản xuất.</w:t>
      </w:r>
    </w:p>
    <w:p w14:paraId="5AF0D383" w14:textId="77777777" w:rsidR="00AD14F6" w:rsidRDefault="00AD14F6" w:rsidP="00AD14F6">
      <w:pPr>
        <w:tabs>
          <w:tab w:val="left" w:pos="700"/>
        </w:tabs>
        <w:spacing w:line="288" w:lineRule="auto"/>
        <w:jc w:val="both"/>
        <w:rPr>
          <w:sz w:val="26"/>
          <w:szCs w:val="26"/>
        </w:rPr>
      </w:pPr>
      <w:r w:rsidRPr="0093031A">
        <w:rPr>
          <w:b/>
          <w:bCs/>
          <w:sz w:val="26"/>
          <w:szCs w:val="26"/>
        </w:rPr>
        <w:tab/>
        <w:t xml:space="preserve">Điều 3. </w:t>
      </w:r>
      <w:r w:rsidRPr="0093031A">
        <w:rPr>
          <w:sz w:val="26"/>
          <w:szCs w:val="26"/>
        </w:rPr>
        <w:t>Các ông TP.CV, VT, KH, KT,</w:t>
      </w:r>
      <w:r>
        <w:rPr>
          <w:sz w:val="26"/>
          <w:szCs w:val="26"/>
        </w:rPr>
        <w:t xml:space="preserve"> TCLĐ,</w:t>
      </w:r>
      <w:r w:rsidRPr="0093031A">
        <w:rPr>
          <w:sz w:val="26"/>
          <w:szCs w:val="26"/>
        </w:rPr>
        <w:t xml:space="preserve"> Quản đốc PX CĐM căn cứ quyết định thi hành./.  </w:t>
      </w:r>
    </w:p>
    <w:p w14:paraId="63EF2B1E" w14:textId="77777777" w:rsidR="00C31C51" w:rsidRPr="0093031A" w:rsidRDefault="00C31C51" w:rsidP="00AD14F6">
      <w:pPr>
        <w:tabs>
          <w:tab w:val="left" w:pos="700"/>
        </w:tabs>
        <w:spacing w:line="288" w:lineRule="auto"/>
        <w:jc w:val="both"/>
        <w:rPr>
          <w:sz w:val="26"/>
          <w:szCs w:val="26"/>
        </w:rPr>
      </w:pPr>
    </w:p>
    <w:tbl>
      <w:tblPr>
        <w:tblW w:w="10401" w:type="dxa"/>
        <w:tblInd w:w="-72" w:type="dxa"/>
        <w:tblLook w:val="01E0" w:firstRow="1" w:lastRow="1" w:firstColumn="1" w:lastColumn="1" w:noHBand="0" w:noVBand="0"/>
      </w:tblPr>
      <w:tblGrid>
        <w:gridCol w:w="5240"/>
        <w:gridCol w:w="5161"/>
      </w:tblGrid>
      <w:tr w:rsidR="00AD14F6" w14:paraId="23FD2F46" w14:textId="77777777" w:rsidTr="003816DC">
        <w:trPr>
          <w:trHeight w:val="361"/>
        </w:trPr>
        <w:tc>
          <w:tcPr>
            <w:tcW w:w="5240" w:type="dxa"/>
          </w:tcPr>
          <w:p w14:paraId="695618A1" w14:textId="77777777" w:rsidR="00AD14F6" w:rsidRPr="00F82767" w:rsidRDefault="00AD14F6" w:rsidP="003816DC">
            <w:pPr>
              <w:spacing w:line="264" w:lineRule="auto"/>
              <w:rPr>
                <w:b/>
                <w:bCs/>
                <w:i/>
                <w:iCs/>
                <w:sz w:val="26"/>
                <w:szCs w:val="26"/>
                <w:u w:val="single"/>
              </w:rPr>
            </w:pPr>
            <w:r w:rsidRPr="00F82767">
              <w:rPr>
                <w:sz w:val="26"/>
                <w:szCs w:val="26"/>
              </w:rPr>
              <w:t xml:space="preserve">    </w:t>
            </w:r>
            <w:r w:rsidRPr="00F82767">
              <w:rPr>
                <w:b/>
                <w:bCs/>
                <w:i/>
                <w:iCs/>
                <w:sz w:val="26"/>
                <w:szCs w:val="26"/>
              </w:rPr>
              <w:t xml:space="preserve"> Nơi nhận:</w:t>
            </w:r>
            <w:r w:rsidRPr="00F82767">
              <w:rPr>
                <w:b/>
                <w:bCs/>
                <w:i/>
                <w:iCs/>
                <w:sz w:val="26"/>
                <w:szCs w:val="26"/>
                <w:u w:val="single"/>
              </w:rPr>
              <w:t xml:space="preserve">                                                                           </w:t>
            </w:r>
          </w:p>
        </w:tc>
        <w:tc>
          <w:tcPr>
            <w:tcW w:w="5161" w:type="dxa"/>
          </w:tcPr>
          <w:p w14:paraId="26FBC68F" w14:textId="77777777" w:rsidR="00AD14F6" w:rsidRPr="00F82767" w:rsidRDefault="00AD14F6" w:rsidP="003816DC">
            <w:pPr>
              <w:spacing w:line="264" w:lineRule="auto"/>
              <w:jc w:val="center"/>
              <w:rPr>
                <w:b/>
                <w:bCs/>
                <w:sz w:val="26"/>
                <w:szCs w:val="26"/>
              </w:rPr>
            </w:pPr>
            <w:r w:rsidRPr="00F82767">
              <w:rPr>
                <w:b/>
                <w:bCs/>
                <w:sz w:val="26"/>
                <w:szCs w:val="26"/>
              </w:rPr>
              <w:t>KT. GIÁM ĐỐC</w:t>
            </w:r>
          </w:p>
        </w:tc>
      </w:tr>
      <w:tr w:rsidR="00AD14F6" w14:paraId="0AB3D6E9" w14:textId="77777777" w:rsidTr="003816DC">
        <w:trPr>
          <w:trHeight w:val="345"/>
        </w:trPr>
        <w:tc>
          <w:tcPr>
            <w:tcW w:w="5240" w:type="dxa"/>
            <w:vAlign w:val="center"/>
          </w:tcPr>
          <w:p w14:paraId="430B434E" w14:textId="77777777" w:rsidR="00AD14F6" w:rsidRPr="00F82767" w:rsidRDefault="00AD14F6" w:rsidP="003816DC">
            <w:pPr>
              <w:tabs>
                <w:tab w:val="left" w:pos="592"/>
              </w:tabs>
              <w:spacing w:line="264" w:lineRule="auto"/>
              <w:rPr>
                <w:sz w:val="26"/>
                <w:szCs w:val="26"/>
              </w:rPr>
            </w:pPr>
            <w:r w:rsidRPr="00F82767">
              <w:rPr>
                <w:sz w:val="26"/>
                <w:szCs w:val="26"/>
              </w:rPr>
              <w:t>-   Như điều 3.</w:t>
            </w:r>
          </w:p>
        </w:tc>
        <w:tc>
          <w:tcPr>
            <w:tcW w:w="5161" w:type="dxa"/>
          </w:tcPr>
          <w:p w14:paraId="2221EDFD" w14:textId="77777777" w:rsidR="00AD14F6" w:rsidRPr="00F82767" w:rsidRDefault="00AD14F6" w:rsidP="003816DC">
            <w:pPr>
              <w:spacing w:line="264" w:lineRule="auto"/>
              <w:jc w:val="center"/>
              <w:rPr>
                <w:b/>
                <w:bCs/>
                <w:sz w:val="26"/>
                <w:szCs w:val="26"/>
              </w:rPr>
            </w:pPr>
            <w:r w:rsidRPr="00F82767">
              <w:rPr>
                <w:b/>
                <w:bCs/>
                <w:sz w:val="26"/>
                <w:szCs w:val="26"/>
              </w:rPr>
              <w:t>PHÓ GIÁM ĐỐC</w:t>
            </w:r>
          </w:p>
        </w:tc>
      </w:tr>
      <w:tr w:rsidR="00AD14F6" w14:paraId="01261B8A" w14:textId="77777777" w:rsidTr="003816DC">
        <w:trPr>
          <w:trHeight w:val="313"/>
        </w:trPr>
        <w:tc>
          <w:tcPr>
            <w:tcW w:w="5240" w:type="dxa"/>
            <w:vAlign w:val="center"/>
          </w:tcPr>
          <w:p w14:paraId="30484D83" w14:textId="77777777" w:rsidR="00AD14F6" w:rsidRPr="00F82767" w:rsidRDefault="00AD14F6" w:rsidP="003816DC">
            <w:pPr>
              <w:spacing w:line="264" w:lineRule="auto"/>
              <w:rPr>
                <w:sz w:val="26"/>
                <w:szCs w:val="26"/>
              </w:rPr>
            </w:pPr>
            <w:r w:rsidRPr="00F82767">
              <w:rPr>
                <w:sz w:val="26"/>
                <w:szCs w:val="26"/>
              </w:rPr>
              <w:t>-   L</w:t>
            </w:r>
            <w:r w:rsidRPr="00F82767">
              <w:rPr>
                <w:sz w:val="26"/>
                <w:szCs w:val="26"/>
              </w:rPr>
              <w:softHyphen/>
              <w:t>ưu: VT, CV.</w:t>
            </w:r>
          </w:p>
        </w:tc>
        <w:tc>
          <w:tcPr>
            <w:tcW w:w="5161" w:type="dxa"/>
          </w:tcPr>
          <w:p w14:paraId="60D25C27" w14:textId="77777777" w:rsidR="00AD14F6" w:rsidRPr="00F82767" w:rsidRDefault="00AD14F6" w:rsidP="003816DC">
            <w:pPr>
              <w:spacing w:line="264" w:lineRule="auto"/>
              <w:jc w:val="center"/>
              <w:rPr>
                <w:sz w:val="26"/>
                <w:szCs w:val="26"/>
              </w:rPr>
            </w:pPr>
          </w:p>
        </w:tc>
      </w:tr>
      <w:tr w:rsidR="00AD14F6" w14:paraId="4C8CE895" w14:textId="77777777" w:rsidTr="003816DC">
        <w:trPr>
          <w:trHeight w:val="298"/>
        </w:trPr>
        <w:tc>
          <w:tcPr>
            <w:tcW w:w="5240" w:type="dxa"/>
            <w:vAlign w:val="center"/>
          </w:tcPr>
          <w:p w14:paraId="2DFB28AB" w14:textId="77777777" w:rsidR="00AD14F6" w:rsidRPr="00F82767" w:rsidRDefault="00AD14F6" w:rsidP="003816DC">
            <w:pPr>
              <w:spacing w:line="264" w:lineRule="auto"/>
              <w:rPr>
                <w:sz w:val="26"/>
                <w:szCs w:val="26"/>
              </w:rPr>
            </w:pPr>
          </w:p>
        </w:tc>
        <w:tc>
          <w:tcPr>
            <w:tcW w:w="5161" w:type="dxa"/>
          </w:tcPr>
          <w:p w14:paraId="1753F00E" w14:textId="77777777" w:rsidR="00AD14F6" w:rsidRPr="00F82767" w:rsidRDefault="00AD14F6" w:rsidP="003816DC">
            <w:pPr>
              <w:spacing w:line="264" w:lineRule="auto"/>
              <w:jc w:val="center"/>
              <w:rPr>
                <w:sz w:val="26"/>
                <w:szCs w:val="26"/>
              </w:rPr>
            </w:pPr>
          </w:p>
          <w:p w14:paraId="0A2D1674" w14:textId="77777777" w:rsidR="00AD14F6" w:rsidRPr="00F82767" w:rsidRDefault="00AD14F6" w:rsidP="003816DC">
            <w:pPr>
              <w:spacing w:line="264" w:lineRule="auto"/>
              <w:jc w:val="center"/>
              <w:rPr>
                <w:sz w:val="26"/>
                <w:szCs w:val="26"/>
              </w:rPr>
            </w:pPr>
          </w:p>
          <w:p w14:paraId="7EC3154C" w14:textId="77777777" w:rsidR="00AD14F6" w:rsidRPr="00F82767" w:rsidRDefault="00AD14F6" w:rsidP="003816DC">
            <w:pPr>
              <w:spacing w:line="264" w:lineRule="auto"/>
              <w:jc w:val="center"/>
              <w:rPr>
                <w:sz w:val="26"/>
                <w:szCs w:val="26"/>
              </w:rPr>
            </w:pPr>
          </w:p>
          <w:p w14:paraId="1D15132A" w14:textId="77777777" w:rsidR="00AD14F6" w:rsidRPr="00F82767" w:rsidRDefault="00AD14F6" w:rsidP="003816DC">
            <w:pPr>
              <w:spacing w:line="264" w:lineRule="auto"/>
              <w:jc w:val="center"/>
              <w:rPr>
                <w:b/>
                <w:sz w:val="28"/>
                <w:szCs w:val="28"/>
              </w:rPr>
            </w:pPr>
            <w:r>
              <w:rPr>
                <w:b/>
                <w:sz w:val="28"/>
                <w:szCs w:val="28"/>
              </w:rPr>
              <w:t>Hoàng Duy Hùng</w:t>
            </w:r>
          </w:p>
        </w:tc>
      </w:tr>
    </w:tbl>
    <w:p w14:paraId="54C36A0E" w14:textId="77777777" w:rsidR="00AD14F6" w:rsidRPr="00F13796" w:rsidRDefault="00AD14F6" w:rsidP="00AD14F6"/>
    <w:p w14:paraId="67C87154" w14:textId="77777777" w:rsidR="00590C76" w:rsidRDefault="00590C76"/>
    <w:sectPr w:rsidR="00590C76" w:rsidSect="008651C8">
      <w:pgSz w:w="12240" w:h="15840" w:code="1"/>
      <w:pgMar w:top="340" w:right="1140" w:bottom="284" w:left="141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6"/>
    <w:rsid w:val="0002113E"/>
    <w:rsid w:val="00190BAD"/>
    <w:rsid w:val="001D5C7B"/>
    <w:rsid w:val="00226E95"/>
    <w:rsid w:val="0037780A"/>
    <w:rsid w:val="004C0E8F"/>
    <w:rsid w:val="00500C03"/>
    <w:rsid w:val="00550505"/>
    <w:rsid w:val="00590C76"/>
    <w:rsid w:val="005F1BDE"/>
    <w:rsid w:val="00646CC0"/>
    <w:rsid w:val="00667DA9"/>
    <w:rsid w:val="0096258E"/>
    <w:rsid w:val="00992ABE"/>
    <w:rsid w:val="00A20956"/>
    <w:rsid w:val="00AD14F6"/>
    <w:rsid w:val="00C31C51"/>
    <w:rsid w:val="00C80249"/>
    <w:rsid w:val="00D533CD"/>
    <w:rsid w:val="00DD61A3"/>
    <w:rsid w:val="00DF24EE"/>
    <w:rsid w:val="00E5329A"/>
    <w:rsid w:val="00E566B0"/>
    <w:rsid w:val="00EF37AB"/>
    <w:rsid w:val="00F3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45850A"/>
  <w15:chartTrackingRefBased/>
  <w15:docId w15:val="{BD386B96-1BBE-4855-9970-4EC25B87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14F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Trịnh</dc:creator>
  <cp:keywords/>
  <dc:description/>
  <cp:lastModifiedBy>Lộc Trịnh</cp:lastModifiedBy>
  <cp:revision>16</cp:revision>
  <dcterms:created xsi:type="dcterms:W3CDTF">2019-09-24T12:38:00Z</dcterms:created>
  <dcterms:modified xsi:type="dcterms:W3CDTF">2019-09-26T03:35:00Z</dcterms:modified>
</cp:coreProperties>
</file>