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216" w:rsidRDefault="00856A97">
      <w:pPr>
        <w:rPr>
          <w:b/>
          <w:sz w:val="24"/>
        </w:rPr>
      </w:pPr>
      <w:r>
        <w:rPr>
          <w:rFonts w:hint="eastAsia"/>
          <w:b/>
          <w:sz w:val="24"/>
        </w:rPr>
        <w:t>现场朗读的文本</w:t>
      </w:r>
    </w:p>
    <w:p w:rsidR="00856A97" w:rsidRPr="00856A97" w:rsidRDefault="00856A97">
      <w:pPr>
        <w:rPr>
          <w:b/>
        </w:rPr>
      </w:pPr>
      <w:r w:rsidRPr="00856A97">
        <w:rPr>
          <w:rFonts w:hint="eastAsia"/>
          <w:b/>
          <w:sz w:val="24"/>
        </w:rPr>
        <w:t>English</w:t>
      </w:r>
      <w:r>
        <w:rPr>
          <w:b/>
          <w:sz w:val="24"/>
        </w:rPr>
        <w:t>-US</w:t>
      </w:r>
      <w:r w:rsidRPr="00856A97">
        <w:rPr>
          <w:rFonts w:hint="eastAsia"/>
          <w:b/>
          <w:sz w:val="24"/>
        </w:rPr>
        <w:t>_BussinessObject</w:t>
      </w:r>
    </w:p>
    <w:p w:rsidR="00856A97" w:rsidRDefault="00856A97">
      <w:r w:rsidRPr="00856A97">
        <w:t>Spend more time growing your business and less time closing the books – with SAP BusinessObjects Planning and Consolidation. The BPC software delivers planning, budgeting, forecasting, and financial consolidation capabilities in a single application.</w:t>
      </w:r>
    </w:p>
    <w:p w:rsidR="00856A97" w:rsidRDefault="00856A97">
      <w:r w:rsidRPr="00856A97">
        <w:rPr>
          <w:rFonts w:hint="eastAsia"/>
          <w:b/>
          <w:sz w:val="24"/>
        </w:rPr>
        <w:t>English</w:t>
      </w:r>
      <w:r>
        <w:rPr>
          <w:b/>
          <w:sz w:val="24"/>
        </w:rPr>
        <w:t>-BR</w:t>
      </w:r>
      <w:r>
        <w:rPr>
          <w:rFonts w:hint="eastAsia"/>
          <w:b/>
          <w:sz w:val="24"/>
        </w:rPr>
        <w:t>_</w:t>
      </w:r>
      <w:r>
        <w:rPr>
          <w:b/>
          <w:sz w:val="24"/>
        </w:rPr>
        <w:t>IT</w:t>
      </w:r>
    </w:p>
    <w:p w:rsidR="00856A97" w:rsidRDefault="00856A97">
      <w:r>
        <w:t>Thank you for calling SAP IT service desk. To reset your password, please press 1. For other issues, please press 2. For success factor employee, please press 3.</w:t>
      </w:r>
    </w:p>
    <w:p w:rsidR="00856A97" w:rsidRPr="00856A97" w:rsidRDefault="00856A97">
      <w:pPr>
        <w:rPr>
          <w:b/>
        </w:rPr>
      </w:pPr>
      <w:r w:rsidRPr="00856A97">
        <w:rPr>
          <w:b/>
          <w:sz w:val="24"/>
        </w:rPr>
        <w:t>Chinese_IoT</w:t>
      </w:r>
    </w:p>
    <w:p w:rsidR="00856A97" w:rsidRDefault="00856A97">
      <w:r w:rsidRPr="00856A97">
        <w:rPr>
          <w:rFonts w:hint="eastAsia"/>
        </w:rPr>
        <w:t>借助</w:t>
      </w:r>
      <w:r w:rsidRPr="00856A97">
        <w:rPr>
          <w:rFonts w:hint="eastAsia"/>
        </w:rPr>
        <w:t xml:space="preserve"> SAP </w:t>
      </w:r>
      <w:r w:rsidRPr="00856A97">
        <w:rPr>
          <w:rFonts w:hint="eastAsia"/>
        </w:rPr>
        <w:t>的响应式制造软件，你可以全面管理设计、制造和后生产运营等流程中的各项事务，实施工业</w:t>
      </w:r>
      <w:r w:rsidRPr="00856A97">
        <w:rPr>
          <w:rFonts w:hint="eastAsia"/>
        </w:rPr>
        <w:t xml:space="preserve"> 4.0 </w:t>
      </w:r>
      <w:r w:rsidRPr="00856A97">
        <w:rPr>
          <w:rFonts w:hint="eastAsia"/>
        </w:rPr>
        <w:t>制造解决方案，并在云端实现与物联网的互联。</w:t>
      </w:r>
    </w:p>
    <w:p w:rsidR="00FD09BE" w:rsidRDefault="00FD09BE"/>
    <w:p w:rsidR="00FD09BE" w:rsidRDefault="00FD09BE">
      <w:bookmarkStart w:id="0" w:name="_GoBack"/>
      <w:bookmarkEnd w:id="0"/>
    </w:p>
    <w:p w:rsidR="00FD09BE" w:rsidRDefault="00FD09BE"/>
    <w:p w:rsidR="00FD09BE" w:rsidRPr="00856A97" w:rsidRDefault="00FD09BE">
      <w:pPr>
        <w:rPr>
          <w:rFonts w:hint="eastAsia"/>
        </w:rPr>
      </w:pPr>
    </w:p>
    <w:p w:rsidR="00856A97" w:rsidRDefault="00856A97">
      <w:pPr>
        <w:rPr>
          <w:b/>
          <w:sz w:val="24"/>
        </w:rPr>
      </w:pPr>
      <w:r>
        <w:rPr>
          <w:b/>
          <w:sz w:val="24"/>
        </w:rPr>
        <w:t>Incident list</w:t>
      </w:r>
      <w:r>
        <w:rPr>
          <w:rFonts w:hint="eastAsia"/>
          <w:b/>
          <w:sz w:val="24"/>
        </w:rPr>
        <w:t>显示的</w:t>
      </w:r>
    </w:p>
    <w:p w:rsidR="004579CF" w:rsidRPr="004579CF" w:rsidRDefault="004579CF">
      <w:pPr>
        <w:rPr>
          <w:b/>
        </w:rPr>
      </w:pPr>
      <w:r w:rsidRPr="004579CF">
        <w:rPr>
          <w:b/>
          <w:sz w:val="24"/>
        </w:rPr>
        <w:t>German-DE_Ariba</w:t>
      </w:r>
      <w:r w:rsidR="00591A88">
        <w:rPr>
          <w:b/>
          <w:sz w:val="24"/>
        </w:rPr>
        <w:t xml:space="preserve">         </w:t>
      </w:r>
      <w:r w:rsidR="00591A88" w:rsidRPr="00591A88">
        <w:rPr>
          <w:b/>
          <w:sz w:val="24"/>
        </w:rPr>
        <w:t>German-DE_Ariba_audio</w:t>
      </w:r>
      <w:r w:rsidR="00591A88">
        <w:rPr>
          <w:b/>
          <w:sz w:val="24"/>
        </w:rPr>
        <w:t>.mp3</w:t>
      </w:r>
    </w:p>
    <w:p w:rsidR="00FE7732" w:rsidRDefault="004579CF">
      <w:r w:rsidRPr="004579CF">
        <w:t>Die Lösungen von Ariba, einem S A P Unternehmen, vereinfachen die Zusammenarbeit bei Aufträgen und Bestellungen, indem Kaufaufträge und auftragsbezogene Dokumente über das Ariba Network übermittelt werden.</w:t>
      </w:r>
    </w:p>
    <w:p w:rsidR="004579CF" w:rsidRPr="004579CF" w:rsidRDefault="004579CF">
      <w:pPr>
        <w:rPr>
          <w:b/>
          <w:sz w:val="24"/>
        </w:rPr>
      </w:pPr>
      <w:r w:rsidRPr="004579CF">
        <w:rPr>
          <w:b/>
          <w:sz w:val="24"/>
        </w:rPr>
        <w:t>english-US_CRM</w:t>
      </w:r>
      <w:r w:rsidR="00591A88">
        <w:rPr>
          <w:b/>
          <w:sz w:val="24"/>
        </w:rPr>
        <w:t xml:space="preserve">      </w:t>
      </w:r>
      <w:r w:rsidR="00591A88" w:rsidRPr="00591A88">
        <w:rPr>
          <w:b/>
          <w:sz w:val="24"/>
        </w:rPr>
        <w:t>english-US_CRM_audio</w:t>
      </w:r>
      <w:r w:rsidR="00591A88">
        <w:rPr>
          <w:b/>
          <w:sz w:val="24"/>
        </w:rPr>
        <w:t>.mp3</w:t>
      </w:r>
    </w:p>
    <w:p w:rsidR="004579CF" w:rsidRDefault="004579CF" w:rsidP="004579CF">
      <w:r>
        <w:t>With the SAP CRM Service Manager mobile app, you can extend your SAP CRM and SAP ERP applications to a variety of mobile devices, so you can ensure that your field technicians have all the information and tools they need to execute their service calls quickly and efficiently. Engage customers with personalized experiences across all channels and transform your sales, service, and marketing activities by using on-premise SAP CRM.</w:t>
      </w:r>
    </w:p>
    <w:p w:rsidR="00F82EFB" w:rsidRPr="00571511" w:rsidRDefault="00571511" w:rsidP="004579CF">
      <w:pPr>
        <w:rPr>
          <w:rFonts w:hint="eastAsia"/>
          <w:b/>
        </w:rPr>
      </w:pPr>
      <w:r w:rsidRPr="00571511">
        <w:rPr>
          <w:b/>
          <w:sz w:val="24"/>
        </w:rPr>
        <w:t>chinese-CN_successfactor</w:t>
      </w:r>
      <w:r w:rsidR="00591A88">
        <w:rPr>
          <w:b/>
          <w:sz w:val="24"/>
        </w:rPr>
        <w:t xml:space="preserve">    audios/</w:t>
      </w:r>
      <w:r w:rsidR="00591A88" w:rsidRPr="00591A88">
        <w:rPr>
          <w:b/>
          <w:sz w:val="24"/>
        </w:rPr>
        <w:t>chinese-CN_SF_audio</w:t>
      </w:r>
      <w:r w:rsidR="00591A88">
        <w:rPr>
          <w:b/>
          <w:sz w:val="24"/>
        </w:rPr>
        <w:t>.</w:t>
      </w:r>
      <w:r w:rsidR="00591A88">
        <w:rPr>
          <w:rFonts w:hint="eastAsia"/>
          <w:b/>
          <w:sz w:val="24"/>
        </w:rPr>
        <w:t>mp3</w:t>
      </w:r>
    </w:p>
    <w:p w:rsidR="00F82EFB" w:rsidRDefault="00F82EFB" w:rsidP="004579CF">
      <w:r w:rsidRPr="00F82EFB">
        <w:rPr>
          <w:rFonts w:hint="eastAsia"/>
        </w:rPr>
        <w:t>利用</w:t>
      </w:r>
      <w:r w:rsidRPr="00F82EFB">
        <w:rPr>
          <w:rFonts w:hint="eastAsia"/>
        </w:rPr>
        <w:t xml:space="preserve"> SAP SuccessFactors </w:t>
      </w:r>
      <w:r w:rsidRPr="00F82EFB">
        <w:rPr>
          <w:rFonts w:hint="eastAsia"/>
        </w:rPr>
        <w:t>可以帮助你自动化并加快员工工时与考勤管理流程：缺勤管理解决方案，使员工能够管理自己的工时相关信息，同时管理人员也能访问这些信息。使用考勤表工具，你能够更全面的了解员工状况，增强工时管理合规性，并提升员工满意度。通过劳动力管理解决方案，你能够满足企业复杂的人力资源需求。</w:t>
      </w:r>
    </w:p>
    <w:p w:rsidR="00745DF6" w:rsidRPr="00745DF6" w:rsidRDefault="00745DF6" w:rsidP="004579CF">
      <w:pPr>
        <w:rPr>
          <w:b/>
        </w:rPr>
      </w:pPr>
      <w:r w:rsidRPr="00745DF6">
        <w:rPr>
          <w:b/>
          <w:sz w:val="24"/>
        </w:rPr>
        <w:t>french-FR_SCM</w:t>
      </w:r>
      <w:r w:rsidR="00591A88">
        <w:rPr>
          <w:b/>
          <w:sz w:val="24"/>
        </w:rPr>
        <w:t xml:space="preserve">      </w:t>
      </w:r>
      <w:r w:rsidR="00591A88" w:rsidRPr="00591A88">
        <w:rPr>
          <w:b/>
          <w:sz w:val="24"/>
        </w:rPr>
        <w:t>french-FR_SCM_audio</w:t>
      </w:r>
      <w:r w:rsidR="00591A88">
        <w:rPr>
          <w:b/>
          <w:sz w:val="24"/>
        </w:rPr>
        <w:t>.mp3</w:t>
      </w:r>
    </w:p>
    <w:p w:rsidR="00745DF6" w:rsidRDefault="00745DF6" w:rsidP="004579CF">
      <w:r w:rsidRPr="00745DF6">
        <w:lastRenderedPageBreak/>
        <w:t>Avec les solutions SAP de gestion de la chaîne logistique (SCM), vous répondez aux attentes de plus en plus élevées des clients, vous exécutez des réseaux de distribution de plus en plus complexes et vous atteignez une vitesse de réactivité sans</w:t>
      </w:r>
    </w:p>
    <w:p w:rsidR="009C449C" w:rsidRPr="009C449C" w:rsidRDefault="009C449C" w:rsidP="004579CF">
      <w:pPr>
        <w:rPr>
          <w:b/>
        </w:rPr>
      </w:pPr>
      <w:r w:rsidRPr="009C449C">
        <w:rPr>
          <w:b/>
          <w:sz w:val="24"/>
        </w:rPr>
        <w:t>Spain-ES_SAP</w:t>
      </w:r>
      <w:r w:rsidR="00591A88">
        <w:rPr>
          <w:b/>
          <w:sz w:val="24"/>
        </w:rPr>
        <w:t xml:space="preserve">         </w:t>
      </w:r>
      <w:r w:rsidR="00591A88" w:rsidRPr="00591A88">
        <w:rPr>
          <w:b/>
          <w:sz w:val="24"/>
        </w:rPr>
        <w:t>Spain-ES_SAP_audio</w:t>
      </w:r>
      <w:r w:rsidR="00FD09BE">
        <w:rPr>
          <w:b/>
          <w:sz w:val="24"/>
        </w:rPr>
        <w:t>.mp3</w:t>
      </w:r>
    </w:p>
    <w:p w:rsidR="009C449C" w:rsidRDefault="009C449C" w:rsidP="004579CF">
      <w:pPr>
        <w:rPr>
          <w:rFonts w:ascii="Arial" w:hAnsi="Arial" w:cs="Arial"/>
          <w:color w:val="444444"/>
          <w:sz w:val="21"/>
          <w:szCs w:val="21"/>
        </w:rPr>
      </w:pPr>
      <w:r>
        <w:rPr>
          <w:rFonts w:ascii="Arial" w:hAnsi="Arial" w:cs="Arial"/>
          <w:color w:val="444444"/>
          <w:sz w:val="21"/>
          <w:szCs w:val="21"/>
        </w:rPr>
        <w:t>Como líder de mercado en software de aplicaciones para empresas, SAP ayuda a las organizaciones a combatir los efectos de la complejidad, generar nuevas oportunidades para la innovación y el crecimiento, y mantenerse a la delantera de la competencia.</w:t>
      </w:r>
    </w:p>
    <w:p w:rsidR="009C449C" w:rsidRPr="009C449C" w:rsidRDefault="009C449C" w:rsidP="004579CF">
      <w:pPr>
        <w:rPr>
          <w:rFonts w:ascii="Arial" w:hAnsi="Arial" w:cs="Arial"/>
          <w:b/>
          <w:color w:val="444444"/>
          <w:sz w:val="21"/>
          <w:szCs w:val="21"/>
        </w:rPr>
      </w:pPr>
      <w:r w:rsidRPr="009C449C">
        <w:rPr>
          <w:b/>
          <w:sz w:val="24"/>
        </w:rPr>
        <w:t>Italian</w:t>
      </w:r>
      <w:r w:rsidRPr="009C449C">
        <w:rPr>
          <w:rFonts w:ascii="Arial" w:hAnsi="Arial" w:cs="Arial"/>
          <w:b/>
          <w:color w:val="444444"/>
          <w:sz w:val="24"/>
          <w:szCs w:val="21"/>
        </w:rPr>
        <w:t>-</w:t>
      </w:r>
      <w:r w:rsidRPr="009C449C">
        <w:rPr>
          <w:b/>
          <w:sz w:val="24"/>
        </w:rPr>
        <w:t>IT</w:t>
      </w:r>
      <w:r w:rsidRPr="009C449C">
        <w:rPr>
          <w:rFonts w:ascii="Arial" w:hAnsi="Arial" w:cs="Arial"/>
          <w:b/>
          <w:color w:val="444444"/>
          <w:sz w:val="24"/>
          <w:szCs w:val="21"/>
        </w:rPr>
        <w:t>_</w:t>
      </w:r>
      <w:r w:rsidRPr="009C449C">
        <w:rPr>
          <w:b/>
          <w:sz w:val="24"/>
        </w:rPr>
        <w:t>SAP</w:t>
      </w:r>
      <w:r w:rsidR="00591A88">
        <w:rPr>
          <w:b/>
          <w:sz w:val="24"/>
        </w:rPr>
        <w:t xml:space="preserve">        </w:t>
      </w:r>
      <w:r w:rsidR="00591A88" w:rsidRPr="00591A88">
        <w:rPr>
          <w:b/>
          <w:sz w:val="24"/>
        </w:rPr>
        <w:t>Italian-IT_SAP_audio</w:t>
      </w:r>
      <w:r w:rsidR="00591A88">
        <w:rPr>
          <w:b/>
          <w:sz w:val="24"/>
        </w:rPr>
        <w:t>.mp3</w:t>
      </w:r>
    </w:p>
    <w:p w:rsidR="009C449C" w:rsidRPr="00745DF6" w:rsidRDefault="009C449C" w:rsidP="004579CF">
      <w:r>
        <w:rPr>
          <w:rFonts w:ascii="Arial" w:hAnsi="Arial" w:cs="Arial"/>
          <w:color w:val="444444"/>
          <w:sz w:val="21"/>
          <w:szCs w:val="21"/>
        </w:rPr>
        <w:t>Visita il nostro sito aziendale e scopri news, informazioni per investitori e analisti, risorse per la carriera, la storia di SAP Italia e altro.</w:t>
      </w:r>
    </w:p>
    <w:sectPr w:rsidR="009C449C" w:rsidRPr="00745D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E38" w:rsidRDefault="00586E38" w:rsidP="00745DF6">
      <w:pPr>
        <w:spacing w:after="0" w:line="240" w:lineRule="auto"/>
      </w:pPr>
      <w:r>
        <w:separator/>
      </w:r>
    </w:p>
  </w:endnote>
  <w:endnote w:type="continuationSeparator" w:id="0">
    <w:p w:rsidR="00586E38" w:rsidRDefault="00586E38" w:rsidP="00745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E38" w:rsidRDefault="00586E38" w:rsidP="00745DF6">
      <w:pPr>
        <w:spacing w:after="0" w:line="240" w:lineRule="auto"/>
      </w:pPr>
      <w:r>
        <w:separator/>
      </w:r>
    </w:p>
  </w:footnote>
  <w:footnote w:type="continuationSeparator" w:id="0">
    <w:p w:rsidR="00586E38" w:rsidRDefault="00586E38" w:rsidP="00745D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04"/>
    <w:rsid w:val="004579CF"/>
    <w:rsid w:val="00571511"/>
    <w:rsid w:val="00586E38"/>
    <w:rsid w:val="00591A88"/>
    <w:rsid w:val="00745DF6"/>
    <w:rsid w:val="0079111A"/>
    <w:rsid w:val="00856A97"/>
    <w:rsid w:val="008C0A04"/>
    <w:rsid w:val="009C449C"/>
    <w:rsid w:val="00CC3216"/>
    <w:rsid w:val="00F82EFB"/>
    <w:rsid w:val="00FD09BE"/>
    <w:rsid w:val="00FE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24251"/>
  <w15:chartTrackingRefBased/>
  <w15:docId w15:val="{3984E7D6-78F5-4DA4-AAC5-8E1A4DE79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79CF"/>
    <w:pPr>
      <w:ind w:left="720"/>
      <w:contextualSpacing/>
    </w:pPr>
  </w:style>
  <w:style w:type="paragraph" w:styleId="a4">
    <w:name w:val="header"/>
    <w:basedOn w:val="a"/>
    <w:link w:val="a5"/>
    <w:uiPriority w:val="99"/>
    <w:unhideWhenUsed/>
    <w:rsid w:val="00745DF6"/>
    <w:pPr>
      <w:tabs>
        <w:tab w:val="center" w:pos="4320"/>
        <w:tab w:val="right" w:pos="8640"/>
      </w:tabs>
      <w:spacing w:after="0" w:line="240" w:lineRule="auto"/>
    </w:pPr>
  </w:style>
  <w:style w:type="character" w:customStyle="1" w:styleId="a5">
    <w:name w:val="页眉 字符"/>
    <w:basedOn w:val="a0"/>
    <w:link w:val="a4"/>
    <w:uiPriority w:val="99"/>
    <w:rsid w:val="00745DF6"/>
  </w:style>
  <w:style w:type="paragraph" w:styleId="a6">
    <w:name w:val="footer"/>
    <w:basedOn w:val="a"/>
    <w:link w:val="a7"/>
    <w:uiPriority w:val="99"/>
    <w:unhideWhenUsed/>
    <w:rsid w:val="00745DF6"/>
    <w:pPr>
      <w:tabs>
        <w:tab w:val="center" w:pos="4320"/>
        <w:tab w:val="right" w:pos="8640"/>
      </w:tabs>
      <w:spacing w:after="0" w:line="240" w:lineRule="auto"/>
    </w:pPr>
  </w:style>
  <w:style w:type="character" w:customStyle="1" w:styleId="a7">
    <w:name w:val="页脚 字符"/>
    <w:basedOn w:val="a0"/>
    <w:link w:val="a6"/>
    <w:uiPriority w:val="99"/>
    <w:rsid w:val="00745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Mark</dc:creator>
  <cp:keywords/>
  <dc:description/>
  <cp:lastModifiedBy>Chenj</cp:lastModifiedBy>
  <cp:revision>10</cp:revision>
  <dcterms:created xsi:type="dcterms:W3CDTF">2017-04-15T11:55:00Z</dcterms:created>
  <dcterms:modified xsi:type="dcterms:W3CDTF">2017-04-16T01:59:00Z</dcterms:modified>
</cp:coreProperties>
</file>