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D1A8D" w14:textId="7831707B" w:rsidR="00F17836" w:rsidRPr="00EA58CF" w:rsidRDefault="00855833" w:rsidP="00EA58CF">
      <w:pPr>
        <w:jc w:val="center"/>
        <w:rPr>
          <w:rFonts w:ascii="Arial" w:hAnsi="Arial" w:cs="Arial"/>
          <w:b/>
          <w:bCs/>
          <w:sz w:val="21"/>
          <w:szCs w:val="21"/>
          <w:u w:val="single"/>
        </w:rPr>
      </w:pPr>
      <w:r w:rsidRPr="000E5779">
        <w:rPr>
          <w:rFonts w:ascii="Arial" w:hAnsi="Arial" w:cs="Arial"/>
          <w:b/>
          <w:bCs/>
          <w:sz w:val="21"/>
          <w:szCs w:val="21"/>
          <w:u w:val="single"/>
        </w:rPr>
        <w:t xml:space="preserve">Rapid </w:t>
      </w:r>
      <w:r w:rsidR="0055100C">
        <w:rPr>
          <w:rFonts w:ascii="Arial" w:hAnsi="Arial" w:cs="Arial"/>
          <w:b/>
          <w:bCs/>
          <w:sz w:val="21"/>
          <w:szCs w:val="21"/>
          <w:u w:val="single"/>
        </w:rPr>
        <w:t xml:space="preserve">HANA </w:t>
      </w:r>
      <w:r w:rsidRPr="000E5779">
        <w:rPr>
          <w:rFonts w:ascii="Arial" w:hAnsi="Arial" w:cs="Arial"/>
          <w:b/>
          <w:bCs/>
          <w:sz w:val="21"/>
          <w:szCs w:val="21"/>
          <w:u w:val="single"/>
        </w:rPr>
        <w:t>Assessment</w:t>
      </w:r>
      <w:r w:rsidR="00094D18" w:rsidRPr="000E5779">
        <w:rPr>
          <w:rFonts w:ascii="Arial" w:hAnsi="Arial" w:cs="Arial"/>
          <w:b/>
          <w:bCs/>
          <w:sz w:val="21"/>
          <w:szCs w:val="21"/>
          <w:u w:val="single"/>
        </w:rPr>
        <w:t xml:space="preserve"> </w:t>
      </w:r>
      <w:r w:rsidR="0055100C">
        <w:rPr>
          <w:rFonts w:ascii="Arial" w:hAnsi="Arial" w:cs="Arial"/>
          <w:b/>
          <w:bCs/>
          <w:sz w:val="21"/>
          <w:szCs w:val="21"/>
          <w:u w:val="single"/>
        </w:rPr>
        <w:t>I</w:t>
      </w:r>
      <w:r w:rsidR="00094D18" w:rsidRPr="000E5779">
        <w:rPr>
          <w:rFonts w:ascii="Arial" w:hAnsi="Arial" w:cs="Arial"/>
          <w:b/>
          <w:bCs/>
          <w:sz w:val="21"/>
          <w:szCs w:val="21"/>
          <w:u w:val="single"/>
        </w:rPr>
        <w:t>nstructions</w:t>
      </w:r>
    </w:p>
    <w:p w14:paraId="7A61565C" w14:textId="77777777" w:rsidR="00EA58CF" w:rsidRPr="00EA58CF" w:rsidRDefault="00EA58CF">
      <w:pPr>
        <w:rPr>
          <w:rFonts w:ascii="Arial" w:hAnsi="Arial" w:cs="Arial"/>
          <w:sz w:val="12"/>
          <w:szCs w:val="12"/>
        </w:rPr>
      </w:pPr>
    </w:p>
    <w:p w14:paraId="573142A1" w14:textId="0761C0FD" w:rsidR="00862A85" w:rsidRDefault="00855833">
      <w:pPr>
        <w:rPr>
          <w:rFonts w:ascii="Arial" w:hAnsi="Arial" w:cs="Arial"/>
          <w:sz w:val="16"/>
          <w:szCs w:val="16"/>
        </w:rPr>
      </w:pPr>
      <w:r w:rsidRPr="00A465C3">
        <w:rPr>
          <w:rFonts w:ascii="Arial" w:hAnsi="Arial" w:cs="Arial"/>
          <w:sz w:val="16"/>
          <w:szCs w:val="16"/>
        </w:rPr>
        <w:t xml:space="preserve">This document describes the instruction to execute a rapid assessment for </w:t>
      </w:r>
      <w:r w:rsidR="0055100C">
        <w:rPr>
          <w:rFonts w:ascii="Arial" w:hAnsi="Arial" w:cs="Arial"/>
          <w:sz w:val="16"/>
          <w:szCs w:val="16"/>
        </w:rPr>
        <w:t>HANA</w:t>
      </w:r>
      <w:r w:rsidR="00862A85" w:rsidRPr="00A465C3">
        <w:rPr>
          <w:rFonts w:ascii="Arial" w:hAnsi="Arial" w:cs="Arial"/>
          <w:sz w:val="16"/>
          <w:szCs w:val="16"/>
        </w:rPr>
        <w:t>.</w:t>
      </w:r>
    </w:p>
    <w:p w14:paraId="34CF2C1A" w14:textId="366334DC" w:rsidR="00242AC8" w:rsidRDefault="00242AC8" w:rsidP="00242AC8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The operation is performed on your </w:t>
      </w:r>
      <w:r w:rsidR="0055100C">
        <w:rPr>
          <w:rFonts w:ascii="Arial" w:hAnsi="Arial" w:cs="Arial"/>
          <w:sz w:val="16"/>
          <w:szCs w:val="16"/>
        </w:rPr>
        <w:t>HANA</w:t>
      </w:r>
      <w:r>
        <w:rPr>
          <w:rFonts w:ascii="Arial" w:hAnsi="Arial" w:cs="Arial"/>
          <w:sz w:val="16"/>
          <w:szCs w:val="16"/>
        </w:rPr>
        <w:t xml:space="preserve"> productive system, on </w:t>
      </w:r>
      <w:r w:rsidR="0055100C">
        <w:rPr>
          <w:rFonts w:ascii="Arial" w:hAnsi="Arial" w:cs="Arial"/>
          <w:sz w:val="16"/>
          <w:szCs w:val="16"/>
        </w:rPr>
        <w:t>DB</w:t>
      </w:r>
      <w:r>
        <w:rPr>
          <w:rFonts w:ascii="Arial" w:hAnsi="Arial" w:cs="Arial"/>
          <w:sz w:val="16"/>
          <w:szCs w:val="16"/>
        </w:rPr>
        <w:t xml:space="preserve"> level through SAP </w:t>
      </w:r>
      <w:r w:rsidR="0055100C">
        <w:rPr>
          <w:rFonts w:ascii="Arial" w:hAnsi="Arial" w:cs="Arial"/>
          <w:sz w:val="16"/>
          <w:szCs w:val="16"/>
        </w:rPr>
        <w:t>Hana</w:t>
      </w:r>
      <w:r w:rsidR="00E53580">
        <w:rPr>
          <w:rFonts w:ascii="Arial" w:hAnsi="Arial" w:cs="Arial"/>
          <w:sz w:val="16"/>
          <w:szCs w:val="16"/>
        </w:rPr>
        <w:t xml:space="preserve"> Studio (or Eclipse)</w:t>
      </w:r>
      <w:r>
        <w:rPr>
          <w:rFonts w:ascii="Arial" w:hAnsi="Arial" w:cs="Arial"/>
          <w:sz w:val="16"/>
          <w:szCs w:val="16"/>
        </w:rPr>
        <w:t xml:space="preserve"> and the download of the 2 output files is done on your local computer, within seconds.</w:t>
      </w:r>
      <w:r>
        <w:rPr>
          <w:rFonts w:ascii="Arial" w:hAnsi="Arial" w:cs="Arial"/>
          <w:sz w:val="16"/>
          <w:szCs w:val="16"/>
        </w:rPr>
        <w:br/>
        <w:t xml:space="preserve">It consists of SELECT statements on metadata (catalog) </w:t>
      </w:r>
      <w:r w:rsidR="00E53580">
        <w:rPr>
          <w:rFonts w:ascii="Arial" w:hAnsi="Arial" w:cs="Arial"/>
          <w:sz w:val="16"/>
          <w:szCs w:val="16"/>
        </w:rPr>
        <w:t>only</w:t>
      </w:r>
      <w:r>
        <w:rPr>
          <w:rFonts w:ascii="Arial" w:hAnsi="Arial" w:cs="Arial"/>
          <w:sz w:val="16"/>
          <w:szCs w:val="16"/>
        </w:rPr>
        <w:t xml:space="preserve">. There is no impact and no read on your master data, neither transactional </w:t>
      </w:r>
      <w:proofErr w:type="gramStart"/>
      <w:r w:rsidR="003D4C2A">
        <w:rPr>
          <w:rFonts w:ascii="Arial" w:hAnsi="Arial" w:cs="Arial"/>
          <w:sz w:val="16"/>
          <w:szCs w:val="16"/>
        </w:rPr>
        <w:t>data</w:t>
      </w:r>
      <w:proofErr w:type="gramEnd"/>
      <w:r>
        <w:rPr>
          <w:rFonts w:ascii="Arial" w:hAnsi="Arial" w:cs="Arial"/>
          <w:sz w:val="16"/>
          <w:szCs w:val="16"/>
        </w:rPr>
        <w:t>.</w:t>
      </w:r>
    </w:p>
    <w:p w14:paraId="02CDEA78" w14:textId="77777777" w:rsidR="00900672" w:rsidRPr="00EA58CF" w:rsidRDefault="00900672" w:rsidP="00EA58CF">
      <w:pPr>
        <w:spacing w:after="0" w:line="120" w:lineRule="auto"/>
        <w:rPr>
          <w:rFonts w:ascii="Arial" w:hAnsi="Arial" w:cs="Arial"/>
          <w:sz w:val="20"/>
          <w:szCs w:val="20"/>
        </w:rPr>
      </w:pPr>
    </w:p>
    <w:p w14:paraId="081354C9" w14:textId="7A6E9C91" w:rsidR="00862A85" w:rsidRPr="00A465C3" w:rsidRDefault="00862A85">
      <w:pPr>
        <w:rPr>
          <w:rFonts w:ascii="Arial" w:hAnsi="Arial" w:cs="Arial"/>
          <w:b/>
          <w:bCs/>
          <w:sz w:val="16"/>
          <w:szCs w:val="16"/>
          <w:u w:val="single"/>
        </w:rPr>
      </w:pPr>
      <w:r w:rsidRPr="00A465C3">
        <w:rPr>
          <w:rFonts w:ascii="Arial" w:hAnsi="Arial" w:cs="Arial"/>
          <w:b/>
          <w:bCs/>
          <w:sz w:val="16"/>
          <w:szCs w:val="16"/>
          <w:u w:val="single"/>
        </w:rPr>
        <w:t xml:space="preserve">Pre </w:t>
      </w:r>
      <w:r w:rsidR="003432F6" w:rsidRPr="00A465C3">
        <w:rPr>
          <w:rFonts w:ascii="Arial" w:hAnsi="Arial" w:cs="Arial"/>
          <w:b/>
          <w:bCs/>
          <w:sz w:val="16"/>
          <w:szCs w:val="16"/>
          <w:u w:val="single"/>
        </w:rPr>
        <w:t>requirements</w:t>
      </w:r>
    </w:p>
    <w:p w14:paraId="560A11B9" w14:textId="4F197754" w:rsidR="003432F6" w:rsidRPr="006B6639" w:rsidRDefault="003432F6" w:rsidP="006B6639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A465C3">
        <w:rPr>
          <w:rFonts w:ascii="Arial" w:hAnsi="Arial" w:cs="Arial"/>
          <w:sz w:val="16"/>
          <w:szCs w:val="16"/>
        </w:rPr>
        <w:t>To h</w:t>
      </w:r>
      <w:r w:rsidR="00862A85" w:rsidRPr="00A465C3">
        <w:rPr>
          <w:rFonts w:ascii="Arial" w:hAnsi="Arial" w:cs="Arial"/>
          <w:sz w:val="16"/>
          <w:szCs w:val="16"/>
        </w:rPr>
        <w:t>ave access to the</w:t>
      </w:r>
      <w:r w:rsidR="00E53580">
        <w:rPr>
          <w:rFonts w:ascii="Arial" w:hAnsi="Arial" w:cs="Arial"/>
          <w:sz w:val="16"/>
          <w:szCs w:val="16"/>
        </w:rPr>
        <w:t xml:space="preserve"> HANA DB</w:t>
      </w:r>
      <w:r w:rsidR="00862A85" w:rsidRPr="00A465C3">
        <w:rPr>
          <w:rFonts w:ascii="Arial" w:hAnsi="Arial" w:cs="Arial"/>
          <w:sz w:val="16"/>
          <w:szCs w:val="16"/>
        </w:rPr>
        <w:t xml:space="preserve"> via SAP </w:t>
      </w:r>
      <w:r w:rsidR="00E53580">
        <w:rPr>
          <w:rFonts w:ascii="Arial" w:hAnsi="Arial" w:cs="Arial"/>
          <w:sz w:val="16"/>
          <w:szCs w:val="16"/>
        </w:rPr>
        <w:t>Hana Studio/Eclipse</w:t>
      </w:r>
    </w:p>
    <w:p w14:paraId="37E75CB6" w14:textId="1AC4BB9B" w:rsidR="003432F6" w:rsidRPr="00A465C3" w:rsidRDefault="003432F6" w:rsidP="00862A85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A465C3">
        <w:rPr>
          <w:rFonts w:ascii="Arial" w:hAnsi="Arial" w:cs="Arial"/>
          <w:sz w:val="16"/>
          <w:szCs w:val="16"/>
        </w:rPr>
        <w:t>A vali</w:t>
      </w:r>
      <w:r w:rsidR="00EA58CF">
        <w:rPr>
          <w:rFonts w:ascii="Arial" w:hAnsi="Arial" w:cs="Arial"/>
          <w:sz w:val="16"/>
          <w:szCs w:val="16"/>
        </w:rPr>
        <w:t>d</w:t>
      </w:r>
      <w:r w:rsidRPr="00A465C3">
        <w:rPr>
          <w:rFonts w:ascii="Arial" w:hAnsi="Arial" w:cs="Arial"/>
          <w:sz w:val="16"/>
          <w:szCs w:val="16"/>
        </w:rPr>
        <w:t xml:space="preserve"> </w:t>
      </w:r>
      <w:r w:rsidR="006B6639">
        <w:rPr>
          <w:rFonts w:ascii="Arial" w:hAnsi="Arial" w:cs="Arial"/>
          <w:sz w:val="16"/>
          <w:szCs w:val="16"/>
        </w:rPr>
        <w:t>HANA DB</w:t>
      </w:r>
      <w:r w:rsidRPr="00A465C3">
        <w:rPr>
          <w:rFonts w:ascii="Arial" w:hAnsi="Arial" w:cs="Arial"/>
          <w:sz w:val="16"/>
          <w:szCs w:val="16"/>
        </w:rPr>
        <w:t xml:space="preserve"> user with </w:t>
      </w:r>
      <w:r w:rsidR="006B6639">
        <w:rPr>
          <w:rFonts w:ascii="Arial" w:hAnsi="Arial" w:cs="Arial"/>
          <w:sz w:val="16"/>
          <w:szCs w:val="16"/>
        </w:rPr>
        <w:t>ADMIN privilege</w:t>
      </w:r>
      <w:r w:rsidRPr="00A465C3">
        <w:rPr>
          <w:rFonts w:ascii="Arial" w:hAnsi="Arial" w:cs="Arial"/>
          <w:sz w:val="16"/>
          <w:szCs w:val="16"/>
        </w:rPr>
        <w:t xml:space="preserve"> </w:t>
      </w:r>
    </w:p>
    <w:p w14:paraId="4E406EAE" w14:textId="77777777" w:rsidR="00862A85" w:rsidRPr="00EA58CF" w:rsidRDefault="00862A85" w:rsidP="00EA58CF">
      <w:pPr>
        <w:spacing w:after="0" w:line="120" w:lineRule="auto"/>
        <w:rPr>
          <w:rFonts w:ascii="Arial" w:hAnsi="Arial" w:cs="Arial"/>
        </w:rPr>
      </w:pPr>
    </w:p>
    <w:p w14:paraId="055547EC" w14:textId="7303FDFC" w:rsidR="003432F6" w:rsidRPr="00A465C3" w:rsidRDefault="003432F6" w:rsidP="003432F6">
      <w:pPr>
        <w:rPr>
          <w:rFonts w:ascii="Arial" w:hAnsi="Arial" w:cs="Arial"/>
          <w:b/>
          <w:bCs/>
          <w:sz w:val="16"/>
          <w:szCs w:val="16"/>
          <w:u w:val="single"/>
        </w:rPr>
      </w:pPr>
      <w:r w:rsidRPr="00A465C3">
        <w:rPr>
          <w:rFonts w:ascii="Arial" w:hAnsi="Arial" w:cs="Arial"/>
          <w:b/>
          <w:bCs/>
          <w:sz w:val="16"/>
          <w:szCs w:val="16"/>
          <w:u w:val="single"/>
        </w:rPr>
        <w:t>Steps:</w:t>
      </w:r>
    </w:p>
    <w:p w14:paraId="08F58DCF" w14:textId="102E1834" w:rsidR="003432F6" w:rsidRPr="002D5352" w:rsidRDefault="003D4C2A" w:rsidP="009607D3">
      <w:pPr>
        <w:pStyle w:val="ListParagraph"/>
        <w:numPr>
          <w:ilvl w:val="0"/>
          <w:numId w:val="6"/>
        </w:numPr>
        <w:spacing w:after="240"/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>From the folder shared get the 2 SQL Statement files</w:t>
      </w:r>
      <w:r w:rsidR="00617AAA">
        <w:rPr>
          <w:rFonts w:ascii="Arial" w:hAnsi="Arial" w:cs="Arial"/>
          <w:sz w:val="16"/>
          <w:szCs w:val="16"/>
        </w:rPr>
        <w:t xml:space="preserve">: </w:t>
      </w:r>
    </w:p>
    <w:p w14:paraId="7871783E" w14:textId="77777777" w:rsidR="002D5352" w:rsidRPr="00EF6445" w:rsidRDefault="002D5352" w:rsidP="002D5352">
      <w:pPr>
        <w:pStyle w:val="ListParagraph"/>
        <w:spacing w:after="240"/>
        <w:rPr>
          <w:rFonts w:ascii="Arial" w:hAnsi="Arial" w:cs="Arial"/>
          <w:sz w:val="16"/>
          <w:szCs w:val="16"/>
          <w:u w:val="single"/>
        </w:rPr>
      </w:pPr>
    </w:p>
    <w:p w14:paraId="7A3FA067" w14:textId="4016ADD8" w:rsidR="00EF6445" w:rsidRPr="00617AAA" w:rsidRDefault="00617AAA" w:rsidP="002D5352">
      <w:pPr>
        <w:pStyle w:val="ListParagraph"/>
        <w:numPr>
          <w:ilvl w:val="1"/>
          <w:numId w:val="6"/>
        </w:numPr>
        <w:snapToGrid w:val="0"/>
        <w:spacing w:after="240" w:line="240" w:lineRule="auto"/>
        <w:contextualSpacing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“</w:t>
      </w:r>
      <w:r w:rsidRPr="00617AAA">
        <w:rPr>
          <w:rFonts w:ascii="Arial" w:hAnsi="Arial" w:cs="Arial"/>
          <w:sz w:val="16"/>
          <w:szCs w:val="16"/>
        </w:rPr>
        <w:t>Hana_Modernization_Assessment_Tech_Info.txt</w:t>
      </w:r>
      <w:r>
        <w:rPr>
          <w:rFonts w:ascii="Arial" w:hAnsi="Arial" w:cs="Arial"/>
          <w:sz w:val="16"/>
          <w:szCs w:val="16"/>
        </w:rPr>
        <w:t>”</w:t>
      </w:r>
      <w:r w:rsidRPr="00617AAA">
        <w:rPr>
          <w:rFonts w:ascii="Arial" w:hAnsi="Arial" w:cs="Arial"/>
          <w:sz w:val="16"/>
          <w:szCs w:val="16"/>
        </w:rPr>
        <w:t xml:space="preserve"> contains the code to extract some technical information on your HANA environment</w:t>
      </w:r>
      <w:r>
        <w:rPr>
          <w:rFonts w:ascii="Arial" w:hAnsi="Arial" w:cs="Arial"/>
          <w:sz w:val="16"/>
          <w:szCs w:val="16"/>
        </w:rPr>
        <w:t>.</w:t>
      </w:r>
    </w:p>
    <w:p w14:paraId="4B11B5CE" w14:textId="3E22D7D1" w:rsidR="00617AAA" w:rsidRPr="002D5352" w:rsidRDefault="00617AAA" w:rsidP="002D5352">
      <w:pPr>
        <w:pStyle w:val="ListParagraph"/>
        <w:numPr>
          <w:ilvl w:val="1"/>
          <w:numId w:val="6"/>
        </w:numPr>
        <w:snapToGrid w:val="0"/>
        <w:spacing w:after="240" w:line="240" w:lineRule="auto"/>
        <w:contextualSpacing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“</w:t>
      </w:r>
      <w:r w:rsidRPr="00617AAA">
        <w:rPr>
          <w:rFonts w:ascii="Arial" w:hAnsi="Arial" w:cs="Arial"/>
          <w:sz w:val="16"/>
          <w:szCs w:val="16"/>
        </w:rPr>
        <w:t>Hana_Modernization_Assessment_</w:t>
      </w:r>
      <w:r>
        <w:rPr>
          <w:rFonts w:ascii="Arial" w:hAnsi="Arial" w:cs="Arial"/>
          <w:sz w:val="16"/>
          <w:szCs w:val="16"/>
        </w:rPr>
        <w:t>Objs</w:t>
      </w:r>
      <w:r w:rsidRPr="00617AAA">
        <w:rPr>
          <w:rFonts w:ascii="Arial" w:hAnsi="Arial" w:cs="Arial"/>
          <w:sz w:val="16"/>
          <w:szCs w:val="16"/>
        </w:rPr>
        <w:t>.txt</w:t>
      </w:r>
      <w:r>
        <w:rPr>
          <w:rFonts w:ascii="Arial" w:hAnsi="Arial" w:cs="Arial"/>
          <w:sz w:val="16"/>
          <w:szCs w:val="16"/>
        </w:rPr>
        <w:t>”</w:t>
      </w:r>
      <w:r w:rsidRPr="00617AAA">
        <w:rPr>
          <w:rFonts w:ascii="Arial" w:hAnsi="Arial" w:cs="Arial"/>
          <w:sz w:val="16"/>
          <w:szCs w:val="16"/>
        </w:rPr>
        <w:t xml:space="preserve"> contains the code to extract </w:t>
      </w:r>
      <w:r>
        <w:rPr>
          <w:rFonts w:ascii="Arial" w:hAnsi="Arial" w:cs="Arial"/>
          <w:sz w:val="16"/>
          <w:szCs w:val="16"/>
        </w:rPr>
        <w:t>the list of the available objects.</w:t>
      </w:r>
    </w:p>
    <w:p w14:paraId="03FD463B" w14:textId="405F1458" w:rsidR="003432F6" w:rsidRPr="00A465C3" w:rsidRDefault="000E5779" w:rsidP="009607D3">
      <w:pPr>
        <w:pStyle w:val="ListParagraph"/>
        <w:numPr>
          <w:ilvl w:val="0"/>
          <w:numId w:val="6"/>
        </w:numPr>
        <w:snapToGrid w:val="0"/>
        <w:spacing w:after="240"/>
        <w:ind w:left="714" w:hanging="357"/>
        <w:contextualSpacing w:val="0"/>
        <w:rPr>
          <w:rFonts w:ascii="Arial" w:hAnsi="Arial" w:cs="Arial"/>
          <w:sz w:val="16"/>
          <w:szCs w:val="16"/>
        </w:rPr>
      </w:pPr>
      <w:r w:rsidRPr="00A465C3">
        <w:rPr>
          <w:rFonts w:ascii="Arial" w:hAnsi="Arial" w:cs="Arial"/>
          <w:sz w:val="16"/>
          <w:szCs w:val="16"/>
        </w:rPr>
        <w:t xml:space="preserve">Log in </w:t>
      </w:r>
      <w:r w:rsidR="00617AAA">
        <w:rPr>
          <w:rFonts w:ascii="Arial" w:hAnsi="Arial" w:cs="Arial"/>
          <w:sz w:val="16"/>
          <w:szCs w:val="16"/>
        </w:rPr>
        <w:t xml:space="preserve">into </w:t>
      </w:r>
      <w:r w:rsidRPr="00A465C3">
        <w:rPr>
          <w:rFonts w:ascii="Arial" w:hAnsi="Arial" w:cs="Arial"/>
          <w:sz w:val="16"/>
          <w:szCs w:val="16"/>
        </w:rPr>
        <w:t>your</w:t>
      </w:r>
      <w:r w:rsidR="00617AAA">
        <w:rPr>
          <w:rFonts w:ascii="Arial" w:hAnsi="Arial" w:cs="Arial"/>
          <w:sz w:val="16"/>
          <w:szCs w:val="16"/>
        </w:rPr>
        <w:t xml:space="preserve"> HANA DB</w:t>
      </w:r>
      <w:r w:rsidRPr="00A465C3">
        <w:rPr>
          <w:rFonts w:ascii="Arial" w:hAnsi="Arial" w:cs="Arial"/>
          <w:sz w:val="16"/>
          <w:szCs w:val="16"/>
        </w:rPr>
        <w:t xml:space="preserve"> Production </w:t>
      </w:r>
      <w:r w:rsidR="00617AAA">
        <w:rPr>
          <w:rFonts w:ascii="Arial" w:hAnsi="Arial" w:cs="Arial"/>
          <w:sz w:val="16"/>
          <w:szCs w:val="16"/>
        </w:rPr>
        <w:t>S</w:t>
      </w:r>
      <w:r w:rsidRPr="00A465C3">
        <w:rPr>
          <w:rFonts w:ascii="Arial" w:hAnsi="Arial" w:cs="Arial"/>
          <w:sz w:val="16"/>
          <w:szCs w:val="16"/>
        </w:rPr>
        <w:t xml:space="preserve">ystem using the SAP </w:t>
      </w:r>
      <w:r w:rsidR="00617AAA">
        <w:rPr>
          <w:rFonts w:ascii="Arial" w:hAnsi="Arial" w:cs="Arial"/>
          <w:sz w:val="16"/>
          <w:szCs w:val="16"/>
        </w:rPr>
        <w:t>Hana Studio (or Eclipse)</w:t>
      </w:r>
    </w:p>
    <w:p w14:paraId="1982249C" w14:textId="032FB735" w:rsidR="000E5779" w:rsidRPr="00A465C3" w:rsidRDefault="00617AAA" w:rsidP="009607D3">
      <w:pPr>
        <w:pStyle w:val="ListParagraph"/>
        <w:numPr>
          <w:ilvl w:val="0"/>
          <w:numId w:val="6"/>
        </w:numPr>
        <w:snapToGrid w:val="0"/>
        <w:spacing w:after="240"/>
        <w:ind w:left="714" w:hanging="357"/>
        <w:contextualSpacing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Open the SQL console to be able to run the SQL code</w:t>
      </w:r>
    </w:p>
    <w:p w14:paraId="6FC98BE5" w14:textId="4D2FFEB3" w:rsidR="00A37B7C" w:rsidRPr="00A465C3" w:rsidRDefault="0070624D" w:rsidP="00A37B7C">
      <w:pPr>
        <w:pStyle w:val="ListParagraph"/>
        <w:numPr>
          <w:ilvl w:val="0"/>
          <w:numId w:val="6"/>
        </w:numPr>
        <w:snapToGrid w:val="0"/>
        <w:spacing w:after="240"/>
        <w:ind w:left="714" w:hanging="357"/>
        <w:contextualSpacing w:val="0"/>
        <w:rPr>
          <w:rFonts w:ascii="Arial" w:hAnsi="Arial" w:cs="Arial"/>
          <w:sz w:val="16"/>
          <w:szCs w:val="16"/>
        </w:rPr>
      </w:pPr>
      <w:r w:rsidRPr="00A465C3">
        <w:rPr>
          <w:rFonts w:ascii="Arial" w:hAnsi="Arial" w:cs="Arial"/>
          <w:sz w:val="16"/>
          <w:szCs w:val="16"/>
        </w:rPr>
        <w:t>Copy</w:t>
      </w:r>
      <w:r w:rsidR="002D5352">
        <w:rPr>
          <w:rFonts w:ascii="Arial" w:hAnsi="Arial" w:cs="Arial"/>
          <w:sz w:val="16"/>
          <w:szCs w:val="16"/>
        </w:rPr>
        <w:t>,</w:t>
      </w:r>
      <w:r w:rsidRPr="00A465C3">
        <w:rPr>
          <w:rFonts w:ascii="Arial" w:hAnsi="Arial" w:cs="Arial"/>
          <w:sz w:val="16"/>
          <w:szCs w:val="16"/>
        </w:rPr>
        <w:t xml:space="preserve"> paste</w:t>
      </w:r>
      <w:r w:rsidR="002D5352">
        <w:rPr>
          <w:rFonts w:ascii="Arial" w:hAnsi="Arial" w:cs="Arial"/>
          <w:sz w:val="16"/>
          <w:szCs w:val="16"/>
        </w:rPr>
        <w:t xml:space="preserve"> and execute</w:t>
      </w:r>
      <w:r w:rsidR="009607D3" w:rsidRPr="00A465C3">
        <w:rPr>
          <w:rFonts w:ascii="Arial" w:hAnsi="Arial" w:cs="Arial"/>
          <w:sz w:val="16"/>
          <w:szCs w:val="16"/>
        </w:rPr>
        <w:t xml:space="preserve"> the </w:t>
      </w:r>
      <w:r w:rsidR="0070435D" w:rsidRPr="00A465C3">
        <w:rPr>
          <w:rFonts w:ascii="Arial" w:hAnsi="Arial" w:cs="Arial"/>
          <w:sz w:val="16"/>
          <w:szCs w:val="16"/>
        </w:rPr>
        <w:t xml:space="preserve">scripts defined in the files from the step1 </w:t>
      </w:r>
    </w:p>
    <w:p w14:paraId="1D60DAAB" w14:textId="331D855C" w:rsidR="00A37B7C" w:rsidRPr="00A465C3" w:rsidRDefault="002D5352" w:rsidP="00A37B7C">
      <w:pPr>
        <w:pStyle w:val="ListParagraph"/>
        <w:numPr>
          <w:ilvl w:val="0"/>
          <w:numId w:val="6"/>
        </w:numPr>
        <w:snapToGrid w:val="0"/>
        <w:spacing w:after="240"/>
        <w:ind w:left="714" w:hanging="357"/>
        <w:contextualSpacing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For each of these, f</w:t>
      </w:r>
      <w:r w:rsidR="0070624D" w:rsidRPr="00A465C3">
        <w:rPr>
          <w:rFonts w:ascii="Arial" w:hAnsi="Arial" w:cs="Arial"/>
          <w:sz w:val="16"/>
          <w:szCs w:val="16"/>
        </w:rPr>
        <w:t xml:space="preserve">rom the </w:t>
      </w:r>
      <w:r>
        <w:rPr>
          <w:rFonts w:ascii="Arial" w:hAnsi="Arial" w:cs="Arial"/>
          <w:sz w:val="16"/>
          <w:szCs w:val="16"/>
        </w:rPr>
        <w:t>result tab with the right click select “Export Results...” to download the extractions in CSV format</w:t>
      </w:r>
      <w:r w:rsidR="001A1A55">
        <w:rPr>
          <w:rFonts w:ascii="Arial" w:hAnsi="Arial" w:cs="Arial"/>
          <w:sz w:val="16"/>
          <w:szCs w:val="16"/>
        </w:rPr>
        <w:t xml:space="preserve">. </w:t>
      </w:r>
      <w:r w:rsidR="001A1A55" w:rsidRPr="001A1A55">
        <w:rPr>
          <w:rFonts w:ascii="Arial" w:hAnsi="Arial" w:cs="Arial"/>
          <w:sz w:val="16"/>
          <w:szCs w:val="16"/>
        </w:rPr>
        <w:t>We expect the CSV file to use a semicolon (;) as the separator and to include the following details:</w:t>
      </w:r>
    </w:p>
    <w:p w14:paraId="0F58B26B" w14:textId="6D7CD902" w:rsidR="00A37B7C" w:rsidRPr="00A465C3" w:rsidRDefault="0070624D" w:rsidP="00EA58CF">
      <w:pPr>
        <w:pStyle w:val="ListParagraph"/>
        <w:numPr>
          <w:ilvl w:val="1"/>
          <w:numId w:val="6"/>
        </w:numPr>
        <w:snapToGrid w:val="0"/>
        <w:spacing w:after="240" w:line="240" w:lineRule="auto"/>
        <w:contextualSpacing w:val="0"/>
        <w:rPr>
          <w:rFonts w:ascii="Arial" w:hAnsi="Arial" w:cs="Arial"/>
          <w:sz w:val="16"/>
          <w:szCs w:val="16"/>
        </w:rPr>
      </w:pPr>
      <w:r w:rsidRPr="00A465C3">
        <w:rPr>
          <w:rFonts w:ascii="Arial" w:hAnsi="Arial" w:cs="Arial"/>
          <w:sz w:val="16"/>
          <w:szCs w:val="16"/>
        </w:rPr>
        <w:t>*</w:t>
      </w:r>
      <w:r w:rsidR="002D5352" w:rsidRPr="002D5352">
        <w:rPr>
          <w:rFonts w:ascii="Arial" w:hAnsi="Arial" w:cs="Arial"/>
          <w:sz w:val="16"/>
          <w:szCs w:val="16"/>
        </w:rPr>
        <w:t>Tech_Info.txt</w:t>
      </w:r>
      <w:r w:rsidRPr="00A465C3">
        <w:rPr>
          <w:rFonts w:ascii="Arial" w:hAnsi="Arial" w:cs="Arial"/>
          <w:sz w:val="16"/>
          <w:szCs w:val="16"/>
        </w:rPr>
        <w:t xml:space="preserve"> results should be named </w:t>
      </w:r>
      <w:r w:rsidR="002D5352">
        <w:rPr>
          <w:rFonts w:ascii="Arial" w:hAnsi="Arial" w:cs="Arial"/>
          <w:i/>
          <w:iCs/>
          <w:sz w:val="16"/>
          <w:szCs w:val="16"/>
        </w:rPr>
        <w:t>Assessment_</w:t>
      </w:r>
      <w:r w:rsidR="002D5352" w:rsidRPr="002D5352">
        <w:rPr>
          <w:rFonts w:ascii="Arial" w:hAnsi="Arial" w:cs="Arial"/>
          <w:i/>
          <w:iCs/>
          <w:sz w:val="16"/>
          <w:szCs w:val="16"/>
        </w:rPr>
        <w:t>Tech_Info.</w:t>
      </w:r>
      <w:r w:rsidR="002D5352">
        <w:rPr>
          <w:rFonts w:ascii="Arial" w:hAnsi="Arial" w:cs="Arial"/>
          <w:i/>
          <w:iCs/>
          <w:sz w:val="16"/>
          <w:szCs w:val="16"/>
        </w:rPr>
        <w:t>csv</w:t>
      </w:r>
    </w:p>
    <w:p w14:paraId="52FC5D98" w14:textId="528BD2A1" w:rsidR="00862A85" w:rsidRPr="00A465C3" w:rsidRDefault="0070624D" w:rsidP="00EA58CF">
      <w:pPr>
        <w:pStyle w:val="ListParagraph"/>
        <w:numPr>
          <w:ilvl w:val="1"/>
          <w:numId w:val="6"/>
        </w:numPr>
        <w:snapToGrid w:val="0"/>
        <w:spacing w:after="240" w:line="240" w:lineRule="auto"/>
        <w:contextualSpacing w:val="0"/>
        <w:rPr>
          <w:rFonts w:ascii="Arial" w:hAnsi="Arial" w:cs="Arial"/>
          <w:sz w:val="16"/>
          <w:szCs w:val="16"/>
        </w:rPr>
      </w:pPr>
      <w:r w:rsidRPr="00A465C3">
        <w:rPr>
          <w:rFonts w:ascii="Arial" w:hAnsi="Arial" w:cs="Arial"/>
          <w:sz w:val="16"/>
          <w:szCs w:val="16"/>
        </w:rPr>
        <w:t>*</w:t>
      </w:r>
      <w:r w:rsidR="002D5352">
        <w:rPr>
          <w:rFonts w:ascii="Arial" w:hAnsi="Arial" w:cs="Arial"/>
          <w:sz w:val="16"/>
          <w:szCs w:val="16"/>
        </w:rPr>
        <w:t>Objs</w:t>
      </w:r>
      <w:r w:rsidR="002D5352" w:rsidRPr="00617AAA">
        <w:rPr>
          <w:rFonts w:ascii="Arial" w:hAnsi="Arial" w:cs="Arial"/>
          <w:sz w:val="16"/>
          <w:szCs w:val="16"/>
        </w:rPr>
        <w:t>.txt</w:t>
      </w:r>
      <w:r w:rsidRPr="00A465C3">
        <w:rPr>
          <w:rFonts w:ascii="Arial" w:hAnsi="Arial" w:cs="Arial"/>
          <w:sz w:val="16"/>
          <w:szCs w:val="16"/>
        </w:rPr>
        <w:t xml:space="preserve"> results should be named </w:t>
      </w:r>
      <w:r w:rsidR="002D5352">
        <w:rPr>
          <w:rFonts w:ascii="Arial" w:hAnsi="Arial" w:cs="Arial"/>
          <w:i/>
          <w:iCs/>
          <w:sz w:val="16"/>
          <w:szCs w:val="16"/>
        </w:rPr>
        <w:t>Assessment_</w:t>
      </w:r>
      <w:r w:rsidR="002D5352" w:rsidRPr="002D5352">
        <w:rPr>
          <w:rFonts w:ascii="Arial" w:hAnsi="Arial" w:cs="Arial"/>
          <w:i/>
          <w:iCs/>
          <w:sz w:val="16"/>
          <w:szCs w:val="16"/>
        </w:rPr>
        <w:t>Objs.</w:t>
      </w:r>
      <w:r w:rsidR="002D5352">
        <w:rPr>
          <w:rFonts w:ascii="Arial" w:hAnsi="Arial" w:cs="Arial"/>
          <w:i/>
          <w:iCs/>
          <w:sz w:val="16"/>
          <w:szCs w:val="16"/>
        </w:rPr>
        <w:t>csv</w:t>
      </w:r>
    </w:p>
    <w:p w14:paraId="2C1CEEFF" w14:textId="02827600" w:rsidR="00D73F1C" w:rsidRDefault="00D73F1C" w:rsidP="00D73F1C">
      <w:pPr>
        <w:snapToGrid w:val="0"/>
        <w:spacing w:after="240"/>
        <w:jc w:val="center"/>
        <w:rPr>
          <w:rFonts w:ascii="Arial" w:hAnsi="Arial" w:cs="Arial"/>
          <w:color w:val="C45911" w:themeColor="accent2" w:themeShade="BF"/>
          <w:sz w:val="16"/>
          <w:szCs w:val="16"/>
          <w:u w:val="single"/>
        </w:rPr>
      </w:pPr>
      <w:r w:rsidRPr="006B663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61F59AB1" wp14:editId="3F427FC2">
            <wp:extent cx="4320000" cy="1915390"/>
            <wp:effectExtent l="0" t="0" r="4445" b="8890"/>
            <wp:docPr id="9292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2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8323" w14:textId="752C0F8A" w:rsidR="00B428A0" w:rsidRPr="002D5352" w:rsidRDefault="00D73F1C" w:rsidP="00EB4EDD">
      <w:pPr>
        <w:snapToGrid w:val="0"/>
        <w:spacing w:after="240"/>
        <w:rPr>
          <w:rFonts w:ascii="Arial" w:hAnsi="Arial" w:cs="Arial"/>
          <w:color w:val="C45911" w:themeColor="accent2" w:themeShade="BF"/>
          <w:sz w:val="16"/>
          <w:szCs w:val="16"/>
        </w:rPr>
      </w:pPr>
      <w:r>
        <w:rPr>
          <w:rFonts w:ascii="Arial" w:hAnsi="Arial" w:cs="Arial"/>
          <w:color w:val="C45911" w:themeColor="accent2" w:themeShade="BF"/>
          <w:sz w:val="16"/>
          <w:szCs w:val="16"/>
          <w:u w:val="single"/>
        </w:rPr>
        <w:br/>
      </w:r>
      <w:r w:rsidR="00EB4EDD" w:rsidRPr="002D5352">
        <w:rPr>
          <w:rFonts w:ascii="Arial" w:hAnsi="Arial" w:cs="Arial"/>
          <w:color w:val="C45911" w:themeColor="accent2" w:themeShade="BF"/>
          <w:sz w:val="16"/>
          <w:szCs w:val="16"/>
          <w:u w:val="single"/>
        </w:rPr>
        <w:t>Point of attention</w:t>
      </w:r>
      <w:r w:rsidR="00EB4EDD" w:rsidRPr="002D5352">
        <w:rPr>
          <w:rFonts w:ascii="Arial" w:hAnsi="Arial" w:cs="Arial"/>
          <w:color w:val="C45911" w:themeColor="accent2" w:themeShade="BF"/>
          <w:sz w:val="16"/>
          <w:szCs w:val="16"/>
        </w:rPr>
        <w:t>: when executing the scripts</w:t>
      </w:r>
      <w:r w:rsidR="00617447" w:rsidRPr="002D5352">
        <w:rPr>
          <w:rFonts w:ascii="Arial" w:hAnsi="Arial" w:cs="Arial"/>
          <w:color w:val="C45911" w:themeColor="accent2" w:themeShade="BF"/>
          <w:sz w:val="16"/>
          <w:szCs w:val="16"/>
        </w:rPr>
        <w:t>, ensure to have</w:t>
      </w:r>
      <w:r>
        <w:rPr>
          <w:rFonts w:ascii="Arial" w:hAnsi="Arial" w:cs="Arial"/>
          <w:color w:val="C45911" w:themeColor="accent2" w:themeShade="BF"/>
          <w:sz w:val="16"/>
          <w:szCs w:val="16"/>
        </w:rPr>
        <w:t xml:space="preserve"> not</w:t>
      </w:r>
      <w:r w:rsidR="00617447" w:rsidRPr="002D5352">
        <w:rPr>
          <w:rFonts w:ascii="Arial" w:hAnsi="Arial" w:cs="Arial"/>
          <w:color w:val="C45911" w:themeColor="accent2" w:themeShade="BF"/>
          <w:sz w:val="16"/>
          <w:szCs w:val="16"/>
        </w:rPr>
        <w:t xml:space="preserve"> the limits set to </w:t>
      </w:r>
      <w:r>
        <w:rPr>
          <w:rFonts w:ascii="Arial" w:hAnsi="Arial" w:cs="Arial"/>
          <w:color w:val="C45911" w:themeColor="accent2" w:themeShade="BF"/>
          <w:sz w:val="16"/>
          <w:szCs w:val="16"/>
        </w:rPr>
        <w:t>5,000</w:t>
      </w:r>
      <w:r w:rsidR="00617447" w:rsidRPr="002D5352">
        <w:rPr>
          <w:rFonts w:ascii="Arial" w:hAnsi="Arial" w:cs="Arial"/>
          <w:color w:val="C45911" w:themeColor="accent2" w:themeShade="BF"/>
          <w:sz w:val="16"/>
          <w:szCs w:val="16"/>
        </w:rPr>
        <w:t xml:space="preserve"> records, </w:t>
      </w:r>
      <w:proofErr w:type="gramStart"/>
      <w:r w:rsidR="00617447" w:rsidRPr="002D5352">
        <w:rPr>
          <w:rFonts w:ascii="Arial" w:hAnsi="Arial" w:cs="Arial"/>
          <w:color w:val="C45911" w:themeColor="accent2" w:themeShade="BF"/>
          <w:sz w:val="16"/>
          <w:szCs w:val="16"/>
        </w:rPr>
        <w:t>in order to</w:t>
      </w:r>
      <w:proofErr w:type="gramEnd"/>
      <w:r w:rsidR="00617447" w:rsidRPr="002D5352">
        <w:rPr>
          <w:rFonts w:ascii="Arial" w:hAnsi="Arial" w:cs="Arial"/>
          <w:color w:val="C45911" w:themeColor="accent2" w:themeShade="BF"/>
          <w:sz w:val="16"/>
          <w:szCs w:val="16"/>
        </w:rPr>
        <w:t xml:space="preserve"> avoid results </w:t>
      </w:r>
      <w:r w:rsidR="00242AC8" w:rsidRPr="002D5352">
        <w:rPr>
          <w:rFonts w:ascii="Arial" w:hAnsi="Arial" w:cs="Arial"/>
          <w:color w:val="C45911" w:themeColor="accent2" w:themeShade="BF"/>
          <w:sz w:val="16"/>
          <w:szCs w:val="16"/>
        </w:rPr>
        <w:t>truncation</w:t>
      </w:r>
      <w:r>
        <w:rPr>
          <w:rFonts w:ascii="Arial" w:hAnsi="Arial" w:cs="Arial"/>
          <w:color w:val="C45911" w:themeColor="accent2" w:themeShade="BF"/>
          <w:sz w:val="16"/>
          <w:szCs w:val="16"/>
        </w:rPr>
        <w:t xml:space="preserve">. For more </w:t>
      </w:r>
      <w:proofErr w:type="gramStart"/>
      <w:r>
        <w:rPr>
          <w:rFonts w:ascii="Arial" w:hAnsi="Arial" w:cs="Arial"/>
          <w:color w:val="C45911" w:themeColor="accent2" w:themeShade="BF"/>
          <w:sz w:val="16"/>
          <w:szCs w:val="16"/>
        </w:rPr>
        <w:t>information</w:t>
      </w:r>
      <w:proofErr w:type="gramEnd"/>
      <w:r>
        <w:rPr>
          <w:rFonts w:ascii="Arial" w:hAnsi="Arial" w:cs="Arial"/>
          <w:color w:val="C45911" w:themeColor="accent2" w:themeShade="BF"/>
          <w:sz w:val="16"/>
          <w:szCs w:val="16"/>
        </w:rPr>
        <w:t xml:space="preserve"> please consult the following SAP Note: </w:t>
      </w:r>
      <w:r w:rsidRPr="00D73F1C">
        <w:rPr>
          <w:rFonts w:ascii="Arial" w:hAnsi="Arial" w:cs="Arial"/>
          <w:color w:val="C45911" w:themeColor="accent2" w:themeShade="BF"/>
          <w:sz w:val="16"/>
          <w:szCs w:val="16"/>
        </w:rPr>
        <w:t>https://me.sap.com/notes/0003224863</w:t>
      </w:r>
    </w:p>
    <w:p w14:paraId="44013920" w14:textId="1E5924E9" w:rsidR="007F6886" w:rsidRPr="00A465C3" w:rsidRDefault="00B428A0" w:rsidP="009B1CE3">
      <w:pPr>
        <w:pStyle w:val="ListParagraph"/>
        <w:numPr>
          <w:ilvl w:val="0"/>
          <w:numId w:val="6"/>
        </w:numPr>
        <w:snapToGrid w:val="0"/>
        <w:spacing w:after="240"/>
        <w:contextualSpacing w:val="0"/>
        <w:rPr>
          <w:rFonts w:ascii="Arial" w:hAnsi="Arial" w:cs="Arial"/>
          <w:sz w:val="16"/>
          <w:szCs w:val="16"/>
        </w:rPr>
      </w:pPr>
      <w:r w:rsidRPr="00A465C3">
        <w:rPr>
          <w:rFonts w:ascii="Arial" w:hAnsi="Arial" w:cs="Arial"/>
          <w:sz w:val="16"/>
          <w:szCs w:val="16"/>
        </w:rPr>
        <w:t>Move the results</w:t>
      </w:r>
      <w:r w:rsidR="009B1CE3" w:rsidRPr="00A465C3">
        <w:rPr>
          <w:rFonts w:ascii="Arial" w:hAnsi="Arial" w:cs="Arial"/>
          <w:sz w:val="16"/>
          <w:szCs w:val="16"/>
        </w:rPr>
        <w:t xml:space="preserve"> files into </w:t>
      </w:r>
      <w:r w:rsidR="00D73F1C">
        <w:rPr>
          <w:rFonts w:ascii="Arial" w:hAnsi="Arial" w:cs="Arial"/>
          <w:sz w:val="16"/>
          <w:szCs w:val="16"/>
        </w:rPr>
        <w:t>a new</w:t>
      </w:r>
      <w:r w:rsidR="009B1CE3" w:rsidRPr="00A465C3">
        <w:rPr>
          <w:rFonts w:ascii="Arial" w:hAnsi="Arial" w:cs="Arial"/>
          <w:sz w:val="16"/>
          <w:szCs w:val="16"/>
        </w:rPr>
        <w:t xml:space="preserve"> folder and zip</w:t>
      </w:r>
      <w:r w:rsidR="00960161">
        <w:rPr>
          <w:rFonts w:ascii="Arial" w:hAnsi="Arial" w:cs="Arial"/>
          <w:sz w:val="16"/>
          <w:szCs w:val="16"/>
        </w:rPr>
        <w:t xml:space="preserve"> it</w:t>
      </w:r>
      <w:r w:rsidR="009B1CE3" w:rsidRPr="00A465C3">
        <w:rPr>
          <w:rFonts w:ascii="Arial" w:hAnsi="Arial" w:cs="Arial"/>
          <w:sz w:val="16"/>
          <w:szCs w:val="16"/>
        </w:rPr>
        <w:t xml:space="preserve"> into a folder named </w:t>
      </w:r>
      <w:r w:rsidR="009B1CE3" w:rsidRPr="00A465C3">
        <w:rPr>
          <w:rFonts w:ascii="Arial" w:hAnsi="Arial" w:cs="Arial"/>
          <w:i/>
          <w:iCs/>
          <w:sz w:val="16"/>
          <w:szCs w:val="16"/>
        </w:rPr>
        <w:t>Input.zip</w:t>
      </w:r>
      <w:r w:rsidR="000249F4" w:rsidRPr="00A465C3">
        <w:rPr>
          <w:rFonts w:ascii="Arial" w:hAnsi="Arial" w:cs="Arial"/>
          <w:i/>
          <w:iCs/>
          <w:sz w:val="16"/>
          <w:szCs w:val="16"/>
        </w:rPr>
        <w:t>.</w:t>
      </w:r>
    </w:p>
    <w:p w14:paraId="6D292681" w14:textId="3E4D813A" w:rsidR="00900672" w:rsidRPr="00A465C3" w:rsidRDefault="00900672" w:rsidP="009B1CE3">
      <w:pPr>
        <w:pStyle w:val="ListParagraph"/>
        <w:numPr>
          <w:ilvl w:val="0"/>
          <w:numId w:val="6"/>
        </w:numPr>
        <w:snapToGrid w:val="0"/>
        <w:spacing w:after="240"/>
        <w:contextualSpacing w:val="0"/>
        <w:rPr>
          <w:rFonts w:ascii="Arial" w:hAnsi="Arial" w:cs="Arial"/>
          <w:sz w:val="16"/>
          <w:szCs w:val="16"/>
        </w:rPr>
      </w:pPr>
      <w:r w:rsidRPr="00A465C3">
        <w:rPr>
          <w:rFonts w:ascii="Arial" w:hAnsi="Arial" w:cs="Arial"/>
          <w:sz w:val="16"/>
          <w:szCs w:val="16"/>
        </w:rPr>
        <w:t xml:space="preserve">Send the file back to SAP. </w:t>
      </w:r>
    </w:p>
    <w:p w14:paraId="475DA85C" w14:textId="464D6F74" w:rsidR="0078363C" w:rsidRPr="00D73F1C" w:rsidRDefault="00404AFF" w:rsidP="00D73F1C">
      <w:pPr>
        <w:rPr>
          <w:rFonts w:ascii="Arial" w:hAnsi="Arial" w:cs="Arial"/>
          <w:b/>
          <w:bCs/>
          <w:sz w:val="16"/>
          <w:szCs w:val="16"/>
          <w:u w:val="single"/>
        </w:rPr>
      </w:pPr>
      <w:r>
        <w:rPr>
          <w:rFonts w:ascii="Arial" w:hAnsi="Arial" w:cs="Arial"/>
          <w:b/>
          <w:bCs/>
          <w:sz w:val="16"/>
          <w:szCs w:val="16"/>
          <w:u w:val="single"/>
        </w:rPr>
        <w:lastRenderedPageBreak/>
        <w:t>Notes</w:t>
      </w:r>
      <w:r w:rsidR="00A465C3" w:rsidRPr="00A465C3">
        <w:rPr>
          <w:rFonts w:ascii="Arial" w:hAnsi="Arial" w:cs="Arial"/>
          <w:b/>
          <w:bCs/>
          <w:sz w:val="16"/>
          <w:szCs w:val="16"/>
          <w:u w:val="single"/>
        </w:rPr>
        <w:t>:</w:t>
      </w:r>
    </w:p>
    <w:p w14:paraId="502D0059" w14:textId="655DD7A2" w:rsidR="00D73F1C" w:rsidRPr="00D73F1C" w:rsidRDefault="002E736F" w:rsidP="00D73F1C">
      <w:pPr>
        <w:pStyle w:val="ListParagraph"/>
        <w:numPr>
          <w:ilvl w:val="0"/>
          <w:numId w:val="5"/>
        </w:numPr>
        <w:snapToGrid w:val="0"/>
        <w:spacing w:after="240"/>
        <w:rPr>
          <w:rStyle w:val="Hyperlink"/>
          <w:rFonts w:ascii="Arial" w:hAnsi="Arial" w:cs="Arial"/>
          <w:color w:val="auto"/>
          <w:sz w:val="16"/>
          <w:szCs w:val="16"/>
          <w:u w:val="none"/>
        </w:rPr>
      </w:pPr>
      <w:r w:rsidRPr="00747070">
        <w:rPr>
          <w:rFonts w:ascii="Arial" w:hAnsi="Arial" w:cs="Arial"/>
          <w:sz w:val="16"/>
          <w:szCs w:val="16"/>
        </w:rPr>
        <w:t xml:space="preserve">In case you need any assistance don’t’ hesitate to contact us at </w:t>
      </w:r>
      <w:hyperlink r:id="rId8" w:history="1">
        <w:r w:rsidR="00D73F1C" w:rsidRPr="002F5D39">
          <w:rPr>
            <w:rStyle w:val="Hyperlink"/>
            <w:rFonts w:ascii="Arial" w:hAnsi="Arial" w:cs="Arial"/>
            <w:sz w:val="16"/>
            <w:szCs w:val="16"/>
          </w:rPr>
          <w:t>adeem.zia.ul.haq@sap.com</w:t>
        </w:r>
        <w:r w:rsidR="00D73F1C" w:rsidRPr="00D73F1C">
          <w:rPr>
            <w:rFonts w:ascii="Arial" w:hAnsi="Arial" w:cs="Arial"/>
            <w:sz w:val="16"/>
            <w:szCs w:val="16"/>
          </w:rPr>
          <w:t xml:space="preserve"> or </w:t>
        </w:r>
        <w:r w:rsidR="00D73F1C" w:rsidRPr="002F5D39">
          <w:rPr>
            <w:rStyle w:val="Hyperlink"/>
            <w:rFonts w:ascii="Arial" w:hAnsi="Arial" w:cs="Arial"/>
            <w:sz w:val="16"/>
            <w:szCs w:val="16"/>
          </w:rPr>
          <w:t xml:space="preserve">giancarlo.colaci@sap.com </w:t>
        </w:r>
      </w:hyperlink>
    </w:p>
    <w:p w14:paraId="1C948B3F" w14:textId="77777777" w:rsidR="006B6639" w:rsidRDefault="006B6639" w:rsidP="006B6639">
      <w:pPr>
        <w:snapToGrid w:val="0"/>
        <w:spacing w:after="240"/>
        <w:rPr>
          <w:rFonts w:ascii="Arial" w:hAnsi="Arial" w:cs="Arial"/>
          <w:sz w:val="16"/>
          <w:szCs w:val="16"/>
        </w:rPr>
      </w:pPr>
    </w:p>
    <w:p w14:paraId="49F0C628" w14:textId="77777777" w:rsidR="006B6639" w:rsidRDefault="006B6639" w:rsidP="006B6639">
      <w:pPr>
        <w:snapToGrid w:val="0"/>
        <w:spacing w:after="240"/>
        <w:rPr>
          <w:rFonts w:ascii="Arial" w:hAnsi="Arial" w:cs="Arial"/>
          <w:sz w:val="16"/>
          <w:szCs w:val="16"/>
        </w:rPr>
      </w:pPr>
    </w:p>
    <w:p w14:paraId="20B4CF6C" w14:textId="566D3071" w:rsidR="006B6639" w:rsidRDefault="006B6639" w:rsidP="006B6639">
      <w:pPr>
        <w:snapToGrid w:val="0"/>
        <w:spacing w:after="240"/>
        <w:rPr>
          <w:rFonts w:ascii="Arial" w:hAnsi="Arial" w:cs="Arial"/>
          <w:sz w:val="16"/>
          <w:szCs w:val="16"/>
        </w:rPr>
      </w:pPr>
    </w:p>
    <w:p w14:paraId="1926BC42" w14:textId="77777777" w:rsidR="006B6639" w:rsidRDefault="006B6639" w:rsidP="006B6639">
      <w:pPr>
        <w:snapToGrid w:val="0"/>
        <w:spacing w:after="240"/>
        <w:rPr>
          <w:rFonts w:ascii="Arial" w:hAnsi="Arial" w:cs="Arial"/>
          <w:sz w:val="16"/>
          <w:szCs w:val="16"/>
        </w:rPr>
      </w:pPr>
    </w:p>
    <w:p w14:paraId="6A70F99C" w14:textId="77777777" w:rsidR="006B6639" w:rsidRPr="006B6639" w:rsidRDefault="006B6639" w:rsidP="006B6639">
      <w:pPr>
        <w:snapToGrid w:val="0"/>
        <w:spacing w:after="240"/>
        <w:rPr>
          <w:rFonts w:ascii="Arial" w:hAnsi="Arial" w:cs="Arial"/>
          <w:sz w:val="16"/>
          <w:szCs w:val="16"/>
        </w:rPr>
      </w:pPr>
    </w:p>
    <w:sectPr w:rsidR="006B6639" w:rsidRPr="006B6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BE4FF" w14:textId="77777777" w:rsidR="00206176" w:rsidRDefault="00206176" w:rsidP="00EA58CF">
      <w:pPr>
        <w:spacing w:after="0" w:line="240" w:lineRule="auto"/>
      </w:pPr>
      <w:r>
        <w:separator/>
      </w:r>
    </w:p>
  </w:endnote>
  <w:endnote w:type="continuationSeparator" w:id="0">
    <w:p w14:paraId="01B23ABA" w14:textId="77777777" w:rsidR="00206176" w:rsidRDefault="00206176" w:rsidP="00EA5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EFA83" w14:textId="77777777" w:rsidR="00206176" w:rsidRDefault="00206176" w:rsidP="00EA58CF">
      <w:pPr>
        <w:spacing w:after="0" w:line="240" w:lineRule="auto"/>
      </w:pPr>
      <w:r>
        <w:separator/>
      </w:r>
    </w:p>
  </w:footnote>
  <w:footnote w:type="continuationSeparator" w:id="0">
    <w:p w14:paraId="3D13370F" w14:textId="77777777" w:rsidR="00206176" w:rsidRDefault="00206176" w:rsidP="00EA5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40BF"/>
    <w:multiLevelType w:val="hybridMultilevel"/>
    <w:tmpl w:val="E31C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93BBA"/>
    <w:multiLevelType w:val="hybridMultilevel"/>
    <w:tmpl w:val="E31C6C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66DFD"/>
    <w:multiLevelType w:val="hybridMultilevel"/>
    <w:tmpl w:val="BC2EDF06"/>
    <w:lvl w:ilvl="0" w:tplc="3A2861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C3F46"/>
    <w:multiLevelType w:val="hybridMultilevel"/>
    <w:tmpl w:val="D1A897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462DD2"/>
    <w:multiLevelType w:val="hybridMultilevel"/>
    <w:tmpl w:val="BEEAAC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B01103"/>
    <w:multiLevelType w:val="hybridMultilevel"/>
    <w:tmpl w:val="22E29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419778">
    <w:abstractNumId w:val="0"/>
  </w:num>
  <w:num w:numId="2" w16cid:durableId="382750872">
    <w:abstractNumId w:val="1"/>
  </w:num>
  <w:num w:numId="3" w16cid:durableId="846988530">
    <w:abstractNumId w:val="3"/>
  </w:num>
  <w:num w:numId="4" w16cid:durableId="1268542017">
    <w:abstractNumId w:val="5"/>
  </w:num>
  <w:num w:numId="5" w16cid:durableId="103888943">
    <w:abstractNumId w:val="2"/>
  </w:num>
  <w:num w:numId="6" w16cid:durableId="1061825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EE"/>
    <w:rsid w:val="00004C1E"/>
    <w:rsid w:val="000249F4"/>
    <w:rsid w:val="00031596"/>
    <w:rsid w:val="00043C6A"/>
    <w:rsid w:val="00094D18"/>
    <w:rsid w:val="000C79D4"/>
    <w:rsid w:val="000E5779"/>
    <w:rsid w:val="0013625E"/>
    <w:rsid w:val="001563E1"/>
    <w:rsid w:val="00160142"/>
    <w:rsid w:val="00190A23"/>
    <w:rsid w:val="001A1A55"/>
    <w:rsid w:val="001A28FA"/>
    <w:rsid w:val="001B5B2D"/>
    <w:rsid w:val="001F1AE9"/>
    <w:rsid w:val="00206176"/>
    <w:rsid w:val="00213768"/>
    <w:rsid w:val="00242AC8"/>
    <w:rsid w:val="00261870"/>
    <w:rsid w:val="0028655D"/>
    <w:rsid w:val="002C1535"/>
    <w:rsid w:val="002C38E1"/>
    <w:rsid w:val="002D5352"/>
    <w:rsid w:val="002E1EDF"/>
    <w:rsid w:val="002E736F"/>
    <w:rsid w:val="00322401"/>
    <w:rsid w:val="00322462"/>
    <w:rsid w:val="003432F6"/>
    <w:rsid w:val="00395380"/>
    <w:rsid w:val="003D18CE"/>
    <w:rsid w:val="003D4C2A"/>
    <w:rsid w:val="00404AFF"/>
    <w:rsid w:val="00430155"/>
    <w:rsid w:val="004A4CAF"/>
    <w:rsid w:val="004D5928"/>
    <w:rsid w:val="0050286E"/>
    <w:rsid w:val="0055100C"/>
    <w:rsid w:val="00562969"/>
    <w:rsid w:val="005B1D7B"/>
    <w:rsid w:val="005E4F4B"/>
    <w:rsid w:val="00617447"/>
    <w:rsid w:val="00617AAA"/>
    <w:rsid w:val="0064697B"/>
    <w:rsid w:val="00677020"/>
    <w:rsid w:val="006A0289"/>
    <w:rsid w:val="006B6639"/>
    <w:rsid w:val="0070435D"/>
    <w:rsid w:val="00705B12"/>
    <w:rsid w:val="0070624D"/>
    <w:rsid w:val="0070764B"/>
    <w:rsid w:val="00747070"/>
    <w:rsid w:val="00753A10"/>
    <w:rsid w:val="007560D3"/>
    <w:rsid w:val="007606A8"/>
    <w:rsid w:val="0078363C"/>
    <w:rsid w:val="00793D68"/>
    <w:rsid w:val="007A665A"/>
    <w:rsid w:val="007D0919"/>
    <w:rsid w:val="007D434A"/>
    <w:rsid w:val="007F3D58"/>
    <w:rsid w:val="007F6886"/>
    <w:rsid w:val="00807EBD"/>
    <w:rsid w:val="00835960"/>
    <w:rsid w:val="00855833"/>
    <w:rsid w:val="00862A85"/>
    <w:rsid w:val="00900672"/>
    <w:rsid w:val="00922D14"/>
    <w:rsid w:val="00944EF5"/>
    <w:rsid w:val="00960161"/>
    <w:rsid w:val="009607D3"/>
    <w:rsid w:val="009667D9"/>
    <w:rsid w:val="009B1CE3"/>
    <w:rsid w:val="009D092C"/>
    <w:rsid w:val="009F489B"/>
    <w:rsid w:val="00A363F0"/>
    <w:rsid w:val="00A37B7C"/>
    <w:rsid w:val="00A465C3"/>
    <w:rsid w:val="00B26E6F"/>
    <w:rsid w:val="00B428A0"/>
    <w:rsid w:val="00B50FB0"/>
    <w:rsid w:val="00B539F5"/>
    <w:rsid w:val="00B64F3D"/>
    <w:rsid w:val="00B73E55"/>
    <w:rsid w:val="00BB532C"/>
    <w:rsid w:val="00C3657C"/>
    <w:rsid w:val="00C65842"/>
    <w:rsid w:val="00D2287B"/>
    <w:rsid w:val="00D73B7D"/>
    <w:rsid w:val="00D73F1C"/>
    <w:rsid w:val="00DA459F"/>
    <w:rsid w:val="00DF7C12"/>
    <w:rsid w:val="00E00181"/>
    <w:rsid w:val="00E128C4"/>
    <w:rsid w:val="00E158AD"/>
    <w:rsid w:val="00E167EE"/>
    <w:rsid w:val="00E24B36"/>
    <w:rsid w:val="00E30F32"/>
    <w:rsid w:val="00E53580"/>
    <w:rsid w:val="00E6734D"/>
    <w:rsid w:val="00EA58CF"/>
    <w:rsid w:val="00EA6E42"/>
    <w:rsid w:val="00EB42F8"/>
    <w:rsid w:val="00EB4EDD"/>
    <w:rsid w:val="00ED1087"/>
    <w:rsid w:val="00EF6445"/>
    <w:rsid w:val="00F129E4"/>
    <w:rsid w:val="00F17836"/>
    <w:rsid w:val="00F22B51"/>
    <w:rsid w:val="00F55692"/>
    <w:rsid w:val="00F9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E84D"/>
  <w15:chartTrackingRefBased/>
  <w15:docId w15:val="{9A93A9D1-77A1-477E-A38E-3C2F1EEC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7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06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67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5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8CF"/>
  </w:style>
  <w:style w:type="paragraph" w:styleId="Footer">
    <w:name w:val="footer"/>
    <w:basedOn w:val="Normal"/>
    <w:link w:val="FooterChar"/>
    <w:uiPriority w:val="99"/>
    <w:unhideWhenUsed/>
    <w:rsid w:val="00EA5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eem.zia.ul.haq@sap.com%20or%20giancarlo.colaci@sap.com%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Vasilik, Bradley</dc:creator>
  <cp:keywords/>
  <dc:description/>
  <cp:lastModifiedBy>Colaci, Giancarlo</cp:lastModifiedBy>
  <cp:revision>43</cp:revision>
  <dcterms:created xsi:type="dcterms:W3CDTF">2023-11-03T00:48:00Z</dcterms:created>
  <dcterms:modified xsi:type="dcterms:W3CDTF">2025-05-09T09:04:00Z</dcterms:modified>
</cp:coreProperties>
</file>