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69" w:rsidRDefault="003F206D" w:rsidP="0019294B">
      <w:pPr>
        <w:jc w:val="center"/>
        <w:rPr>
          <w:b/>
          <w:sz w:val="32"/>
          <w:lang w:val="en-GB"/>
        </w:rPr>
      </w:pPr>
      <w:r w:rsidRPr="0019294B">
        <w:rPr>
          <w:b/>
          <w:sz w:val="32"/>
          <w:lang w:val="en-GB"/>
        </w:rPr>
        <w:t>Technical Document for Transfer</w:t>
      </w: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2576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2CD2" w:rsidRDefault="008F2CD2">
          <w:pPr>
            <w:pStyle w:val="TOCHeading"/>
          </w:pPr>
          <w:r>
            <w:t>Table of Contents</w:t>
          </w:r>
        </w:p>
        <w:p w:rsidR="00D41408" w:rsidRDefault="008F2C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0389" w:history="1"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1.</w:t>
            </w:r>
            <w:r w:rsidR="00D41408">
              <w:rPr>
                <w:rFonts w:eastAsiaTheme="minorEastAsia"/>
                <w:noProof/>
                <w:lang w:val="en-GB" w:eastAsia="en-GB"/>
              </w:rPr>
              <w:tab/>
            </w:r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PROCESS FLOW – SAP B1 “TO-BE” FUEL TRANSFER PROCESS</w:t>
            </w:r>
            <w:r w:rsidR="00D41408">
              <w:rPr>
                <w:noProof/>
                <w:webHidden/>
              </w:rPr>
              <w:tab/>
            </w:r>
            <w:r w:rsidR="00D41408">
              <w:rPr>
                <w:noProof/>
                <w:webHidden/>
              </w:rPr>
              <w:fldChar w:fldCharType="begin"/>
            </w:r>
            <w:r w:rsidR="00D41408">
              <w:rPr>
                <w:noProof/>
                <w:webHidden/>
              </w:rPr>
              <w:instrText xml:space="preserve"> PAGEREF _Toc57570389 \h </w:instrText>
            </w:r>
            <w:r w:rsidR="00D41408">
              <w:rPr>
                <w:noProof/>
                <w:webHidden/>
              </w:rPr>
            </w:r>
            <w:r w:rsidR="00D41408">
              <w:rPr>
                <w:noProof/>
                <w:webHidden/>
              </w:rPr>
              <w:fldChar w:fldCharType="separate"/>
            </w:r>
            <w:r w:rsidR="00D41408">
              <w:rPr>
                <w:noProof/>
                <w:webHidden/>
              </w:rPr>
              <w:t>2</w:t>
            </w:r>
            <w:r w:rsidR="00D41408">
              <w:rPr>
                <w:noProof/>
                <w:webHidden/>
              </w:rPr>
              <w:fldChar w:fldCharType="end"/>
            </w:r>
          </w:hyperlink>
        </w:p>
        <w:p w:rsidR="00D41408" w:rsidRDefault="00940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70390" w:history="1"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2.</w:t>
            </w:r>
            <w:r w:rsidR="00D41408">
              <w:rPr>
                <w:rFonts w:eastAsiaTheme="minorEastAsia"/>
                <w:noProof/>
                <w:lang w:val="en-GB" w:eastAsia="en-GB"/>
              </w:rPr>
              <w:tab/>
            </w:r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UDO</w:t>
            </w:r>
            <w:r w:rsidR="00D41408">
              <w:rPr>
                <w:noProof/>
                <w:webHidden/>
              </w:rPr>
              <w:tab/>
            </w:r>
            <w:r w:rsidR="00D41408">
              <w:rPr>
                <w:noProof/>
                <w:webHidden/>
              </w:rPr>
              <w:fldChar w:fldCharType="begin"/>
            </w:r>
            <w:r w:rsidR="00D41408">
              <w:rPr>
                <w:noProof/>
                <w:webHidden/>
              </w:rPr>
              <w:instrText xml:space="preserve"> PAGEREF _Toc57570390 \h </w:instrText>
            </w:r>
            <w:r w:rsidR="00D41408">
              <w:rPr>
                <w:noProof/>
                <w:webHidden/>
              </w:rPr>
            </w:r>
            <w:r w:rsidR="00D41408">
              <w:rPr>
                <w:noProof/>
                <w:webHidden/>
              </w:rPr>
              <w:fldChar w:fldCharType="separate"/>
            </w:r>
            <w:r w:rsidR="00D41408">
              <w:rPr>
                <w:noProof/>
                <w:webHidden/>
              </w:rPr>
              <w:t>4</w:t>
            </w:r>
            <w:r w:rsidR="00D41408">
              <w:rPr>
                <w:noProof/>
                <w:webHidden/>
              </w:rPr>
              <w:fldChar w:fldCharType="end"/>
            </w:r>
          </w:hyperlink>
        </w:p>
        <w:p w:rsidR="00D41408" w:rsidRDefault="00940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70391" w:history="1"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3.</w:t>
            </w:r>
            <w:r w:rsidR="00D41408">
              <w:rPr>
                <w:rFonts w:eastAsiaTheme="minorEastAsia"/>
                <w:noProof/>
                <w:lang w:val="en-GB" w:eastAsia="en-GB"/>
              </w:rPr>
              <w:tab/>
            </w:r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Technical Details</w:t>
            </w:r>
            <w:r w:rsidR="00D41408">
              <w:rPr>
                <w:noProof/>
                <w:webHidden/>
              </w:rPr>
              <w:tab/>
            </w:r>
            <w:r w:rsidR="00D41408">
              <w:rPr>
                <w:noProof/>
                <w:webHidden/>
              </w:rPr>
              <w:fldChar w:fldCharType="begin"/>
            </w:r>
            <w:r w:rsidR="00D41408">
              <w:rPr>
                <w:noProof/>
                <w:webHidden/>
              </w:rPr>
              <w:instrText xml:space="preserve"> PAGEREF _Toc57570391 \h </w:instrText>
            </w:r>
            <w:r w:rsidR="00D41408">
              <w:rPr>
                <w:noProof/>
                <w:webHidden/>
              </w:rPr>
            </w:r>
            <w:r w:rsidR="00D41408">
              <w:rPr>
                <w:noProof/>
                <w:webHidden/>
              </w:rPr>
              <w:fldChar w:fldCharType="separate"/>
            </w:r>
            <w:r w:rsidR="00D41408">
              <w:rPr>
                <w:noProof/>
                <w:webHidden/>
              </w:rPr>
              <w:t>7</w:t>
            </w:r>
            <w:r w:rsidR="00D41408">
              <w:rPr>
                <w:noProof/>
                <w:webHidden/>
              </w:rPr>
              <w:fldChar w:fldCharType="end"/>
            </w:r>
          </w:hyperlink>
        </w:p>
        <w:p w:rsidR="00D41408" w:rsidRDefault="00940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7570392" w:history="1"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4.</w:t>
            </w:r>
            <w:r w:rsidR="00D41408">
              <w:rPr>
                <w:rFonts w:eastAsiaTheme="minorEastAsia"/>
                <w:noProof/>
                <w:lang w:val="en-GB" w:eastAsia="en-GB"/>
              </w:rPr>
              <w:tab/>
            </w:r>
            <w:r w:rsidR="00D41408" w:rsidRPr="00180A26">
              <w:rPr>
                <w:rStyle w:val="Hyperlink"/>
                <w:rFonts w:ascii="Calibri body" w:eastAsia="Times New Roman" w:hAnsi="Calibri body" w:cstheme="minorHAnsi"/>
                <w:b/>
                <w:noProof/>
                <w:kern w:val="28"/>
                <w:lang w:val="en-GB"/>
              </w:rPr>
              <w:t>Implementation Note</w:t>
            </w:r>
            <w:r w:rsidR="00D41408">
              <w:rPr>
                <w:noProof/>
                <w:webHidden/>
              </w:rPr>
              <w:tab/>
            </w:r>
            <w:r w:rsidR="00D41408">
              <w:rPr>
                <w:noProof/>
                <w:webHidden/>
              </w:rPr>
              <w:fldChar w:fldCharType="begin"/>
            </w:r>
            <w:r w:rsidR="00D41408">
              <w:rPr>
                <w:noProof/>
                <w:webHidden/>
              </w:rPr>
              <w:instrText xml:space="preserve"> PAGEREF _Toc57570392 \h </w:instrText>
            </w:r>
            <w:r w:rsidR="00D41408">
              <w:rPr>
                <w:noProof/>
                <w:webHidden/>
              </w:rPr>
            </w:r>
            <w:r w:rsidR="00D41408">
              <w:rPr>
                <w:noProof/>
                <w:webHidden/>
              </w:rPr>
              <w:fldChar w:fldCharType="separate"/>
            </w:r>
            <w:r w:rsidR="00D41408">
              <w:rPr>
                <w:noProof/>
                <w:webHidden/>
              </w:rPr>
              <w:t>8</w:t>
            </w:r>
            <w:r w:rsidR="00D41408">
              <w:rPr>
                <w:noProof/>
                <w:webHidden/>
              </w:rPr>
              <w:fldChar w:fldCharType="end"/>
            </w:r>
          </w:hyperlink>
        </w:p>
        <w:p w:rsidR="008F2CD2" w:rsidRDefault="008F2CD2">
          <w:r>
            <w:rPr>
              <w:b/>
              <w:bCs/>
              <w:noProof/>
            </w:rPr>
            <w:fldChar w:fldCharType="end"/>
          </w:r>
        </w:p>
      </w:sdtContent>
    </w:sdt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19294B">
      <w:pPr>
        <w:jc w:val="center"/>
        <w:rPr>
          <w:b/>
          <w:sz w:val="32"/>
          <w:lang w:val="en-GB"/>
        </w:rPr>
      </w:pPr>
    </w:p>
    <w:p w:rsidR="00772D2F" w:rsidRDefault="00772D2F" w:rsidP="00772D2F">
      <w:pPr>
        <w:pStyle w:val="Heading1"/>
        <w:keepLines w:val="0"/>
        <w:numPr>
          <w:ilvl w:val="2"/>
          <w:numId w:val="7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0" w:name="_Toc57563700"/>
      <w:bookmarkStart w:id="1" w:name="_Toc57570389"/>
      <w:r w:rsidRPr="00772D2F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PROCESS FLOW – SAP B1 “TO-BE” FUEL TRANSFER PROCESS</w:t>
      </w:r>
      <w:bookmarkEnd w:id="0"/>
      <w:bookmarkEnd w:id="1"/>
      <w:r w:rsidRPr="00772D2F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 xml:space="preserve">  </w:t>
      </w:r>
    </w:p>
    <w:p w:rsidR="00772D2F" w:rsidRPr="00772D2F" w:rsidRDefault="00772D2F" w:rsidP="00772D2F">
      <w:pPr>
        <w:rPr>
          <w:lang w:val="en-GB"/>
        </w:rPr>
      </w:pPr>
    </w:p>
    <w:p w:rsidR="00772D2F" w:rsidRPr="0019294B" w:rsidRDefault="00687A3E" w:rsidP="0019294B">
      <w:pPr>
        <w:jc w:val="center"/>
        <w:rPr>
          <w:b/>
          <w:sz w:val="32"/>
          <w:lang w:val="en-GB"/>
        </w:rPr>
      </w:pPr>
      <w:r w:rsidRPr="00687A3E">
        <w:rPr>
          <w:b/>
          <w:noProof/>
          <w:sz w:val="32"/>
          <w:lang w:val="en-GB" w:eastAsia="en-GB"/>
        </w:rPr>
        <w:lastRenderedPageBreak/>
        <w:drawing>
          <wp:inline distT="0" distB="0" distL="0" distR="0">
            <wp:extent cx="5943600" cy="7546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6D" w:rsidRDefault="003F206D">
      <w:pPr>
        <w:rPr>
          <w:lang w:val="en-GB"/>
        </w:rPr>
      </w:pPr>
    </w:p>
    <w:p w:rsidR="00FB769B" w:rsidRDefault="00FB769B">
      <w:pPr>
        <w:rPr>
          <w:lang w:val="en-GB"/>
        </w:rPr>
      </w:pPr>
    </w:p>
    <w:p w:rsidR="00772D2F" w:rsidRDefault="00772D2F">
      <w:pPr>
        <w:rPr>
          <w:lang w:val="en-GB"/>
        </w:rPr>
      </w:pPr>
    </w:p>
    <w:p w:rsidR="00772D2F" w:rsidRDefault="00772D2F">
      <w:pPr>
        <w:rPr>
          <w:lang w:val="en-GB"/>
        </w:rPr>
      </w:pPr>
    </w:p>
    <w:p w:rsidR="00772D2F" w:rsidRDefault="00772D2F">
      <w:pPr>
        <w:rPr>
          <w:lang w:val="en-GB"/>
        </w:rPr>
      </w:pPr>
    </w:p>
    <w:p w:rsidR="003F206D" w:rsidRDefault="003F206D" w:rsidP="0006199E">
      <w:pPr>
        <w:pStyle w:val="Heading1"/>
        <w:keepLines w:val="0"/>
        <w:numPr>
          <w:ilvl w:val="2"/>
          <w:numId w:val="7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2" w:name="_Toc57570390"/>
      <w:r w:rsidRPr="002960D4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UDO</w:t>
      </w:r>
      <w:bookmarkEnd w:id="2"/>
      <w:r w:rsidRPr="002960D4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 xml:space="preserve"> </w:t>
      </w:r>
    </w:p>
    <w:p w:rsidR="002960D4" w:rsidRPr="002960D4" w:rsidRDefault="002960D4" w:rsidP="002960D4">
      <w:pPr>
        <w:rPr>
          <w:lang w:val="en-GB"/>
        </w:rPr>
      </w:pPr>
    </w:p>
    <w:p w:rsidR="002960D4" w:rsidRPr="002960D4" w:rsidRDefault="00FB769B" w:rsidP="002960D4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b/>
          <w:lang w:val="en-GB"/>
        </w:rPr>
        <w:t>A</w:t>
      </w:r>
      <w:r w:rsidR="002960D4" w:rsidRPr="002960D4">
        <w:rPr>
          <w:b/>
          <w:lang w:val="en-GB"/>
        </w:rPr>
        <w:t>pplicable charges.</w:t>
      </w:r>
    </w:p>
    <w:p w:rsidR="002960D4" w:rsidRPr="002960D4" w:rsidRDefault="002960D4" w:rsidP="002960D4">
      <w:pPr>
        <w:rPr>
          <w:lang w:val="en-GB"/>
        </w:rPr>
      </w:pPr>
    </w:p>
    <w:tbl>
      <w:tblPr>
        <w:tblW w:w="4300" w:type="dxa"/>
        <w:tblLook w:val="04A0" w:firstRow="1" w:lastRow="0" w:firstColumn="1" w:lastColumn="0" w:noHBand="0" w:noVBand="1"/>
      </w:tblPr>
      <w:tblGrid>
        <w:gridCol w:w="960"/>
        <w:gridCol w:w="1860"/>
        <w:gridCol w:w="1480"/>
      </w:tblGrid>
      <w:tr w:rsidR="008B653E" w:rsidRPr="003F206D" w:rsidTr="008B65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Landed Cost 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B653E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Credit Account Code</w:t>
            </w: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 Charges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Insurance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B653E" w:rsidRPr="003F206D" w:rsidTr="008B65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206D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653E" w:rsidRPr="003F206D" w:rsidRDefault="008B653E" w:rsidP="003F2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2960D4" w:rsidRDefault="002960D4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19294B" w:rsidRPr="002960D4" w:rsidRDefault="0019294B" w:rsidP="002960D4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2960D4">
        <w:rPr>
          <w:b/>
          <w:lang w:val="en-GB"/>
        </w:rPr>
        <w:t>Inventory Transfer Request</w:t>
      </w:r>
    </w:p>
    <w:p w:rsidR="0019294B" w:rsidRDefault="0019294B" w:rsidP="0019294B">
      <w:pPr>
        <w:pStyle w:val="ListParagraph"/>
        <w:rPr>
          <w:lang w:val="en-GB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1740"/>
        <w:gridCol w:w="840"/>
        <w:gridCol w:w="1266"/>
        <w:gridCol w:w="1266"/>
        <w:gridCol w:w="1023"/>
        <w:gridCol w:w="701"/>
        <w:gridCol w:w="1060"/>
        <w:gridCol w:w="1620"/>
        <w:gridCol w:w="906"/>
      </w:tblGrid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2960D4" w:rsidRDefault="0019294B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 xml:space="preserve">Inventory Transfer </w:t>
            </w:r>
            <w:r w:rsidR="002960D4" w:rsidRPr="002960D4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R</w:t>
            </w:r>
            <w:r w:rsidRPr="002960D4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equest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Number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Series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Posting Date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 Date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Route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Branch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Warehouse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To Branch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To Warehouse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9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Item Code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Item Name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From Warehouse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 Warehouse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Quantity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UOM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UOM Group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Temp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Density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Remarks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6C2448" w:rsidTr="002960D4">
        <w:trPr>
          <w:trHeight w:val="12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Add/Update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Cancel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19294B" w:rsidRPr="006C2448" w:rsidTr="002960D4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6C2448" w:rsidRDefault="0019294B" w:rsidP="00DF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19294B" w:rsidRDefault="0019294B" w:rsidP="003F206D">
      <w:pPr>
        <w:pStyle w:val="ListParagraph"/>
        <w:rPr>
          <w:lang w:val="en-GB"/>
        </w:rPr>
      </w:pPr>
    </w:p>
    <w:p w:rsidR="0019294B" w:rsidRDefault="0019294B" w:rsidP="003F206D">
      <w:pPr>
        <w:pStyle w:val="ListParagraph"/>
        <w:rPr>
          <w:lang w:val="en-GB"/>
        </w:rPr>
      </w:pPr>
    </w:p>
    <w:p w:rsidR="002960D4" w:rsidRDefault="002960D4" w:rsidP="003F206D">
      <w:pPr>
        <w:pStyle w:val="ListParagraph"/>
        <w:rPr>
          <w:lang w:val="en-GB"/>
        </w:rPr>
      </w:pPr>
    </w:p>
    <w:p w:rsidR="002960D4" w:rsidRDefault="002960D4" w:rsidP="003F206D">
      <w:pPr>
        <w:pStyle w:val="ListParagraph"/>
        <w:rPr>
          <w:lang w:val="en-GB"/>
        </w:rPr>
      </w:pPr>
    </w:p>
    <w:p w:rsidR="002960D4" w:rsidRDefault="002960D4" w:rsidP="003F206D">
      <w:pPr>
        <w:pStyle w:val="ListParagraph"/>
        <w:rPr>
          <w:lang w:val="en-GB"/>
        </w:rPr>
      </w:pPr>
    </w:p>
    <w:p w:rsidR="0019294B" w:rsidRDefault="0019294B" w:rsidP="003F206D">
      <w:pPr>
        <w:pStyle w:val="ListParagraph"/>
        <w:rPr>
          <w:lang w:val="en-GB"/>
        </w:rPr>
      </w:pPr>
    </w:p>
    <w:p w:rsidR="0019294B" w:rsidRDefault="0019294B" w:rsidP="003F206D">
      <w:pPr>
        <w:pStyle w:val="ListParagraph"/>
        <w:rPr>
          <w:lang w:val="en-GB"/>
        </w:rPr>
      </w:pPr>
    </w:p>
    <w:p w:rsidR="003F206D" w:rsidRDefault="003F206D" w:rsidP="002960D4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2960D4">
        <w:rPr>
          <w:b/>
          <w:lang w:val="en-GB"/>
        </w:rPr>
        <w:t>Inventory Transfer</w:t>
      </w:r>
    </w:p>
    <w:p w:rsidR="002960D4" w:rsidRDefault="002960D4" w:rsidP="002960D4">
      <w:pPr>
        <w:pStyle w:val="ListParagraph"/>
        <w:ind w:left="1440"/>
        <w:rPr>
          <w:b/>
          <w:lang w:val="en-GB"/>
        </w:rPr>
      </w:pPr>
    </w:p>
    <w:tbl>
      <w:tblPr>
        <w:tblW w:w="10908" w:type="dxa"/>
        <w:tblInd w:w="-560" w:type="dxa"/>
        <w:tblLook w:val="04A0" w:firstRow="1" w:lastRow="0" w:firstColumn="1" w:lastColumn="0" w:noHBand="0" w:noVBand="1"/>
      </w:tblPr>
      <w:tblGrid>
        <w:gridCol w:w="1820"/>
        <w:gridCol w:w="934"/>
        <w:gridCol w:w="1266"/>
        <w:gridCol w:w="1266"/>
        <w:gridCol w:w="787"/>
        <w:gridCol w:w="906"/>
        <w:gridCol w:w="527"/>
        <w:gridCol w:w="1023"/>
        <w:gridCol w:w="1796"/>
        <w:gridCol w:w="789"/>
      </w:tblGrid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Inventory Transfer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Transporter Code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Transporter Name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Series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Truck No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Posting 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Driver Name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 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Route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Branch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42DA5">
              <w:rPr>
                <w:rFonts w:ascii="Calibri" w:eastAsia="Times New Roman" w:hAnsi="Calibri" w:cs="Calibri"/>
                <w:color w:val="000000"/>
                <w:lang w:val="en-GB" w:eastAsia="en-GB"/>
              </w:rPr>
              <w:t>Inventory Transfer Type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DA5" w:rsidRDefault="00F42DA5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Decant/</w:t>
            </w:r>
          </w:p>
          <w:p w:rsidR="002960D4" w:rsidRPr="002960D4" w:rsidRDefault="00F42DA5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Divert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Warehouse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To Branch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To Warehouse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Item Code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Item Name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From Warehouse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 Warehouse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Temp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Density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Dip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Quantity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UOM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UOM Group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Remarks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2960D4" w:rsidRPr="002960D4" w:rsidTr="002960D4">
        <w:trPr>
          <w:trHeight w:val="12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Add/Update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Cancel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2960D4" w:rsidRPr="002960D4" w:rsidRDefault="002960D4" w:rsidP="00296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Copy From </w:t>
            </w:r>
            <w:proofErr w:type="spellStart"/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Inv</w:t>
            </w:r>
            <w:proofErr w:type="spellEnd"/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Tra</w:t>
            </w:r>
            <w:proofErr w:type="spellEnd"/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960D4">
              <w:rPr>
                <w:rFonts w:ascii="Calibri" w:eastAsia="Times New Roman" w:hAnsi="Calibri" w:cs="Calibri"/>
                <w:color w:val="000000"/>
                <w:lang w:val="en-GB" w:eastAsia="en-GB"/>
              </w:rPr>
              <w:t>Req</w:t>
            </w:r>
            <w:proofErr w:type="spellEnd"/>
          </w:p>
        </w:tc>
      </w:tr>
    </w:tbl>
    <w:p w:rsidR="002960D4" w:rsidRPr="002960D4" w:rsidRDefault="002960D4" w:rsidP="002960D4">
      <w:pPr>
        <w:pStyle w:val="ListParagraph"/>
        <w:ind w:left="1440"/>
        <w:rPr>
          <w:b/>
          <w:lang w:val="en-GB"/>
        </w:rPr>
      </w:pPr>
    </w:p>
    <w:p w:rsidR="006C2448" w:rsidRDefault="006C2448" w:rsidP="003F206D">
      <w:pPr>
        <w:pStyle w:val="ListParagraph"/>
        <w:rPr>
          <w:lang w:val="en-GB"/>
        </w:rPr>
      </w:pPr>
    </w:p>
    <w:p w:rsidR="006C2448" w:rsidRDefault="006C2448" w:rsidP="003F206D">
      <w:pPr>
        <w:pStyle w:val="ListParagraph"/>
        <w:rPr>
          <w:lang w:val="en-GB"/>
        </w:rPr>
      </w:pPr>
    </w:p>
    <w:p w:rsidR="006C2448" w:rsidRDefault="006C2448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19294B" w:rsidRDefault="0019294B" w:rsidP="003F206D">
      <w:pPr>
        <w:pStyle w:val="ListParagraph"/>
        <w:rPr>
          <w:lang w:val="en-GB"/>
        </w:rPr>
      </w:pPr>
    </w:p>
    <w:p w:rsidR="0019294B" w:rsidRDefault="0019294B" w:rsidP="003F206D">
      <w:pPr>
        <w:pStyle w:val="ListParagraph"/>
        <w:rPr>
          <w:lang w:val="en-GB"/>
        </w:rPr>
      </w:pPr>
    </w:p>
    <w:p w:rsidR="0019294B" w:rsidRDefault="0019294B" w:rsidP="003F206D">
      <w:pPr>
        <w:pStyle w:val="ListParagraph"/>
        <w:rPr>
          <w:lang w:val="en-GB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1740"/>
        <w:gridCol w:w="1048"/>
        <w:gridCol w:w="1040"/>
        <w:gridCol w:w="1040"/>
        <w:gridCol w:w="840"/>
        <w:gridCol w:w="580"/>
        <w:gridCol w:w="1060"/>
        <w:gridCol w:w="1620"/>
        <w:gridCol w:w="1163"/>
      </w:tblGrid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Inventory Transfer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Transporter Code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Number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Transporter Name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Series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Truck 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Posting Date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Driver Name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 Date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Route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Branch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Warehouse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To Branch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To Warehouse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6138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613887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 Category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613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613887">
              <w:rPr>
                <w:rFonts w:ascii="Calibri" w:eastAsia="Times New Roman" w:hAnsi="Calibri" w:cs="Calibri"/>
                <w:color w:val="000000"/>
                <w:lang w:val="en-GB" w:eastAsia="en-GB"/>
              </w:rPr>
              <w:t>Quantity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613887">
              <w:rPr>
                <w:rFonts w:ascii="Calibri" w:eastAsia="Times New Roman" w:hAnsi="Calibri" w:cs="Calibri"/>
                <w:color w:val="000000"/>
                <w:lang w:val="en-GB" w:eastAsia="en-GB"/>
              </w:rPr>
              <w:t>Unit 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613887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 Charges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Insurance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19294B" w:rsidRPr="0019294B" w:rsidTr="0019294B">
        <w:trPr>
          <w:trHeight w:val="12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Add/Update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Cancel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94B" w:rsidRPr="0019294B" w:rsidRDefault="0019294B" w:rsidP="00192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9294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:rsidR="0019294B" w:rsidRPr="0019294B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Copy From Inventory Transfer Request /Inventory Transfer</w:t>
            </w:r>
          </w:p>
        </w:tc>
      </w:tr>
    </w:tbl>
    <w:p w:rsidR="0019294B" w:rsidRDefault="0019294B" w:rsidP="003F206D">
      <w:pPr>
        <w:pStyle w:val="ListParagraph"/>
        <w:rPr>
          <w:lang w:val="en-GB"/>
        </w:rPr>
      </w:pPr>
    </w:p>
    <w:p w:rsidR="003F206D" w:rsidRDefault="003F206D" w:rsidP="003F206D">
      <w:pPr>
        <w:pStyle w:val="ListParagraph"/>
        <w:rPr>
          <w:lang w:val="en-GB"/>
        </w:rPr>
      </w:pPr>
    </w:p>
    <w:p w:rsidR="006C2448" w:rsidRPr="008F2CD2" w:rsidRDefault="00F6781E" w:rsidP="008F2CD2">
      <w:pPr>
        <w:pStyle w:val="Heading1"/>
        <w:keepLines w:val="0"/>
        <w:numPr>
          <w:ilvl w:val="0"/>
          <w:numId w:val="9"/>
        </w:numPr>
        <w:spacing w:after="60" w:line="240" w:lineRule="auto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3" w:name="_Toc57570391"/>
      <w:r w:rsidRPr="008F2CD2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Technical Details</w:t>
      </w:r>
      <w:bookmarkEnd w:id="3"/>
    </w:p>
    <w:p w:rsidR="006C2448" w:rsidRDefault="006C2448" w:rsidP="006C2448">
      <w:pPr>
        <w:rPr>
          <w:lang w:val="en-GB"/>
        </w:rPr>
      </w:pPr>
    </w:p>
    <w:tbl>
      <w:tblPr>
        <w:tblW w:w="8523" w:type="dxa"/>
        <w:tblLook w:val="04A0" w:firstRow="1" w:lastRow="0" w:firstColumn="1" w:lastColumn="0" w:noHBand="0" w:noVBand="1"/>
      </w:tblPr>
      <w:tblGrid>
        <w:gridCol w:w="1820"/>
        <w:gridCol w:w="6703"/>
      </w:tblGrid>
      <w:tr w:rsidR="006C2448" w:rsidRPr="006C2448" w:rsidTr="006C244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Transporter Code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CFL - Show only transporter group from Supplier Master data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Transporter Name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Update from supplier master data based on the above field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Truck No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</w:t>
            </w:r>
            <w:r w:rsidR="008F2CD2">
              <w:rPr>
                <w:rFonts w:ascii="Calibri" w:eastAsia="Times New Roman" w:hAnsi="Calibri" w:cs="Calibri"/>
                <w:color w:val="000000"/>
                <w:lang w:val="en-GB" w:eastAsia="en-GB"/>
              </w:rPr>
              <w:t>Vehicle Master Data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Driver Name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Route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Cost </w:t>
            </w:r>
            <w:proofErr w:type="spellStart"/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Center</w:t>
            </w:r>
            <w:proofErr w:type="spellEnd"/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Number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Document number 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Series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 Series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Posting Date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 Date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Branch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 branch master </w:t>
            </w:r>
          </w:p>
        </w:tc>
      </w:tr>
      <w:tr w:rsidR="006C2448" w:rsidRPr="006C2448" w:rsidTr="006C2448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Warehouse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CFL - warehouse master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To Branch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 branch master 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To Warehouse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CFL - warehouse master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Item Code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CFL - Item Master Code but populate item code, </w:t>
            </w:r>
            <w:r w:rsidR="00C80C1A"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and </w:t>
            </w:r>
            <w:proofErr w:type="spellStart"/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qty</w:t>
            </w:r>
            <w:proofErr w:type="spellEnd"/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in select list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Item Name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Update from item master data based on the above field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From Warehouse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Update from header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To Warehouse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Update from header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C80C1A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Quantity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Text - Quantity 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UOM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Disabled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UOM Group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CFL - UOM Group as per item master data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Temp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Text - Quantity </w:t>
            </w:r>
          </w:p>
        </w:tc>
      </w:tr>
      <w:tr w:rsidR="006C2448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Density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448" w:rsidRPr="006C2448" w:rsidRDefault="006C2448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Text - Quantity </w:t>
            </w:r>
          </w:p>
        </w:tc>
      </w:tr>
      <w:tr w:rsidR="00940777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777" w:rsidRPr="006C2448" w:rsidRDefault="00940777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Chamber No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777" w:rsidRPr="006C2448" w:rsidRDefault="00940777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Quantity</w:t>
            </w:r>
          </w:p>
        </w:tc>
      </w:tr>
      <w:tr w:rsidR="008F2CD2" w:rsidRPr="006C2448" w:rsidTr="006C244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CD2" w:rsidRPr="006C2448" w:rsidRDefault="008F2CD2" w:rsidP="006C244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Dip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CD2" w:rsidRPr="006C2448" w:rsidRDefault="008F2CD2" w:rsidP="006C2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C2448">
              <w:rPr>
                <w:rFonts w:ascii="Calibri" w:eastAsia="Times New Roman" w:hAnsi="Calibri" w:cs="Calibri"/>
                <w:color w:val="000000"/>
                <w:lang w:val="en-GB" w:eastAsia="en-GB"/>
              </w:rPr>
              <w:t>Text - Quantity</w:t>
            </w:r>
          </w:p>
        </w:tc>
      </w:tr>
      <w:tr w:rsidR="006069D7" w:rsidRPr="006069D7" w:rsidTr="006069D7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9D7" w:rsidRPr="006069D7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proofErr w:type="spellStart"/>
            <w:r w:rsidRPr="006069D7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BaseDocEntry</w:t>
            </w:r>
            <w:proofErr w:type="spellEnd"/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9D7" w:rsidRPr="006069D7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069D7" w:rsidRPr="006069D7" w:rsidTr="006069D7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9D7" w:rsidRPr="006069D7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proofErr w:type="spellStart"/>
            <w:r w:rsidRPr="006069D7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BaseDocNo</w:t>
            </w:r>
            <w:proofErr w:type="spellEnd"/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9D7" w:rsidRPr="006069D7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069D7" w:rsidRPr="006069D7" w:rsidTr="006069D7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9D7" w:rsidRPr="006069D7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proofErr w:type="spellStart"/>
            <w:r w:rsidRPr="006069D7"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BaseLine</w:t>
            </w:r>
            <w:proofErr w:type="spellEnd"/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9D7" w:rsidRPr="006069D7" w:rsidRDefault="006069D7" w:rsidP="0060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:rsidR="006C2448" w:rsidRDefault="006C2448" w:rsidP="006C2448">
      <w:pPr>
        <w:rPr>
          <w:lang w:val="en-GB"/>
        </w:rPr>
      </w:pPr>
    </w:p>
    <w:p w:rsidR="00F6781E" w:rsidRDefault="00F6781E" w:rsidP="006C2448">
      <w:pPr>
        <w:rPr>
          <w:lang w:val="en-GB"/>
        </w:rPr>
      </w:pPr>
    </w:p>
    <w:p w:rsidR="006069D7" w:rsidRPr="00D41408" w:rsidRDefault="00D41408" w:rsidP="00D41408">
      <w:pPr>
        <w:pStyle w:val="Heading1"/>
        <w:keepLines w:val="0"/>
        <w:numPr>
          <w:ilvl w:val="0"/>
          <w:numId w:val="9"/>
        </w:numPr>
        <w:tabs>
          <w:tab w:val="num" w:pos="1224"/>
        </w:tabs>
        <w:spacing w:after="60" w:line="240" w:lineRule="auto"/>
        <w:ind w:left="1224" w:hanging="504"/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</w:pPr>
      <w:bookmarkStart w:id="4" w:name="_Toc57570392"/>
      <w:r w:rsidRPr="00D41408">
        <w:rPr>
          <w:rFonts w:ascii="Calibri body" w:eastAsia="Times New Roman" w:hAnsi="Calibri body" w:cstheme="minorHAnsi"/>
          <w:b/>
          <w:color w:val="000000" w:themeColor="text1"/>
          <w:kern w:val="28"/>
          <w:sz w:val="24"/>
          <w:szCs w:val="24"/>
          <w:lang w:val="en-GB"/>
        </w:rPr>
        <w:t>Implementation Note</w:t>
      </w:r>
      <w:bookmarkEnd w:id="4"/>
    </w:p>
    <w:p w:rsidR="00A5311B" w:rsidRDefault="00A5311B" w:rsidP="00A5311B">
      <w:pPr>
        <w:rPr>
          <w:lang w:val="en-GB"/>
        </w:rPr>
      </w:pPr>
    </w:p>
    <w:p w:rsidR="00A5311B" w:rsidRPr="00DE6B67" w:rsidRDefault="00FB769B" w:rsidP="00A5311B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b/>
          <w:lang w:val="en-GB"/>
        </w:rPr>
        <w:t>A</w:t>
      </w:r>
      <w:r w:rsidRPr="002960D4">
        <w:rPr>
          <w:b/>
          <w:lang w:val="en-GB"/>
        </w:rPr>
        <w:t>pplicable charges</w:t>
      </w:r>
      <w:r w:rsidRPr="00DE6B67">
        <w:rPr>
          <w:rFonts w:ascii="Calibri body" w:hAnsi="Calibri body"/>
          <w:b/>
        </w:rPr>
        <w:t xml:space="preserve"> </w:t>
      </w:r>
      <w:r w:rsidR="00FD15C7">
        <w:rPr>
          <w:rFonts w:ascii="Calibri body" w:hAnsi="Calibri body"/>
          <w:b/>
        </w:rPr>
        <w:t>– Provide UDO</w:t>
      </w:r>
    </w:p>
    <w:p w:rsidR="00A5311B" w:rsidRDefault="00A5311B" w:rsidP="00A5311B">
      <w:pPr>
        <w:ind w:left="1440"/>
        <w:rPr>
          <w:lang w:val="en-GB"/>
        </w:rPr>
      </w:pPr>
      <w:r>
        <w:rPr>
          <w:lang w:val="en-GB"/>
        </w:rPr>
        <w:t xml:space="preserve">Field mapping: - </w:t>
      </w:r>
    </w:p>
    <w:p w:rsidR="00A5311B" w:rsidRPr="0097315F" w:rsidRDefault="00FB769B" w:rsidP="00A5311B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Landed Cost Name</w:t>
      </w:r>
      <w:r w:rsidR="00A5311B" w:rsidRPr="0097315F">
        <w:rPr>
          <w:rFonts w:ascii="Calibri body" w:hAnsi="Calibri body"/>
        </w:rPr>
        <w:t xml:space="preserve"> </w:t>
      </w:r>
      <w:r w:rsidR="00A5311B" w:rsidRPr="0097315F">
        <w:rPr>
          <w:rFonts w:ascii="Calibri body" w:hAnsi="Calibri body"/>
        </w:rPr>
        <w:sym w:font="Wingdings" w:char="F0E0"/>
      </w:r>
      <w:r w:rsidR="00A5311B" w:rsidRPr="00436625">
        <w:rPr>
          <w:rFonts w:ascii="Calibri body" w:hAnsi="Calibri body"/>
        </w:rPr>
        <w:t xml:space="preserve"> </w:t>
      </w:r>
      <w:r w:rsidR="00A5311B">
        <w:rPr>
          <w:rFonts w:ascii="Calibri body" w:hAnsi="Calibri body"/>
        </w:rPr>
        <w:t>Text box</w:t>
      </w:r>
    </w:p>
    <w:p w:rsidR="00FD15C7" w:rsidRPr="0097315F" w:rsidRDefault="00FD15C7" w:rsidP="00FD15C7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Account code Credit</w:t>
      </w:r>
      <w:r w:rsidRPr="00FD15C7">
        <w:rPr>
          <w:rFonts w:ascii="Calibri body" w:hAnsi="Calibri body"/>
        </w:rPr>
        <w:sym w:font="Wingdings" w:char="F0E0"/>
      </w:r>
      <w:r w:rsidRPr="00FD15C7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CFL(Chart of account)</w:t>
      </w:r>
    </w:p>
    <w:p w:rsidR="00A5311B" w:rsidRDefault="00A5311B" w:rsidP="00A5311B">
      <w:pPr>
        <w:rPr>
          <w:lang w:val="en-GB"/>
        </w:rPr>
      </w:pPr>
    </w:p>
    <w:p w:rsidR="00FD15C7" w:rsidRPr="00FD15C7" w:rsidRDefault="00FD15C7" w:rsidP="00FD15C7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b/>
          <w:lang w:val="en-GB"/>
        </w:rPr>
        <w:lastRenderedPageBreak/>
        <w:t>Inventory Transfer Request</w:t>
      </w:r>
      <w:r>
        <w:rPr>
          <w:rFonts w:ascii="Calibri body" w:hAnsi="Calibri body"/>
          <w:b/>
        </w:rPr>
        <w:t>– Provide UDO</w:t>
      </w:r>
    </w:p>
    <w:p w:rsidR="00FD15C7" w:rsidRPr="00FD15C7" w:rsidRDefault="00FD15C7" w:rsidP="00FD15C7">
      <w:pPr>
        <w:pStyle w:val="ListParagraph"/>
        <w:numPr>
          <w:ilvl w:val="0"/>
          <w:numId w:val="12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 xml:space="preserve">Explained all field type in Technical Details </w:t>
      </w:r>
    </w:p>
    <w:p w:rsidR="00FD15C7" w:rsidRPr="00FD15C7" w:rsidRDefault="00FD15C7" w:rsidP="00FD15C7">
      <w:pPr>
        <w:spacing w:line="256" w:lineRule="auto"/>
        <w:rPr>
          <w:rFonts w:ascii="Calibri body" w:hAnsi="Calibri body"/>
          <w:b/>
        </w:rPr>
      </w:pPr>
    </w:p>
    <w:p w:rsidR="00FD15C7" w:rsidRPr="00FD15C7" w:rsidRDefault="00FD15C7" w:rsidP="00FD15C7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b/>
          <w:lang w:val="en-GB"/>
        </w:rPr>
        <w:t>Inventory Transfer</w:t>
      </w:r>
      <w:r>
        <w:rPr>
          <w:rFonts w:ascii="Calibri body" w:hAnsi="Calibri body"/>
          <w:b/>
        </w:rPr>
        <w:t>– Provide UDO</w:t>
      </w:r>
    </w:p>
    <w:p w:rsidR="00FD15C7" w:rsidRPr="00FD15C7" w:rsidRDefault="00FD15C7" w:rsidP="00FD15C7">
      <w:pPr>
        <w:pStyle w:val="ListParagraph"/>
        <w:numPr>
          <w:ilvl w:val="0"/>
          <w:numId w:val="12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 xml:space="preserve">Explained all field type in Technical Details </w:t>
      </w:r>
    </w:p>
    <w:p w:rsidR="006069D7" w:rsidRDefault="006069D7" w:rsidP="006069D7">
      <w:pPr>
        <w:pStyle w:val="ListParagraph"/>
        <w:rPr>
          <w:lang w:val="en-GB"/>
        </w:rPr>
      </w:pPr>
    </w:p>
    <w:p w:rsidR="006069D7" w:rsidRDefault="006069D7" w:rsidP="00FD15C7">
      <w:pPr>
        <w:pStyle w:val="ListParagraph"/>
        <w:ind w:left="1800"/>
        <w:rPr>
          <w:lang w:val="en-GB"/>
        </w:rPr>
      </w:pPr>
      <w:r>
        <w:rPr>
          <w:lang w:val="en-GB"/>
        </w:rPr>
        <w:t>Note: -</w:t>
      </w:r>
    </w:p>
    <w:p w:rsidR="006069D7" w:rsidRDefault="006069D7" w:rsidP="00FD15C7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>
        <w:rPr>
          <w:lang w:val="en-GB"/>
        </w:rPr>
        <w:t>Create one extra tab for landed cost update</w:t>
      </w:r>
    </w:p>
    <w:p w:rsidR="006D349A" w:rsidRDefault="006069D7" w:rsidP="00FD15C7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 w:rsidRPr="006D349A">
        <w:rPr>
          <w:lang w:val="en-GB"/>
        </w:rPr>
        <w:t xml:space="preserve">Create </w:t>
      </w:r>
      <w:r w:rsidR="006D349A" w:rsidRPr="006D349A">
        <w:rPr>
          <w:lang w:val="en-GB"/>
        </w:rPr>
        <w:t xml:space="preserve">field in the landed </w:t>
      </w:r>
      <w:r w:rsidR="006D349A">
        <w:rPr>
          <w:lang w:val="en-GB"/>
        </w:rPr>
        <w:t xml:space="preserve">cost </w:t>
      </w:r>
      <w:r w:rsidR="006D349A" w:rsidRPr="000C6C4C">
        <w:rPr>
          <w:b/>
          <w:lang w:val="en-GB"/>
        </w:rPr>
        <w:t>tab</w:t>
      </w:r>
      <w:r w:rsidR="006D349A">
        <w:rPr>
          <w:lang w:val="en-GB"/>
        </w:rPr>
        <w:t xml:space="preserve"> and all field mentioned “applicable charges”</w:t>
      </w:r>
    </w:p>
    <w:p w:rsidR="00DF3DD2" w:rsidRPr="00DE0F99" w:rsidRDefault="00FD15C7" w:rsidP="00FD15C7">
      <w:pPr>
        <w:pStyle w:val="ListParagraph"/>
        <w:numPr>
          <w:ilvl w:val="1"/>
          <w:numId w:val="1"/>
        </w:numPr>
        <w:ind w:left="2520"/>
        <w:rPr>
          <w:color w:val="FF0000"/>
          <w:lang w:val="en-GB"/>
        </w:rPr>
      </w:pPr>
      <w:r>
        <w:rPr>
          <w:color w:val="FF0000"/>
          <w:lang w:val="en-GB"/>
        </w:rPr>
        <w:t xml:space="preserve"> </w:t>
      </w:r>
      <w:r w:rsidR="00DF3DD2" w:rsidRPr="00DE0F99">
        <w:rPr>
          <w:color w:val="FF0000"/>
          <w:lang w:val="en-GB"/>
        </w:rPr>
        <w:t xml:space="preserve">Crate one </w:t>
      </w:r>
      <w:r w:rsidR="00DF3DD2" w:rsidRPr="00DE0F99">
        <w:rPr>
          <w:b/>
          <w:color w:val="FF0000"/>
          <w:lang w:val="en-GB"/>
        </w:rPr>
        <w:t>tab</w:t>
      </w:r>
      <w:r w:rsidR="00DF3DD2" w:rsidRPr="00DE0F99">
        <w:rPr>
          <w:color w:val="FF0000"/>
          <w:lang w:val="en-GB"/>
        </w:rPr>
        <w:t xml:space="preserve"> for update QC parameter details.</w:t>
      </w:r>
    </w:p>
    <w:p w:rsidR="006069D7" w:rsidRPr="006D349A" w:rsidRDefault="006069D7" w:rsidP="00FD15C7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 w:rsidRPr="006D349A">
        <w:rPr>
          <w:lang w:val="en-GB"/>
        </w:rPr>
        <w:t xml:space="preserve">Create one </w:t>
      </w:r>
      <w:r w:rsidRPr="000C6C4C">
        <w:rPr>
          <w:b/>
          <w:lang w:val="en-GB"/>
        </w:rPr>
        <w:t>tab</w:t>
      </w:r>
      <w:r w:rsidRPr="006D349A">
        <w:rPr>
          <w:lang w:val="en-GB"/>
        </w:rPr>
        <w:t xml:space="preserve"> for attachments</w:t>
      </w:r>
    </w:p>
    <w:p w:rsidR="006069D7" w:rsidRDefault="006069D7" w:rsidP="00FD15C7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>
        <w:rPr>
          <w:lang w:val="en-GB"/>
        </w:rPr>
        <w:t xml:space="preserve">If </w:t>
      </w:r>
      <w:r w:rsidR="004F3E39">
        <w:rPr>
          <w:lang w:val="en-GB"/>
        </w:rPr>
        <w:t>(</w:t>
      </w:r>
      <w:r>
        <w:rPr>
          <w:lang w:val="en-GB"/>
        </w:rPr>
        <w:t>from Branch and to Branch</w:t>
      </w:r>
      <w:r w:rsidR="004F3E39">
        <w:rPr>
          <w:lang w:val="en-GB"/>
        </w:rPr>
        <w:t>)</w:t>
      </w:r>
      <w:r>
        <w:rPr>
          <w:lang w:val="en-GB"/>
        </w:rPr>
        <w:t xml:space="preserve"> </w:t>
      </w:r>
      <w:r w:rsidR="00DE0F99">
        <w:rPr>
          <w:lang w:val="en-GB"/>
        </w:rPr>
        <w:t>and</w:t>
      </w:r>
      <w:r w:rsidR="004F3E39">
        <w:rPr>
          <w:lang w:val="en-GB"/>
        </w:rPr>
        <w:t xml:space="preserve"> (from</w:t>
      </w:r>
      <w:r w:rsidR="00DE0F99">
        <w:rPr>
          <w:lang w:val="en-GB"/>
        </w:rPr>
        <w:t xml:space="preserve"> Location</w:t>
      </w:r>
      <w:r w:rsidR="004F3E39">
        <w:rPr>
          <w:lang w:val="en-GB"/>
        </w:rPr>
        <w:t xml:space="preserve"> and to location)</w:t>
      </w:r>
      <w:r w:rsidR="00DE0F99">
        <w:rPr>
          <w:lang w:val="en-GB"/>
        </w:rPr>
        <w:t xml:space="preserve"> </w:t>
      </w:r>
      <w:r>
        <w:rPr>
          <w:lang w:val="en-GB"/>
        </w:rPr>
        <w:t xml:space="preserve">is same then Add </w:t>
      </w:r>
      <w:r w:rsidRPr="00DC4F2B">
        <w:rPr>
          <w:b/>
          <w:lang w:val="en-GB"/>
        </w:rPr>
        <w:t>inventory transfer</w:t>
      </w:r>
      <w:r>
        <w:rPr>
          <w:lang w:val="en-GB"/>
        </w:rPr>
        <w:t xml:space="preserve"> document in SAPB1</w:t>
      </w:r>
    </w:p>
    <w:p w:rsidR="006069D7" w:rsidRDefault="006069D7" w:rsidP="00FD15C7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>
        <w:rPr>
          <w:lang w:val="en-GB"/>
        </w:rPr>
        <w:t xml:space="preserve">If </w:t>
      </w:r>
      <w:r w:rsidR="00C07FA9">
        <w:rPr>
          <w:lang w:val="en-GB"/>
        </w:rPr>
        <w:t xml:space="preserve">(from Branch and to Branch) and (from Location and to location) </w:t>
      </w:r>
      <w:r>
        <w:rPr>
          <w:lang w:val="en-GB"/>
        </w:rPr>
        <w:t xml:space="preserve">is different then Add </w:t>
      </w:r>
      <w:r>
        <w:rPr>
          <w:b/>
          <w:lang w:val="en-GB"/>
        </w:rPr>
        <w:t>goods issue and goods receipt</w:t>
      </w:r>
      <w:r>
        <w:rPr>
          <w:lang w:val="en-GB"/>
        </w:rPr>
        <w:t xml:space="preserve"> document in SAPB1. </w:t>
      </w:r>
    </w:p>
    <w:p w:rsidR="006069D7" w:rsidRDefault="006069D7" w:rsidP="00FD15C7">
      <w:pPr>
        <w:pStyle w:val="ListParagraph"/>
        <w:numPr>
          <w:ilvl w:val="2"/>
          <w:numId w:val="1"/>
        </w:numPr>
        <w:ind w:left="3240"/>
        <w:rPr>
          <w:lang w:val="en-GB"/>
        </w:rPr>
      </w:pPr>
      <w:r>
        <w:rPr>
          <w:lang w:val="en-GB"/>
        </w:rPr>
        <w:t xml:space="preserve">If no extra cost incurs then </w:t>
      </w:r>
      <w:r w:rsidR="00C07FA9">
        <w:rPr>
          <w:lang w:val="en-GB"/>
        </w:rPr>
        <w:t xml:space="preserve">item </w:t>
      </w:r>
      <w:r>
        <w:rPr>
          <w:lang w:val="en-GB"/>
        </w:rPr>
        <w:t xml:space="preserve">cost should be the same </w:t>
      </w:r>
      <w:r w:rsidR="00C07FA9">
        <w:rPr>
          <w:lang w:val="en-GB"/>
        </w:rPr>
        <w:t>in</w:t>
      </w:r>
      <w:r>
        <w:rPr>
          <w:lang w:val="en-GB"/>
        </w:rPr>
        <w:t xml:space="preserve"> goods issue and goods </w:t>
      </w:r>
      <w:r w:rsidR="00C07FA9">
        <w:rPr>
          <w:lang w:val="en-GB"/>
        </w:rPr>
        <w:t>receipt documen</w:t>
      </w:r>
      <w:r>
        <w:rPr>
          <w:lang w:val="en-GB"/>
        </w:rPr>
        <w:t>t.</w:t>
      </w:r>
    </w:p>
    <w:p w:rsidR="006069D7" w:rsidRDefault="006069D7" w:rsidP="00FD15C7">
      <w:pPr>
        <w:pStyle w:val="ListParagraph"/>
        <w:numPr>
          <w:ilvl w:val="2"/>
          <w:numId w:val="1"/>
        </w:numPr>
        <w:ind w:left="3240"/>
        <w:rPr>
          <w:lang w:val="en-GB"/>
        </w:rPr>
      </w:pPr>
      <w:r>
        <w:rPr>
          <w:lang w:val="en-GB"/>
        </w:rPr>
        <w:t xml:space="preserve">If </w:t>
      </w:r>
      <w:r w:rsidR="006D349A">
        <w:rPr>
          <w:lang w:val="en-GB"/>
        </w:rPr>
        <w:t>item</w:t>
      </w:r>
      <w:r>
        <w:rPr>
          <w:lang w:val="en-GB"/>
        </w:rPr>
        <w:t xml:space="preserve"> incurs</w:t>
      </w:r>
      <w:r w:rsidR="006D349A">
        <w:rPr>
          <w:lang w:val="en-GB"/>
        </w:rPr>
        <w:t xml:space="preserve"> extra </w:t>
      </w:r>
      <w:r w:rsidR="00C07FA9">
        <w:rPr>
          <w:lang w:val="en-GB"/>
        </w:rPr>
        <w:t>cost,</w:t>
      </w:r>
      <w:r>
        <w:rPr>
          <w:lang w:val="en-GB"/>
        </w:rPr>
        <w:t xml:space="preserve"> then item cost of the goods receipt should be</w:t>
      </w:r>
      <w:r w:rsidR="00C07FA9">
        <w:rPr>
          <w:lang w:val="en-GB"/>
        </w:rPr>
        <w:t xml:space="preserve"> the</w:t>
      </w:r>
      <w:r>
        <w:rPr>
          <w:lang w:val="en-GB"/>
        </w:rPr>
        <w:t xml:space="preserve"> goods issue item cost and Landed cost value</w:t>
      </w:r>
      <w:r w:rsidR="006D349A">
        <w:rPr>
          <w:lang w:val="en-GB"/>
        </w:rPr>
        <w:t xml:space="preserve"> as </w:t>
      </w:r>
      <w:r w:rsidR="00C07FA9">
        <w:rPr>
          <w:lang w:val="en-GB"/>
        </w:rPr>
        <w:t>updated</w:t>
      </w:r>
      <w:r w:rsidR="006D349A">
        <w:rPr>
          <w:lang w:val="en-GB"/>
        </w:rPr>
        <w:t xml:space="preserve"> in the landed cost tab</w:t>
      </w:r>
      <w:r>
        <w:rPr>
          <w:lang w:val="en-GB"/>
        </w:rPr>
        <w:t>.</w:t>
      </w:r>
    </w:p>
    <w:p w:rsidR="00C07FA9" w:rsidRDefault="00C07FA9" w:rsidP="00FD15C7">
      <w:pPr>
        <w:pStyle w:val="ListParagraph"/>
        <w:ind w:left="2520" w:firstLine="720"/>
        <w:rPr>
          <w:lang w:val="en-GB"/>
        </w:rPr>
      </w:pPr>
      <w:r w:rsidRPr="00C07FA9">
        <w:rPr>
          <w:lang w:val="en-GB"/>
        </w:rPr>
        <w:t>GR=GI</w:t>
      </w:r>
      <w:r>
        <w:rPr>
          <w:lang w:val="en-GB"/>
        </w:rPr>
        <w:t xml:space="preserve"> </w:t>
      </w:r>
      <w:r w:rsidRPr="00C07FA9">
        <w:rPr>
          <w:lang w:val="en-GB"/>
        </w:rPr>
        <w:t>+</w:t>
      </w:r>
      <w:r>
        <w:rPr>
          <w:lang w:val="en-GB"/>
        </w:rPr>
        <w:t xml:space="preserve"> </w:t>
      </w:r>
      <w:r w:rsidRPr="00C07FA9">
        <w:rPr>
          <w:lang w:val="en-GB"/>
        </w:rPr>
        <w:t>Landed cost</w:t>
      </w:r>
    </w:p>
    <w:p w:rsidR="006069D7" w:rsidRDefault="006069D7" w:rsidP="00FD15C7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>
        <w:rPr>
          <w:lang w:val="en-GB"/>
        </w:rPr>
        <w:t xml:space="preserve">System should have to post </w:t>
      </w:r>
      <w:r w:rsidRPr="00A05CD9">
        <w:rPr>
          <w:b/>
          <w:lang w:val="en-GB"/>
        </w:rPr>
        <w:t>JE</w:t>
      </w:r>
      <w:r>
        <w:rPr>
          <w:b/>
          <w:lang w:val="en-GB"/>
        </w:rPr>
        <w:t xml:space="preserve"> </w:t>
      </w:r>
      <w:r w:rsidRPr="00A05CD9">
        <w:rPr>
          <w:lang w:val="en-GB"/>
        </w:rPr>
        <w:t>for</w:t>
      </w:r>
      <w:r>
        <w:rPr>
          <w:lang w:val="en-GB"/>
        </w:rPr>
        <w:t xml:space="preserve"> extra cost.</w:t>
      </w:r>
    </w:p>
    <w:p w:rsidR="006069D7" w:rsidRDefault="006069D7" w:rsidP="00FD15C7">
      <w:pPr>
        <w:pStyle w:val="ListParagraph"/>
        <w:numPr>
          <w:ilvl w:val="2"/>
          <w:numId w:val="1"/>
        </w:numPr>
        <w:ind w:left="3240"/>
        <w:rPr>
          <w:lang w:val="en-GB"/>
        </w:rPr>
      </w:pPr>
      <w:r>
        <w:rPr>
          <w:lang w:val="en-GB"/>
        </w:rPr>
        <w:t xml:space="preserve">Debit </w:t>
      </w:r>
      <w:r w:rsidR="006D349A">
        <w:rPr>
          <w:lang w:val="en-GB"/>
        </w:rPr>
        <w:t>–</w:t>
      </w:r>
      <w:r>
        <w:rPr>
          <w:lang w:val="en-GB"/>
        </w:rPr>
        <w:t xml:space="preserve"> </w:t>
      </w:r>
      <w:r w:rsidR="006D349A">
        <w:rPr>
          <w:lang w:val="en-GB"/>
        </w:rPr>
        <w:t xml:space="preserve">offset account (pick </w:t>
      </w:r>
      <w:r w:rsidR="008B653E">
        <w:rPr>
          <w:lang w:val="en-GB"/>
        </w:rPr>
        <w:t>credit account from the goods issue document)</w:t>
      </w:r>
    </w:p>
    <w:p w:rsidR="006069D7" w:rsidRPr="00A5311B" w:rsidRDefault="006069D7" w:rsidP="00FD15C7">
      <w:pPr>
        <w:pStyle w:val="ListParagraph"/>
        <w:numPr>
          <w:ilvl w:val="2"/>
          <w:numId w:val="1"/>
        </w:numPr>
        <w:ind w:left="3240"/>
        <w:rPr>
          <w:lang w:val="en-GB"/>
        </w:rPr>
      </w:pPr>
      <w:r>
        <w:rPr>
          <w:lang w:val="en-GB"/>
        </w:rPr>
        <w:t>Credit – Landed cost account as per the applicable</w:t>
      </w:r>
      <w:r w:rsidRPr="00F6781E">
        <w:rPr>
          <w:b/>
          <w:color w:val="000000" w:themeColor="text1"/>
          <w:lang w:val="en-GB"/>
        </w:rPr>
        <w:t xml:space="preserve"> charges</w:t>
      </w:r>
      <w:r>
        <w:rPr>
          <w:b/>
          <w:color w:val="000000" w:themeColor="text1"/>
          <w:lang w:val="en-GB"/>
        </w:rPr>
        <w:t xml:space="preserve"> UDT</w:t>
      </w:r>
    </w:p>
    <w:p w:rsidR="00A5311B" w:rsidRPr="00C07FA9" w:rsidRDefault="00A5311B" w:rsidP="00FD15C7">
      <w:pPr>
        <w:pStyle w:val="ListParagraph"/>
        <w:ind w:left="3240"/>
        <w:rPr>
          <w:lang w:val="en-GB"/>
        </w:rPr>
      </w:pPr>
    </w:p>
    <w:tbl>
      <w:tblPr>
        <w:tblW w:w="4201" w:type="dxa"/>
        <w:tblInd w:w="3216" w:type="dxa"/>
        <w:tblLook w:val="04A0" w:firstRow="1" w:lastRow="0" w:firstColumn="1" w:lastColumn="0" w:noHBand="0" w:noVBand="1"/>
      </w:tblPr>
      <w:tblGrid>
        <w:gridCol w:w="2040"/>
        <w:gridCol w:w="1340"/>
        <w:gridCol w:w="821"/>
      </w:tblGrid>
      <w:tr w:rsidR="00A5311B" w:rsidRPr="00A5311B" w:rsidTr="00FD15C7">
        <w:trPr>
          <w:trHeight w:val="31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Account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Debit 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Credit </w:t>
            </w:r>
          </w:p>
        </w:tc>
      </w:tr>
      <w:tr w:rsidR="00A5311B" w:rsidRPr="00A5311B" w:rsidTr="00FD15C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offset account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5311B" w:rsidRPr="00A5311B" w:rsidTr="00FD15C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Landed cost account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1B" w:rsidRPr="00A5311B" w:rsidRDefault="00A5311B" w:rsidP="00A531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5311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</w:tr>
    </w:tbl>
    <w:p w:rsidR="00C07FA9" w:rsidRDefault="00C07FA9" w:rsidP="00C07FA9">
      <w:pPr>
        <w:rPr>
          <w:lang w:val="en-GB"/>
        </w:rPr>
      </w:pPr>
    </w:p>
    <w:p w:rsidR="00C07FA9" w:rsidRPr="00C07FA9" w:rsidRDefault="00C07FA9" w:rsidP="00C07FA9">
      <w:pPr>
        <w:rPr>
          <w:lang w:val="en-GB"/>
        </w:rPr>
      </w:pPr>
    </w:p>
    <w:p w:rsidR="006069D7" w:rsidRDefault="006069D7" w:rsidP="003B71BE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>
        <w:rPr>
          <w:lang w:val="en-GB"/>
        </w:rPr>
        <w:t xml:space="preserve">Calculate Temp loss in both cases based on the formula and post goods issue in SAPB1 as temp loss. </w:t>
      </w:r>
    </w:p>
    <w:p w:rsidR="006069D7" w:rsidRDefault="006069D7" w:rsidP="003B71BE">
      <w:pPr>
        <w:pStyle w:val="ListParagraph"/>
        <w:numPr>
          <w:ilvl w:val="1"/>
          <w:numId w:val="1"/>
        </w:numPr>
        <w:ind w:left="2520"/>
        <w:rPr>
          <w:lang w:val="en-GB"/>
        </w:rPr>
      </w:pPr>
      <w:r>
        <w:rPr>
          <w:lang w:val="en-GB"/>
        </w:rPr>
        <w:t>If temp loss is greater than allowable loss, the</w:t>
      </w:r>
      <w:r w:rsidR="00A5311B">
        <w:rPr>
          <w:lang w:val="en-GB"/>
        </w:rPr>
        <w:t xml:space="preserve">n system should have to post A/R sales invoice for transporter. (explained in loss calculation document and procurement process) </w:t>
      </w:r>
    </w:p>
    <w:p w:rsidR="003B71BE" w:rsidRDefault="003B71BE" w:rsidP="003B71BE">
      <w:pPr>
        <w:pStyle w:val="ListParagraph"/>
        <w:ind w:left="1440"/>
        <w:rPr>
          <w:lang w:val="en-GB"/>
        </w:rPr>
      </w:pPr>
    </w:p>
    <w:p w:rsidR="00F6781E" w:rsidRDefault="00F6781E" w:rsidP="006C2448">
      <w:pPr>
        <w:rPr>
          <w:lang w:val="en-GB"/>
        </w:rPr>
      </w:pPr>
    </w:p>
    <w:p w:rsidR="003B71BE" w:rsidRPr="00DE6B67" w:rsidRDefault="003B71BE" w:rsidP="003B71BE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 w:rsidRPr="00DE6B67">
        <w:rPr>
          <w:rFonts w:ascii="Calibri body" w:hAnsi="Calibri body"/>
          <w:b/>
        </w:rPr>
        <w:lastRenderedPageBreak/>
        <w:t>Create Transporter’s Purchase Order</w:t>
      </w:r>
      <w:r>
        <w:rPr>
          <w:rFonts w:ascii="Calibri body" w:hAnsi="Calibri body"/>
          <w:b/>
        </w:rPr>
        <w:t xml:space="preserve"> – Use Item Purchase order document</w:t>
      </w:r>
    </w:p>
    <w:p w:rsidR="003B71BE" w:rsidRDefault="003B71BE" w:rsidP="003B71BE">
      <w:pPr>
        <w:ind w:left="1440"/>
        <w:rPr>
          <w:lang w:val="en-GB"/>
        </w:rPr>
      </w:pPr>
      <w:r>
        <w:rPr>
          <w:lang w:val="en-GB"/>
        </w:rPr>
        <w:t xml:space="preserve">Field mapping: - 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BP code 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Fuel PDO’s(PO) </w:t>
      </w:r>
      <w:r w:rsidRPr="0097315F">
        <w:rPr>
          <w:rFonts w:ascii="Calibri body" w:hAnsi="Calibri body"/>
        </w:rPr>
        <w:t>transporter code</w:t>
      </w:r>
    </w:p>
    <w:p w:rsidR="003B71BE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436625">
        <w:rPr>
          <w:rFonts w:ascii="Calibri body" w:hAnsi="Calibri body"/>
        </w:rPr>
        <w:t xml:space="preserve">Date 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Fuel PDO’s Date </w:t>
      </w:r>
    </w:p>
    <w:p w:rsidR="003B71BE" w:rsidRPr="00436625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R</w:t>
      </w:r>
      <w:r w:rsidRPr="00436625">
        <w:rPr>
          <w:rFonts w:ascii="Calibri body" w:hAnsi="Calibri body"/>
        </w:rPr>
        <w:t>eference No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Fuel PDO’s </w:t>
      </w:r>
      <w:r w:rsidRPr="00436625">
        <w:rPr>
          <w:rFonts w:ascii="Calibri body" w:hAnsi="Calibri body"/>
        </w:rPr>
        <w:t>DO</w:t>
      </w:r>
      <w:r>
        <w:rPr>
          <w:rFonts w:ascii="Calibri body" w:hAnsi="Calibri body"/>
        </w:rPr>
        <w:t>C</w:t>
      </w:r>
      <w:r w:rsidRPr="00436625">
        <w:rPr>
          <w:rFonts w:ascii="Calibri body" w:hAnsi="Calibri body"/>
        </w:rPr>
        <w:t xml:space="preserve"> No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Branch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</w:t>
      </w:r>
      <w:r>
        <w:rPr>
          <w:rFonts w:ascii="Calibri body" w:hAnsi="Calibri body"/>
        </w:rPr>
        <w:t xml:space="preserve"> Fuel</w:t>
      </w:r>
      <w:r w:rsidRPr="0097315F">
        <w:rPr>
          <w:rFonts w:ascii="Calibri body" w:hAnsi="Calibri body"/>
        </w:rPr>
        <w:t xml:space="preserve"> PDO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Item No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transportation cost</w:t>
      </w:r>
      <w:r>
        <w:rPr>
          <w:rFonts w:ascii="Calibri body" w:hAnsi="Calibri body"/>
        </w:rPr>
        <w:t xml:space="preserve"> (Item Name)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Quantity</w:t>
      </w:r>
      <w:r w:rsidRPr="0097315F">
        <w:rPr>
          <w:rFonts w:ascii="Calibri body" w:hAnsi="Calibri body"/>
        </w:rPr>
        <w:sym w:font="Wingdings" w:char="F0E0"/>
      </w:r>
      <w:r w:rsidRPr="00436625">
        <w:rPr>
          <w:rFonts w:ascii="Calibri body" w:hAnsi="Calibri body"/>
        </w:rPr>
        <w:t xml:space="preserve"> </w:t>
      </w:r>
      <w:r w:rsidRPr="0097315F">
        <w:rPr>
          <w:rFonts w:ascii="Calibri body" w:hAnsi="Calibri body"/>
        </w:rPr>
        <w:t>as per</w:t>
      </w:r>
      <w:r>
        <w:rPr>
          <w:rFonts w:ascii="Calibri body" w:hAnsi="Calibri body"/>
        </w:rPr>
        <w:t xml:space="preserve"> Fuel</w:t>
      </w:r>
      <w:r w:rsidRPr="0097315F">
        <w:rPr>
          <w:rFonts w:ascii="Calibri body" w:hAnsi="Calibri body"/>
        </w:rPr>
        <w:t xml:space="preserve"> PDO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Price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transporter’s blanket agreement 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Cost center and project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</w:t>
      </w:r>
      <w:r>
        <w:rPr>
          <w:rFonts w:ascii="Calibri body" w:hAnsi="Calibri body"/>
        </w:rPr>
        <w:t xml:space="preserve">Fuel </w:t>
      </w:r>
      <w:r w:rsidRPr="0097315F">
        <w:rPr>
          <w:rFonts w:ascii="Calibri body" w:hAnsi="Calibri body"/>
        </w:rPr>
        <w:t>PDO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Bill to Address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Transporter master data 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Ship to Address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</w:t>
      </w:r>
      <w:r>
        <w:rPr>
          <w:rFonts w:ascii="Calibri body" w:hAnsi="Calibri body"/>
        </w:rPr>
        <w:t xml:space="preserve"> Fuel</w:t>
      </w:r>
      <w:r w:rsidRPr="0097315F"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PDO</w:t>
      </w:r>
      <w:r w:rsidRPr="0097315F">
        <w:rPr>
          <w:rFonts w:ascii="Calibri body" w:hAnsi="Calibri body"/>
        </w:rPr>
        <w:t xml:space="preserve"> </w:t>
      </w:r>
    </w:p>
    <w:p w:rsidR="003B71BE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Payment Terms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Transporter master data </w:t>
      </w:r>
    </w:p>
    <w:p w:rsidR="003B71BE" w:rsidRPr="0097315F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Truck No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</w:t>
      </w:r>
      <w:r>
        <w:rPr>
          <w:rFonts w:ascii="Calibri body" w:hAnsi="Calibri body"/>
        </w:rPr>
        <w:t>Fuel PDO</w:t>
      </w:r>
    </w:p>
    <w:p w:rsidR="003B71BE" w:rsidRDefault="003B71BE" w:rsidP="003B71BE">
      <w:pPr>
        <w:pStyle w:val="ListParagraph"/>
        <w:numPr>
          <w:ilvl w:val="2"/>
          <w:numId w:val="10"/>
        </w:numPr>
        <w:rPr>
          <w:rFonts w:ascii="Calibri body" w:hAnsi="Calibri body"/>
        </w:rPr>
      </w:pPr>
      <w:r>
        <w:rPr>
          <w:rFonts w:ascii="Calibri body" w:hAnsi="Calibri body"/>
        </w:rPr>
        <w:t>Driver Name</w:t>
      </w:r>
      <w:r w:rsidRPr="00436625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PDO</w:t>
      </w:r>
    </w:p>
    <w:p w:rsidR="003B71BE" w:rsidRDefault="003B71BE" w:rsidP="003B71BE">
      <w:pPr>
        <w:ind w:left="720" w:firstLine="720"/>
      </w:pPr>
      <w:r w:rsidRPr="00E8030E">
        <w:rPr>
          <w:b/>
        </w:rPr>
        <w:t>Validation</w:t>
      </w:r>
    </w:p>
    <w:p w:rsidR="003B71BE" w:rsidRDefault="003B71BE" w:rsidP="003B71BE">
      <w:pPr>
        <w:pStyle w:val="ListParagraph"/>
        <w:numPr>
          <w:ilvl w:val="1"/>
          <w:numId w:val="11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Transporter’s PO should have to use only those truck that is attached with that branch.</w:t>
      </w:r>
    </w:p>
    <w:p w:rsidR="003B71BE" w:rsidRPr="0097315F" w:rsidRDefault="003B71BE" w:rsidP="003B71BE">
      <w:pPr>
        <w:pStyle w:val="ListParagraph"/>
        <w:numPr>
          <w:ilvl w:val="1"/>
          <w:numId w:val="11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>the validation of Vehicle (Queuing procedure, Renewal, Ep Code, Explosive Certification, Age of Vehicle, route permit) is verified. Create Truck master data to update all above details</w:t>
      </w:r>
    </w:p>
    <w:p w:rsidR="003B71BE" w:rsidRPr="0097315F" w:rsidRDefault="003B71BE" w:rsidP="003B71BE">
      <w:pPr>
        <w:pStyle w:val="ListParagraph"/>
        <w:keepNext/>
        <w:keepLines/>
        <w:numPr>
          <w:ilvl w:val="1"/>
          <w:numId w:val="11"/>
        </w:numPr>
        <w:spacing w:before="240" w:after="0"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>Validate chamber capacity with PDO quantity.</w:t>
      </w:r>
    </w:p>
    <w:p w:rsidR="003B71BE" w:rsidRPr="00B50FC7" w:rsidRDefault="003B71BE" w:rsidP="003B71BE">
      <w:pPr>
        <w:pStyle w:val="ListParagraph"/>
        <w:keepNext/>
        <w:keepLines/>
        <w:numPr>
          <w:ilvl w:val="1"/>
          <w:numId w:val="11"/>
        </w:numPr>
        <w:spacing w:before="240" w:after="0" w:line="256" w:lineRule="auto"/>
      </w:pPr>
      <w:r w:rsidRPr="00436625">
        <w:rPr>
          <w:rFonts w:ascii="Calibri body" w:hAnsi="Calibri body"/>
        </w:rPr>
        <w:t>Validate all field as mention in point 1</w:t>
      </w:r>
    </w:p>
    <w:p w:rsidR="003B71BE" w:rsidRDefault="003B71BE" w:rsidP="006C2448">
      <w:pPr>
        <w:rPr>
          <w:lang w:val="en-GB"/>
        </w:rPr>
      </w:pPr>
    </w:p>
    <w:p w:rsidR="003B71BE" w:rsidRDefault="003B71BE" w:rsidP="006C2448">
      <w:pPr>
        <w:rPr>
          <w:lang w:val="en-GB"/>
        </w:rPr>
      </w:pPr>
    </w:p>
    <w:p w:rsidR="00F42DA5" w:rsidRDefault="00F42DA5" w:rsidP="00F42DA5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 xml:space="preserve">Chamber Loss - -formula </w:t>
      </w:r>
    </w:p>
    <w:p w:rsidR="00F42DA5" w:rsidRPr="0097315F" w:rsidRDefault="00F42DA5" w:rsidP="00F42DA5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claimable loss based on the below details.</w:t>
      </w:r>
    </w:p>
    <w:p w:rsidR="00F42DA5" w:rsidRPr="0097315F" w:rsidRDefault="00F42DA5" w:rsidP="00F42DA5">
      <w:pPr>
        <w:pStyle w:val="ListParagraph"/>
        <w:spacing w:line="256" w:lineRule="auto"/>
        <w:ind w:left="1944"/>
        <w:rPr>
          <w:rFonts w:ascii="Calibri body" w:hAnsi="Calibri body"/>
        </w:rPr>
      </w:pPr>
    </w:p>
    <w:p w:rsidR="00F42DA5" w:rsidRDefault="00F42DA5" w:rsidP="00F42DA5">
      <w:pPr>
        <w:pStyle w:val="ListParagraph"/>
        <w:numPr>
          <w:ilvl w:val="0"/>
          <w:numId w:val="1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Loaded </w:t>
      </w:r>
      <w:proofErr w:type="spellStart"/>
      <w:r w:rsidRPr="0097315F">
        <w:rPr>
          <w:rFonts w:ascii="Calibri body" w:hAnsi="Calibri body"/>
        </w:rPr>
        <w:t>Qty</w:t>
      </w:r>
      <w:proofErr w:type="spellEnd"/>
      <w:r w:rsidRPr="0097315F">
        <w:rPr>
          <w:rFonts w:ascii="Calibri body" w:hAnsi="Calibri body"/>
        </w:rPr>
        <w:t xml:space="preserve">, Received </w:t>
      </w:r>
      <w:proofErr w:type="spellStart"/>
      <w:r w:rsidRPr="0097315F">
        <w:rPr>
          <w:rFonts w:ascii="Calibri body" w:hAnsi="Calibri body"/>
        </w:rPr>
        <w:t>qty</w:t>
      </w:r>
      <w:proofErr w:type="spellEnd"/>
      <w:r w:rsidRPr="0097315F">
        <w:rPr>
          <w:rFonts w:ascii="Calibri body" w:hAnsi="Calibri body"/>
        </w:rPr>
        <w:t xml:space="preserve"> in tank.</w:t>
      </w:r>
    </w:p>
    <w:p w:rsidR="00F42DA5" w:rsidRPr="0097315F" w:rsidRDefault="00F42DA5" w:rsidP="00F42DA5">
      <w:pPr>
        <w:pStyle w:val="ListParagraph"/>
        <w:numPr>
          <w:ilvl w:val="0"/>
          <w:numId w:val="15"/>
        </w:numPr>
        <w:rPr>
          <w:rFonts w:ascii="Calibri body" w:hAnsi="Calibri body"/>
        </w:rPr>
      </w:pPr>
      <w:r>
        <w:rPr>
          <w:rFonts w:ascii="Calibri body" w:hAnsi="Calibri body"/>
        </w:rPr>
        <w:t>Calculate total chamber loss</w:t>
      </w:r>
    </w:p>
    <w:p w:rsidR="00F42DA5" w:rsidRPr="00071AF6" w:rsidRDefault="00F42DA5" w:rsidP="00F42DA5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Chamber loss=Round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Round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Chamber Capacity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Dispatched Oil Dip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Difference in Dip</m:t>
              </m:r>
            </m:e>
          </m:d>
        </m:oMath>
      </m:oMathPara>
    </w:p>
    <w:p w:rsidR="00F42DA5" w:rsidRDefault="00F42DA5" w:rsidP="006C2448">
      <w:pPr>
        <w:rPr>
          <w:lang w:val="en-GB"/>
        </w:rPr>
      </w:pPr>
    </w:p>
    <w:p w:rsidR="003B71BE" w:rsidRDefault="003B71BE" w:rsidP="003B71BE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 w:rsidRPr="00DD75C0">
        <w:rPr>
          <w:rFonts w:ascii="Calibri body" w:hAnsi="Calibri body"/>
          <w:b/>
        </w:rPr>
        <w:t xml:space="preserve">Transportation </w:t>
      </w:r>
      <w:r>
        <w:rPr>
          <w:rFonts w:ascii="Calibri body" w:hAnsi="Calibri body"/>
          <w:b/>
        </w:rPr>
        <w:t>Temp Loss - Use Goods Issue document</w:t>
      </w:r>
    </w:p>
    <w:p w:rsidR="003B71BE" w:rsidRPr="0097315F" w:rsidRDefault="003B71BE" w:rsidP="003B71BE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temp loss based on the below details.</w:t>
      </w:r>
    </w:p>
    <w:p w:rsidR="003B71BE" w:rsidRPr="0097315F" w:rsidRDefault="003B71BE" w:rsidP="003B71BE">
      <w:pPr>
        <w:pStyle w:val="ListParagraph"/>
        <w:spacing w:line="256" w:lineRule="auto"/>
        <w:ind w:left="1800"/>
        <w:rPr>
          <w:rFonts w:ascii="Calibri body" w:hAnsi="Calibri body"/>
        </w:rPr>
      </w:pPr>
    </w:p>
    <w:p w:rsidR="003B71BE" w:rsidRPr="0097315F" w:rsidRDefault="003B71BE" w:rsidP="003B71BE">
      <w:pPr>
        <w:pStyle w:val="ListParagraph"/>
        <w:numPr>
          <w:ilvl w:val="0"/>
          <w:numId w:val="1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Chamber capacity</w:t>
      </w:r>
      <w:r>
        <w:rPr>
          <w:rFonts w:ascii="Calibri body" w:hAnsi="Calibri body"/>
        </w:rPr>
        <w:t xml:space="preserve"> (Pick from truck master data UDO)</w:t>
      </w:r>
    </w:p>
    <w:p w:rsidR="003B71BE" w:rsidRPr="0097315F" w:rsidRDefault="003B71BE" w:rsidP="003B71BE">
      <w:pPr>
        <w:pStyle w:val="ListParagraph"/>
        <w:numPr>
          <w:ilvl w:val="0"/>
          <w:numId w:val="1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PF</w:t>
      </w:r>
      <w:r>
        <w:rPr>
          <w:rFonts w:ascii="Calibri body" w:hAnsi="Calibri body"/>
        </w:rPr>
        <w:t xml:space="preserve"> (create one UDT to update PF factor)</w:t>
      </w:r>
    </w:p>
    <w:p w:rsidR="003B71BE" w:rsidRPr="0097315F" w:rsidRDefault="003B71BE" w:rsidP="003B71BE">
      <w:pPr>
        <w:pStyle w:val="ListParagraph"/>
        <w:numPr>
          <w:ilvl w:val="0"/>
          <w:numId w:val="14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Temp difference between loading</w:t>
      </w:r>
      <w:r>
        <w:rPr>
          <w:rFonts w:ascii="Calibri body" w:hAnsi="Calibri body"/>
        </w:rPr>
        <w:t xml:space="preserve"> (Stock Transfer from Tank to GIT)</w:t>
      </w:r>
      <w:r w:rsidRPr="0097315F">
        <w:rPr>
          <w:rFonts w:ascii="Calibri body" w:hAnsi="Calibri body"/>
        </w:rPr>
        <w:t xml:space="preserve"> and offloading points</w:t>
      </w:r>
      <w:r>
        <w:rPr>
          <w:rFonts w:ascii="Calibri body" w:hAnsi="Calibri body"/>
        </w:rPr>
        <w:t xml:space="preserve"> (Stock Transfer from GIT to Tank)</w:t>
      </w:r>
    </w:p>
    <w:p w:rsidR="003B71BE" w:rsidRPr="00DD75C0" w:rsidRDefault="003B71BE" w:rsidP="003B71BE">
      <w:pPr>
        <w:pStyle w:val="ListParagraph"/>
        <w:numPr>
          <w:ilvl w:val="0"/>
          <w:numId w:val="14"/>
        </w:numPr>
        <w:spacing w:line="256" w:lineRule="auto"/>
        <w:rPr>
          <w:rFonts w:ascii="Calibri body" w:hAnsi="Calibri body"/>
        </w:rPr>
      </w:pPr>
      <w:r w:rsidRPr="00DD75C0">
        <w:rPr>
          <w:rFonts w:ascii="Calibri body" w:hAnsi="Calibri body"/>
        </w:rPr>
        <w:lastRenderedPageBreak/>
        <w:t xml:space="preserve">Create </w:t>
      </w:r>
      <w:r w:rsidRPr="00DD75C0">
        <w:rPr>
          <w:rFonts w:ascii="Calibri body" w:hAnsi="Calibri body"/>
          <w:b/>
        </w:rPr>
        <w:t>Goods Issue note</w:t>
      </w:r>
      <w:r w:rsidRPr="00DD75C0">
        <w:rPr>
          <w:rFonts w:ascii="Calibri body" w:hAnsi="Calibri body"/>
        </w:rPr>
        <w:t xml:space="preserve"> to adjust quantity in SAPB1 and tag as a </w:t>
      </w:r>
      <w:r w:rsidRPr="00DD75C0">
        <w:rPr>
          <w:rFonts w:ascii="Calibri body" w:hAnsi="Calibri body"/>
          <w:b/>
        </w:rPr>
        <w:t>Transportation temp loss</w:t>
      </w:r>
      <w:r w:rsidRPr="00DD75C0">
        <w:rPr>
          <w:rFonts w:ascii="Calibri body" w:hAnsi="Calibri body"/>
        </w:rPr>
        <w:t>.</w:t>
      </w:r>
    </w:p>
    <w:p w:rsidR="003B71BE" w:rsidRPr="00DD75C0" w:rsidRDefault="003B71BE" w:rsidP="003B71BE">
      <w:pPr>
        <w:spacing w:before="120" w:after="120" w:line="360" w:lineRule="auto"/>
        <w:ind w:left="2160"/>
        <w:jc w:val="both"/>
        <w:rPr>
          <w:rFonts w:ascii="Calibri body" w:hAnsi="Calibri body"/>
        </w:rPr>
      </w:pPr>
      <m:oMathPara>
        <m:oMath>
          <m:r>
            <w:rPr>
              <w:rFonts w:ascii="Cambria Math" w:hAnsi="Cambria Math"/>
            </w:rPr>
            <m:t>Temperature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Loss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Chamber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Capacity</m:t>
              </m:r>
              <m:r>
                <w:rPr>
                  <w:rFonts w:ascii="Cambria Math" w:hAnsi="Cambria Math"/>
                </w:rPr>
                <m:t>/1000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Temperature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Difference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/>
                </w:rPr>
                <m:t>PF</m:t>
              </m:r>
            </m:e>
          </m:d>
        </m:oMath>
      </m:oMathPara>
    </w:p>
    <w:p w:rsidR="003B71BE" w:rsidRPr="0097315F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numPr>
          <w:ilvl w:val="0"/>
          <w:numId w:val="14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 xml:space="preserve">PDO no, </w:t>
      </w:r>
      <w:r w:rsidRPr="0097315F">
        <w:rPr>
          <w:rFonts w:ascii="Calibri body" w:hAnsi="Calibri body"/>
        </w:rPr>
        <w:t>IOC challan no and date.</w:t>
      </w:r>
    </w:p>
    <w:p w:rsidR="003B71BE" w:rsidRDefault="003B71BE" w:rsidP="003B71BE">
      <w:pPr>
        <w:pStyle w:val="ListParagraph"/>
        <w:numPr>
          <w:ilvl w:val="0"/>
          <w:numId w:val="14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Branch, date as same as the Fuel PDO no.</w:t>
      </w:r>
    </w:p>
    <w:p w:rsidR="003B71BE" w:rsidRDefault="003B71BE" w:rsidP="003B71BE">
      <w:pPr>
        <w:pStyle w:val="ListParagraph"/>
        <w:numPr>
          <w:ilvl w:val="0"/>
          <w:numId w:val="14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Item code, warehouse, chamber, density, temperature, dip, project and cost center as same as inventory transfer (GIT to main tank). </w:t>
      </w:r>
    </w:p>
    <w:p w:rsidR="003B71BE" w:rsidRDefault="003B71BE" w:rsidP="003B71BE">
      <w:pPr>
        <w:pStyle w:val="ListParagraph"/>
        <w:numPr>
          <w:ilvl w:val="0"/>
          <w:numId w:val="14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Quantity as per </w:t>
      </w:r>
      <w:r w:rsidRPr="00071AF6">
        <w:rPr>
          <w:rFonts w:ascii="Calibri body" w:hAnsi="Calibri body"/>
          <w:b/>
        </w:rPr>
        <w:t>temp loss formula</w:t>
      </w:r>
      <w:r>
        <w:rPr>
          <w:rFonts w:ascii="Calibri body" w:hAnsi="Calibri body"/>
        </w:rPr>
        <w:t xml:space="preserve"> </w:t>
      </w:r>
    </w:p>
    <w:p w:rsidR="003B71BE" w:rsidRDefault="003B71BE" w:rsidP="003B71BE">
      <w:pPr>
        <w:pStyle w:val="ListParagraph"/>
        <w:spacing w:line="256" w:lineRule="auto"/>
        <w:ind w:left="2160"/>
        <w:rPr>
          <w:rFonts w:ascii="Calibri body" w:hAnsi="Calibri body"/>
          <w:b/>
        </w:rPr>
      </w:pPr>
    </w:p>
    <w:p w:rsidR="003B71BE" w:rsidRPr="0097315F" w:rsidRDefault="003B71BE" w:rsidP="003B71BE">
      <w:pPr>
        <w:pStyle w:val="ListParagraph"/>
        <w:ind w:left="3240"/>
        <w:rPr>
          <w:rFonts w:ascii="Calibri body" w:hAnsi="Calibri body"/>
        </w:rPr>
      </w:pPr>
    </w:p>
    <w:p w:rsidR="003B71BE" w:rsidRDefault="003B71BE" w:rsidP="003B71BE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 xml:space="preserve">Claimable Loss - -formula </w:t>
      </w:r>
    </w:p>
    <w:p w:rsidR="003B71BE" w:rsidRPr="0097315F" w:rsidRDefault="003B71BE" w:rsidP="003B71BE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claimable loss based on the below details.</w:t>
      </w:r>
    </w:p>
    <w:p w:rsidR="003B71BE" w:rsidRPr="0097315F" w:rsidRDefault="003B71BE" w:rsidP="003B71BE">
      <w:pPr>
        <w:pStyle w:val="ListParagraph"/>
        <w:spacing w:line="256" w:lineRule="auto"/>
        <w:ind w:left="1944"/>
        <w:rPr>
          <w:rFonts w:ascii="Calibri body" w:hAnsi="Calibri body"/>
        </w:rPr>
      </w:pPr>
    </w:p>
    <w:p w:rsidR="003B71BE" w:rsidRDefault="003B71BE" w:rsidP="003B71BE">
      <w:pPr>
        <w:pStyle w:val="ListParagraph"/>
        <w:numPr>
          <w:ilvl w:val="0"/>
          <w:numId w:val="1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Loaded </w:t>
      </w:r>
      <w:proofErr w:type="spellStart"/>
      <w:r w:rsidRPr="0097315F">
        <w:rPr>
          <w:rFonts w:ascii="Calibri body" w:hAnsi="Calibri body"/>
        </w:rPr>
        <w:t>Qty</w:t>
      </w:r>
      <w:proofErr w:type="spellEnd"/>
      <w:r w:rsidRPr="0097315F">
        <w:rPr>
          <w:rFonts w:ascii="Calibri body" w:hAnsi="Calibri body"/>
        </w:rPr>
        <w:t xml:space="preserve">, Received </w:t>
      </w:r>
      <w:proofErr w:type="spellStart"/>
      <w:r w:rsidRPr="0097315F">
        <w:rPr>
          <w:rFonts w:ascii="Calibri body" w:hAnsi="Calibri body"/>
        </w:rPr>
        <w:t>qty</w:t>
      </w:r>
      <w:proofErr w:type="spellEnd"/>
      <w:r w:rsidRPr="0097315F">
        <w:rPr>
          <w:rFonts w:ascii="Calibri body" w:hAnsi="Calibri body"/>
        </w:rPr>
        <w:t xml:space="preserve"> in tank.</w:t>
      </w:r>
    </w:p>
    <w:p w:rsidR="003B71BE" w:rsidRPr="0097315F" w:rsidRDefault="003B71BE" w:rsidP="003B71BE">
      <w:pPr>
        <w:pStyle w:val="ListParagraph"/>
        <w:numPr>
          <w:ilvl w:val="0"/>
          <w:numId w:val="15"/>
        </w:numPr>
        <w:rPr>
          <w:rFonts w:ascii="Calibri body" w:hAnsi="Calibri body"/>
        </w:rPr>
      </w:pPr>
      <w:r>
        <w:rPr>
          <w:rFonts w:ascii="Calibri body" w:hAnsi="Calibri body"/>
        </w:rPr>
        <w:t>Calculate total chamber loss</w:t>
      </w:r>
    </w:p>
    <w:p w:rsidR="003B71BE" w:rsidRPr="00071AF6" w:rsidRDefault="003B71BE" w:rsidP="003B71BE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Chamber loss=Round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Round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Chamber Capacity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Dispatched Oil Dip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×Difference in Dip</m:t>
              </m:r>
            </m:e>
          </m:d>
        </m:oMath>
      </m:oMathPara>
    </w:p>
    <w:p w:rsidR="003B71BE" w:rsidRDefault="003B71BE" w:rsidP="003B71BE">
      <w:pPr>
        <w:pStyle w:val="ListParagraph"/>
        <w:spacing w:before="120" w:after="120" w:line="360" w:lineRule="auto"/>
        <w:ind w:left="2520"/>
        <w:jc w:val="both"/>
        <w:rPr>
          <w:rFonts w:ascii="Times New Roman" w:eastAsiaTheme="minorEastAsia" w:hAnsi="Times New Roman" w:cs="Times New Roman"/>
        </w:rPr>
      </w:pPr>
    </w:p>
    <w:p w:rsidR="003B71BE" w:rsidRPr="00071AF6" w:rsidRDefault="003B71BE" w:rsidP="003B71BE">
      <w:pPr>
        <w:pStyle w:val="ListParagraph"/>
        <w:spacing w:before="120" w:after="120" w:line="360" w:lineRule="auto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Claimable Loss =Chamber Loss- Transport Temp loss</w:t>
      </w:r>
    </w:p>
    <w:p w:rsidR="003B71BE" w:rsidRPr="0097315F" w:rsidRDefault="003B71BE" w:rsidP="003B71BE">
      <w:pPr>
        <w:pStyle w:val="ListParagraph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numPr>
          <w:ilvl w:val="0"/>
          <w:numId w:val="1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Exclude </w:t>
      </w:r>
      <w:r w:rsidRPr="0097315F">
        <w:rPr>
          <w:rFonts w:ascii="Calibri body" w:hAnsi="Calibri body"/>
          <w:b/>
        </w:rPr>
        <w:t xml:space="preserve">Transportation temp loss </w:t>
      </w:r>
      <w:r w:rsidRPr="0097315F">
        <w:rPr>
          <w:rFonts w:ascii="Calibri body" w:hAnsi="Calibri body"/>
        </w:rPr>
        <w:t>quantity</w:t>
      </w:r>
      <w:r>
        <w:rPr>
          <w:rFonts w:ascii="Calibri body" w:hAnsi="Calibri body"/>
        </w:rPr>
        <w:t xml:space="preserve"> from chamber loss</w:t>
      </w:r>
      <w:r w:rsidRPr="0097315F">
        <w:rPr>
          <w:rFonts w:ascii="Calibri body" w:hAnsi="Calibri body"/>
        </w:rPr>
        <w:t>.</w:t>
      </w:r>
    </w:p>
    <w:p w:rsidR="003B71BE" w:rsidRDefault="003B71BE" w:rsidP="003B71BE">
      <w:pPr>
        <w:pStyle w:val="ListParagraph"/>
        <w:numPr>
          <w:ilvl w:val="0"/>
          <w:numId w:val="15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In case any claimable loss arises, create VAT </w:t>
      </w:r>
      <w:r w:rsidRPr="0097315F">
        <w:rPr>
          <w:rFonts w:ascii="Calibri body" w:hAnsi="Calibri body"/>
          <w:b/>
        </w:rPr>
        <w:t>A/R Sales Invoice</w:t>
      </w:r>
      <w:r w:rsidRPr="0097315F">
        <w:rPr>
          <w:rFonts w:ascii="Calibri body" w:hAnsi="Calibri body"/>
        </w:rPr>
        <w:t xml:space="preserve"> against the quantity of claimable loss at existing Retail Sale Price.</w:t>
      </w:r>
    </w:p>
    <w:p w:rsidR="003B71BE" w:rsidRDefault="003B71BE" w:rsidP="003B71BE">
      <w:pPr>
        <w:pStyle w:val="ListParagraph"/>
        <w:numPr>
          <w:ilvl w:val="0"/>
          <w:numId w:val="15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 xml:space="preserve">PDO no, </w:t>
      </w:r>
      <w:r w:rsidRPr="0097315F">
        <w:rPr>
          <w:rFonts w:ascii="Calibri body" w:hAnsi="Calibri body"/>
        </w:rPr>
        <w:t>IOC challan no and date.</w:t>
      </w:r>
    </w:p>
    <w:p w:rsidR="003B71BE" w:rsidRDefault="003B71BE" w:rsidP="003B71BE">
      <w:pPr>
        <w:pStyle w:val="ListParagraph"/>
        <w:numPr>
          <w:ilvl w:val="0"/>
          <w:numId w:val="15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Branch, date as same as the Fuel PDO no.</w:t>
      </w:r>
    </w:p>
    <w:p w:rsidR="003B71BE" w:rsidRDefault="003B71BE" w:rsidP="003B71BE">
      <w:pPr>
        <w:pStyle w:val="ListParagraph"/>
        <w:numPr>
          <w:ilvl w:val="0"/>
          <w:numId w:val="15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Item code, warehouse, chamber, density, temperature, dip, project and cost center as same as inventory transfer (GIT to main tank). </w:t>
      </w:r>
    </w:p>
    <w:p w:rsidR="003B71BE" w:rsidRDefault="003B71BE" w:rsidP="003B71BE">
      <w:pPr>
        <w:pStyle w:val="ListParagraph"/>
        <w:numPr>
          <w:ilvl w:val="0"/>
          <w:numId w:val="15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>Update IOC challan no and date.</w:t>
      </w:r>
    </w:p>
    <w:p w:rsidR="003B71BE" w:rsidRDefault="003B71BE" w:rsidP="003B71BE">
      <w:pPr>
        <w:pStyle w:val="ListParagraph"/>
        <w:numPr>
          <w:ilvl w:val="0"/>
          <w:numId w:val="15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Quantity as per </w:t>
      </w:r>
      <w:r>
        <w:rPr>
          <w:rFonts w:ascii="Calibri body" w:hAnsi="Calibri body"/>
          <w:b/>
        </w:rPr>
        <w:t xml:space="preserve">Claimable </w:t>
      </w:r>
      <w:r w:rsidRPr="00071AF6">
        <w:rPr>
          <w:rFonts w:ascii="Calibri body" w:hAnsi="Calibri body"/>
          <w:b/>
        </w:rPr>
        <w:t>loss formula</w:t>
      </w:r>
      <w:r>
        <w:rPr>
          <w:rFonts w:ascii="Calibri body" w:hAnsi="Calibri body"/>
        </w:rPr>
        <w:t xml:space="preserve"> </w:t>
      </w: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lastRenderedPageBreak/>
        <w:t>Tank Temp Loss - Use Goods Issue document</w:t>
      </w:r>
    </w:p>
    <w:p w:rsidR="003B71BE" w:rsidRPr="0097315F" w:rsidRDefault="003B71BE" w:rsidP="003B71BE">
      <w:pPr>
        <w:pStyle w:val="ListParagraph"/>
        <w:spacing w:line="256" w:lineRule="auto"/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>calculate temp loss based on the below details.</w:t>
      </w:r>
    </w:p>
    <w:p w:rsidR="003B71BE" w:rsidRPr="0097315F" w:rsidRDefault="003B71BE" w:rsidP="003B71BE">
      <w:pPr>
        <w:pStyle w:val="ListParagraph"/>
        <w:spacing w:line="256" w:lineRule="auto"/>
        <w:ind w:left="1800"/>
        <w:rPr>
          <w:rFonts w:ascii="Calibri body" w:hAnsi="Calibri body"/>
        </w:rPr>
      </w:pPr>
    </w:p>
    <w:p w:rsidR="003B71BE" w:rsidRPr="0097315F" w:rsidRDefault="003B71BE" w:rsidP="003B71BE">
      <w:pPr>
        <w:pStyle w:val="ListParagraph"/>
        <w:numPr>
          <w:ilvl w:val="0"/>
          <w:numId w:val="16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Chamber capacity</w:t>
      </w:r>
      <w:r>
        <w:rPr>
          <w:rFonts w:ascii="Calibri body" w:hAnsi="Calibri body"/>
        </w:rPr>
        <w:t xml:space="preserve"> (Pick from tank master data UDO)</w:t>
      </w:r>
    </w:p>
    <w:p w:rsidR="003B71BE" w:rsidRPr="0097315F" w:rsidRDefault="003B71BE" w:rsidP="003B71BE">
      <w:pPr>
        <w:pStyle w:val="ListParagraph"/>
        <w:numPr>
          <w:ilvl w:val="0"/>
          <w:numId w:val="16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PF</w:t>
      </w:r>
      <w:r>
        <w:rPr>
          <w:rFonts w:ascii="Calibri body" w:hAnsi="Calibri body"/>
        </w:rPr>
        <w:t xml:space="preserve"> (create one UDT to update PF factor)</w:t>
      </w:r>
    </w:p>
    <w:p w:rsidR="003B71BE" w:rsidRPr="0097315F" w:rsidRDefault="003B71BE" w:rsidP="003B71BE">
      <w:pPr>
        <w:pStyle w:val="ListParagraph"/>
        <w:numPr>
          <w:ilvl w:val="0"/>
          <w:numId w:val="16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Temp difference between </w:t>
      </w:r>
      <w:r>
        <w:rPr>
          <w:rFonts w:ascii="Calibri body" w:hAnsi="Calibri body"/>
        </w:rPr>
        <w:t xml:space="preserve">Outside </w:t>
      </w:r>
      <w:r w:rsidRPr="0097315F">
        <w:rPr>
          <w:rFonts w:ascii="Calibri body" w:hAnsi="Calibri body"/>
        </w:rPr>
        <w:t xml:space="preserve">and </w:t>
      </w:r>
      <w:r>
        <w:rPr>
          <w:rFonts w:ascii="Calibri body" w:hAnsi="Calibri body"/>
        </w:rPr>
        <w:t>Tank Temp.</w:t>
      </w:r>
    </w:p>
    <w:p w:rsidR="003B71BE" w:rsidRPr="00DD75C0" w:rsidRDefault="003B71BE" w:rsidP="003B71BE">
      <w:pPr>
        <w:pStyle w:val="ListParagraph"/>
        <w:numPr>
          <w:ilvl w:val="0"/>
          <w:numId w:val="16"/>
        </w:numPr>
        <w:spacing w:line="256" w:lineRule="auto"/>
        <w:rPr>
          <w:rFonts w:ascii="Calibri body" w:hAnsi="Calibri body"/>
        </w:rPr>
      </w:pPr>
      <w:r w:rsidRPr="00DD75C0">
        <w:rPr>
          <w:rFonts w:ascii="Calibri body" w:hAnsi="Calibri body"/>
        </w:rPr>
        <w:t xml:space="preserve">Create </w:t>
      </w:r>
      <w:r w:rsidRPr="00DD75C0">
        <w:rPr>
          <w:rFonts w:ascii="Calibri body" w:hAnsi="Calibri body"/>
          <w:b/>
        </w:rPr>
        <w:t>Goods Issue note</w:t>
      </w:r>
      <w:r w:rsidRPr="00DD75C0">
        <w:rPr>
          <w:rFonts w:ascii="Calibri body" w:hAnsi="Calibri body"/>
        </w:rPr>
        <w:t xml:space="preserve"> to adjust quantity in SAPB1 and tag as a </w:t>
      </w:r>
      <w:r>
        <w:rPr>
          <w:rFonts w:ascii="Calibri body" w:hAnsi="Calibri body"/>
          <w:b/>
        </w:rPr>
        <w:t>Tank</w:t>
      </w:r>
      <w:r w:rsidRPr="00DD75C0">
        <w:rPr>
          <w:rFonts w:ascii="Calibri body" w:hAnsi="Calibri body"/>
          <w:b/>
        </w:rPr>
        <w:t xml:space="preserve"> temp loss</w:t>
      </w:r>
      <w:r w:rsidRPr="00DD75C0">
        <w:rPr>
          <w:rFonts w:ascii="Calibri body" w:hAnsi="Calibri body"/>
        </w:rPr>
        <w:t>.</w:t>
      </w:r>
    </w:p>
    <w:p w:rsidR="003B71BE" w:rsidRPr="00DD75C0" w:rsidRDefault="003B71BE" w:rsidP="003B71BE">
      <w:pPr>
        <w:spacing w:before="120" w:after="120" w:line="360" w:lineRule="auto"/>
        <w:ind w:left="2160"/>
        <w:jc w:val="both"/>
        <w:rPr>
          <w:rFonts w:ascii="Calibri body" w:hAnsi="Calibri body"/>
        </w:rPr>
      </w:pPr>
      <m:oMathPara>
        <m:oMath>
          <m:r>
            <w:rPr>
              <w:rFonts w:ascii="Cambria Math" w:hAnsi="Cambria Math"/>
            </w:rPr>
            <m:t>Tank Temp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Loss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Chamber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Capacity</m:t>
              </m:r>
              <m:r>
                <w:rPr>
                  <w:rFonts w:ascii="Cambria Math" w:hAnsi="Cambria Math"/>
                </w:rPr>
                <m:t>/1000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Temperature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Difference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/>
                </w:rPr>
                <m:t>PF</m:t>
              </m:r>
            </m:e>
          </m:d>
        </m:oMath>
      </m:oMathPara>
    </w:p>
    <w:p w:rsidR="003B71BE" w:rsidRPr="0097315F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Default="003B71BE" w:rsidP="003B71BE">
      <w:pPr>
        <w:pStyle w:val="ListParagraph"/>
        <w:numPr>
          <w:ilvl w:val="0"/>
          <w:numId w:val="16"/>
        </w:numPr>
        <w:spacing w:line="256" w:lineRule="auto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Update </w:t>
      </w:r>
      <w:r>
        <w:rPr>
          <w:rFonts w:ascii="Calibri body" w:hAnsi="Calibri body"/>
        </w:rPr>
        <w:t xml:space="preserve">PDO no, </w:t>
      </w:r>
      <w:r w:rsidRPr="0097315F">
        <w:rPr>
          <w:rFonts w:ascii="Calibri body" w:hAnsi="Calibri body"/>
        </w:rPr>
        <w:t>IOC challan no and date.</w:t>
      </w:r>
    </w:p>
    <w:p w:rsidR="003B71BE" w:rsidRDefault="003B71BE" w:rsidP="003B71BE">
      <w:pPr>
        <w:pStyle w:val="ListParagraph"/>
        <w:numPr>
          <w:ilvl w:val="0"/>
          <w:numId w:val="16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>Branch, date as same as the Fuel PDO no.</w:t>
      </w:r>
    </w:p>
    <w:p w:rsidR="003B71BE" w:rsidRDefault="003B71BE" w:rsidP="003B71BE">
      <w:pPr>
        <w:pStyle w:val="ListParagraph"/>
        <w:numPr>
          <w:ilvl w:val="0"/>
          <w:numId w:val="16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Item code, warehouse, chamber, density, temperature, dip, project and cost center as same as inventory transfer (GIT to main tank). </w:t>
      </w:r>
    </w:p>
    <w:p w:rsidR="003B71BE" w:rsidRDefault="003B71BE" w:rsidP="003B71BE">
      <w:pPr>
        <w:pStyle w:val="ListParagraph"/>
        <w:numPr>
          <w:ilvl w:val="0"/>
          <w:numId w:val="16"/>
        </w:numPr>
        <w:spacing w:line="256" w:lineRule="auto"/>
        <w:rPr>
          <w:rFonts w:ascii="Calibri body" w:hAnsi="Calibri body"/>
        </w:rPr>
      </w:pPr>
      <w:r>
        <w:rPr>
          <w:rFonts w:ascii="Calibri body" w:hAnsi="Calibri body"/>
        </w:rPr>
        <w:t xml:space="preserve">Quantity as per </w:t>
      </w:r>
      <w:r w:rsidRPr="00071AF6">
        <w:rPr>
          <w:rFonts w:ascii="Calibri body" w:hAnsi="Calibri body"/>
          <w:b/>
        </w:rPr>
        <w:t>Tank</w:t>
      </w:r>
      <w:r>
        <w:rPr>
          <w:rFonts w:ascii="Calibri body" w:hAnsi="Calibri body"/>
        </w:rPr>
        <w:t xml:space="preserve"> </w:t>
      </w:r>
      <w:r w:rsidRPr="00071AF6">
        <w:rPr>
          <w:rFonts w:ascii="Calibri body" w:hAnsi="Calibri body"/>
          <w:b/>
        </w:rPr>
        <w:t>temp loss formula</w:t>
      </w:r>
      <w:r>
        <w:rPr>
          <w:rFonts w:ascii="Calibri body" w:hAnsi="Calibri body"/>
        </w:rPr>
        <w:t xml:space="preserve"> </w:t>
      </w:r>
    </w:p>
    <w:p w:rsidR="003B71BE" w:rsidRDefault="003B71BE" w:rsidP="003B71BE">
      <w:pPr>
        <w:pStyle w:val="ListParagraph"/>
        <w:spacing w:line="256" w:lineRule="auto"/>
        <w:ind w:left="2520"/>
        <w:rPr>
          <w:rFonts w:ascii="Calibri body" w:hAnsi="Calibri body"/>
        </w:rPr>
      </w:pPr>
    </w:p>
    <w:p w:rsidR="003B71BE" w:rsidRPr="00071AF6" w:rsidRDefault="003B71BE" w:rsidP="003B71BE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 w:rsidRPr="00071AF6">
        <w:rPr>
          <w:rFonts w:ascii="Calibri body" w:hAnsi="Calibri body"/>
          <w:b/>
        </w:rPr>
        <w:t>A/R Sales Invoice</w:t>
      </w:r>
      <w:r>
        <w:rPr>
          <w:rFonts w:ascii="Calibri body" w:hAnsi="Calibri body"/>
          <w:b/>
        </w:rPr>
        <w:t xml:space="preserve"> - Use A/R Sales invoice document</w:t>
      </w:r>
    </w:p>
    <w:p w:rsidR="003B71BE" w:rsidRPr="0097315F" w:rsidRDefault="003B71BE" w:rsidP="003B71BE">
      <w:pPr>
        <w:ind w:left="1800"/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In case any claimable loss arises, create VAT </w:t>
      </w:r>
      <w:r w:rsidRPr="0097315F">
        <w:rPr>
          <w:rFonts w:ascii="Calibri body" w:hAnsi="Calibri body"/>
          <w:b/>
        </w:rPr>
        <w:t>A/R Sales Invoice</w:t>
      </w:r>
      <w:r w:rsidRPr="0097315F">
        <w:rPr>
          <w:rFonts w:ascii="Calibri body" w:hAnsi="Calibri body"/>
        </w:rPr>
        <w:t xml:space="preserve"> against the quantity of claimable loss at existing Retail Sale Price.</w:t>
      </w:r>
    </w:p>
    <w:p w:rsidR="003B71BE" w:rsidRPr="0097315F" w:rsidRDefault="003B71BE" w:rsidP="003B71BE">
      <w:pPr>
        <w:pStyle w:val="ListParagraph"/>
        <w:spacing w:after="29" w:line="256" w:lineRule="auto"/>
        <w:ind w:left="1800"/>
        <w:rPr>
          <w:rFonts w:ascii="Calibri body" w:hAnsi="Calibri body"/>
        </w:rPr>
      </w:pPr>
    </w:p>
    <w:p w:rsidR="003B71BE" w:rsidRPr="0097315F" w:rsidRDefault="003B71BE" w:rsidP="003B71BE">
      <w:pPr>
        <w:pStyle w:val="ListParagraph"/>
        <w:ind w:left="2520"/>
        <w:rPr>
          <w:rFonts w:ascii="Calibri body" w:hAnsi="Calibri body"/>
        </w:rPr>
      </w:pPr>
      <w:r>
        <w:rPr>
          <w:rFonts w:ascii="Calibri body" w:hAnsi="Calibri body"/>
        </w:rPr>
        <w:t>C</w:t>
      </w:r>
      <w:r w:rsidRPr="0097315F">
        <w:rPr>
          <w:rFonts w:ascii="Calibri body" w:hAnsi="Calibri body"/>
        </w:rPr>
        <w:t>reate Trans</w:t>
      </w:r>
      <w:r>
        <w:rPr>
          <w:rFonts w:ascii="Calibri body" w:hAnsi="Calibri body"/>
        </w:rPr>
        <w:t xml:space="preserve">porter A/R Sales Invoice and </w:t>
      </w:r>
      <w:r w:rsidRPr="0097315F">
        <w:rPr>
          <w:rFonts w:ascii="Calibri body" w:hAnsi="Calibri body"/>
        </w:rPr>
        <w:t>pick information as mention below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BP Name</w:t>
      </w:r>
      <w:r w:rsidRPr="0097315F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update from Customer Master data’s </w:t>
      </w:r>
      <w:r w:rsidRPr="0097315F">
        <w:rPr>
          <w:rFonts w:ascii="Calibri body" w:hAnsi="Calibri body"/>
        </w:rPr>
        <w:t>Transporter code</w:t>
      </w:r>
      <w:r>
        <w:rPr>
          <w:rFonts w:ascii="Calibri body" w:hAnsi="Calibri body"/>
        </w:rPr>
        <w:t xml:space="preserve"> field.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Date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Service GRN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Reference number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IOC challan no</w:t>
      </w:r>
    </w:p>
    <w:p w:rsidR="003B71BE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IOC date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>IOC date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>
        <w:rPr>
          <w:rFonts w:ascii="Calibri body" w:hAnsi="Calibri body"/>
        </w:rPr>
        <w:t>PDO No--&gt; Fuel’s PDO No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Quantity 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Claimable Loss 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Price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>Sales Retail Price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Cost center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Service Purchase order</w:t>
      </w:r>
    </w:p>
    <w:p w:rsidR="003B71BE" w:rsidRPr="0097315F" w:rsidRDefault="003B71BE" w:rsidP="003B71BE">
      <w:pPr>
        <w:pStyle w:val="ListParagraph"/>
        <w:numPr>
          <w:ilvl w:val="1"/>
          <w:numId w:val="17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Project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as per Service Purchase order</w:t>
      </w:r>
    </w:p>
    <w:p w:rsidR="00940777" w:rsidRDefault="00940777" w:rsidP="00940777">
      <w:pPr>
        <w:pStyle w:val="ListParagraph"/>
        <w:numPr>
          <w:ilvl w:val="0"/>
          <w:numId w:val="11"/>
        </w:numPr>
        <w:spacing w:line="256" w:lineRule="auto"/>
        <w:rPr>
          <w:rFonts w:ascii="Calibri body" w:hAnsi="Calibri body"/>
          <w:b/>
        </w:rPr>
      </w:pPr>
      <w:r>
        <w:rPr>
          <w:rFonts w:ascii="Calibri body" w:hAnsi="Calibri body"/>
          <w:b/>
        </w:rPr>
        <w:t>Service GRN - Use Item GRPO document</w:t>
      </w:r>
    </w:p>
    <w:p w:rsidR="00940777" w:rsidRPr="00B50FC7" w:rsidRDefault="00940777" w:rsidP="00940777">
      <w:pPr>
        <w:pStyle w:val="ListParagraph"/>
        <w:spacing w:line="256" w:lineRule="auto"/>
        <w:ind w:left="2160"/>
        <w:rPr>
          <w:rFonts w:ascii="Calibri body" w:hAnsi="Calibri body"/>
          <w:b/>
        </w:rPr>
      </w:pPr>
    </w:p>
    <w:p w:rsidR="00940777" w:rsidRPr="0097315F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 xml:space="preserve">Warehouse 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 GIT as per branch</w:t>
      </w:r>
    </w:p>
    <w:p w:rsidR="00940777" w:rsidRPr="0097315F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Vendor Ref. No.--&gt;</w:t>
      </w:r>
      <w:r>
        <w:rPr>
          <w:rFonts w:ascii="Calibri body" w:hAnsi="Calibri body"/>
        </w:rPr>
        <w:t>Inventory transfer</w:t>
      </w:r>
      <w:r w:rsidRPr="0097315F">
        <w:rPr>
          <w:rFonts w:ascii="Calibri body" w:hAnsi="Calibri body"/>
        </w:rPr>
        <w:t xml:space="preserve"> no</w:t>
      </w:r>
    </w:p>
    <w:p w:rsidR="00940777" w:rsidRPr="0097315F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>
        <w:rPr>
          <w:rFonts w:ascii="Calibri body" w:hAnsi="Calibri body"/>
        </w:rPr>
        <w:t>C</w:t>
      </w:r>
      <w:r w:rsidRPr="0097315F">
        <w:rPr>
          <w:rFonts w:ascii="Calibri body" w:hAnsi="Calibri body"/>
        </w:rPr>
        <w:t>hallan date (extra field)</w:t>
      </w:r>
      <w:r w:rsidRPr="0097315F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C</w:t>
      </w:r>
      <w:r w:rsidRPr="0097315F">
        <w:rPr>
          <w:rFonts w:ascii="Calibri body" w:hAnsi="Calibri body"/>
        </w:rPr>
        <w:t>hallan date</w:t>
      </w:r>
    </w:p>
    <w:p w:rsidR="00940777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 w:rsidRPr="0097315F">
        <w:rPr>
          <w:rFonts w:ascii="Calibri body" w:hAnsi="Calibri body"/>
        </w:rPr>
        <w:t>Price</w:t>
      </w:r>
      <w:r w:rsidRPr="0097315F">
        <w:rPr>
          <w:rFonts w:ascii="Calibri body" w:hAnsi="Calibri body"/>
        </w:rPr>
        <w:sym w:font="Wingdings" w:char="F0E0"/>
      </w:r>
      <w:r w:rsidRPr="0097315F">
        <w:rPr>
          <w:rFonts w:ascii="Calibri body" w:hAnsi="Calibri body"/>
        </w:rPr>
        <w:t xml:space="preserve">as per </w:t>
      </w:r>
      <w:r>
        <w:rPr>
          <w:rFonts w:ascii="Calibri body" w:hAnsi="Calibri body"/>
        </w:rPr>
        <w:t>service PO</w:t>
      </w:r>
      <w:r w:rsidRPr="0097315F">
        <w:rPr>
          <w:rFonts w:ascii="Calibri body" w:hAnsi="Calibri body"/>
        </w:rPr>
        <w:t xml:space="preserve"> document</w:t>
      </w:r>
    </w:p>
    <w:p w:rsidR="00940777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>
        <w:rPr>
          <w:rFonts w:ascii="Calibri body" w:hAnsi="Calibri body"/>
        </w:rPr>
        <w:t xml:space="preserve">Temp </w:t>
      </w:r>
      <w:r w:rsidRPr="00B50FC7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Inventory transfer</w:t>
      </w:r>
    </w:p>
    <w:p w:rsidR="00940777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>
        <w:rPr>
          <w:rFonts w:ascii="Calibri body" w:hAnsi="Calibri body"/>
        </w:rPr>
        <w:t xml:space="preserve">Density </w:t>
      </w:r>
      <w:r w:rsidRPr="00B50FC7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Inventory transfer</w:t>
      </w:r>
    </w:p>
    <w:p w:rsidR="00940777" w:rsidRDefault="00940777" w:rsidP="00940777">
      <w:pPr>
        <w:pStyle w:val="ListParagraph"/>
        <w:numPr>
          <w:ilvl w:val="1"/>
          <w:numId w:val="13"/>
        </w:numPr>
        <w:rPr>
          <w:rFonts w:ascii="Calibri body" w:hAnsi="Calibri body"/>
        </w:rPr>
      </w:pPr>
      <w:r>
        <w:rPr>
          <w:rFonts w:ascii="Calibri body" w:hAnsi="Calibri body"/>
        </w:rPr>
        <w:t>Dip</w:t>
      </w:r>
      <w:r w:rsidRPr="00B50FC7">
        <w:rPr>
          <w:rFonts w:ascii="Calibri body" w:hAnsi="Calibri body"/>
        </w:rPr>
        <w:sym w:font="Wingdings" w:char="F0E0"/>
      </w:r>
      <w:r>
        <w:rPr>
          <w:rFonts w:ascii="Calibri body" w:hAnsi="Calibri body"/>
        </w:rPr>
        <w:t xml:space="preserve"> as per Fuel Inventory transfer</w:t>
      </w:r>
    </w:p>
    <w:p w:rsidR="00940777" w:rsidRDefault="00940777" w:rsidP="00940777">
      <w:pPr>
        <w:pStyle w:val="ListParagraph"/>
        <w:ind w:left="3240"/>
        <w:rPr>
          <w:rFonts w:ascii="Calibri body" w:hAnsi="Calibri body"/>
        </w:rPr>
      </w:pPr>
    </w:p>
    <w:p w:rsidR="00940777" w:rsidRDefault="00940777" w:rsidP="00940777">
      <w:pPr>
        <w:pStyle w:val="ListParagraph"/>
        <w:ind w:left="2520"/>
        <w:rPr>
          <w:rFonts w:ascii="Calibri body" w:hAnsi="Calibri body"/>
        </w:rPr>
      </w:pPr>
      <w:r>
        <w:rPr>
          <w:rFonts w:ascii="Calibri body" w:hAnsi="Calibri body"/>
        </w:rPr>
        <w:t>All other information update from service PO.</w:t>
      </w:r>
    </w:p>
    <w:p w:rsidR="003B71BE" w:rsidRPr="00071AF6" w:rsidRDefault="003B71BE" w:rsidP="003B71BE">
      <w:pPr>
        <w:spacing w:line="256" w:lineRule="auto"/>
        <w:rPr>
          <w:rFonts w:ascii="Calibri body" w:hAnsi="Calibri body"/>
          <w:b/>
        </w:rPr>
      </w:pPr>
      <w:bookmarkStart w:id="5" w:name="_GoBack"/>
      <w:bookmarkEnd w:id="5"/>
    </w:p>
    <w:sectPr w:rsidR="003B71BE" w:rsidRPr="00071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74D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31265E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1072D3"/>
    <w:multiLevelType w:val="hybridMultilevel"/>
    <w:tmpl w:val="BDA85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7E6A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89041C"/>
    <w:multiLevelType w:val="hybridMultilevel"/>
    <w:tmpl w:val="A8880DB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45AD"/>
    <w:multiLevelType w:val="hybridMultilevel"/>
    <w:tmpl w:val="97C87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15B6F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3CB114B"/>
    <w:multiLevelType w:val="hybridMultilevel"/>
    <w:tmpl w:val="6CC0A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F1052"/>
    <w:multiLevelType w:val="hybridMultilevel"/>
    <w:tmpl w:val="9710D99C"/>
    <w:lvl w:ilvl="0" w:tplc="08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4323F5"/>
    <w:multiLevelType w:val="multilevel"/>
    <w:tmpl w:val="39A84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32"/>
        </w:tabs>
        <w:ind w:left="10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497B25DF"/>
    <w:multiLevelType w:val="hybridMultilevel"/>
    <w:tmpl w:val="39864A4E"/>
    <w:lvl w:ilvl="0" w:tplc="9B521A6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E5DF3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ABC2A67"/>
    <w:multiLevelType w:val="hybridMultilevel"/>
    <w:tmpl w:val="BF8AC94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4391DB4"/>
    <w:multiLevelType w:val="hybridMultilevel"/>
    <w:tmpl w:val="81CAA5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0693F05"/>
    <w:multiLevelType w:val="hybridMultilevel"/>
    <w:tmpl w:val="671653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0011E2"/>
    <w:multiLevelType w:val="hybridMultilevel"/>
    <w:tmpl w:val="89504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FD43C8D"/>
    <w:multiLevelType w:val="hybridMultilevel"/>
    <w:tmpl w:val="E2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4"/>
  </w:num>
  <w:num w:numId="9">
    <w:abstractNumId w:val="10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6D"/>
    <w:rsid w:val="00020E55"/>
    <w:rsid w:val="00027D69"/>
    <w:rsid w:val="00050A80"/>
    <w:rsid w:val="0005148F"/>
    <w:rsid w:val="0006199E"/>
    <w:rsid w:val="000A62D7"/>
    <w:rsid w:val="000C6C4C"/>
    <w:rsid w:val="001073C0"/>
    <w:rsid w:val="00111F79"/>
    <w:rsid w:val="00126170"/>
    <w:rsid w:val="001342E8"/>
    <w:rsid w:val="0015606F"/>
    <w:rsid w:val="00174AA6"/>
    <w:rsid w:val="0019294B"/>
    <w:rsid w:val="001B0AC4"/>
    <w:rsid w:val="001B6ABC"/>
    <w:rsid w:val="001D62B1"/>
    <w:rsid w:val="0021746D"/>
    <w:rsid w:val="0022578D"/>
    <w:rsid w:val="002960D4"/>
    <w:rsid w:val="002C1FF3"/>
    <w:rsid w:val="00306F56"/>
    <w:rsid w:val="00382219"/>
    <w:rsid w:val="003B71BE"/>
    <w:rsid w:val="003D10A9"/>
    <w:rsid w:val="003D252F"/>
    <w:rsid w:val="003F206D"/>
    <w:rsid w:val="003F6836"/>
    <w:rsid w:val="00405363"/>
    <w:rsid w:val="004111DD"/>
    <w:rsid w:val="00457471"/>
    <w:rsid w:val="00463F8C"/>
    <w:rsid w:val="00481D5C"/>
    <w:rsid w:val="004829B8"/>
    <w:rsid w:val="004955DC"/>
    <w:rsid w:val="004B08EB"/>
    <w:rsid w:val="004F3E39"/>
    <w:rsid w:val="00517246"/>
    <w:rsid w:val="00574698"/>
    <w:rsid w:val="005F376D"/>
    <w:rsid w:val="006069D7"/>
    <w:rsid w:val="00613887"/>
    <w:rsid w:val="0062256F"/>
    <w:rsid w:val="00631120"/>
    <w:rsid w:val="00656E7F"/>
    <w:rsid w:val="00687A3E"/>
    <w:rsid w:val="00692112"/>
    <w:rsid w:val="006972D1"/>
    <w:rsid w:val="006C2448"/>
    <w:rsid w:val="006D349A"/>
    <w:rsid w:val="006E63C3"/>
    <w:rsid w:val="00700816"/>
    <w:rsid w:val="00702746"/>
    <w:rsid w:val="00772D2F"/>
    <w:rsid w:val="00791A95"/>
    <w:rsid w:val="00796E82"/>
    <w:rsid w:val="007D3C02"/>
    <w:rsid w:val="007E1701"/>
    <w:rsid w:val="00805F3F"/>
    <w:rsid w:val="008219B3"/>
    <w:rsid w:val="00827D88"/>
    <w:rsid w:val="0084657E"/>
    <w:rsid w:val="00865B95"/>
    <w:rsid w:val="008A4792"/>
    <w:rsid w:val="008B653E"/>
    <w:rsid w:val="008D616F"/>
    <w:rsid w:val="008F2CD2"/>
    <w:rsid w:val="00940777"/>
    <w:rsid w:val="00954743"/>
    <w:rsid w:val="009654EC"/>
    <w:rsid w:val="00994CB3"/>
    <w:rsid w:val="00A05CD9"/>
    <w:rsid w:val="00A4008C"/>
    <w:rsid w:val="00A5311B"/>
    <w:rsid w:val="00A7003C"/>
    <w:rsid w:val="00AB47D9"/>
    <w:rsid w:val="00AC4FDC"/>
    <w:rsid w:val="00AF743B"/>
    <w:rsid w:val="00B50775"/>
    <w:rsid w:val="00B55193"/>
    <w:rsid w:val="00B6661D"/>
    <w:rsid w:val="00BA18A5"/>
    <w:rsid w:val="00BB0493"/>
    <w:rsid w:val="00BD0648"/>
    <w:rsid w:val="00BD09D0"/>
    <w:rsid w:val="00BD0FE4"/>
    <w:rsid w:val="00BE0055"/>
    <w:rsid w:val="00BF3BD2"/>
    <w:rsid w:val="00BF4FC0"/>
    <w:rsid w:val="00C07FA9"/>
    <w:rsid w:val="00C575B2"/>
    <w:rsid w:val="00C80C1A"/>
    <w:rsid w:val="00C9097F"/>
    <w:rsid w:val="00C90D7F"/>
    <w:rsid w:val="00D10737"/>
    <w:rsid w:val="00D123FF"/>
    <w:rsid w:val="00D40C2C"/>
    <w:rsid w:val="00D41408"/>
    <w:rsid w:val="00D467B5"/>
    <w:rsid w:val="00D517BD"/>
    <w:rsid w:val="00D719C6"/>
    <w:rsid w:val="00D72197"/>
    <w:rsid w:val="00DA44C9"/>
    <w:rsid w:val="00DB1895"/>
    <w:rsid w:val="00DB56AA"/>
    <w:rsid w:val="00DC4F2B"/>
    <w:rsid w:val="00DD1C66"/>
    <w:rsid w:val="00DE0F99"/>
    <w:rsid w:val="00DE2D02"/>
    <w:rsid w:val="00DF3DD2"/>
    <w:rsid w:val="00E30650"/>
    <w:rsid w:val="00E34C81"/>
    <w:rsid w:val="00E842CE"/>
    <w:rsid w:val="00E90252"/>
    <w:rsid w:val="00E91A0F"/>
    <w:rsid w:val="00E97CF4"/>
    <w:rsid w:val="00EA5D2A"/>
    <w:rsid w:val="00EB5625"/>
    <w:rsid w:val="00EC7790"/>
    <w:rsid w:val="00EF3C04"/>
    <w:rsid w:val="00EF460B"/>
    <w:rsid w:val="00EF64C7"/>
    <w:rsid w:val="00F30D9B"/>
    <w:rsid w:val="00F42DA5"/>
    <w:rsid w:val="00F6781E"/>
    <w:rsid w:val="00F74D65"/>
    <w:rsid w:val="00F843EA"/>
    <w:rsid w:val="00FB769B"/>
    <w:rsid w:val="00FD15C7"/>
    <w:rsid w:val="00F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8F03"/>
  <w15:chartTrackingRefBased/>
  <w15:docId w15:val="{2B277B91-F467-4D3D-A418-930D6125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F6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7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6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F67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2C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2C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9C0B5-535D-49C1-8195-7F0C88E1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Verma</dc:creator>
  <cp:keywords/>
  <dc:description/>
  <cp:lastModifiedBy>Windows User</cp:lastModifiedBy>
  <cp:revision>29</cp:revision>
  <dcterms:created xsi:type="dcterms:W3CDTF">2020-09-22T12:35:00Z</dcterms:created>
  <dcterms:modified xsi:type="dcterms:W3CDTF">2020-12-05T06:35:00Z</dcterms:modified>
</cp:coreProperties>
</file>